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A7" w:rsidRPr="00D506B6" w:rsidRDefault="000908A7" w:rsidP="000908A7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D506B6">
        <w:rPr>
          <w:rFonts w:ascii="Century Gothic" w:hAnsi="Century Gothic" w:cs="Century Gothic"/>
          <w:b/>
          <w:bCs/>
          <w:color w:val="000000"/>
          <w:spacing w:val="7"/>
          <w:sz w:val="36"/>
          <w:szCs w:val="36"/>
        </w:rPr>
        <w:t>Jonathan Hindi</w:t>
      </w:r>
      <w:r>
        <w:rPr>
          <w:rFonts w:ascii="Helvetica Neue" w:hAnsi="Helvetica Neue"/>
          <w:sz w:val="28"/>
          <w:szCs w:val="28"/>
        </w:rPr>
        <w:br/>
      </w:r>
      <w:r w:rsidR="00850CA8">
        <w:rPr>
          <w:rFonts w:ascii="Century Gothic" w:hAnsi="Century Gothic"/>
          <w:color w:val="4F81BD" w:themeColor="accent1"/>
          <w:sz w:val="28"/>
          <w:szCs w:val="28"/>
        </w:rPr>
        <w:t>IT Project M</w:t>
      </w:r>
      <w:r w:rsidRPr="00D506B6">
        <w:rPr>
          <w:rFonts w:ascii="Century Gothic" w:hAnsi="Century Gothic"/>
          <w:color w:val="4F81BD" w:themeColor="accent1"/>
          <w:sz w:val="28"/>
          <w:szCs w:val="28"/>
        </w:rPr>
        <w:t>anager</w:t>
      </w:r>
    </w:p>
    <w:p w:rsidR="00485A20" w:rsidRDefault="00CB62DB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11 years </w:t>
      </w:r>
      <w:r w:rsidR="00544835">
        <w:rPr>
          <w:rFonts w:ascii="Century Gothic" w:hAnsi="Century Gothic" w:cs="Century Gothic"/>
          <w:color w:val="000000" w:themeColor="text1"/>
          <w:sz w:val="20"/>
          <w:szCs w:val="20"/>
        </w:rPr>
        <w:t>of working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experience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small b</w:t>
      </w:r>
      <w:r w:rsidR="00850CA8">
        <w:rPr>
          <w:rFonts w:ascii="Century Gothic" w:hAnsi="Century Gothic" w:cs="Century Gothic"/>
          <w:color w:val="000000" w:themeColor="text1"/>
          <w:sz w:val="20"/>
          <w:szCs w:val="20"/>
        </w:rPr>
        <w:t>usinesses and startup companies;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5 years of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which have been in 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project management </w:t>
      </w:r>
      <w:r w:rsidR="00AA2020">
        <w:rPr>
          <w:rFonts w:ascii="Century Gothic" w:hAnsi="Century Gothic" w:cs="Century Gothic"/>
          <w:color w:val="000000" w:themeColor="text1"/>
          <w:sz w:val="20"/>
          <w:szCs w:val="20"/>
        </w:rPr>
        <w:t>helping grow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startups such as Flywheel, BuildFire, Cabulous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and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KaleoApps</w:t>
      </w:r>
      <w:r w:rsid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an emphasis on mobile and web development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. </w:t>
      </w:r>
    </w:p>
    <w:p w:rsidR="00485A20" w:rsidRDefault="00BE0AE1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b/>
          <w:b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806DD" wp14:editId="621C5062">
                <wp:simplePos x="0" y="0"/>
                <wp:positionH relativeFrom="column">
                  <wp:posOffset>-548640</wp:posOffset>
                </wp:positionH>
                <wp:positionV relativeFrom="paragraph">
                  <wp:posOffset>163195</wp:posOffset>
                </wp:positionV>
                <wp:extent cx="7040880" cy="312420"/>
                <wp:effectExtent l="0" t="0" r="2667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1242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AE1" w:rsidRPr="00485A20" w:rsidRDefault="00BE0AE1" w:rsidP="00BE0A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485A20">
                              <w:rPr>
                                <w:rFonts w:ascii="Century Gothic" w:hAnsi="Century Gothic"/>
                                <w:b/>
                              </w:rPr>
                              <w:t>Work Experience</w:t>
                            </w:r>
                          </w:p>
                          <w:p w:rsidR="00BE0AE1" w:rsidRDefault="00BE0AE1" w:rsidP="00BE0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43.2pt;margin-top:12.85pt;width:554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" fillcolor="#4f81bd [3204]" strokecolor="#243f60 [1604]" strokeweight="1pt">
                <v:textbox>
                  <w:txbxContent>
                    <w:p w:rsidR="00BE0AE1" w:rsidRPr="00485A20" w:rsidRDefault="00BE0AE1" w:rsidP="00BE0AE1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485A20">
                        <w:rPr>
                          <w:rFonts w:ascii="Century Gothic" w:hAnsi="Century Gothic"/>
                          <w:b/>
                        </w:rPr>
                        <w:t>Work Experience</w:t>
                      </w:r>
                    </w:p>
                    <w:p w:rsidR="00BE0AE1" w:rsidRDefault="00BE0AE1" w:rsidP="00BE0A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506B6" w:rsidRPr="008117FA" w:rsidRDefault="00D506B6" w:rsidP="00485A20">
      <w:pPr>
        <w:pStyle w:val="BasicParagraph"/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34510D"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D506B6" w:rsidRDefault="00485A20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br/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BuildFire – </w:t>
      </w:r>
      <w:r w:rsidR="00322486">
        <w:rPr>
          <w:rFonts w:ascii="Century Gothic" w:hAnsi="Century Gothic" w:cs="Century Gothic"/>
          <w:b/>
          <w:bCs/>
          <w:color w:val="365F91" w:themeColor="accent1" w:themeShade="BF"/>
        </w:rPr>
        <w:t xml:space="preserve">IT 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>Project Manager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  <w:spacing w:val="5"/>
          <w:sz w:val="32"/>
          <w:szCs w:val="32"/>
        </w:rPr>
        <w:t xml:space="preserve"> 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(May 2014 – Present)</w:t>
      </w:r>
    </w:p>
    <w:p w:rsidR="00D506B6" w:rsidRDefault="00CF71D3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8" w:history="1">
        <w:r w:rsidR="00D506B6" w:rsidRPr="00095F7D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BuildFire</w:t>
        </w:r>
      </w:hyperlink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is a startup company that provides a </w:t>
      </w:r>
      <w:smartTag w:uri="urn:schemas-microsoft-com:office:smarttags" w:element="stockticker">
        <w:r w:rsidR="00D506B6">
          <w:rPr>
            <w:rFonts w:ascii="Century Gothic" w:hAnsi="Century Gothic" w:cs="Century Gothic"/>
            <w:spacing w:val="4"/>
            <w:sz w:val="20"/>
            <w:szCs w:val="20"/>
          </w:rPr>
          <w:t>CMS</w:t>
        </w:r>
      </w:smartTag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for phone applications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work on both Android and iOS using PhoneGap technology. An agile </w:t>
      </w:r>
      <w:r w:rsidR="00415DD8">
        <w:rPr>
          <w:rFonts w:ascii="Century Gothic" w:hAnsi="Century Gothic" w:cs="Century Gothic"/>
          <w:spacing w:val="4"/>
          <w:sz w:val="20"/>
          <w:szCs w:val="20"/>
        </w:rPr>
        <w:t>XP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approach was taken </w:t>
      </w:r>
      <w:r w:rsidR="00074A3B">
        <w:rPr>
          <w:rFonts w:ascii="Century Gothic" w:hAnsi="Century Gothic" w:cs="Century Gothic"/>
          <w:spacing w:val="4"/>
          <w:sz w:val="20"/>
          <w:szCs w:val="20"/>
        </w:rPr>
        <w:t xml:space="preserve">for faster responses to feedback and client demands.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My responsibilities are: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682BA" wp14:editId="3CB1C687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814060" cy="87630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8763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58"/>
                              <w:gridCol w:w="4471"/>
                            </w:tblGrid>
                            <w:tr w:rsidR="002B6CCE" w:rsidRPr="00534360" w:rsidTr="009E2AF7">
                              <w:tc>
                                <w:tcPr>
                                  <w:tcW w:w="4788" w:type="dxa"/>
                                </w:tcPr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10 developers both locally</w:t>
                                  </w:r>
                                  <w:r w:rsidR="002B6CCE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&amp; virtually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Short &amp; long term planning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SDLC management &amp; reporting 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BE0AE1" w:rsidRDefault="00CF4F4A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Conducting Earned Value</w:t>
                                  </w:r>
                                  <w:r w:rsidR="00BE0AE1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Analysis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Business synergy management 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  <w:p w:rsidR="00BE0AE1" w:rsidRPr="0034510D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&amp; developing specs</w:t>
                                  </w:r>
                                </w:p>
                                <w:p w:rsidR="00BE0AE1" w:rsidRPr="00534360" w:rsidRDefault="00BE0AE1" w:rsidP="00BE0AE1">
                                  <w:pPr>
                                    <w:pStyle w:val="BasicParagraph"/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E0AE1" w:rsidRDefault="00BE0AE1" w:rsidP="00BE0AE1">
                            <w:pPr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0;margin-top:4.55pt;width:457.8pt;height:6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58"/>
                        <w:gridCol w:w="4471"/>
                      </w:tblGrid>
                      <w:tr w:rsidR="002B6CCE" w:rsidRPr="00534360" w:rsidTr="009E2AF7">
                        <w:tc>
                          <w:tcPr>
                            <w:tcW w:w="4788" w:type="dxa"/>
                          </w:tcPr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10 developers both locally</w:t>
                            </w:r>
                            <w:r w:rsidR="002B6CCE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&amp; virtually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Short &amp; long term planning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SDLC management &amp; reporting 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BE0AE1" w:rsidRDefault="00CF4F4A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>Conducting Earned Value</w:t>
                            </w:r>
                            <w:r w:rsidR="00BE0AE1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Analysis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Business synergy management 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BE0AE1" w:rsidRPr="0034510D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&amp; developing specs</w:t>
                            </w:r>
                          </w:p>
                          <w:p w:rsidR="00BE0AE1" w:rsidRPr="00534360" w:rsidRDefault="00BE0AE1" w:rsidP="00BE0AE1">
                            <w:pPr>
                              <w:pStyle w:val="BasicParagraph"/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E0AE1" w:rsidRDefault="00BE0AE1" w:rsidP="00BE0AE1">
                      <w:pPr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Pr="00CF4F4A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40"/>
        </w:rPr>
      </w:pPr>
    </w:p>
    <w:p w:rsidR="00BE0AE1" w:rsidRDefault="00980AA0" w:rsidP="00CF4F4A">
      <w:pPr>
        <w:pStyle w:val="BasicParagraph"/>
        <w:rPr>
          <w:rFonts w:ascii="Century Gothic" w:hAnsi="Century Gothic" w:cs="Century Gothic"/>
          <w:bCs/>
          <w:color w:val="000000" w:themeColor="text1"/>
          <w:sz w:val="20"/>
        </w:rPr>
      </w:pPr>
      <w:r w:rsidRPr="00CF4F4A">
        <w:rPr>
          <w:rFonts w:ascii="Century Gothic" w:hAnsi="Century Gothic" w:cs="Century Gothic"/>
          <w:bCs/>
          <w:sz w:val="20"/>
        </w:rPr>
        <w:t>Featured in</w:t>
      </w:r>
      <w:r w:rsidR="00CF4F4A" w:rsidRPr="00CF4F4A">
        <w:rPr>
          <w:rFonts w:ascii="Century Gothic" w:hAnsi="Century Gothic" w:cs="Century Gothic"/>
          <w:bCs/>
          <w:sz w:val="20"/>
        </w:rPr>
        <w:t>:</w:t>
      </w:r>
      <w:r w:rsidRPr="00CF4F4A">
        <w:rPr>
          <w:rFonts w:ascii="Century Gothic" w:hAnsi="Century Gothic" w:cs="Century Gothic"/>
          <w:bCs/>
          <w:sz w:val="20"/>
        </w:rPr>
        <w:t xml:space="preserve"> </w:t>
      </w:r>
      <w:r w:rsidR="00CF4F4A">
        <w:rPr>
          <w:rFonts w:ascii="Century Gothic" w:hAnsi="Century Gothic" w:cs="Century Gothic"/>
          <w:bCs/>
          <w:sz w:val="20"/>
        </w:rPr>
        <w:fldChar w:fldCharType="begin"/>
      </w:r>
      <w:r w:rsidR="00CF4F4A">
        <w:rPr>
          <w:rFonts w:ascii="Century Gothic" w:hAnsi="Century Gothic" w:cs="Century Gothic"/>
          <w:bCs/>
          <w:sz w:val="20"/>
        </w:rPr>
        <w:instrText xml:space="preserve"> HYPERLINK "http://www.businessnewsdaily.com/4901-best-app-makers-creators.html" </w:instrText>
      </w:r>
      <w:r w:rsidR="00CF4F4A">
        <w:rPr>
          <w:rFonts w:ascii="Century Gothic" w:hAnsi="Century Gothic" w:cs="Century Gothic"/>
          <w:bCs/>
          <w:sz w:val="20"/>
        </w:rPr>
      </w:r>
      <w:r w:rsidR="00CF4F4A">
        <w:rPr>
          <w:rFonts w:ascii="Century Gothic" w:hAnsi="Century Gothic" w:cs="Century Gothic"/>
          <w:bCs/>
          <w:sz w:val="20"/>
        </w:rPr>
        <w:fldChar w:fldCharType="separate"/>
      </w:r>
      <w:r w:rsidRPr="00CF4F4A">
        <w:rPr>
          <w:rStyle w:val="Hyperlink"/>
          <w:rFonts w:ascii="Century Gothic" w:hAnsi="Century Gothic" w:cs="Century Gothic"/>
          <w:bCs/>
          <w:sz w:val="20"/>
        </w:rPr>
        <w:t>Businesses News Daily</w:t>
      </w:r>
      <w:r w:rsidR="00CF4F4A">
        <w:rPr>
          <w:rFonts w:ascii="Century Gothic" w:hAnsi="Century Gothic" w:cs="Century Gothic"/>
          <w:bCs/>
          <w:sz w:val="20"/>
        </w:rPr>
        <w:fldChar w:fldCharType="end"/>
      </w:r>
      <w:r w:rsidR="00CF4F4A">
        <w:rPr>
          <w:rFonts w:ascii="Century Gothic" w:hAnsi="Century Gothic" w:cs="Century Gothic"/>
          <w:bCs/>
          <w:sz w:val="20"/>
        </w:rPr>
        <w:t xml:space="preserve">, </w:t>
      </w:r>
      <w:hyperlink r:id="rId9" w:history="1">
        <w:r w:rsidR="00CF4F4A" w:rsidRPr="00CF4F4A">
          <w:rPr>
            <w:rStyle w:val="Hyperlink"/>
            <w:rFonts w:ascii="Century Gothic" w:hAnsi="Century Gothic" w:cs="Century Gothic"/>
            <w:bCs/>
            <w:sz w:val="20"/>
          </w:rPr>
          <w:t>Yahoo News</w:t>
        </w:r>
      </w:hyperlink>
      <w:r w:rsidR="00CF4F4A">
        <w:rPr>
          <w:rFonts w:ascii="Century Gothic" w:hAnsi="Century Gothic" w:cs="Century Gothic"/>
          <w:bCs/>
          <w:sz w:val="20"/>
        </w:rPr>
        <w:t xml:space="preserve">, </w:t>
      </w:r>
      <w:hyperlink r:id="rId10" w:history="1">
        <w:r w:rsidR="00CF4F4A" w:rsidRPr="00CF4F4A">
          <w:rPr>
            <w:rStyle w:val="Hyperlink"/>
            <w:rFonts w:ascii="Century Gothic" w:hAnsi="Century Gothic" w:cs="Century Gothic"/>
            <w:bCs/>
            <w:sz w:val="20"/>
          </w:rPr>
          <w:t>Promotion World</w:t>
        </w:r>
      </w:hyperlink>
      <w:r w:rsidRPr="00980AA0">
        <w:rPr>
          <w:rFonts w:ascii="Century Gothic" w:hAnsi="Century Gothic" w:cs="Century Gothic"/>
          <w:bCs/>
          <w:color w:val="000000" w:themeColor="text1"/>
          <w:sz w:val="20"/>
        </w:rPr>
        <w:t xml:space="preserve"> </w:t>
      </w:r>
    </w:p>
    <w:p w:rsidR="00CF4F4A" w:rsidRDefault="00CF4F4A" w:rsidP="00D506B6">
      <w:pPr>
        <w:pStyle w:val="BasicParagraph"/>
        <w:rPr>
          <w:rFonts w:ascii="Century Gothic" w:hAnsi="Century Gothic" w:cs="Century Gothic"/>
          <w:bCs/>
          <w:color w:val="000000" w:themeColor="text1"/>
          <w:sz w:val="20"/>
        </w:rPr>
      </w:pPr>
    </w:p>
    <w:p w:rsidR="00980AA0" w:rsidRPr="00980AA0" w:rsidRDefault="00980AA0" w:rsidP="00D506B6">
      <w:pPr>
        <w:pStyle w:val="BasicParagraph"/>
        <w:rPr>
          <w:rFonts w:ascii="Century Gothic" w:hAnsi="Century Gothic" w:cs="Century Gothic"/>
          <w:bCs/>
          <w:color w:val="000000" w:themeColor="text1"/>
          <w:sz w:val="20"/>
        </w:rPr>
      </w:pPr>
    </w:p>
    <w:p w:rsidR="00D506B6" w:rsidRDefault="0032248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t>Kaleo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Apps – </w:t>
      </w:r>
      <w:r>
        <w:rPr>
          <w:rFonts w:ascii="Century Gothic" w:hAnsi="Century Gothic" w:cs="Century Gothic"/>
          <w:b/>
          <w:bCs/>
          <w:color w:val="365F91" w:themeColor="accent1" w:themeShade="BF"/>
        </w:rPr>
        <w:t xml:space="preserve">IT 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>Project Manager</w:t>
      </w:r>
      <w:r w:rsidR="00D506B6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(July 2013 – May 2014)</w:t>
      </w:r>
    </w:p>
    <w:p w:rsidR="00D506B6" w:rsidRDefault="00F0267A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99AE3" wp14:editId="1E37E583">
                <wp:simplePos x="0" y="0"/>
                <wp:positionH relativeFrom="column">
                  <wp:posOffset>0</wp:posOffset>
                </wp:positionH>
                <wp:positionV relativeFrom="paragraph">
                  <wp:posOffset>784860</wp:posOffset>
                </wp:positionV>
                <wp:extent cx="5814060" cy="119634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9634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4"/>
                              <w:gridCol w:w="4445"/>
                            </w:tblGrid>
                            <w:tr w:rsidR="00F0267A" w:rsidRPr="00534360" w:rsidTr="009E2AF7">
                              <w:tc>
                                <w:tcPr>
                                  <w:tcW w:w="4788" w:type="dxa"/>
                                </w:tcPr>
                                <w:p w:rsidR="002B6CCE" w:rsidRPr="002B6CCE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 w:rsidRPr="002B6CCE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Managing a team of 12 developers </w:t>
                                  </w:r>
                                  <w:r w:rsidR="002B6CCE" w:rsidRPr="002B6CCE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virtually</w:t>
                                  </w:r>
                                  <w:r w:rsidR="002B6CCE" w:rsidRPr="002B6CCE">
                                    <w:rPr>
                                      <w:rFonts w:ascii="Century Gothic" w:hAnsi="Century Gothic" w:cs="Century Gothic"/>
                                      <w:vanish/>
                                      <w:spacing w:val="4"/>
                                      <w:sz w:val="20"/>
                                      <w:szCs w:val="20"/>
                                    </w:rPr>
                                    <w:t>rtually</w:t>
                                  </w:r>
                                  <w:r w:rsidR="002B6CCE" w:rsidRPr="002B6CCE">
                                    <w:rPr>
                                      <w:rFonts w:ascii="Century Gothic" w:hAnsi="Century Gothic" w:cs="Century Gothic"/>
                                      <w:vanish/>
                                      <w:spacing w:val="4"/>
                                      <w:sz w:val="20"/>
                                      <w:szCs w:val="20"/>
                                    </w:rPr>
                                    <w:cr/>
                                    <w:t>y istoe</w:t>
                                  </w:r>
                                  <w:r w:rsidR="002B6CCE" w:rsidRPr="002B6CCE">
                                    <w:rPr>
                                      <w:rFonts w:ascii="Century Gothic" w:hAnsi="Century Gothic" w:cs="Century Gothic"/>
                                      <w:vanish/>
                                      <w:spacing w:val="4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 w:rsidR="002B6CCE" w:rsidRPr="002B6CCE">
                                    <w:rPr>
                                      <w:rFonts w:ascii="Century Gothic" w:hAnsi="Century Gothic" w:cs="Century Gothic"/>
                                      <w:vanish/>
                                      <w:spacing w:val="4"/>
                                      <w:sz w:val="20"/>
                                      <w:szCs w:val="20"/>
                                    </w:rPr>
                                    <w:cr/>
                                    <w:t>s within 6 standard deviation points ution  osphy the project/product, and documenting how the project will dem</w:t>
                                  </w:r>
                                </w:p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SDLC &amp; risk management</w:t>
                                  </w:r>
                                </w:p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Breaking down tasks &amp; budgeting</w:t>
                                  </w:r>
                                </w:p>
                                <w:p w:rsidR="00F0267A" w:rsidRP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  <w:p w:rsidR="00F0267A" w:rsidRDefault="00F0267A" w:rsidP="00BE0AE1">
                                  <w:pPr>
                                    <w:pStyle w:val="BasicParagraph"/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Designed logic work flow and UX wireframes </w:t>
                                  </w:r>
                                </w:p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Developed responsive front end interfaces </w:t>
                                  </w:r>
                                </w:p>
                                <w:p w:rsidR="00F0267A" w:rsidRPr="00534360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Testing, QA, rollout &amp; support </w:t>
                                  </w:r>
                                </w:p>
                              </w:tc>
                            </w:tr>
                          </w:tbl>
                          <w:p w:rsidR="00F0267A" w:rsidRDefault="00F0267A" w:rsidP="00F0267A">
                            <w:pPr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0;margin-top:61.8pt;width:457.8pt;height:9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4"/>
                        <w:gridCol w:w="4445"/>
                      </w:tblGrid>
                      <w:tr w:rsidR="00F0267A" w:rsidRPr="00534360" w:rsidTr="009E2AF7">
                        <w:tc>
                          <w:tcPr>
                            <w:tcW w:w="4788" w:type="dxa"/>
                          </w:tcPr>
                          <w:p w:rsidR="002B6CCE" w:rsidRPr="002B6CCE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B6CCE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Managing a team of 12 developers </w:t>
                            </w:r>
                            <w:r w:rsidR="002B6CCE" w:rsidRPr="002B6CCE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virtually</w:t>
                            </w:r>
                            <w:r w:rsidR="002B6CCE" w:rsidRPr="002B6CCE">
                              <w:rPr>
                                <w:rFonts w:ascii="Century Gothic" w:hAnsi="Century Gothic" w:cs="Century Gothic"/>
                                <w:vanish/>
                                <w:spacing w:val="4"/>
                                <w:sz w:val="20"/>
                                <w:szCs w:val="20"/>
                              </w:rPr>
                              <w:t>rtually</w:t>
                            </w:r>
                            <w:r w:rsidR="002B6CCE" w:rsidRPr="002B6CCE">
                              <w:rPr>
                                <w:rFonts w:ascii="Century Gothic" w:hAnsi="Century Gothic" w:cs="Century Gothic"/>
                                <w:vanish/>
                                <w:spacing w:val="4"/>
                                <w:sz w:val="20"/>
                                <w:szCs w:val="20"/>
                              </w:rPr>
                              <w:cr/>
                              <w:t>y istoe</w:t>
                            </w:r>
                            <w:r w:rsidR="002B6CCE" w:rsidRPr="002B6CCE">
                              <w:rPr>
                                <w:rFonts w:ascii="Century Gothic" w:hAnsi="Century Gothic" w:cs="Century Gothic"/>
                                <w:vanish/>
                                <w:spacing w:val="4"/>
                                <w:sz w:val="20"/>
                                <w:szCs w:val="20"/>
                              </w:rPr>
                              <w:cr/>
                            </w:r>
                            <w:r w:rsidR="002B6CCE" w:rsidRPr="002B6CCE">
                              <w:rPr>
                                <w:rFonts w:ascii="Century Gothic" w:hAnsi="Century Gothic" w:cs="Century Gothic"/>
                                <w:vanish/>
                                <w:spacing w:val="4"/>
                                <w:sz w:val="20"/>
                                <w:szCs w:val="20"/>
                              </w:rPr>
                              <w:cr/>
                              <w:t>s within 6 standard deviation points ution  osphy the project/product, and documenting how the project will dem</w:t>
                            </w:r>
                          </w:p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SDLC &amp; risk management</w:t>
                            </w:r>
                          </w:p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Breaking down tasks &amp; budgeting</w:t>
                            </w:r>
                          </w:p>
                          <w:p w:rsidR="00F0267A" w:rsidRP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F0267A" w:rsidRDefault="00F0267A" w:rsidP="00BE0AE1">
                            <w:pPr>
                              <w:pStyle w:val="BasicParagraph"/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Designed logic work flow and UX wireframes </w:t>
                            </w:r>
                          </w:p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Developed responsive front end interfaces </w:t>
                            </w:r>
                          </w:p>
                          <w:p w:rsidR="00F0267A" w:rsidRPr="00534360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Testing, QA, rollout &amp; support </w:t>
                            </w:r>
                          </w:p>
                        </w:tc>
                      </w:tr>
                    </w:tbl>
                    <w:p w:rsidR="00F0267A" w:rsidRDefault="00F0267A" w:rsidP="00F0267A">
                      <w:pPr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hyperlink r:id="rId11" w:history="1">
        <w:r w:rsidR="00322486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Kaleo</w:t>
        </w:r>
        <w:r w:rsidR="00D506B6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Apps</w:t>
        </w:r>
      </w:hyperlink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is a st</w:t>
      </w:r>
      <w:bookmarkStart w:id="0" w:name="_GoBack"/>
      <w:bookmarkEnd w:id="0"/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artup company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which targets non-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>profit organizations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 xml:space="preserve">. They </w:t>
      </w:r>
      <w:r w:rsidR="001F06D0">
        <w:rPr>
          <w:rFonts w:ascii="Century Gothic" w:hAnsi="Century Gothic" w:cs="Century Gothic"/>
          <w:spacing w:val="4"/>
          <w:sz w:val="20"/>
          <w:szCs w:val="20"/>
        </w:rPr>
        <w:t>provide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a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 xml:space="preserve">digital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donation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platform and developed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mobile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 xml:space="preserve"> applications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>.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The project started with a scrum approach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for inter-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dependent features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 later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turned into a kanban process for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continued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 integration and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faster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716719">
        <w:rPr>
          <w:rFonts w:ascii="Century Gothic" w:hAnsi="Century Gothic" w:cs="Century Gothic"/>
          <w:spacing w:val="4"/>
          <w:sz w:val="20"/>
          <w:szCs w:val="20"/>
        </w:rPr>
        <w:t>turnaround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>.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My responsibilities were: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117FA">
        <w:rPr>
          <w:rFonts w:ascii="Century Gothic" w:hAnsi="Century Gothic" w:cs="Century Gothic"/>
          <w:spacing w:val="4"/>
          <w:sz w:val="20"/>
          <w:szCs w:val="20"/>
        </w:rPr>
        <w:br/>
      </w:r>
    </w:p>
    <w:p w:rsidR="003B350B" w:rsidRDefault="003B350B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D506B6" w:rsidRPr="00956EFF" w:rsidRDefault="00956EFF" w:rsidP="00956EFF">
      <w:pP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D5ED5" wp14:editId="27BC0824">
                <wp:simplePos x="0" y="0"/>
                <wp:positionH relativeFrom="column">
                  <wp:posOffset>0</wp:posOffset>
                </wp:positionH>
                <wp:positionV relativeFrom="paragraph">
                  <wp:posOffset>989330</wp:posOffset>
                </wp:positionV>
                <wp:extent cx="5814060" cy="1165860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6586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7"/>
                              <w:gridCol w:w="4446"/>
                            </w:tblGrid>
                            <w:tr w:rsidR="00956EFF" w:rsidRPr="00534360" w:rsidTr="000466FB">
                              <w:trPr>
                                <w:trHeight w:val="1623"/>
                              </w:trPr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18 developers, split between iOS, Android and web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Synergy management between departments &amp; development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Logic work flow &amp; wireframe design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SDLC management and reporting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Responsive high fidelity mockups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Android XML Development 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0466FB">
                            <w:pPr>
                              <w:shd w:val="clear" w:color="auto" w:fill="ECF1F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0;margin-top:77.9pt;width:457.8pt;height:9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7"/>
                        <w:gridCol w:w="4446"/>
                      </w:tblGrid>
                      <w:tr w:rsidR="00956EFF" w:rsidRPr="00534360" w:rsidTr="000466FB">
                        <w:trPr>
                          <w:trHeight w:val="1623"/>
                        </w:trPr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18 developers, split between iOS, Android and web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Synergy management between departments &amp; development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Logic work flow &amp; wireframe design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SDLC management and reporting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Responsive high fidelity mockups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Android XML Development </w:t>
                            </w:r>
                          </w:p>
                        </w:tc>
                      </w:tr>
                    </w:tbl>
                    <w:p w:rsidR="00956EFF" w:rsidRDefault="00956EFF" w:rsidP="000466FB">
                      <w:pPr>
                        <w:shd w:val="clear" w:color="auto" w:fill="ECF1F8"/>
                      </w:pPr>
                    </w:p>
                  </w:txbxContent>
                </v:textbox>
              </v:roundrect>
            </w:pict>
          </mc:Fallback>
        </mc:AlternateConten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Flywheel – </w:t>
      </w:r>
      <w:r w:rsidR="0032248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IT </w:t>
      </w:r>
      <w:r w:rsidR="003B350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Project Manager</w:t>
      </w:r>
      <w:r w:rsidR="00D506B6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(Feb 2012 – Dec 2013</w:t>
      </w:r>
      <w:r w:rsidR="00623299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) </w:t>
      </w:r>
      <w:r w:rsidR="008117FA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hyperlink r:id="rId12" w:history="1">
        <w:r w:rsidR="00D506B6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Flywheel</w:t>
        </w:r>
      </w:hyperlink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is a </w:t>
      </w:r>
      <w:r w:rsidR="001C798B">
        <w:rPr>
          <w:rFonts w:ascii="Century Gothic" w:hAnsi="Century Gothic" w:cs="Century Gothic"/>
          <w:spacing w:val="4"/>
          <w:sz w:val="20"/>
          <w:szCs w:val="20"/>
        </w:rPr>
        <w:t>company that provides a g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>eo-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>tracking software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solution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s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that can be implemented on any smartphone.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They have been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 xml:space="preserve"> expanding rapidly and internationally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with a main focus in the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transportation industry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>.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We operated under a kanban system and created native applications for both Android and iOS. 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My responsibilities were:</w:t>
      </w:r>
    </w:p>
    <w:p w:rsidR="00983DDF" w:rsidRDefault="00983DDF" w:rsidP="002903EB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>
      <w:pP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br w:type="page"/>
      </w:r>
    </w:p>
    <w:p w:rsidR="001C4055" w:rsidRPr="00956EFF" w:rsidRDefault="00956EFF" w:rsidP="00956EFF">
      <w:pP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C983" wp14:editId="35C59483">
                <wp:simplePos x="0" y="0"/>
                <wp:positionH relativeFrom="column">
                  <wp:posOffset>-7620</wp:posOffset>
                </wp:positionH>
                <wp:positionV relativeFrom="paragraph">
                  <wp:posOffset>1173480</wp:posOffset>
                </wp:positionV>
                <wp:extent cx="5814060" cy="97536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97536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52"/>
                              <w:gridCol w:w="4461"/>
                            </w:tblGrid>
                            <w:tr w:rsidR="00956EFF" w:rsidRPr="008A781D" w:rsidTr="009E2AF7"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12 developers, split between iOS, Android and web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Designing logic work flow &amp; UX wireframes </w:t>
                                  </w:r>
                                </w:p>
                                <w:p w:rsidR="00956EFF" w:rsidRPr="008A781D" w:rsidRDefault="00956EFF" w:rsidP="00956EFF">
                                  <w:pPr>
                                    <w:pStyle w:val="BasicParagraph"/>
                                    <w:ind w:left="9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Scrum master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SDLC management and reporting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Responsive high fidelity mockups</w:t>
                                  </w:r>
                                </w:p>
                                <w:p w:rsidR="00956EFF" w:rsidRPr="008A781D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-.6pt;margin-top:92.4pt;width:457.8pt;height:7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52"/>
                        <w:gridCol w:w="4461"/>
                      </w:tblGrid>
                      <w:tr w:rsidR="00956EFF" w:rsidRPr="008A781D" w:rsidTr="009E2AF7"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12 developers, split between iOS, Android and web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Designing logic work flow &amp; UX wireframes </w:t>
                            </w:r>
                          </w:p>
                          <w:p w:rsidR="00956EFF" w:rsidRPr="008A781D" w:rsidRDefault="00956EFF" w:rsidP="00956EFF">
                            <w:pPr>
                              <w:pStyle w:val="BasicParagraph"/>
                              <w:ind w:left="9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Scrum master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SDLC management and reporting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Responsive high fidelity mockups</w:t>
                            </w:r>
                          </w:p>
                          <w:p w:rsidR="00956EFF" w:rsidRPr="008A781D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903E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Cabulous – </w:t>
      </w:r>
      <w:r w:rsidR="0032248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IT </w:t>
      </w:r>
      <w:r w:rsidR="002903E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Project Manager</w:t>
      </w:r>
      <w:r w:rsidR="002903EB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</w:t>
      </w:r>
      <w:r w:rsidR="004F650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O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c</w:t>
      </w:r>
      <w:r w:rsidR="004F650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t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2010</w:t>
      </w:r>
      <w:r w:rsidR="002903E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–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Feb 2012</w:t>
      </w:r>
      <w:r w:rsidR="002903E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)</w:t>
      </w:r>
      <w:r w:rsidR="00485A20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Cabulous is a startup company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provi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des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a</w:t>
      </w:r>
      <w:r w:rsidR="001C4055">
        <w:rPr>
          <w:rFonts w:ascii="Century Gothic" w:hAnsi="Century Gothic" w:cs="Century Gothic"/>
          <w:spacing w:val="4"/>
          <w:sz w:val="20"/>
          <w:szCs w:val="20"/>
        </w:rPr>
        <w:t>n automated system that mediates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between cab drivers/fleets and their passengers. It also provided a dispatch system and tracker for dispatchers and fleet owners.</w:t>
      </w:r>
      <w:r w:rsidR="008A781D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Their</w:t>
      </w:r>
      <w:r w:rsidR="008A781D">
        <w:rPr>
          <w:rFonts w:ascii="Century Gothic" w:hAnsi="Century Gothic" w:cs="Century Gothic"/>
          <w:spacing w:val="4"/>
          <w:sz w:val="20"/>
          <w:szCs w:val="20"/>
        </w:rPr>
        <w:t xml:space="preserve"> main focus was developing the native applications for iOS and Android while seamlessly communicating with the tracking system.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1C4055">
        <w:rPr>
          <w:rFonts w:ascii="Century Gothic" w:hAnsi="Century Gothic" w:cs="Century Gothic"/>
          <w:spacing w:val="4"/>
          <w:sz w:val="20"/>
          <w:szCs w:val="20"/>
        </w:rPr>
        <w:t>My responsibilities included:</w:t>
      </w:r>
    </w:p>
    <w:p w:rsidR="002903EB" w:rsidRDefault="002903EB" w:rsidP="002903EB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2903EB" w:rsidRDefault="002903EB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color w:val="8A817F"/>
          <w:spacing w:val="4"/>
          <w:sz w:val="20"/>
          <w:szCs w:val="20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LA Law Library – </w:t>
      </w:r>
      <w:r w:rsidR="00DF62BD" w:rsidRPr="00485A20">
        <w:rPr>
          <w:rFonts w:ascii="Century Gothic" w:hAnsi="Century Gothic" w:cs="Century Gothic"/>
          <w:b/>
          <w:bCs/>
          <w:color w:val="365F91" w:themeColor="accent1" w:themeShade="BF"/>
        </w:rPr>
        <w:t>Communication Coordinator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2010 – Feb 2012)</w:t>
      </w:r>
    </w:p>
    <w:p w:rsidR="00D506B6" w:rsidRDefault="00CF71D3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13" w:history="1">
        <w:r w:rsidR="008310E7" w:rsidRPr="00DF62BD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LALL</w:t>
        </w:r>
      </w:hyperlink>
      <w:r w:rsidR="008310E7">
        <w:rPr>
          <w:rFonts w:ascii="Century Gothic" w:hAnsi="Century Gothic" w:cs="Century Gothic"/>
          <w:spacing w:val="4"/>
          <w:sz w:val="20"/>
          <w:szCs w:val="20"/>
        </w:rPr>
        <w:t xml:space="preserve"> is the second largest legal library in the US.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I came in when </w:t>
      </w:r>
      <w:r w:rsidR="00D506B6" w:rsidRPr="00DF62BD">
        <w:rPr>
          <w:rFonts w:ascii="Century Gothic" w:hAnsi="Century Gothic" w:cs="Century Gothic"/>
          <w:spacing w:val="4"/>
          <w:sz w:val="20"/>
          <w:szCs w:val="20"/>
        </w:rPr>
        <w:t>the Library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was ready to completely reinvent itself from being a warehouse of books to a leader in research technology. I was responsible for:</w:t>
      </w:r>
    </w:p>
    <w:p w:rsidR="00D506B6" w:rsidRDefault="00956EFF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03582" wp14:editId="04317CE5">
                <wp:simplePos x="0" y="0"/>
                <wp:positionH relativeFrom="column">
                  <wp:posOffset>-7620</wp:posOffset>
                </wp:positionH>
                <wp:positionV relativeFrom="paragraph">
                  <wp:posOffset>48895</wp:posOffset>
                </wp:positionV>
                <wp:extent cx="5814060" cy="1181100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811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6"/>
                              <w:gridCol w:w="4445"/>
                            </w:tblGrid>
                            <w:tr w:rsidR="00956EFF" w:rsidRPr="008A781D" w:rsidTr="001F06D0">
                              <w:trPr>
                                <w:trHeight w:val="1620"/>
                              </w:trPr>
                              <w:tc>
                                <w:tcPr>
                                  <w:tcW w:w="4439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Creating communication strategies and marketing efforts 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communication materials, both digital and print</w:t>
                                  </w:r>
                                </w:p>
                                <w:p w:rsidR="00956EFF" w:rsidRPr="00DF62BD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Organizing events such as Galas </w:t>
                                  </w:r>
                                </w:p>
                              </w:tc>
                              <w:tc>
                                <w:tcPr>
                                  <w:tcW w:w="444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Web site maintenance and updates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Developing mass email blasts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Organizing and designing booths and communication material in events and conferences 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-.6pt;margin-top:3.85pt;width:457.8pt;height:9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6"/>
                        <w:gridCol w:w="4445"/>
                      </w:tblGrid>
                      <w:tr w:rsidR="00956EFF" w:rsidRPr="008A781D" w:rsidTr="001F06D0">
                        <w:trPr>
                          <w:trHeight w:val="1620"/>
                        </w:trPr>
                        <w:tc>
                          <w:tcPr>
                            <w:tcW w:w="4439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Creating communication strategies and marketing efforts 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communication materials, both digital and print</w:t>
                            </w:r>
                          </w:p>
                          <w:p w:rsidR="00956EFF" w:rsidRPr="00DF62BD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Organizing events such as Galas </w:t>
                            </w:r>
                          </w:p>
                        </w:tc>
                        <w:tc>
                          <w:tcPr>
                            <w:tcW w:w="444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Web site maintenance and updates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Developing mass email blasts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Organizing and designing booths and communication material in events and conferences 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D7404D" w:rsidRPr="00D7404D" w:rsidRDefault="00D7404D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8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Magnify 360 – Front End Web Developer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(Sep 2010 – Dec 2010)</w:t>
      </w:r>
    </w:p>
    <w:p w:rsidR="00D506B6" w:rsidRDefault="00CF71D3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14" w:history="1">
        <w:r w:rsidR="009C591B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A SEO optimization company</w:t>
        </w:r>
      </w:hyperlink>
      <w:r w:rsidR="009C591B">
        <w:rPr>
          <w:rFonts w:ascii="Century Gothic" w:hAnsi="Century Gothic" w:cs="Century Gothic"/>
          <w:spacing w:val="4"/>
          <w:sz w:val="20"/>
          <w:szCs w:val="20"/>
        </w:rPr>
        <w:t xml:space="preserve"> s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erving clients such as Intuit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MasterCard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netSpend</w:t>
      </w:r>
      <w:r w:rsidR="00D506B6">
        <w:rPr>
          <w:rFonts w:ascii="Arial Narrow" w:hAnsi="Arial Narrow" w:cs="Arial Narrow"/>
          <w:spacing w:val="3"/>
          <w:sz w:val="16"/>
          <w:szCs w:val="16"/>
        </w:rPr>
        <w:t>TM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Seagate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among others.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Through their patented software they customized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landing pages for SEO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 xml:space="preserve"> purposes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and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 xml:space="preserve"> helped generate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higher click through rates. My role included: </w:t>
      </w:r>
    </w:p>
    <w:p w:rsidR="00D506B6" w:rsidRDefault="00956EFF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8A109" wp14:editId="3386A8EB">
                <wp:simplePos x="0" y="0"/>
                <wp:positionH relativeFrom="column">
                  <wp:posOffset>-7620</wp:posOffset>
                </wp:positionH>
                <wp:positionV relativeFrom="paragraph">
                  <wp:posOffset>59055</wp:posOffset>
                </wp:positionV>
                <wp:extent cx="5814060" cy="57150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715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88"/>
                              <w:gridCol w:w="4487"/>
                            </w:tblGrid>
                            <w:tr w:rsidR="00956EFF" w:rsidRPr="00534360" w:rsidTr="001F06D0">
                              <w:trPr>
                                <w:trHeight w:val="720"/>
                              </w:trPr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Extraction and optimization assets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landing pages, e-banners and ads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-.6pt;margin-top:4.65pt;width:457.8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88"/>
                        <w:gridCol w:w="4487"/>
                      </w:tblGrid>
                      <w:tr w:rsidR="00956EFF" w:rsidRPr="00534360" w:rsidTr="001F06D0">
                        <w:trPr>
                          <w:trHeight w:val="720"/>
                        </w:trPr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Extraction and optimization assets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landing pages, e-banners and ads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81D" w:rsidRDefault="008A781D" w:rsidP="008117FA">
      <w:pPr>
        <w:pStyle w:val="BasicParagraph"/>
        <w:rPr>
          <w:rFonts w:ascii="Century Gothic" w:hAnsi="Century Gothic" w:cs="Century Gothic"/>
          <w:b/>
          <w:bCs/>
          <w:color w:val="595959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956EFF" w:rsidRP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8"/>
        </w:rPr>
      </w:pPr>
    </w:p>
    <w:p w:rsidR="00D7404D" w:rsidRPr="00D7404D" w:rsidRDefault="00D7404D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10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Safe Mode Services – Owner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(Aug 2009 - Dec 2013)</w:t>
      </w:r>
    </w:p>
    <w:p w:rsidR="00D506B6" w:rsidRPr="008117FA" w:rsidRDefault="00D506B6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A business created to satisfy any </w:t>
      </w:r>
      <w:r w:rsidR="005419AB">
        <w:rPr>
          <w:rFonts w:ascii="Century Gothic" w:hAnsi="Century Gothic" w:cs="Century Gothic"/>
          <w:spacing w:val="4"/>
          <w:sz w:val="20"/>
          <w:szCs w:val="20"/>
        </w:rPr>
        <w:t>technical and</w:t>
      </w:r>
      <w:r w:rsidR="008D215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>
        <w:rPr>
          <w:rFonts w:ascii="Century Gothic" w:hAnsi="Century Gothic" w:cs="Century Gothic"/>
          <w:spacing w:val="4"/>
          <w:sz w:val="20"/>
          <w:szCs w:val="20"/>
        </w:rPr>
        <w:t>marketing need. Clients served:</w:t>
      </w:r>
    </w:p>
    <w:p w:rsidR="00D506B6" w:rsidRPr="002E1A76" w:rsidRDefault="00D506B6" w:rsidP="00D506B6">
      <w:pPr>
        <w:pStyle w:val="BasicParagraph"/>
        <w:numPr>
          <w:ilvl w:val="0"/>
          <w:numId w:val="5"/>
        </w:numPr>
        <w:rPr>
          <w:rFonts w:ascii="Century Gothic" w:eastAsia="Times New Roman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Vitro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– An advertisement agency serving clients such as: </w:t>
      </w:r>
      <w:r w:rsidRPr="002E1A76">
        <w:rPr>
          <w:rFonts w:ascii="Century Gothic" w:eastAsia="Times New Roman" w:hAnsi="Century Gothic" w:cs="Century Gothic"/>
          <w:spacing w:val="4"/>
          <w:sz w:val="20"/>
          <w:szCs w:val="20"/>
        </w:rPr>
        <w:t xml:space="preserve">Budweiser, Land Rover, Asics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MadainCorp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software service provider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GGothika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Gothic jewelry owned by a gold smith dealing with precise stones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WeNominate.com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voting site similar to Yelp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Top To Toe Mobile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In home SPA service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Skin Body Lounge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SPA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and lounge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All Star Video Games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Ecommerce site,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specializing in vintage video games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City Wide Dispatch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cab dispatcher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Cam Caddie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Wholesaler, providing camera accessories 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Hefner Property Management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Business property management company</w:t>
      </w:r>
    </w:p>
    <w:p w:rsidR="005419AB" w:rsidRPr="008310E7" w:rsidRDefault="005419AB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Among other companies</w:t>
      </w:r>
    </w:p>
    <w:p w:rsidR="009C591B" w:rsidRDefault="000466FB" w:rsidP="00485A20">
      <w:pPr>
        <w:pStyle w:val="Heading2"/>
        <w:rPr>
          <w:rFonts w:ascii="Century Gothic" w:hAnsi="Century Gothic"/>
        </w:rPr>
      </w:pPr>
      <w:r>
        <w:rPr>
          <w:rFonts w:ascii="Century Gothic" w:hAnsi="Century Gothic" w:cs="Century Gothic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18699" wp14:editId="0C155A27">
                <wp:simplePos x="0" y="0"/>
                <wp:positionH relativeFrom="column">
                  <wp:posOffset>-541020</wp:posOffset>
                </wp:positionH>
                <wp:positionV relativeFrom="paragraph">
                  <wp:posOffset>152400</wp:posOffset>
                </wp:positionV>
                <wp:extent cx="7040880" cy="3048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048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FB" w:rsidRPr="00485A20" w:rsidRDefault="000466FB" w:rsidP="000466F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Skills &amp; Qualifications</w:t>
                            </w:r>
                          </w:p>
                          <w:p w:rsidR="000466FB" w:rsidRDefault="000466FB" w:rsidP="0004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-42.6pt;margin-top:12pt;width:554.4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" fillcolor="#4f81bd [3204]" strokecolor="#243f60 [1604]" strokeweight="1pt">
                <v:textbox>
                  <w:txbxContent>
                    <w:p w:rsidR="000466FB" w:rsidRPr="00485A20" w:rsidRDefault="000466FB" w:rsidP="000466FB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Skills &amp; Qualifications</w:t>
                      </w:r>
                    </w:p>
                    <w:p w:rsidR="000466FB" w:rsidRDefault="000466FB" w:rsidP="000466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85A20" w:rsidRPr="00D7404D" w:rsidRDefault="00485A20" w:rsidP="00485A20">
      <w:pPr>
        <w:rPr>
          <w:sz w:val="8"/>
        </w:rPr>
      </w:pPr>
      <w:r>
        <w:br/>
      </w:r>
    </w:p>
    <w:tbl>
      <w:tblPr>
        <w:tblStyle w:val="TableGrid"/>
        <w:tblW w:w="9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788"/>
      </w:tblGrid>
      <w:tr w:rsidR="00D506B6" w:rsidTr="00956EFF">
        <w:tc>
          <w:tcPr>
            <w:tcW w:w="5148" w:type="dxa"/>
          </w:tcPr>
          <w:p w:rsidR="00956EFF" w:rsidRPr="00956EFF" w:rsidRDefault="00D506B6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Project Management</w:t>
            </w:r>
          </w:p>
          <w:p w:rsidR="008A781D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Custom Software Development</w:t>
            </w:r>
          </w:p>
          <w:p w:rsidR="00956EFF" w:rsidRDefault="008A781D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SDLC and risk management</w:t>
            </w:r>
          </w:p>
          <w:p w:rsidR="00D506B6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System Migrations/Integrations</w:t>
            </w:r>
          </w:p>
          <w:p w:rsidR="00A91C38" w:rsidRDefault="00A91C38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Full comprehension of methodologies and </w:t>
            </w:r>
          </w:p>
          <w:p w:rsidR="00A91C38" w:rsidRPr="00D506B6" w:rsidRDefault="00A91C38" w:rsidP="00956EFF">
            <w:pPr>
              <w:pStyle w:val="BasicParagraph"/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effectiveness of each</w:t>
            </w:r>
          </w:p>
          <w:p w:rsidR="00D506B6" w:rsidRDefault="00D506B6" w:rsidP="00D506B6">
            <w:pPr>
              <w:pStyle w:val="BasicParagraph"/>
              <w:rPr>
                <w:rFonts w:ascii="Century Gothic" w:hAnsi="Century Gothic" w:cs="Century Gothic"/>
                <w:b/>
                <w:color w:val="000000" w:themeColor="text1"/>
                <w:sz w:val="20"/>
                <w:szCs w:val="20"/>
              </w:rPr>
            </w:pPr>
          </w:p>
          <w:p w:rsidR="00956EFF" w:rsidRDefault="008310E7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Leadership &amp; Added V</w:t>
            </w:r>
            <w:r w:rsidR="00D506B6"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 xml:space="preserve">alue 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Cross-functional supervision </w:t>
            </w:r>
          </w:p>
          <w:p w:rsidR="00A91C38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Team building, mentoring &amp; stress </w:t>
            </w:r>
          </w:p>
          <w:p w:rsidR="00956EFF" w:rsidRDefault="00956EFF" w:rsidP="00956EFF">
            <w:pPr>
              <w:pStyle w:val="BasicParagraph"/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management</w:t>
            </w:r>
          </w:p>
          <w:p w:rsidR="00956EFF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Client relations &amp; pres</w:t>
            </w:r>
            <w:r w:rsidR="00956EFF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entation</w:t>
            </w:r>
            <w:r w:rsidR="00956EFF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br/>
              <w:t>business &amp; IT planning</w:t>
            </w:r>
          </w:p>
          <w:p w:rsidR="00956EFF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Product development</w:t>
            </w:r>
          </w:p>
          <w:p w:rsidR="00D506B6" w:rsidRPr="00D506B6" w:rsidRDefault="00A91C38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Logic workflow design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br/>
              <w:t xml:space="preserve">UX </w:t>
            </w:r>
            <w:r w:rsidR="00D506B6"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design </w:t>
            </w:r>
          </w:p>
          <w:p w:rsidR="00485A20" w:rsidRDefault="00485A20" w:rsidP="00D506B6">
            <w:pPr>
              <w:pStyle w:val="BasicParagraph"/>
            </w:pPr>
            <w:r>
              <w:br/>
            </w:r>
          </w:p>
          <w:p w:rsidR="00485A20" w:rsidRDefault="005313D2" w:rsidP="00D506B6">
            <w:pPr>
              <w:pStyle w:val="BasicParagraph"/>
            </w:pPr>
            <w:r>
              <w:rPr>
                <w:rFonts w:ascii="Century Gothic" w:hAnsi="Century Gothic" w:cs="Century Gothic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FFC7C6" wp14:editId="739FDEA1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124460</wp:posOffset>
                      </wp:positionV>
                      <wp:extent cx="7040880" cy="304800"/>
                      <wp:effectExtent l="0" t="0" r="2667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0880" cy="304800"/>
                              </a:xfrm>
                              <a:prstGeom prst="round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66FB" w:rsidRDefault="000466FB" w:rsidP="000466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" o:spid="_x0000_s1034" style="position:absolute;margin-left:-42.6pt;margin-top:9.8pt;width:554.4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" fillcolor="#4f81bd [3204]" strokecolor="#243f60 [1604]" strokeweight="1pt">
                      <v:textbox>
                        <w:txbxContent>
                          <w:p w:rsidR="000466FB" w:rsidRDefault="000466FB" w:rsidP="000466FB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Education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506B6" w:rsidRPr="00D7404D" w:rsidRDefault="00D506B6" w:rsidP="00D506B6">
            <w:pPr>
              <w:pStyle w:val="BasicParagraph"/>
              <w:rPr>
                <w:sz w:val="8"/>
              </w:rPr>
            </w:pPr>
          </w:p>
        </w:tc>
        <w:tc>
          <w:tcPr>
            <w:tcW w:w="4788" w:type="dxa"/>
          </w:tcPr>
          <w:p w:rsidR="00956EFF" w:rsidRDefault="00D506B6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 xml:space="preserve">IT Project Lifecycle 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Requirements analysis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ROI analysis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Costing &amp; budgeting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Project scheduling</w:t>
            </w:r>
          </w:p>
          <w:p w:rsidR="00D506B6" w:rsidRPr="00D506B6" w:rsidRDefault="00D506B6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Testing/QA/Rollout/Support</w:t>
            </w:r>
          </w:p>
          <w:p w:rsidR="00D506B6" w:rsidRDefault="00D506B6" w:rsidP="00D506B6">
            <w:pPr>
              <w:pStyle w:val="BasicParagraph"/>
              <w:rPr>
                <w:rFonts w:ascii="Century Gothic" w:hAnsi="Century Gothic" w:cs="Century Gothic"/>
                <w:b/>
                <w:color w:val="000000" w:themeColor="text1"/>
                <w:sz w:val="20"/>
                <w:szCs w:val="20"/>
              </w:rPr>
            </w:pPr>
          </w:p>
          <w:p w:rsidR="0006594D" w:rsidRPr="0006594D" w:rsidRDefault="00983DDF" w:rsidP="0006594D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Skills &amp; Technologies</w:t>
            </w:r>
          </w:p>
          <w:p w:rsidR="0006594D" w:rsidRPr="0006594D" w:rsidRDefault="00D506B6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 6</w:t>
            </w:r>
            <w:r w:rsidR="005419AB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(Photoshop, Illustrator … etc.)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</w:t>
            </w:r>
          </w:p>
          <w:p w:rsidR="0006594D" w:rsidRPr="0006594D" w:rsidRDefault="00D506B6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JS, JQ</w:t>
            </w:r>
            <w:r w:rsidR="00A91C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uery 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SEM, SEO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PhoneGap</w:t>
            </w:r>
          </w:p>
          <w:p w:rsidR="00D506B6" w:rsidRDefault="00D506B6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Office</w:t>
            </w:r>
          </w:p>
          <w:p w:rsidR="00623299" w:rsidRDefault="00623299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Visio</w:t>
            </w:r>
          </w:p>
          <w:p w:rsidR="005313D2" w:rsidRDefault="005313D2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Jira</w:t>
            </w:r>
            <w:proofErr w:type="spellEnd"/>
          </w:p>
          <w:p w:rsidR="005313D2" w:rsidRPr="005313D2" w:rsidRDefault="00CF71D3" w:rsidP="005313D2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hyperlink r:id="rId15" w:history="1">
              <w:r w:rsidR="005313D2" w:rsidRPr="005313D2">
                <w:rPr>
                  <w:rFonts w:ascii="Century Gothic" w:hAnsi="Century Gothic" w:cs="Century Gothic"/>
                  <w:color w:val="000000" w:themeColor="text1"/>
                  <w:sz w:val="20"/>
                  <w:szCs w:val="20"/>
                </w:rPr>
                <w:t>Pivotal Tracker</w:t>
              </w:r>
            </w:hyperlink>
          </w:p>
          <w:p w:rsidR="00D506B6" w:rsidRDefault="00D506B6" w:rsidP="00D506B6"/>
        </w:tc>
      </w:tr>
    </w:tbl>
    <w:p w:rsidR="005313D2" w:rsidRDefault="005313D2" w:rsidP="00485A20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5313D2" w:rsidRDefault="005313D2" w:rsidP="00485A20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FE676A" w:rsidRPr="00983DDF" w:rsidRDefault="00FE676A" w:rsidP="00FE676A">
      <w:pPr>
        <w:pStyle w:val="BasicParagraph"/>
        <w:rPr>
          <w:rFonts w:ascii="Helvetica Neue" w:hAnsi="Helvetica Neue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t>Project Management Professional (PMP)</w:t>
      </w: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ab/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ab/>
        <w:t xml:space="preserve">        (In progress - End 2014)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br/>
        <w:t xml:space="preserve">PMP Certifications </w:t>
      </w:r>
    </w:p>
    <w:p w:rsidR="00FE676A" w:rsidRDefault="00FE676A" w:rsidP="00485A20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983DDF" w:rsidRPr="00983DDF" w:rsidRDefault="00AA2020" w:rsidP="00485A20">
      <w:pPr>
        <w:pStyle w:val="BasicParagraph"/>
        <w:rPr>
          <w:rFonts w:ascii="Helvetica Neue" w:hAnsi="Helvetica Neue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California State University, Northridge</w:t>
      </w:r>
      <w:r w:rsidR="008117FA" w:rsidRPr="00485A20">
        <w:rPr>
          <w:rFonts w:ascii="Century Gothic" w:hAnsi="Century Gothic" w:cs="Century Gothic"/>
          <w:b/>
          <w:bCs/>
          <w:color w:val="365F91" w:themeColor="accent1" w:themeShade="BF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FE676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>2010</w:t>
      </w:r>
      <w:r w:rsidR="008117FA"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br/>
        <w:t>BS, Marketing</w:t>
      </w:r>
    </w:p>
    <w:p w:rsidR="00E47F15" w:rsidRDefault="00E47F15" w:rsidP="000908A7">
      <w:pPr>
        <w:rPr>
          <w:rFonts w:ascii="Helvetica Neue" w:hAnsi="Helvetica Neue"/>
        </w:rPr>
      </w:pPr>
    </w:p>
    <w:p w:rsidR="002725D3" w:rsidRDefault="002725D3" w:rsidP="000908A7">
      <w:pPr>
        <w:rPr>
          <w:rFonts w:ascii="Helvetica Neue" w:hAnsi="Helvetica Neue"/>
        </w:rPr>
      </w:pPr>
    </w:p>
    <w:sectPr w:rsidR="002725D3" w:rsidSect="000466FB">
      <w:footerReference w:type="default" r:id="rId1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D3" w:rsidRDefault="00CF71D3" w:rsidP="000908A7">
      <w:pPr>
        <w:spacing w:after="0" w:line="240" w:lineRule="auto"/>
      </w:pPr>
      <w:r>
        <w:separator/>
      </w:r>
    </w:p>
  </w:endnote>
  <w:endnote w:type="continuationSeparator" w:id="0">
    <w:p w:rsidR="00CF71D3" w:rsidRDefault="00CF71D3" w:rsidP="0009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 xml:space="preserve">10051 Rio San Diego </w:t>
    </w:r>
    <w:proofErr w:type="spellStart"/>
    <w:r w:rsidRPr="00095F7D">
      <w:rPr>
        <w:rFonts w:ascii="Century Gothic" w:hAnsi="Century Gothic"/>
        <w:color w:val="595959" w:themeColor="text1" w:themeTint="A6"/>
        <w:spacing w:val="20"/>
      </w:rPr>
      <w:t>Dr</w:t>
    </w:r>
    <w:proofErr w:type="spellEnd"/>
    <w:r w:rsidRPr="00095F7D">
      <w:rPr>
        <w:rFonts w:ascii="Century Gothic" w:hAnsi="Century Gothic"/>
        <w:color w:val="595959" w:themeColor="text1" w:themeTint="A6"/>
        <w:spacing w:val="20"/>
      </w:rPr>
      <w:t xml:space="preserve">, </w:t>
    </w:r>
    <w:proofErr w:type="gramStart"/>
    <w:r w:rsidRPr="00095F7D">
      <w:rPr>
        <w:rFonts w:ascii="Century Gothic" w:hAnsi="Century Gothic"/>
        <w:color w:val="595959" w:themeColor="text1" w:themeTint="A6"/>
        <w:spacing w:val="20"/>
      </w:rPr>
      <w:t>274 .</w:t>
    </w:r>
    <w:proofErr w:type="gramEnd"/>
    <w:r w:rsidRPr="00095F7D">
      <w:rPr>
        <w:rFonts w:ascii="Century Gothic" w:hAnsi="Century Gothic"/>
        <w:color w:val="595959" w:themeColor="text1" w:themeTint="A6"/>
        <w:spacing w:val="20"/>
      </w:rPr>
      <w:t xml:space="preserve"> San Diego CA, 92108</w:t>
    </w:r>
  </w:p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>Jonathan.hindi.wd@gmail.com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D3" w:rsidRDefault="00CF71D3" w:rsidP="000908A7">
      <w:pPr>
        <w:spacing w:after="0" w:line="240" w:lineRule="auto"/>
      </w:pPr>
      <w:r>
        <w:separator/>
      </w:r>
    </w:p>
  </w:footnote>
  <w:footnote w:type="continuationSeparator" w:id="0">
    <w:p w:rsidR="00CF71D3" w:rsidRDefault="00CF71D3" w:rsidP="0009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935"/>
    <w:multiLevelType w:val="hybridMultilevel"/>
    <w:tmpl w:val="93F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45703"/>
    <w:multiLevelType w:val="hybridMultilevel"/>
    <w:tmpl w:val="A09AB07E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4577"/>
    <w:multiLevelType w:val="hybridMultilevel"/>
    <w:tmpl w:val="5374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85C1F"/>
    <w:multiLevelType w:val="hybridMultilevel"/>
    <w:tmpl w:val="DA709F2A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0D28"/>
    <w:multiLevelType w:val="hybridMultilevel"/>
    <w:tmpl w:val="AFF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A362B"/>
    <w:multiLevelType w:val="hybridMultilevel"/>
    <w:tmpl w:val="9832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76517"/>
    <w:multiLevelType w:val="hybridMultilevel"/>
    <w:tmpl w:val="CDD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9486C"/>
    <w:multiLevelType w:val="hybridMultilevel"/>
    <w:tmpl w:val="DD62AA16"/>
    <w:lvl w:ilvl="0" w:tplc="630E713E">
      <w:numFmt w:val="bullet"/>
      <w:lvlText w:val=""/>
      <w:lvlJc w:val="left"/>
      <w:pPr>
        <w:ind w:left="720" w:hanging="360"/>
      </w:pPr>
      <w:rPr>
        <w:rFonts w:ascii="Symbol" w:eastAsiaTheme="minorHAnsi" w:hAnsi="Symbol" w:cs="Century Gothic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C3219"/>
    <w:multiLevelType w:val="hybridMultilevel"/>
    <w:tmpl w:val="44C4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855E8"/>
    <w:multiLevelType w:val="hybridMultilevel"/>
    <w:tmpl w:val="ECC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A7"/>
    <w:rsid w:val="00023999"/>
    <w:rsid w:val="00031910"/>
    <w:rsid w:val="000466FB"/>
    <w:rsid w:val="0006594D"/>
    <w:rsid w:val="00074A3B"/>
    <w:rsid w:val="000908A7"/>
    <w:rsid w:val="00095F7D"/>
    <w:rsid w:val="000C36C8"/>
    <w:rsid w:val="001068FB"/>
    <w:rsid w:val="00180C17"/>
    <w:rsid w:val="001A7037"/>
    <w:rsid w:val="001C4055"/>
    <w:rsid w:val="001C798B"/>
    <w:rsid w:val="001F06D0"/>
    <w:rsid w:val="0026239C"/>
    <w:rsid w:val="002725D3"/>
    <w:rsid w:val="002903EB"/>
    <w:rsid w:val="0029502B"/>
    <w:rsid w:val="002B5E13"/>
    <w:rsid w:val="002B6CCE"/>
    <w:rsid w:val="003170FF"/>
    <w:rsid w:val="00322486"/>
    <w:rsid w:val="003338A8"/>
    <w:rsid w:val="003348F8"/>
    <w:rsid w:val="0034510D"/>
    <w:rsid w:val="003576CE"/>
    <w:rsid w:val="003B350B"/>
    <w:rsid w:val="003C1417"/>
    <w:rsid w:val="003F21F2"/>
    <w:rsid w:val="0040155D"/>
    <w:rsid w:val="00415DD8"/>
    <w:rsid w:val="00427C35"/>
    <w:rsid w:val="00444840"/>
    <w:rsid w:val="00453F37"/>
    <w:rsid w:val="00485A20"/>
    <w:rsid w:val="004E4C17"/>
    <w:rsid w:val="004F650B"/>
    <w:rsid w:val="005313D2"/>
    <w:rsid w:val="005419AB"/>
    <w:rsid w:val="00544835"/>
    <w:rsid w:val="00623299"/>
    <w:rsid w:val="00716719"/>
    <w:rsid w:val="007455B2"/>
    <w:rsid w:val="007B046A"/>
    <w:rsid w:val="007F228D"/>
    <w:rsid w:val="008117FA"/>
    <w:rsid w:val="008310E7"/>
    <w:rsid w:val="00850CA8"/>
    <w:rsid w:val="008A124A"/>
    <w:rsid w:val="008A781D"/>
    <w:rsid w:val="008D2156"/>
    <w:rsid w:val="00943B70"/>
    <w:rsid w:val="00946894"/>
    <w:rsid w:val="009530E6"/>
    <w:rsid w:val="00956EFF"/>
    <w:rsid w:val="00980AA0"/>
    <w:rsid w:val="00983DDF"/>
    <w:rsid w:val="009C591B"/>
    <w:rsid w:val="009F3277"/>
    <w:rsid w:val="00A91C38"/>
    <w:rsid w:val="00AA2020"/>
    <w:rsid w:val="00B60965"/>
    <w:rsid w:val="00BE0AE1"/>
    <w:rsid w:val="00BE3214"/>
    <w:rsid w:val="00C638DA"/>
    <w:rsid w:val="00CB62DB"/>
    <w:rsid w:val="00CF4F4A"/>
    <w:rsid w:val="00CF71D3"/>
    <w:rsid w:val="00D14D9B"/>
    <w:rsid w:val="00D506B6"/>
    <w:rsid w:val="00D71FC3"/>
    <w:rsid w:val="00D7404D"/>
    <w:rsid w:val="00DA1C2F"/>
    <w:rsid w:val="00DF62BD"/>
    <w:rsid w:val="00E47F15"/>
    <w:rsid w:val="00E6446F"/>
    <w:rsid w:val="00EC422C"/>
    <w:rsid w:val="00F0267A"/>
    <w:rsid w:val="00F42319"/>
    <w:rsid w:val="00F91E2B"/>
    <w:rsid w:val="00FB6ADA"/>
    <w:rsid w:val="00FC77C8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313D2"/>
    <w:rPr>
      <w:i/>
      <w:iCs/>
    </w:rPr>
  </w:style>
  <w:style w:type="character" w:customStyle="1" w:styleId="apple-converted-space">
    <w:name w:val="apple-converted-space"/>
    <w:basedOn w:val="DefaultParagraphFont"/>
    <w:rsid w:val="005313D2"/>
  </w:style>
  <w:style w:type="character" w:styleId="FollowedHyperlink">
    <w:name w:val="FollowedHyperlink"/>
    <w:basedOn w:val="DefaultParagraphFont"/>
    <w:uiPriority w:val="99"/>
    <w:semiHidden/>
    <w:unhideWhenUsed/>
    <w:rsid w:val="00CF4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313D2"/>
    <w:rPr>
      <w:i/>
      <w:iCs/>
    </w:rPr>
  </w:style>
  <w:style w:type="character" w:customStyle="1" w:styleId="apple-converted-space">
    <w:name w:val="apple-converted-space"/>
    <w:basedOn w:val="DefaultParagraphFont"/>
    <w:rsid w:val="005313D2"/>
  </w:style>
  <w:style w:type="character" w:styleId="FollowedHyperlink">
    <w:name w:val="FollowedHyperlink"/>
    <w:basedOn w:val="DefaultParagraphFont"/>
    <w:uiPriority w:val="99"/>
    <w:semiHidden/>
    <w:unhideWhenUsed/>
    <w:rsid w:val="00CF4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fire.com/" TargetMode="External"/><Relationship Id="rId13" Type="http://schemas.openxmlformats.org/officeDocument/2006/relationships/hyperlink" Target="http://www.lalawlibrary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lywheel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kaleoapp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ivotaltracker.com/" TargetMode="External"/><Relationship Id="rId10" Type="http://schemas.openxmlformats.org/officeDocument/2006/relationships/hyperlink" Target="http://www.promotionworld.com/news/press/140827-buildfire-delivers-perfect-platform-drive-sales-mobile-de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ance.yahoo.com/news/buildfire-announces-platform-free-custom-143000003.html" TargetMode="External"/><Relationship Id="rId14" Type="http://schemas.openxmlformats.org/officeDocument/2006/relationships/hyperlink" Target="https://my.magnify360.com/admin/clients/lp_dynamic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9594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37</cp:revision>
  <cp:lastPrinted>2014-07-02T17:33:00Z</cp:lastPrinted>
  <dcterms:created xsi:type="dcterms:W3CDTF">2014-06-12T08:36:00Z</dcterms:created>
  <dcterms:modified xsi:type="dcterms:W3CDTF">2014-08-28T15:25:00Z</dcterms:modified>
</cp:coreProperties>
</file>