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A7" w:rsidRPr="00D506B6" w:rsidRDefault="000908A7" w:rsidP="000908A7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D506B6">
        <w:rPr>
          <w:rFonts w:ascii="Century Gothic" w:hAnsi="Century Gothic" w:cs="Century Gothic"/>
          <w:b/>
          <w:bCs/>
          <w:color w:val="000000"/>
          <w:spacing w:val="7"/>
          <w:sz w:val="36"/>
          <w:szCs w:val="36"/>
        </w:rPr>
        <w:t>Jonathan Hindi</w:t>
      </w:r>
      <w:r>
        <w:rPr>
          <w:rFonts w:ascii="Helvetica Neue" w:hAnsi="Helvetica Neue"/>
          <w:sz w:val="28"/>
          <w:szCs w:val="28"/>
        </w:rPr>
        <w:br/>
      </w:r>
      <w:r w:rsidR="00682BBC">
        <w:rPr>
          <w:rFonts w:ascii="Century Gothic" w:hAnsi="Century Gothic"/>
          <w:color w:val="4F81BD" w:themeColor="accent1"/>
          <w:sz w:val="28"/>
          <w:szCs w:val="28"/>
        </w:rPr>
        <w:t>User Experience Designer</w:t>
      </w:r>
    </w:p>
    <w:p w:rsidR="00485A20" w:rsidRDefault="00CB62DB" w:rsidP="00485A20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11 years </w:t>
      </w:r>
      <w:r w:rsidR="00544835">
        <w:rPr>
          <w:rFonts w:ascii="Century Gothic" w:hAnsi="Century Gothic" w:cs="Century Gothic"/>
          <w:color w:val="000000" w:themeColor="text1"/>
          <w:sz w:val="20"/>
          <w:szCs w:val="20"/>
        </w:rPr>
        <w:t>of working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experience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with small b</w:t>
      </w:r>
      <w:r w:rsidR="00850CA8">
        <w:rPr>
          <w:rFonts w:ascii="Century Gothic" w:hAnsi="Century Gothic" w:cs="Century Gothic"/>
          <w:color w:val="000000" w:themeColor="text1"/>
          <w:sz w:val="20"/>
          <w:szCs w:val="20"/>
        </w:rPr>
        <w:t>usinesses and startup companies;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5 years of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which have been in </w:t>
      </w:r>
      <w:r w:rsidR="00682BBC">
        <w:rPr>
          <w:rFonts w:ascii="Century Gothic" w:hAnsi="Century Gothic" w:cs="Century Gothic"/>
          <w:color w:val="000000" w:themeColor="text1"/>
          <w:sz w:val="20"/>
          <w:szCs w:val="20"/>
        </w:rPr>
        <w:t>User Experience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="00AA2020">
        <w:rPr>
          <w:rFonts w:ascii="Century Gothic" w:hAnsi="Century Gothic" w:cs="Century Gothic"/>
          <w:color w:val="000000" w:themeColor="text1"/>
          <w:sz w:val="20"/>
          <w:szCs w:val="20"/>
        </w:rPr>
        <w:t>helping grow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startups such as Flywheel, BuildFire, Cabulous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and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KaleoApps</w:t>
      </w:r>
      <w:r w:rsid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with an emphasis on mobile and web development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. </w:t>
      </w:r>
    </w:p>
    <w:p w:rsidR="00485A20" w:rsidRDefault="00BE0AE1" w:rsidP="00485A20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>
        <w:rPr>
          <w:rFonts w:ascii="Century Gothic" w:hAnsi="Century Gothic" w:cs="Century Gothic"/>
          <w:b/>
          <w:b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806DD" wp14:editId="621C5062">
                <wp:simplePos x="0" y="0"/>
                <wp:positionH relativeFrom="column">
                  <wp:posOffset>-548640</wp:posOffset>
                </wp:positionH>
                <wp:positionV relativeFrom="paragraph">
                  <wp:posOffset>163195</wp:posOffset>
                </wp:positionV>
                <wp:extent cx="7040880" cy="312420"/>
                <wp:effectExtent l="0" t="0" r="2667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1242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AE1" w:rsidRPr="00485A20" w:rsidRDefault="00BE0AE1" w:rsidP="00BE0A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485A20">
                              <w:rPr>
                                <w:rFonts w:ascii="Century Gothic" w:hAnsi="Century Gothic"/>
                                <w:b/>
                              </w:rPr>
                              <w:t>Work Experience</w:t>
                            </w:r>
                          </w:p>
                          <w:p w:rsidR="00BE0AE1" w:rsidRDefault="00BE0AE1" w:rsidP="00BE0A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43.2pt;margin-top:12.85pt;width:554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" fillcolor="#4f81bd [3204]" strokecolor="#243f60 [1604]" strokeweight="1pt">
                <v:textbox>
                  <w:txbxContent>
                    <w:p w:rsidR="00BE0AE1" w:rsidRPr="00485A20" w:rsidRDefault="00BE0AE1" w:rsidP="00BE0AE1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485A20">
                        <w:rPr>
                          <w:rFonts w:ascii="Century Gothic" w:hAnsi="Century Gothic"/>
                          <w:b/>
                        </w:rPr>
                        <w:t>Work Experience</w:t>
                      </w:r>
                    </w:p>
                    <w:p w:rsidR="00BE0AE1" w:rsidRDefault="00BE0AE1" w:rsidP="00BE0A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506B6" w:rsidRPr="008117FA" w:rsidRDefault="00D506B6" w:rsidP="00485A20">
      <w:pPr>
        <w:pStyle w:val="BasicParagraph"/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34510D"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D506B6" w:rsidRDefault="00485A20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b/>
          <w:bCs/>
          <w:color w:val="365F91" w:themeColor="accent1" w:themeShade="BF"/>
        </w:rPr>
        <w:br/>
      </w:r>
      <w:proofErr w:type="spellStart"/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>BuildFire</w:t>
      </w:r>
      <w:proofErr w:type="spellEnd"/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 – </w:t>
      </w:r>
      <w:r w:rsidR="00682BBC">
        <w:rPr>
          <w:rFonts w:ascii="Century Gothic" w:hAnsi="Century Gothic" w:cs="Century Gothic"/>
          <w:b/>
          <w:bCs/>
          <w:color w:val="365F91" w:themeColor="accent1" w:themeShade="BF"/>
        </w:rPr>
        <w:t>UX Designer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  <w:spacing w:val="5"/>
          <w:sz w:val="32"/>
          <w:szCs w:val="32"/>
        </w:rPr>
        <w:t xml:space="preserve"> </w:t>
      </w:r>
      <w:r w:rsidR="00D506B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(May 2014 – Present)</w:t>
      </w:r>
    </w:p>
    <w:p w:rsidR="00D506B6" w:rsidRDefault="00FD03A7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0FF71" wp14:editId="3DA4502B">
                <wp:simplePos x="0" y="0"/>
                <wp:positionH relativeFrom="column">
                  <wp:posOffset>0</wp:posOffset>
                </wp:positionH>
                <wp:positionV relativeFrom="paragraph">
                  <wp:posOffset>801370</wp:posOffset>
                </wp:positionV>
                <wp:extent cx="5814060" cy="116586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6586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500"/>
                              <w:gridCol w:w="4383"/>
                            </w:tblGrid>
                            <w:tr w:rsidR="007935CB" w:rsidRPr="00534360" w:rsidTr="009E2AF7">
                              <w:tc>
                                <w:tcPr>
                                  <w:tcW w:w="4788" w:type="dxa"/>
                                </w:tcPr>
                                <w:p w:rsidR="00BE0AE1" w:rsidRDefault="00846A96" w:rsidP="00BE0AE1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Communicating with product and development teams</w:t>
                                  </w:r>
                                </w:p>
                                <w:p w:rsidR="00BE0AE1" w:rsidRDefault="00846A96" w:rsidP="00846A96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Draw</w:t>
                                  </w:r>
                                  <w:r w:rsidR="00ED5104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out logic flow charts </w:t>
                                  </w:r>
                                </w:p>
                                <w:p w:rsidR="00846A96" w:rsidRPr="00846A96" w:rsidRDefault="00ED5104" w:rsidP="00846A96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Draw out the transfer of information from one platform to the other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846A96" w:rsidRPr="00846A96" w:rsidRDefault="00846A96" w:rsidP="00846A96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Help develop the products and features</w:t>
                                  </w:r>
                                </w:p>
                                <w:p w:rsidR="00BE0AE1" w:rsidRDefault="00C72018" w:rsidP="00846A96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Design UX </w:t>
                                  </w:r>
                                  <w:r w:rsidR="00846A96">
                                    <w:rPr>
                                      <w:rFonts w:ascii="Century Gothic" w:hAnsi="Century Gothic" w:cs="Century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wireframes </w:t>
                                  </w:r>
                                </w:p>
                                <w:p w:rsidR="00846A96" w:rsidRPr="00846A96" w:rsidRDefault="00846A96" w:rsidP="00846A96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QA</w:t>
                                  </w:r>
                                  <w:r w:rsidR="007935CB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and support </w:t>
                                  </w:r>
                                </w:p>
                              </w:tc>
                            </w:tr>
                          </w:tbl>
                          <w:p w:rsidR="00BE0AE1" w:rsidRDefault="00BE0AE1" w:rsidP="00BE0AE1">
                            <w:pPr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0;margin-top:63.1pt;width:457.8pt;height:9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500"/>
                        <w:gridCol w:w="4383"/>
                      </w:tblGrid>
                      <w:tr w:rsidR="007935CB" w:rsidRPr="00534360" w:rsidTr="009E2AF7">
                        <w:tc>
                          <w:tcPr>
                            <w:tcW w:w="4788" w:type="dxa"/>
                          </w:tcPr>
                          <w:p w:rsidR="00BE0AE1" w:rsidRDefault="00846A96" w:rsidP="00BE0AE1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Communicating with product and development teams</w:t>
                            </w:r>
                          </w:p>
                          <w:p w:rsidR="00BE0AE1" w:rsidRDefault="00846A96" w:rsidP="00846A96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Draw</w:t>
                            </w:r>
                            <w:r w:rsidR="00ED5104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out logic flow charts </w:t>
                            </w:r>
                          </w:p>
                          <w:p w:rsidR="00846A96" w:rsidRPr="00846A96" w:rsidRDefault="00ED5104" w:rsidP="00846A96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Draw out the transfer of information from one platform to the other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846A96" w:rsidRPr="00846A96" w:rsidRDefault="00846A96" w:rsidP="00846A96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Help develop the products and features</w:t>
                            </w:r>
                          </w:p>
                          <w:p w:rsidR="00BE0AE1" w:rsidRDefault="00C72018" w:rsidP="00846A96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 UX </w:t>
                            </w:r>
                            <w:r w:rsidR="00846A96">
                              <w:rPr>
                                <w:rFonts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wireframes </w:t>
                            </w:r>
                          </w:p>
                          <w:p w:rsidR="00846A96" w:rsidRPr="00846A96" w:rsidRDefault="00846A96" w:rsidP="00846A96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QA</w:t>
                            </w:r>
                            <w:r w:rsidR="007935CB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and support </w:t>
                            </w:r>
                          </w:p>
                        </w:tc>
                      </w:tr>
                    </w:tbl>
                    <w:p w:rsidR="00BE0AE1" w:rsidRDefault="00BE0AE1" w:rsidP="00BE0AE1">
                      <w:pPr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hyperlink r:id="rId8" w:history="1">
        <w:proofErr w:type="spellStart"/>
        <w:r w:rsidR="00D506B6" w:rsidRPr="00095F7D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BuildFire</w:t>
        </w:r>
        <w:proofErr w:type="spellEnd"/>
      </w:hyperlink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is a startup company that provides a </w:t>
      </w:r>
      <w:smartTag w:uri="urn:schemas-microsoft-com:office:smarttags" w:element="stockticker">
        <w:r w:rsidR="00D506B6">
          <w:rPr>
            <w:rFonts w:ascii="Century Gothic" w:hAnsi="Century Gothic" w:cs="Century Gothic"/>
            <w:spacing w:val="4"/>
            <w:sz w:val="20"/>
            <w:szCs w:val="20"/>
          </w:rPr>
          <w:t>CMS</w:t>
        </w:r>
      </w:smartTag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for phone applications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work on both Android and iOS using PhoneGap technology. </w:t>
      </w:r>
      <w:r w:rsidR="00846A96">
        <w:rPr>
          <w:rFonts w:ascii="Century Gothic" w:hAnsi="Century Gothic" w:cs="Century Gothic"/>
          <w:spacing w:val="4"/>
          <w:sz w:val="20"/>
          <w:szCs w:val="20"/>
        </w:rPr>
        <w:t xml:space="preserve">This </w:t>
      </w:r>
      <w:r w:rsidR="007935CB">
        <w:rPr>
          <w:rFonts w:ascii="Century Gothic" w:hAnsi="Century Gothic" w:cs="Century Gothic"/>
          <w:spacing w:val="4"/>
          <w:sz w:val="20"/>
          <w:szCs w:val="20"/>
        </w:rPr>
        <w:t>is</w:t>
      </w:r>
      <w:r w:rsidR="00846A96">
        <w:rPr>
          <w:rFonts w:ascii="Century Gothic" w:hAnsi="Century Gothic" w:cs="Century Gothic"/>
          <w:spacing w:val="4"/>
          <w:sz w:val="20"/>
          <w:szCs w:val="20"/>
        </w:rPr>
        <w:t xml:space="preserve"> a particularly interesting position</w:t>
      </w:r>
      <w:r w:rsidR="007935CB">
        <w:rPr>
          <w:rFonts w:ascii="Century Gothic" w:hAnsi="Century Gothic" w:cs="Century Gothic"/>
          <w:spacing w:val="4"/>
          <w:sz w:val="20"/>
          <w:szCs w:val="20"/>
        </w:rPr>
        <w:t>. With three different types of users, I have to</w:t>
      </w:r>
      <w:r w:rsidR="00846A96">
        <w:rPr>
          <w:rFonts w:ascii="Century Gothic" w:hAnsi="Century Gothic" w:cs="Century Gothic"/>
          <w:spacing w:val="4"/>
          <w:sz w:val="20"/>
          <w:szCs w:val="20"/>
        </w:rPr>
        <w:t xml:space="preserve"> integrate all platforms and services to all levels of clients and maintain the flow of information with</w:t>
      </w:r>
      <w:r w:rsidR="007935CB">
        <w:rPr>
          <w:rFonts w:ascii="Century Gothic" w:hAnsi="Century Gothic" w:cs="Century Gothic"/>
          <w:spacing w:val="4"/>
          <w:sz w:val="20"/>
          <w:szCs w:val="20"/>
        </w:rPr>
        <w:t xml:space="preserve"> the proper</w:t>
      </w:r>
      <w:r w:rsidR="00846A96">
        <w:rPr>
          <w:rFonts w:ascii="Century Gothic" w:hAnsi="Century Gothic" w:cs="Century Gothic"/>
          <w:spacing w:val="4"/>
          <w:sz w:val="20"/>
          <w:szCs w:val="20"/>
        </w:rPr>
        <w:t xml:space="preserve"> permissions. My responsibilities </w:t>
      </w:r>
      <w:r w:rsidR="00ED5104">
        <w:rPr>
          <w:rFonts w:ascii="Century Gothic" w:hAnsi="Century Gothic" w:cs="Century Gothic"/>
          <w:spacing w:val="4"/>
          <w:sz w:val="20"/>
          <w:szCs w:val="20"/>
        </w:rPr>
        <w:t>are</w:t>
      </w:r>
      <w:r w:rsidR="00846A96">
        <w:rPr>
          <w:rFonts w:ascii="Century Gothic" w:hAnsi="Century Gothic" w:cs="Century Gothic"/>
          <w:spacing w:val="4"/>
          <w:sz w:val="20"/>
          <w:szCs w:val="20"/>
        </w:rPr>
        <w:t>: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6F512F" w:rsidRDefault="008841F0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9" w:history="1">
        <w:r w:rsidR="006F512F" w:rsidRPr="00980AA0">
          <w:rPr>
            <w:rStyle w:val="Hyperlink"/>
            <w:rFonts w:ascii="Century Gothic" w:hAnsi="Century Gothic" w:cs="Century Gothic"/>
            <w:bCs/>
            <w:sz w:val="20"/>
          </w:rPr>
          <w:t>Featured in Businesses News Daily</w:t>
        </w:r>
      </w:hyperlink>
      <w:r w:rsidR="005179BB">
        <w:rPr>
          <w:rStyle w:val="Hyperlink"/>
          <w:rFonts w:ascii="Century Gothic" w:hAnsi="Century Gothic" w:cs="Century Gothic"/>
          <w:bCs/>
          <w:sz w:val="20"/>
        </w:rPr>
        <w:t xml:space="preserve"> </w:t>
      </w:r>
      <w:r w:rsidR="005179BB">
        <w:rPr>
          <w:rFonts w:ascii="Century Gothic" w:hAnsi="Century Gothic" w:cs="Century Gothic"/>
          <w:spacing w:val="4"/>
          <w:sz w:val="20"/>
          <w:szCs w:val="20"/>
        </w:rPr>
        <w:t>as the number one app builder for ease of use</w:t>
      </w:r>
    </w:p>
    <w:p w:rsidR="005179BB" w:rsidRDefault="005179BB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Featured in </w:t>
      </w:r>
      <w:hyperlink r:id="rId10" w:history="1">
        <w:r w:rsidRPr="005179B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Yahoo News</w:t>
        </w:r>
      </w:hyperlink>
      <w:r>
        <w:rPr>
          <w:rFonts w:ascii="Century Gothic" w:hAnsi="Century Gothic" w:cs="Century Gothic"/>
          <w:spacing w:val="4"/>
          <w:sz w:val="20"/>
          <w:szCs w:val="20"/>
        </w:rPr>
        <w:t xml:space="preserve"> as the easiest app builder </w:t>
      </w:r>
      <w:bookmarkStart w:id="0" w:name="_GoBack"/>
      <w:bookmarkEnd w:id="0"/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D506B6" w:rsidRDefault="0032248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proofErr w:type="spellStart"/>
      <w:r>
        <w:rPr>
          <w:rFonts w:ascii="Century Gothic" w:hAnsi="Century Gothic" w:cs="Century Gothic"/>
          <w:b/>
          <w:bCs/>
          <w:color w:val="365F91" w:themeColor="accent1" w:themeShade="BF"/>
        </w:rPr>
        <w:t>Kaleo</w: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>Apps</w:t>
      </w:r>
      <w:proofErr w:type="spellEnd"/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 – </w:t>
      </w:r>
      <w:r w:rsidR="00846A96">
        <w:rPr>
          <w:rFonts w:ascii="Century Gothic" w:hAnsi="Century Gothic" w:cs="Century Gothic"/>
          <w:b/>
          <w:bCs/>
          <w:color w:val="365F91" w:themeColor="accent1" w:themeShade="BF"/>
        </w:rPr>
        <w:t>UX Designer</w:t>
      </w:r>
      <w:r w:rsidR="00D506B6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D506B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(July 2013 – May 2014)</w:t>
      </w:r>
    </w:p>
    <w:p w:rsidR="00D506B6" w:rsidRDefault="00F0267A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99AE3" wp14:editId="1E37E583">
                <wp:simplePos x="0" y="0"/>
                <wp:positionH relativeFrom="column">
                  <wp:posOffset>0</wp:posOffset>
                </wp:positionH>
                <wp:positionV relativeFrom="paragraph">
                  <wp:posOffset>1074420</wp:posOffset>
                </wp:positionV>
                <wp:extent cx="5814060" cy="98298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98298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67"/>
                              <w:gridCol w:w="4444"/>
                            </w:tblGrid>
                            <w:tr w:rsidR="007935CB" w:rsidRPr="00534360" w:rsidTr="009E2AF7">
                              <w:tc>
                                <w:tcPr>
                                  <w:tcW w:w="4788" w:type="dxa"/>
                                </w:tcPr>
                                <w:p w:rsidR="00F0267A" w:rsidRDefault="00FD03A7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Maintaining business relationships and goals</w:t>
                                  </w:r>
                                </w:p>
                                <w:p w:rsidR="00F0267A" w:rsidRDefault="007935CB" w:rsidP="007935CB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Designed logic work flow and UX wireframes 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7935CB" w:rsidRDefault="007935CB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Product development</w:t>
                                  </w:r>
                                </w:p>
                                <w:p w:rsidR="007935CB" w:rsidRDefault="007935CB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Designing responsive web and mobile interfaces </w:t>
                                  </w:r>
                                </w:p>
                                <w:p w:rsidR="00F0267A" w:rsidRDefault="007935CB" w:rsidP="00F0267A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Front end development </w:t>
                                  </w:r>
                                </w:p>
                                <w:p w:rsidR="00F0267A" w:rsidRPr="00534360" w:rsidRDefault="00F0267A" w:rsidP="007935CB">
                                  <w:pPr>
                                    <w:pStyle w:val="BasicParagraph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0267A" w:rsidRDefault="00F0267A" w:rsidP="00F0267A">
                            <w:pPr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0;margin-top:84.6pt;width:457.8pt;height:77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67"/>
                        <w:gridCol w:w="4444"/>
                      </w:tblGrid>
                      <w:tr w:rsidR="007935CB" w:rsidRPr="00534360" w:rsidTr="009E2AF7">
                        <w:tc>
                          <w:tcPr>
                            <w:tcW w:w="4788" w:type="dxa"/>
                          </w:tcPr>
                          <w:p w:rsidR="00F0267A" w:rsidRDefault="00FD03A7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Maintaining business relationships and goals</w:t>
                            </w:r>
                          </w:p>
                          <w:p w:rsidR="00F0267A" w:rsidRDefault="007935CB" w:rsidP="007935CB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Designed logic work flow and UX wireframes 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7935CB" w:rsidRDefault="007935CB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7935CB" w:rsidRDefault="007935CB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Designing responsive web and mobile interfaces </w:t>
                            </w:r>
                          </w:p>
                          <w:p w:rsidR="00F0267A" w:rsidRDefault="007935CB" w:rsidP="00F0267A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Front end development </w:t>
                            </w:r>
                          </w:p>
                          <w:p w:rsidR="00F0267A" w:rsidRPr="00534360" w:rsidRDefault="00F0267A" w:rsidP="007935CB">
                            <w:pPr>
                              <w:pStyle w:val="BasicParagraph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F0267A" w:rsidRDefault="00F0267A" w:rsidP="00F0267A">
                      <w:pPr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hyperlink r:id="rId11" w:history="1">
        <w:r w:rsidR="00322486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Kaleo</w:t>
        </w:r>
        <w:r w:rsidR="00D506B6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Apps</w:t>
        </w:r>
      </w:hyperlink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is a startup company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which targets non-</w:t>
      </w:r>
      <w:r w:rsidR="003B350B">
        <w:rPr>
          <w:rFonts w:ascii="Century Gothic" w:hAnsi="Century Gothic" w:cs="Century Gothic"/>
          <w:spacing w:val="4"/>
          <w:sz w:val="20"/>
          <w:szCs w:val="20"/>
        </w:rPr>
        <w:t>profit organizations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 xml:space="preserve">. They </w:t>
      </w:r>
      <w:r w:rsidR="001F06D0">
        <w:rPr>
          <w:rFonts w:ascii="Century Gothic" w:hAnsi="Century Gothic" w:cs="Century Gothic"/>
          <w:spacing w:val="4"/>
          <w:sz w:val="20"/>
          <w:szCs w:val="20"/>
        </w:rPr>
        <w:t>provide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>a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 xml:space="preserve">digital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donation </w:t>
      </w:r>
      <w:r w:rsidR="00DF62BD">
        <w:rPr>
          <w:rFonts w:ascii="Century Gothic" w:hAnsi="Century Gothic" w:cs="Century Gothic"/>
          <w:spacing w:val="4"/>
          <w:sz w:val="20"/>
          <w:szCs w:val="20"/>
        </w:rPr>
        <w:t>platform and developed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mobile</w:t>
      </w:r>
      <w:r w:rsidR="00850CA8">
        <w:rPr>
          <w:rFonts w:ascii="Century Gothic" w:hAnsi="Century Gothic" w:cs="Century Gothic"/>
          <w:spacing w:val="4"/>
          <w:sz w:val="20"/>
          <w:szCs w:val="20"/>
        </w:rPr>
        <w:t xml:space="preserve"> applications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>.</w:t>
      </w:r>
      <w:r w:rsidR="0034510D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FD03A7">
        <w:rPr>
          <w:rFonts w:ascii="Century Gothic" w:hAnsi="Century Gothic" w:cs="Century Gothic"/>
          <w:spacing w:val="4"/>
          <w:sz w:val="20"/>
          <w:szCs w:val="20"/>
        </w:rPr>
        <w:t>Working with a third party vendor and branching out to allow white labeling was a very interesting task to take on. In this position I learned how to accommodate multiple demands coming from multiple businesses and keep up with a UX that is flexible and agnostic enough to allow any user with any information to create a full and beautiful product.</w:t>
      </w:r>
      <w:r w:rsidR="007935CB">
        <w:rPr>
          <w:rFonts w:ascii="Century Gothic" w:hAnsi="Century Gothic" w:cs="Century Gothic"/>
          <w:spacing w:val="4"/>
          <w:sz w:val="20"/>
          <w:szCs w:val="20"/>
        </w:rPr>
        <w:t xml:space="preserve"> My responsibilities included:</w:t>
      </w:r>
    </w:p>
    <w:p w:rsidR="003B350B" w:rsidRDefault="003B350B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7935CB" w:rsidRPr="007935CB" w:rsidRDefault="007935CB" w:rsidP="00D506B6">
      <w:pPr>
        <w:pStyle w:val="BasicParagraph"/>
        <w:rPr>
          <w:rFonts w:ascii="Century Gothic" w:hAnsi="Century Gothic" w:cs="Century Gothic"/>
          <w:bCs/>
          <w:color w:val="595959" w:themeColor="text1" w:themeTint="A6"/>
          <w:sz w:val="10"/>
        </w:rPr>
      </w:pPr>
    </w:p>
    <w:p w:rsidR="00D506B6" w:rsidRPr="00956EFF" w:rsidRDefault="00956EFF" w:rsidP="00956EFF">
      <w:pP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D5ED5" wp14:editId="27BC0824">
                <wp:simplePos x="0" y="0"/>
                <wp:positionH relativeFrom="column">
                  <wp:posOffset>0</wp:posOffset>
                </wp:positionH>
                <wp:positionV relativeFrom="paragraph">
                  <wp:posOffset>989330</wp:posOffset>
                </wp:positionV>
                <wp:extent cx="5951220" cy="1226820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22682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551"/>
                              <w:gridCol w:w="4540"/>
                            </w:tblGrid>
                            <w:tr w:rsidR="00E05BA4" w:rsidRPr="00534360" w:rsidTr="00576F25">
                              <w:trPr>
                                <w:trHeight w:val="1620"/>
                              </w:trPr>
                              <w:tc>
                                <w:tcPr>
                                  <w:tcW w:w="4788" w:type="dxa"/>
                                </w:tcPr>
                                <w:p w:rsidR="00956EFF" w:rsidRDefault="007935CB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Converting simple logic workflows to full UX wireframes</w:t>
                                  </w:r>
                                  <w:r w:rsidR="00576F25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for web, Android &amp; </w:t>
                                  </w:r>
                                  <w:proofErr w:type="spellStart"/>
                                  <w:r w:rsidR="00576F25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iOS</w:t>
                                  </w:r>
                                  <w:proofErr w:type="spellEnd"/>
                                </w:p>
                                <w:p w:rsidR="00956EFF" w:rsidRDefault="00576F25" w:rsidP="00576F25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Product development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E05BA4" w:rsidRDefault="00576F25" w:rsidP="00576F25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Designing assets for both Android </w:t>
                                  </w:r>
                                  <w:r w:rsidR="00E05BA4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iOS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plus extraction &amp; </w:t>
                                  </w:r>
                                  <w:r w:rsidR="00E05BA4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ptimization </w:t>
                                  </w:r>
                                </w:p>
                                <w:p w:rsidR="00956EFF" w:rsidRDefault="007935CB" w:rsidP="00576F25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Front end development </w:t>
                                  </w:r>
                                </w:p>
                                <w:p w:rsidR="00956EFF" w:rsidRPr="00576F25" w:rsidRDefault="007935CB" w:rsidP="00576F25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Android XML layout</w:t>
                                  </w:r>
                                  <w:r w:rsidR="00576F25"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 development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0466FB">
                            <w:pPr>
                              <w:shd w:val="clear" w:color="auto" w:fill="ECF1F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0;margin-top:77.9pt;width:468.6pt;height:9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551"/>
                        <w:gridCol w:w="4540"/>
                      </w:tblGrid>
                      <w:tr w:rsidR="00E05BA4" w:rsidRPr="00534360" w:rsidTr="00576F25">
                        <w:trPr>
                          <w:trHeight w:val="1620"/>
                        </w:trPr>
                        <w:tc>
                          <w:tcPr>
                            <w:tcW w:w="4788" w:type="dxa"/>
                          </w:tcPr>
                          <w:p w:rsidR="00956EFF" w:rsidRDefault="007935CB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Converting simple logic workflows to full UX wireframes</w:t>
                            </w:r>
                            <w:r w:rsidR="00576F25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for web, Android &amp; </w:t>
                            </w:r>
                            <w:proofErr w:type="spellStart"/>
                            <w:r w:rsidR="00576F25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</w:p>
                          <w:p w:rsidR="00956EFF" w:rsidRDefault="00576F25" w:rsidP="00576F25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E05BA4" w:rsidRDefault="00576F25" w:rsidP="00576F25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Designing assets for both Android </w:t>
                            </w:r>
                            <w:r w:rsidR="00E05BA4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plus extraction &amp; </w:t>
                            </w:r>
                            <w:r w:rsidR="00E05BA4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ptimization </w:t>
                            </w:r>
                          </w:p>
                          <w:p w:rsidR="00956EFF" w:rsidRDefault="007935CB" w:rsidP="00576F25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Front end development </w:t>
                            </w:r>
                          </w:p>
                          <w:p w:rsidR="00956EFF" w:rsidRPr="00576F25" w:rsidRDefault="007935CB" w:rsidP="00576F25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Android XML layout</w:t>
                            </w:r>
                            <w:r w:rsidR="00576F25"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</w:p>
                        </w:tc>
                      </w:tr>
                    </w:tbl>
                    <w:p w:rsidR="00956EFF" w:rsidRDefault="00956EFF" w:rsidP="000466FB">
                      <w:pPr>
                        <w:shd w:val="clear" w:color="auto" w:fill="ECF1F8"/>
                      </w:pPr>
                    </w:p>
                  </w:txbxContent>
                </v:textbox>
              </v:roundrect>
            </w:pict>
          </mc:Fallback>
        </mc:AlternateContent>
      </w:r>
      <w:r w:rsidR="00D506B6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Flywheel – </w:t>
      </w:r>
      <w:r w:rsidR="00846A96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UX Designer</w:t>
      </w:r>
      <w:r w:rsidR="00D506B6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(Feb 2012 – Dec 2013</w:t>
      </w:r>
      <w:r w:rsidR="00623299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) </w:t>
      </w:r>
      <w:r w:rsidR="008117FA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br/>
      </w:r>
      <w:hyperlink r:id="rId12" w:history="1">
        <w:r w:rsidR="00D506B6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Flywheel</w:t>
        </w:r>
      </w:hyperlink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is a </w:t>
      </w:r>
      <w:r w:rsidR="001C798B">
        <w:rPr>
          <w:rFonts w:ascii="Century Gothic" w:hAnsi="Century Gothic" w:cs="Century Gothic"/>
          <w:spacing w:val="4"/>
          <w:sz w:val="20"/>
          <w:szCs w:val="20"/>
        </w:rPr>
        <w:t>company that provides a g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>eo-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>tracking software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solution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s</w:t>
      </w:r>
      <w:r w:rsidR="00D506B6" w:rsidRPr="00BA2641">
        <w:rPr>
          <w:rFonts w:ascii="Century Gothic" w:hAnsi="Century Gothic" w:cs="Century Gothic"/>
          <w:spacing w:val="4"/>
          <w:sz w:val="20"/>
          <w:szCs w:val="20"/>
        </w:rPr>
        <w:t xml:space="preserve"> that can b</w:t>
      </w:r>
      <w:r w:rsidR="007935CB">
        <w:rPr>
          <w:rFonts w:ascii="Century Gothic" w:hAnsi="Century Gothic" w:cs="Century Gothic"/>
          <w:spacing w:val="4"/>
          <w:sz w:val="20"/>
          <w:szCs w:val="20"/>
        </w:rPr>
        <w:t>e implemented on any smartphone.</w:t>
      </w:r>
      <w:r w:rsidR="00E05BA4">
        <w:rPr>
          <w:rFonts w:ascii="Century Gothic" w:hAnsi="Century Gothic" w:cs="Century Gothic"/>
          <w:spacing w:val="4"/>
          <w:sz w:val="20"/>
          <w:szCs w:val="20"/>
        </w:rPr>
        <w:t xml:space="preserve"> This challenging opportunity pushed me to fully embrace native UX. We were creating three main platforms web, native Android and </w:t>
      </w:r>
      <w:proofErr w:type="spellStart"/>
      <w:r w:rsidR="00E05BA4">
        <w:rPr>
          <w:rFonts w:ascii="Century Gothic" w:hAnsi="Century Gothic" w:cs="Century Gothic"/>
          <w:spacing w:val="4"/>
          <w:sz w:val="20"/>
          <w:szCs w:val="20"/>
        </w:rPr>
        <w:t>iOS</w:t>
      </w:r>
      <w:proofErr w:type="spellEnd"/>
      <w:r w:rsidR="00E05BA4">
        <w:rPr>
          <w:rFonts w:ascii="Century Gothic" w:hAnsi="Century Gothic" w:cs="Century Gothic"/>
          <w:spacing w:val="4"/>
          <w:sz w:val="20"/>
          <w:szCs w:val="20"/>
        </w:rPr>
        <w:t>. Keeping in mind that the product was still being developed and refined, m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y responsibilities were:</w:t>
      </w:r>
    </w:p>
    <w:p w:rsidR="00983DDF" w:rsidRDefault="00983DDF" w:rsidP="002903EB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>
      <w:pP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br w:type="page"/>
      </w:r>
    </w:p>
    <w:p w:rsidR="001C4055" w:rsidRPr="00956EFF" w:rsidRDefault="00956EFF" w:rsidP="00956EFF">
      <w:pP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C983" wp14:editId="35C59483">
                <wp:simplePos x="0" y="0"/>
                <wp:positionH relativeFrom="column">
                  <wp:posOffset>-7620</wp:posOffset>
                </wp:positionH>
                <wp:positionV relativeFrom="paragraph">
                  <wp:posOffset>1432560</wp:posOffset>
                </wp:positionV>
                <wp:extent cx="5814060" cy="91440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9144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62"/>
                              <w:gridCol w:w="4461"/>
                            </w:tblGrid>
                            <w:tr w:rsidR="00E05BA4" w:rsidRPr="008A781D" w:rsidTr="009E2AF7">
                              <w:tc>
                                <w:tcPr>
                                  <w:tcW w:w="4788" w:type="dxa"/>
                                </w:tcPr>
                                <w:p w:rsidR="00956EFF" w:rsidRDefault="00E05BA4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Product development</w:t>
                                  </w:r>
                                </w:p>
                                <w:p w:rsidR="00956EFF" w:rsidRDefault="00E05BA4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logic workflows</w:t>
                                  </w:r>
                                </w:p>
                                <w:p w:rsidR="00E05BA4" w:rsidRDefault="00E05BA4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native UX wireframes</w:t>
                                  </w:r>
                                </w:p>
                                <w:p w:rsidR="00956EFF" w:rsidRPr="008A781D" w:rsidRDefault="00956EFF" w:rsidP="00956EFF">
                                  <w:pPr>
                                    <w:pStyle w:val="BasicParagraph"/>
                                    <w:ind w:left="9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Default="00E05BA4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responsive platforms that embraced native tools</w:t>
                                  </w:r>
                                </w:p>
                                <w:p w:rsidR="00956EFF" w:rsidRDefault="00E05BA4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  <w:p w:rsidR="00956EFF" w:rsidRDefault="00E05BA4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QA and Support</w:t>
                                  </w:r>
                                </w:p>
                                <w:p w:rsidR="00956EFF" w:rsidRPr="008A781D" w:rsidRDefault="00956EFF" w:rsidP="00E05BA4">
                                  <w:pPr>
                                    <w:pStyle w:val="BasicParagraph"/>
                                    <w:ind w:left="9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-.6pt;margin-top:112.8pt;width:457.8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62"/>
                        <w:gridCol w:w="4461"/>
                      </w:tblGrid>
                      <w:tr w:rsidR="00E05BA4" w:rsidRPr="008A781D" w:rsidTr="009E2AF7">
                        <w:tc>
                          <w:tcPr>
                            <w:tcW w:w="4788" w:type="dxa"/>
                          </w:tcPr>
                          <w:p w:rsidR="00956EFF" w:rsidRDefault="00E05BA4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956EFF" w:rsidRDefault="00E05BA4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logic workflows</w:t>
                            </w:r>
                          </w:p>
                          <w:p w:rsidR="00E05BA4" w:rsidRDefault="00E05BA4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native UX wireframes</w:t>
                            </w:r>
                          </w:p>
                          <w:p w:rsidR="00956EFF" w:rsidRPr="008A781D" w:rsidRDefault="00956EFF" w:rsidP="00956EFF">
                            <w:pPr>
                              <w:pStyle w:val="BasicParagraph"/>
                              <w:ind w:left="9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Default="00E05BA4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responsive platforms that embraced native tools</w:t>
                            </w:r>
                          </w:p>
                          <w:p w:rsidR="00956EFF" w:rsidRDefault="00E05BA4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956EFF" w:rsidRDefault="00E05BA4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QA and Support</w:t>
                            </w:r>
                          </w:p>
                          <w:p w:rsidR="00956EFF" w:rsidRPr="008A781D" w:rsidRDefault="00956EFF" w:rsidP="00E05BA4">
                            <w:pPr>
                              <w:pStyle w:val="BasicParagraph"/>
                              <w:ind w:left="9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 w:rsidR="002903E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Cabulous</w:t>
      </w:r>
      <w:proofErr w:type="spellEnd"/>
      <w:r w:rsidR="002903EB"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 – </w:t>
      </w:r>
      <w:r w:rsidR="00846A96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UX Designer</w:t>
      </w:r>
      <w:r w:rsidR="002903EB"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</w:t>
      </w:r>
      <w:r w:rsidR="004F650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O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c</w:t>
      </w:r>
      <w:r w:rsidR="004F650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t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2010</w:t>
      </w:r>
      <w:r w:rsidR="002903E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– 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Feb 2012</w:t>
      </w:r>
      <w:proofErr w:type="gramStart"/>
      <w:r w:rsidR="002903EB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)</w:t>
      </w:r>
      <w:proofErr w:type="gramEnd"/>
      <w:r w:rsidR="00485A20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br/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Cabulous is a startup company 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which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provi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>des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a</w:t>
      </w:r>
      <w:r w:rsidR="001C4055">
        <w:rPr>
          <w:rFonts w:ascii="Century Gothic" w:hAnsi="Century Gothic" w:cs="Century Gothic"/>
          <w:spacing w:val="4"/>
          <w:sz w:val="20"/>
          <w:szCs w:val="20"/>
        </w:rPr>
        <w:t>n automated system that mediates</w:t>
      </w:r>
      <w:r w:rsidR="002903EB">
        <w:rPr>
          <w:rFonts w:ascii="Century Gothic" w:hAnsi="Century Gothic" w:cs="Century Gothic"/>
          <w:spacing w:val="4"/>
          <w:sz w:val="20"/>
          <w:szCs w:val="20"/>
        </w:rPr>
        <w:t xml:space="preserve"> between cab drivers/fleets and their passengers. It also provided a dispatch system and tracker for dispatchers and fleet owners.</w:t>
      </w:r>
      <w:r w:rsidR="00E05BA4">
        <w:rPr>
          <w:rFonts w:ascii="Century Gothic" w:hAnsi="Century Gothic" w:cs="Century Gothic"/>
          <w:spacing w:val="4"/>
          <w:sz w:val="20"/>
          <w:szCs w:val="20"/>
        </w:rPr>
        <w:t xml:space="preserve"> In this unique dynamics of integration, I was able to bring forth a dispatch system that was easier, faster and more comprehensive than what the cab industry currently used. I was also able to bring forth a user friendly app that allowed users to select</w:t>
      </w:r>
      <w:r w:rsidR="004414F5">
        <w:rPr>
          <w:rFonts w:ascii="Century Gothic" w:hAnsi="Century Gothic" w:cs="Century Gothic"/>
          <w:spacing w:val="4"/>
          <w:sz w:val="20"/>
          <w:szCs w:val="20"/>
        </w:rPr>
        <w:t xml:space="preserve"> rides directly and easily with a two-step process</w:t>
      </w:r>
      <w:r w:rsidR="00E05BA4">
        <w:rPr>
          <w:rFonts w:ascii="Century Gothic" w:hAnsi="Century Gothic" w:cs="Century Gothic"/>
          <w:spacing w:val="4"/>
          <w:sz w:val="20"/>
          <w:szCs w:val="20"/>
        </w:rPr>
        <w:t>.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1C4055">
        <w:rPr>
          <w:rFonts w:ascii="Century Gothic" w:hAnsi="Century Gothic" w:cs="Century Gothic"/>
          <w:spacing w:val="4"/>
          <w:sz w:val="20"/>
          <w:szCs w:val="20"/>
        </w:rPr>
        <w:t>My responsibilities included:</w:t>
      </w:r>
    </w:p>
    <w:p w:rsidR="002903EB" w:rsidRDefault="002903EB" w:rsidP="002903EB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p w:rsidR="002903EB" w:rsidRDefault="002903EB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E05BA4" w:rsidRDefault="00E05BA4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color w:val="8A817F"/>
          <w:spacing w:val="4"/>
          <w:sz w:val="20"/>
          <w:szCs w:val="20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LA Law Library – </w:t>
      </w:r>
      <w:r w:rsidR="00DF62BD" w:rsidRPr="00485A20">
        <w:rPr>
          <w:rFonts w:ascii="Century Gothic" w:hAnsi="Century Gothic" w:cs="Century Gothic"/>
          <w:b/>
          <w:bCs/>
          <w:color w:val="365F91" w:themeColor="accent1" w:themeShade="BF"/>
        </w:rPr>
        <w:t>Communication Coordinator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(Dec 2010 – Feb 2012)</w:t>
      </w:r>
    </w:p>
    <w:p w:rsidR="00D506B6" w:rsidRDefault="008841F0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13" w:history="1">
        <w:r w:rsidR="008310E7" w:rsidRPr="00DF62BD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LALL</w:t>
        </w:r>
      </w:hyperlink>
      <w:r w:rsidR="008310E7">
        <w:rPr>
          <w:rFonts w:ascii="Century Gothic" w:hAnsi="Century Gothic" w:cs="Century Gothic"/>
          <w:spacing w:val="4"/>
          <w:sz w:val="20"/>
          <w:szCs w:val="20"/>
        </w:rPr>
        <w:t xml:space="preserve"> is the second largest legal library in the US. 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I came in when </w:t>
      </w:r>
      <w:r w:rsidR="00D506B6" w:rsidRPr="00DF62BD">
        <w:rPr>
          <w:rFonts w:ascii="Century Gothic" w:hAnsi="Century Gothic" w:cs="Century Gothic"/>
          <w:spacing w:val="4"/>
          <w:sz w:val="20"/>
          <w:szCs w:val="20"/>
        </w:rPr>
        <w:t>the Library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was ready to completely reinvent itself from being a warehouse of books to a leader in research technology. I was responsible for:</w:t>
      </w:r>
    </w:p>
    <w:p w:rsidR="00D506B6" w:rsidRDefault="00956EFF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03582" wp14:editId="04317CE5">
                <wp:simplePos x="0" y="0"/>
                <wp:positionH relativeFrom="column">
                  <wp:posOffset>-7620</wp:posOffset>
                </wp:positionH>
                <wp:positionV relativeFrom="paragraph">
                  <wp:posOffset>48895</wp:posOffset>
                </wp:positionV>
                <wp:extent cx="5814060" cy="1181100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1811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36"/>
                              <w:gridCol w:w="4445"/>
                            </w:tblGrid>
                            <w:tr w:rsidR="00956EFF" w:rsidRPr="008A781D" w:rsidTr="001F06D0">
                              <w:trPr>
                                <w:trHeight w:val="1620"/>
                              </w:trPr>
                              <w:tc>
                                <w:tcPr>
                                  <w:tcW w:w="4439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Creating communication strategies and marketing efforts 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communication materials, both digital and print</w:t>
                                  </w:r>
                                </w:p>
                                <w:p w:rsidR="00956EFF" w:rsidRPr="00DF62BD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Organizing events such as Galas </w:t>
                                  </w:r>
                                </w:p>
                              </w:tc>
                              <w:tc>
                                <w:tcPr>
                                  <w:tcW w:w="444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Web site maintenance and updates</w:t>
                                  </w:r>
                                </w:p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Developing mass email blasts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 xml:space="preserve">Organizing and designing booths and communication material in events and conferences 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-.6pt;margin-top:3.85pt;width:457.8pt;height:9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36"/>
                        <w:gridCol w:w="4445"/>
                      </w:tblGrid>
                      <w:tr w:rsidR="00956EFF" w:rsidRPr="008A781D" w:rsidTr="001F06D0">
                        <w:trPr>
                          <w:trHeight w:val="1620"/>
                        </w:trPr>
                        <w:tc>
                          <w:tcPr>
                            <w:tcW w:w="4439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Creating communication strategies and marketing efforts 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communication materials, both digital and print</w:t>
                            </w:r>
                          </w:p>
                          <w:p w:rsidR="00956EFF" w:rsidRPr="00DF62BD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Organizing events such as Galas </w:t>
                            </w:r>
                          </w:p>
                        </w:tc>
                        <w:tc>
                          <w:tcPr>
                            <w:tcW w:w="444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Web site maintenance and updates</w:t>
                            </w:r>
                          </w:p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Developing mass email blasts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 xml:space="preserve">Organizing and designing booths and communication material in events and conferences 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D7404D" w:rsidRPr="00D7404D" w:rsidRDefault="00D7404D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8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Magnify 360 – Front End Web Developer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(Sep 2010 – Dec 2010)</w:t>
      </w:r>
    </w:p>
    <w:p w:rsidR="00D506B6" w:rsidRDefault="008841F0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hyperlink r:id="rId14" w:history="1">
        <w:r w:rsidR="009C591B"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A SEO optimization company</w:t>
        </w:r>
      </w:hyperlink>
      <w:r w:rsidR="009C591B">
        <w:rPr>
          <w:rFonts w:ascii="Century Gothic" w:hAnsi="Century Gothic" w:cs="Century Gothic"/>
          <w:spacing w:val="4"/>
          <w:sz w:val="20"/>
          <w:szCs w:val="20"/>
        </w:rPr>
        <w:t xml:space="preserve"> s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erving clients such as Intuit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MasterCard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netSpend</w:t>
      </w:r>
      <w:r w:rsidR="00D506B6">
        <w:rPr>
          <w:rFonts w:ascii="Arial Narrow" w:hAnsi="Arial Narrow" w:cs="Arial Narrow"/>
          <w:spacing w:val="3"/>
          <w:sz w:val="16"/>
          <w:szCs w:val="16"/>
        </w:rPr>
        <w:t>TM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>, Seagate</w:t>
      </w:r>
      <w:r w:rsidR="00D506B6">
        <w:rPr>
          <w:rFonts w:ascii="Century Gothic" w:hAnsi="Century Gothic" w:cs="Century Gothic"/>
          <w:spacing w:val="3"/>
          <w:sz w:val="16"/>
          <w:szCs w:val="16"/>
        </w:rPr>
        <w:t>®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among others.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Through their patented software they customized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landing pages for SEO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 xml:space="preserve"> purposes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and</w:t>
      </w:r>
      <w:r w:rsidR="00983DDF">
        <w:rPr>
          <w:rFonts w:ascii="Century Gothic" w:hAnsi="Century Gothic" w:cs="Century Gothic"/>
          <w:spacing w:val="4"/>
          <w:sz w:val="20"/>
          <w:szCs w:val="20"/>
        </w:rPr>
        <w:t xml:space="preserve"> helped generate</w:t>
      </w:r>
      <w:r w:rsidR="00D506B6">
        <w:rPr>
          <w:rFonts w:ascii="Century Gothic" w:hAnsi="Century Gothic" w:cs="Century Gothic"/>
          <w:spacing w:val="4"/>
          <w:sz w:val="20"/>
          <w:szCs w:val="20"/>
        </w:rPr>
        <w:t xml:space="preserve"> higher click through rates. My role included: </w:t>
      </w:r>
    </w:p>
    <w:p w:rsidR="00D506B6" w:rsidRDefault="00956EFF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noProof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8A109" wp14:editId="3386A8EB">
                <wp:simplePos x="0" y="0"/>
                <wp:positionH relativeFrom="column">
                  <wp:posOffset>-7620</wp:posOffset>
                </wp:positionH>
                <wp:positionV relativeFrom="paragraph">
                  <wp:posOffset>59055</wp:posOffset>
                </wp:positionV>
                <wp:extent cx="5814060" cy="571500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5715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4488"/>
                              <w:gridCol w:w="4487"/>
                            </w:tblGrid>
                            <w:tr w:rsidR="00956EFF" w:rsidRPr="00534360" w:rsidTr="001F06D0">
                              <w:trPr>
                                <w:trHeight w:val="720"/>
                              </w:trPr>
                              <w:tc>
                                <w:tcPr>
                                  <w:tcW w:w="4788" w:type="dxa"/>
                                </w:tcPr>
                                <w:p w:rsidR="00956EFF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Front end development</w:t>
                                  </w:r>
                                </w:p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Extraction and optimization assets</w:t>
                                  </w: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:rsidR="00956EFF" w:rsidRPr="00534360" w:rsidRDefault="00956EFF" w:rsidP="00956EFF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ind w:left="450"/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Century Gothic"/>
                                      <w:spacing w:val="4"/>
                                      <w:sz w:val="20"/>
                                      <w:szCs w:val="20"/>
                                    </w:rPr>
                                    <w:t>Designing landing pages, e-banners and ads</w:t>
                                  </w:r>
                                </w:p>
                              </w:tc>
                            </w:tr>
                          </w:tbl>
                          <w:p w:rsidR="00956EFF" w:rsidRDefault="00956EFF" w:rsidP="00956EFF">
                            <w:pPr>
                              <w:shd w:val="clear" w:color="auto" w:fill="ECF1F8"/>
                              <w:ind w:left="45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-.6pt;margin-top:4.65pt;width:457.8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4488"/>
                        <w:gridCol w:w="4487"/>
                      </w:tblGrid>
                      <w:tr w:rsidR="00956EFF" w:rsidRPr="00534360" w:rsidTr="001F06D0">
                        <w:trPr>
                          <w:trHeight w:val="720"/>
                        </w:trPr>
                        <w:tc>
                          <w:tcPr>
                            <w:tcW w:w="4788" w:type="dxa"/>
                          </w:tcPr>
                          <w:p w:rsidR="00956EFF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Extraction and optimization assets</w:t>
                            </w:r>
                          </w:p>
                        </w:tc>
                        <w:tc>
                          <w:tcPr>
                            <w:tcW w:w="4788" w:type="dxa"/>
                          </w:tcPr>
                          <w:p w:rsidR="00956EFF" w:rsidRPr="00534360" w:rsidRDefault="00956EFF" w:rsidP="00956EFF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ind w:left="450"/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entury Gothic"/>
                                <w:spacing w:val="4"/>
                                <w:sz w:val="20"/>
                                <w:szCs w:val="20"/>
                              </w:rPr>
                              <w:t>Designing landing pages, e-banners and ads</w:t>
                            </w:r>
                          </w:p>
                        </w:tc>
                      </w:tr>
                    </w:tbl>
                    <w:p w:rsidR="00956EFF" w:rsidRDefault="00956EFF" w:rsidP="00956EFF">
                      <w:pPr>
                        <w:shd w:val="clear" w:color="auto" w:fill="ECF1F8"/>
                        <w:ind w:left="45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A781D" w:rsidRDefault="008A781D" w:rsidP="008117FA">
      <w:pPr>
        <w:pStyle w:val="BasicParagraph"/>
        <w:rPr>
          <w:rFonts w:ascii="Century Gothic" w:hAnsi="Century Gothic" w:cs="Century Gothic"/>
          <w:b/>
          <w:bCs/>
          <w:color w:val="595959"/>
        </w:rPr>
      </w:pPr>
    </w:p>
    <w:p w:rsid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</w:rPr>
      </w:pPr>
    </w:p>
    <w:p w:rsidR="00956EFF" w:rsidRPr="00956EFF" w:rsidRDefault="00956EFF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8"/>
        </w:rPr>
      </w:pPr>
    </w:p>
    <w:p w:rsidR="00D7404D" w:rsidRPr="00D7404D" w:rsidRDefault="00D7404D" w:rsidP="00D506B6">
      <w:pPr>
        <w:pStyle w:val="BasicParagraph"/>
        <w:rPr>
          <w:rFonts w:ascii="Century Gothic" w:hAnsi="Century Gothic" w:cs="Century Gothic"/>
          <w:b/>
          <w:bCs/>
          <w:color w:val="365F91" w:themeColor="accent1" w:themeShade="BF"/>
          <w:sz w:val="10"/>
        </w:rPr>
      </w:pPr>
    </w:p>
    <w:p w:rsidR="00D506B6" w:rsidRDefault="00D506B6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Safe Mode Services – Owner</w:t>
      </w:r>
      <w:r>
        <w:rPr>
          <w:rFonts w:ascii="Century Gothic" w:hAnsi="Century Gothic" w:cs="Century Gothic"/>
          <w:b/>
          <w:bCs/>
          <w:spacing w:val="5"/>
        </w:rPr>
        <w:t xml:space="preserve"> </w:t>
      </w: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(Aug 2009 - Dec 2013)</w:t>
      </w:r>
    </w:p>
    <w:p w:rsidR="00D506B6" w:rsidRPr="008117FA" w:rsidRDefault="00D506B6" w:rsidP="00D506B6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A business created to satisfy any </w:t>
      </w:r>
      <w:r w:rsidR="005419AB">
        <w:rPr>
          <w:rFonts w:ascii="Century Gothic" w:hAnsi="Century Gothic" w:cs="Century Gothic"/>
          <w:spacing w:val="4"/>
          <w:sz w:val="20"/>
          <w:szCs w:val="20"/>
        </w:rPr>
        <w:t>technical and</w:t>
      </w:r>
      <w:r w:rsidR="008D2156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>
        <w:rPr>
          <w:rFonts w:ascii="Century Gothic" w:hAnsi="Century Gothic" w:cs="Century Gothic"/>
          <w:spacing w:val="4"/>
          <w:sz w:val="20"/>
          <w:szCs w:val="20"/>
        </w:rPr>
        <w:t>marketing need. Clients served:</w:t>
      </w:r>
    </w:p>
    <w:p w:rsidR="00D506B6" w:rsidRPr="002E1A76" w:rsidRDefault="00D506B6" w:rsidP="00D506B6">
      <w:pPr>
        <w:pStyle w:val="BasicParagraph"/>
        <w:numPr>
          <w:ilvl w:val="0"/>
          <w:numId w:val="5"/>
        </w:numPr>
        <w:rPr>
          <w:rFonts w:ascii="Century Gothic" w:eastAsia="Times New Roman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Vitro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– An advertisement agency serving clients such as: </w:t>
      </w:r>
      <w:r w:rsidRPr="002E1A76">
        <w:rPr>
          <w:rFonts w:ascii="Century Gothic" w:eastAsia="Times New Roman" w:hAnsi="Century Gothic" w:cs="Century Gothic"/>
          <w:spacing w:val="4"/>
          <w:sz w:val="20"/>
          <w:szCs w:val="20"/>
        </w:rPr>
        <w:t xml:space="preserve">Budweiser, Land Rover, Asics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MadainCorp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software service provider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GGothika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Gothic jewelry owned by a gold smith dealing with precise stones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WeNominate.com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voting site similar to Yelp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Top To Toe Mobile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In home SPA service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Skin Body Lounge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SPA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and lounge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All Star Video Games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Ecommerce site, </w:t>
      </w:r>
      <w:r w:rsidR="008310E7">
        <w:rPr>
          <w:rFonts w:ascii="Century Gothic" w:hAnsi="Century Gothic" w:cs="Century Gothic"/>
          <w:spacing w:val="4"/>
          <w:sz w:val="20"/>
          <w:szCs w:val="20"/>
        </w:rPr>
        <w:t>specializing in vintage video games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City Wide Dispatch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A cab dispatcher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Cam Caddie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Wholesaler, providing camera accessories  </w:t>
      </w:r>
    </w:p>
    <w:p w:rsidR="00D506B6" w:rsidRDefault="00D506B6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 w:rsidRPr="00956EFF">
        <w:rPr>
          <w:rFonts w:ascii="Century Gothic" w:hAnsi="Century Gothic" w:cs="Century Gothic"/>
          <w:b/>
          <w:spacing w:val="4"/>
          <w:sz w:val="20"/>
          <w:szCs w:val="20"/>
        </w:rPr>
        <w:t>Hefner Property Management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- Business property management company</w:t>
      </w:r>
    </w:p>
    <w:p w:rsidR="005419AB" w:rsidRPr="008310E7" w:rsidRDefault="005419AB" w:rsidP="00D506B6">
      <w:pPr>
        <w:pStyle w:val="BasicParagraph"/>
        <w:numPr>
          <w:ilvl w:val="0"/>
          <w:numId w:val="5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Among other companies</w:t>
      </w:r>
    </w:p>
    <w:p w:rsidR="009C591B" w:rsidRDefault="000466FB" w:rsidP="00485A20">
      <w:pPr>
        <w:pStyle w:val="Heading2"/>
        <w:rPr>
          <w:rFonts w:ascii="Century Gothic" w:hAnsi="Century Gothic"/>
        </w:rPr>
      </w:pPr>
      <w:r>
        <w:rPr>
          <w:rFonts w:ascii="Century Gothic" w:hAnsi="Century Gothic" w:cs="Century Gothic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18699" wp14:editId="0C155A27">
                <wp:simplePos x="0" y="0"/>
                <wp:positionH relativeFrom="column">
                  <wp:posOffset>-541020</wp:posOffset>
                </wp:positionH>
                <wp:positionV relativeFrom="paragraph">
                  <wp:posOffset>152400</wp:posOffset>
                </wp:positionV>
                <wp:extent cx="7040880" cy="3048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048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FB" w:rsidRPr="00485A20" w:rsidRDefault="000466FB" w:rsidP="000466F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Skills &amp; Qualifications</w:t>
                            </w:r>
                          </w:p>
                          <w:p w:rsidR="000466FB" w:rsidRDefault="000466FB" w:rsidP="00046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margin-left:-42.6pt;margin-top:12pt;width:554.4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" fillcolor="#4f81bd [3204]" strokecolor="#243f60 [1604]" strokeweight="1pt">
                <v:textbox>
                  <w:txbxContent>
                    <w:p w:rsidR="000466FB" w:rsidRPr="00485A20" w:rsidRDefault="000466FB" w:rsidP="000466FB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Skills &amp; Qualifications</w:t>
                      </w:r>
                    </w:p>
                    <w:p w:rsidR="000466FB" w:rsidRDefault="000466FB" w:rsidP="000466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85A20" w:rsidRPr="00D7404D" w:rsidRDefault="00485A20" w:rsidP="00485A20">
      <w:pPr>
        <w:rPr>
          <w:sz w:val="8"/>
        </w:rPr>
      </w:pPr>
      <w:r>
        <w:br/>
      </w: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650ABF" w:rsidTr="00650ABF">
        <w:tc>
          <w:tcPr>
            <w:tcW w:w="5148" w:type="dxa"/>
          </w:tcPr>
          <w:p w:rsidR="00650ABF" w:rsidRPr="0006594D" w:rsidRDefault="00650ABF" w:rsidP="004972A7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Skills &amp; Technologies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 6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(Photoshop, Illustrator, </w:t>
            </w: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Indesgin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, Flash …</w:t>
            </w: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ect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)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HTML5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CSS 2,3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JS, </w:t>
            </w:r>
            <w:proofErr w:type="spellStart"/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uery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&amp; other libraries 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SEM, SEO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PhoneGap</w:t>
            </w:r>
            <w:proofErr w:type="spellEnd"/>
          </w:p>
          <w:p w:rsidR="00650ABF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Microsoft Office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(Word, Excel, </w:t>
            </w: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Powerpoint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… </w:t>
            </w: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ect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)</w:t>
            </w:r>
          </w:p>
          <w:p w:rsidR="00650ABF" w:rsidRPr="00D506B6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Visio</w:t>
            </w:r>
          </w:p>
          <w:p w:rsidR="00650ABF" w:rsidRDefault="00650ABF" w:rsidP="004972A7">
            <w:r>
              <w:rPr>
                <w:rFonts w:ascii="Century Gothic" w:hAnsi="Century Gothic" w:cs="Century Gothic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51B2BF5" wp14:editId="0E7229A1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782320</wp:posOffset>
                      </wp:positionV>
                      <wp:extent cx="7040880" cy="304800"/>
                      <wp:effectExtent l="0" t="0" r="2667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0880" cy="304800"/>
                              </a:xfrm>
                              <a:prstGeom prst="round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50ABF" w:rsidRDefault="00650ABF" w:rsidP="00650AB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" o:spid="_x0000_s1034" style="position:absolute;margin-left:-42.6pt;margin-top:61.6pt;width:554.4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" fillcolor="#4f81bd [3204]" strokecolor="#243f60 [1604]" strokeweight="1pt">
                      <v:textbox>
                        <w:txbxContent>
                          <w:p w:rsidR="00650ABF" w:rsidRDefault="00650ABF" w:rsidP="00650ABF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Education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148" w:type="dxa"/>
          </w:tcPr>
          <w:p w:rsidR="00650ABF" w:rsidRPr="00956EFF" w:rsidRDefault="00650ABF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Personal Skills</w:t>
            </w:r>
          </w:p>
          <w:p w:rsidR="00650ABF" w:rsidRPr="00650ABF" w:rsidRDefault="00650ABF" w:rsidP="00650AB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Self-managed &amp; Self-motivated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Attention to detail while maintaining the road map in mind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Very well organized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Multi-tasking </w:t>
            </w:r>
          </w:p>
          <w:p w:rsidR="00650ABF" w:rsidRDefault="00650ABF" w:rsidP="00D506B6">
            <w:pPr>
              <w:pStyle w:val="BasicParagraph"/>
              <w:rPr>
                <w:rFonts w:ascii="Century Gothic" w:hAnsi="Century Gothic" w:cs="Century Gothic"/>
                <w:b/>
                <w:color w:val="000000" w:themeColor="text1"/>
                <w:sz w:val="20"/>
                <w:szCs w:val="20"/>
              </w:rPr>
            </w:pPr>
          </w:p>
          <w:p w:rsidR="00650ABF" w:rsidRDefault="00650ABF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 xml:space="preserve">Leadership &amp; Added Value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Cross-functional supervision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Team building, mentoring &amp; stress </w:t>
            </w:r>
          </w:p>
          <w:p w:rsidR="00650ABF" w:rsidRDefault="00650ABF" w:rsidP="00956EFF">
            <w:pPr>
              <w:pStyle w:val="BasicParagraph"/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management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Client relations &amp; pres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entation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Business &amp; IT planning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Product development</w:t>
            </w:r>
          </w:p>
          <w:p w:rsidR="00650ABF" w:rsidRDefault="00650ABF" w:rsidP="00D506B6">
            <w:pPr>
              <w:pStyle w:val="BasicParagraph"/>
            </w:pPr>
            <w:r>
              <w:br/>
            </w:r>
          </w:p>
          <w:p w:rsidR="00650ABF" w:rsidRDefault="00650ABF" w:rsidP="00D506B6">
            <w:pPr>
              <w:pStyle w:val="BasicParagraph"/>
            </w:pPr>
          </w:p>
          <w:p w:rsidR="00650ABF" w:rsidRPr="00D7404D" w:rsidRDefault="00650ABF" w:rsidP="00D506B6">
            <w:pPr>
              <w:pStyle w:val="BasicParagraph"/>
              <w:rPr>
                <w:sz w:val="8"/>
              </w:rPr>
            </w:pPr>
          </w:p>
        </w:tc>
      </w:tr>
    </w:tbl>
    <w:p w:rsidR="00983DDF" w:rsidRPr="00983DDF" w:rsidRDefault="00AA2020" w:rsidP="00485A20">
      <w:pPr>
        <w:pStyle w:val="BasicParagraph"/>
        <w:rPr>
          <w:rFonts w:ascii="Helvetica Neue" w:hAnsi="Helvetica Neue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California State University, Northridge</w:t>
      </w:r>
      <w:r w:rsidR="008117FA" w:rsidRPr="00485A20">
        <w:rPr>
          <w:rFonts w:ascii="Century Gothic" w:hAnsi="Century Gothic" w:cs="Century Gothic"/>
          <w:b/>
          <w:bCs/>
          <w:color w:val="365F91" w:themeColor="accent1" w:themeShade="BF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  <w:t>2010</w:t>
      </w:r>
      <w:r w:rsidR="008117FA"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br/>
        <w:t>BS, Marketing</w:t>
      </w:r>
    </w:p>
    <w:p w:rsidR="00E47F15" w:rsidRDefault="00E47F15" w:rsidP="000908A7">
      <w:pPr>
        <w:rPr>
          <w:rFonts w:ascii="Helvetica Neue" w:hAnsi="Helvetica Neue"/>
        </w:rPr>
      </w:pPr>
    </w:p>
    <w:p w:rsidR="002725D3" w:rsidRDefault="002725D3" w:rsidP="000908A7">
      <w:pPr>
        <w:rPr>
          <w:rFonts w:ascii="Helvetica Neue" w:hAnsi="Helvetica Neue"/>
        </w:rPr>
      </w:pPr>
    </w:p>
    <w:sectPr w:rsidR="002725D3" w:rsidSect="000466FB">
      <w:footerReference w:type="default" r:id="rId15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F0" w:rsidRDefault="008841F0" w:rsidP="000908A7">
      <w:pPr>
        <w:spacing w:after="0" w:line="240" w:lineRule="auto"/>
      </w:pPr>
      <w:r>
        <w:separator/>
      </w:r>
    </w:p>
  </w:endnote>
  <w:endnote w:type="continuationSeparator" w:id="0">
    <w:p w:rsidR="008841F0" w:rsidRDefault="008841F0" w:rsidP="0009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A0000067" w:usb1="00000000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7D" w:rsidRPr="00095F7D" w:rsidRDefault="00095F7D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 w:rsidRPr="00095F7D">
      <w:rPr>
        <w:rFonts w:ascii="Century Gothic" w:hAnsi="Century Gothic"/>
        <w:color w:val="595959" w:themeColor="text1" w:themeTint="A6"/>
        <w:spacing w:val="20"/>
      </w:rPr>
      <w:t xml:space="preserve">10051 Rio San Diego </w:t>
    </w:r>
    <w:proofErr w:type="spellStart"/>
    <w:r w:rsidRPr="00095F7D">
      <w:rPr>
        <w:rFonts w:ascii="Century Gothic" w:hAnsi="Century Gothic"/>
        <w:color w:val="595959" w:themeColor="text1" w:themeTint="A6"/>
        <w:spacing w:val="20"/>
      </w:rPr>
      <w:t>Dr</w:t>
    </w:r>
    <w:proofErr w:type="spellEnd"/>
    <w:r w:rsidRPr="00095F7D">
      <w:rPr>
        <w:rFonts w:ascii="Century Gothic" w:hAnsi="Century Gothic"/>
        <w:color w:val="595959" w:themeColor="text1" w:themeTint="A6"/>
        <w:spacing w:val="20"/>
      </w:rPr>
      <w:t xml:space="preserve">, </w:t>
    </w:r>
    <w:proofErr w:type="gramStart"/>
    <w:r w:rsidRPr="00095F7D">
      <w:rPr>
        <w:rFonts w:ascii="Century Gothic" w:hAnsi="Century Gothic"/>
        <w:color w:val="595959" w:themeColor="text1" w:themeTint="A6"/>
        <w:spacing w:val="20"/>
      </w:rPr>
      <w:t>274 .</w:t>
    </w:r>
    <w:proofErr w:type="gramEnd"/>
    <w:r w:rsidRPr="00095F7D">
      <w:rPr>
        <w:rFonts w:ascii="Century Gothic" w:hAnsi="Century Gothic"/>
        <w:color w:val="595959" w:themeColor="text1" w:themeTint="A6"/>
        <w:spacing w:val="20"/>
      </w:rPr>
      <w:t xml:space="preserve"> San Diego CA, 92108</w:t>
    </w:r>
  </w:p>
  <w:p w:rsidR="00095F7D" w:rsidRPr="00095F7D" w:rsidRDefault="00095F7D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 w:rsidRPr="00095F7D">
      <w:rPr>
        <w:rFonts w:ascii="Century Gothic" w:hAnsi="Century Gothic"/>
        <w:color w:val="595959" w:themeColor="text1" w:themeTint="A6"/>
        <w:spacing w:val="20"/>
      </w:rPr>
      <w:t>Jonathan.hindi.wd@gmail.com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F0" w:rsidRDefault="008841F0" w:rsidP="000908A7">
      <w:pPr>
        <w:spacing w:after="0" w:line="240" w:lineRule="auto"/>
      </w:pPr>
      <w:r>
        <w:separator/>
      </w:r>
    </w:p>
  </w:footnote>
  <w:footnote w:type="continuationSeparator" w:id="0">
    <w:p w:rsidR="008841F0" w:rsidRDefault="008841F0" w:rsidP="0009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935"/>
    <w:multiLevelType w:val="hybridMultilevel"/>
    <w:tmpl w:val="93F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45703"/>
    <w:multiLevelType w:val="hybridMultilevel"/>
    <w:tmpl w:val="A09AB07E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4577"/>
    <w:multiLevelType w:val="hybridMultilevel"/>
    <w:tmpl w:val="5374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85C1F"/>
    <w:multiLevelType w:val="hybridMultilevel"/>
    <w:tmpl w:val="DA709F2A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80D28"/>
    <w:multiLevelType w:val="hybridMultilevel"/>
    <w:tmpl w:val="AFF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A362B"/>
    <w:multiLevelType w:val="hybridMultilevel"/>
    <w:tmpl w:val="9832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76517"/>
    <w:multiLevelType w:val="hybridMultilevel"/>
    <w:tmpl w:val="CDD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C3219"/>
    <w:multiLevelType w:val="hybridMultilevel"/>
    <w:tmpl w:val="44C4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855E8"/>
    <w:multiLevelType w:val="hybridMultilevel"/>
    <w:tmpl w:val="ECCE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D1FC6"/>
    <w:multiLevelType w:val="hybridMultilevel"/>
    <w:tmpl w:val="4DE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A7"/>
    <w:rsid w:val="000466FB"/>
    <w:rsid w:val="0006594D"/>
    <w:rsid w:val="00074A3B"/>
    <w:rsid w:val="000908A7"/>
    <w:rsid w:val="00095F7D"/>
    <w:rsid w:val="000C36C8"/>
    <w:rsid w:val="001068FB"/>
    <w:rsid w:val="00180C17"/>
    <w:rsid w:val="001A7037"/>
    <w:rsid w:val="001C4055"/>
    <w:rsid w:val="001C798B"/>
    <w:rsid w:val="001F06D0"/>
    <w:rsid w:val="00235422"/>
    <w:rsid w:val="0026239C"/>
    <w:rsid w:val="002725D3"/>
    <w:rsid w:val="002903EB"/>
    <w:rsid w:val="002B5E13"/>
    <w:rsid w:val="003170FF"/>
    <w:rsid w:val="00322486"/>
    <w:rsid w:val="003338A8"/>
    <w:rsid w:val="003348F8"/>
    <w:rsid w:val="0034510D"/>
    <w:rsid w:val="003B350B"/>
    <w:rsid w:val="003C1417"/>
    <w:rsid w:val="003F21F2"/>
    <w:rsid w:val="003F75B4"/>
    <w:rsid w:val="0040155D"/>
    <w:rsid w:val="004414F5"/>
    <w:rsid w:val="00444840"/>
    <w:rsid w:val="00453C1D"/>
    <w:rsid w:val="00453F37"/>
    <w:rsid w:val="00485A20"/>
    <w:rsid w:val="004F650B"/>
    <w:rsid w:val="005179BB"/>
    <w:rsid w:val="005419AB"/>
    <w:rsid w:val="00544835"/>
    <w:rsid w:val="00576F25"/>
    <w:rsid w:val="00623299"/>
    <w:rsid w:val="00650ABF"/>
    <w:rsid w:val="00682BBC"/>
    <w:rsid w:val="006F512F"/>
    <w:rsid w:val="00716719"/>
    <w:rsid w:val="007455B2"/>
    <w:rsid w:val="007935CB"/>
    <w:rsid w:val="007B046A"/>
    <w:rsid w:val="008117FA"/>
    <w:rsid w:val="008310E7"/>
    <w:rsid w:val="00846A96"/>
    <w:rsid w:val="00850CA8"/>
    <w:rsid w:val="008841F0"/>
    <w:rsid w:val="008A124A"/>
    <w:rsid w:val="008A781D"/>
    <w:rsid w:val="008D2156"/>
    <w:rsid w:val="00943B70"/>
    <w:rsid w:val="00946894"/>
    <w:rsid w:val="009530E6"/>
    <w:rsid w:val="00956EFF"/>
    <w:rsid w:val="00983DDF"/>
    <w:rsid w:val="009C591B"/>
    <w:rsid w:val="009F3277"/>
    <w:rsid w:val="00A91C38"/>
    <w:rsid w:val="00AA2020"/>
    <w:rsid w:val="00AB2204"/>
    <w:rsid w:val="00B60965"/>
    <w:rsid w:val="00BD6440"/>
    <w:rsid w:val="00BE0AE1"/>
    <w:rsid w:val="00BE3214"/>
    <w:rsid w:val="00C638DA"/>
    <w:rsid w:val="00C72018"/>
    <w:rsid w:val="00CB62DB"/>
    <w:rsid w:val="00D14D9B"/>
    <w:rsid w:val="00D506B6"/>
    <w:rsid w:val="00D50FE6"/>
    <w:rsid w:val="00D71FC3"/>
    <w:rsid w:val="00D7404D"/>
    <w:rsid w:val="00DA1C2F"/>
    <w:rsid w:val="00DF62BD"/>
    <w:rsid w:val="00E05BA4"/>
    <w:rsid w:val="00E47F15"/>
    <w:rsid w:val="00E6446F"/>
    <w:rsid w:val="00E761B3"/>
    <w:rsid w:val="00ED482A"/>
    <w:rsid w:val="00ED5104"/>
    <w:rsid w:val="00F0267A"/>
    <w:rsid w:val="00F42319"/>
    <w:rsid w:val="00F91E2B"/>
    <w:rsid w:val="00FB6ADA"/>
    <w:rsid w:val="00FC77C8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1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1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fire.com/" TargetMode="External"/><Relationship Id="rId13" Type="http://schemas.openxmlformats.org/officeDocument/2006/relationships/hyperlink" Target="http://www.lalawlibrary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lywhee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kaleoapp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finance.yahoo.com/news/buildfire-announces-platform-free-custom-14300000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usinessnewsdaily.com/4901-best-app-makers-creators.html" TargetMode="External"/><Relationship Id="rId14" Type="http://schemas.openxmlformats.org/officeDocument/2006/relationships/hyperlink" Target="https://my.magnify360.com/admin/clients/lp_dynamic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8</cp:revision>
  <cp:lastPrinted>2014-07-02T17:33:00Z</cp:lastPrinted>
  <dcterms:created xsi:type="dcterms:W3CDTF">2014-07-14T18:49:00Z</dcterms:created>
  <dcterms:modified xsi:type="dcterms:W3CDTF">2014-08-27T04:56:00Z</dcterms:modified>
</cp:coreProperties>
</file>