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5C7E" w:rsidRDefault="00F85366">
      <w:pPr>
        <w:jc w:val="center"/>
        <w:rPr>
          <w:b/>
          <w:sz w:val="28"/>
          <w:szCs w:val="28"/>
        </w:rPr>
      </w:pPr>
      <w:r>
        <w:rPr>
          <w:b/>
          <w:sz w:val="28"/>
          <w:szCs w:val="28"/>
        </w:rPr>
        <w:t xml:space="preserve">CS3354 Software Engineering </w:t>
      </w:r>
      <w:r>
        <w:rPr>
          <w:b/>
          <w:sz w:val="28"/>
          <w:szCs w:val="28"/>
        </w:rPr>
        <w:br/>
        <w:t>Final Project Deliverable 2</w:t>
      </w:r>
    </w:p>
    <w:p w:rsidR="00EC5C7E" w:rsidRDefault="00EC5C7E">
      <w:pPr>
        <w:jc w:val="center"/>
        <w:rPr>
          <w:b/>
          <w:sz w:val="28"/>
          <w:szCs w:val="28"/>
        </w:rPr>
      </w:pPr>
    </w:p>
    <w:p w:rsidR="00EC5C7E" w:rsidRDefault="00EC5C7E">
      <w:pPr>
        <w:jc w:val="center"/>
        <w:rPr>
          <w:b/>
        </w:rPr>
      </w:pPr>
    </w:p>
    <w:p w:rsidR="00EC5C7E" w:rsidRDefault="00EC5C7E">
      <w:pPr>
        <w:jc w:val="center"/>
        <w:rPr>
          <w:b/>
        </w:rPr>
      </w:pPr>
    </w:p>
    <w:p w:rsidR="00EC5C7E" w:rsidRDefault="00EC5C7E">
      <w:pPr>
        <w:jc w:val="center"/>
        <w:rPr>
          <w:b/>
        </w:rPr>
      </w:pPr>
    </w:p>
    <w:p w:rsidR="00EC5C7E" w:rsidRDefault="00EC5C7E">
      <w:pPr>
        <w:jc w:val="center"/>
        <w:rPr>
          <w:b/>
        </w:rPr>
      </w:pPr>
    </w:p>
    <w:p w:rsidR="00EC5C7E" w:rsidRDefault="00EC5C7E">
      <w:pPr>
        <w:jc w:val="center"/>
        <w:rPr>
          <w:b/>
        </w:rPr>
      </w:pPr>
    </w:p>
    <w:p w:rsidR="00EC5C7E" w:rsidRDefault="00F8536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Group 10</w:t>
      </w:r>
    </w:p>
    <w:p w:rsidR="00EC5C7E" w:rsidRDefault="00F85366">
      <w:pPr>
        <w:jc w:val="center"/>
        <w:rPr>
          <w:b/>
        </w:rPr>
      </w:pPr>
      <w:r>
        <w:rPr>
          <w:rFonts w:ascii="Times New Roman" w:eastAsia="Times New Roman" w:hAnsi="Times New Roman" w:cs="Times New Roman"/>
          <w:b/>
          <w:i/>
          <w:color w:val="010101"/>
          <w:sz w:val="29"/>
          <w:szCs w:val="29"/>
        </w:rPr>
        <w:t>The Bookaholics</w:t>
      </w:r>
    </w:p>
    <w:p w:rsidR="00EC5C7E" w:rsidRDefault="00EC5C7E">
      <w:pPr>
        <w:jc w:val="center"/>
        <w:rPr>
          <w:b/>
        </w:rPr>
      </w:pPr>
    </w:p>
    <w:p w:rsidR="00EC5C7E" w:rsidRDefault="00EC5C7E">
      <w:pPr>
        <w:jc w:val="center"/>
        <w:rPr>
          <w:b/>
        </w:rPr>
      </w:pPr>
    </w:p>
    <w:p w:rsidR="00EC5C7E" w:rsidRDefault="00EC5C7E">
      <w:pPr>
        <w:jc w:val="center"/>
        <w:rPr>
          <w:b/>
        </w:rPr>
      </w:pPr>
    </w:p>
    <w:p w:rsidR="00EC5C7E" w:rsidRDefault="00EC5C7E">
      <w:pPr>
        <w:jc w:val="center"/>
        <w:rPr>
          <w:b/>
        </w:rPr>
      </w:pPr>
    </w:p>
    <w:p w:rsidR="00EC5C7E" w:rsidRDefault="00EC5C7E">
      <w:pPr>
        <w:jc w:val="center"/>
        <w:rPr>
          <w:b/>
        </w:rPr>
      </w:pPr>
    </w:p>
    <w:p w:rsidR="00EC5C7E" w:rsidRDefault="00EC5C7E">
      <w:pPr>
        <w:jc w:val="center"/>
        <w:rPr>
          <w:u w:val="single"/>
        </w:rPr>
      </w:pPr>
    </w:p>
    <w:p w:rsidR="00EC5C7E" w:rsidRDefault="00F85366">
      <w:pPr>
        <w:jc w:val="center"/>
      </w:pPr>
      <w:r>
        <w:t>Katherine Goins</w:t>
      </w:r>
    </w:p>
    <w:p w:rsidR="00EC5C7E" w:rsidRDefault="00F85366">
      <w:pPr>
        <w:jc w:val="center"/>
      </w:pPr>
      <w:r>
        <w:t>Felicity Pawlowski</w:t>
      </w:r>
    </w:p>
    <w:p w:rsidR="00EC5C7E" w:rsidRDefault="00F85366">
      <w:pPr>
        <w:jc w:val="center"/>
      </w:pPr>
      <w:r>
        <w:t xml:space="preserve">Abhijeet </w:t>
      </w:r>
      <w:proofErr w:type="spellStart"/>
      <w:r>
        <w:t>Medtia</w:t>
      </w:r>
      <w:proofErr w:type="spellEnd"/>
    </w:p>
    <w:p w:rsidR="00EC5C7E" w:rsidRDefault="00F85366">
      <w:pPr>
        <w:jc w:val="center"/>
      </w:pPr>
      <w:r>
        <w:t>Jennifer Bohling</w:t>
      </w:r>
    </w:p>
    <w:p w:rsidR="00EC5C7E" w:rsidRDefault="00F85366">
      <w:pPr>
        <w:jc w:val="center"/>
      </w:pPr>
      <w:r>
        <w:t>Noah Sims</w:t>
      </w:r>
    </w:p>
    <w:p w:rsidR="00EC5C7E" w:rsidRDefault="00F85366">
      <w:pPr>
        <w:jc w:val="center"/>
      </w:pPr>
      <w:r>
        <w:t>Juan Cantu</w:t>
      </w:r>
    </w:p>
    <w:p w:rsidR="00EC5C7E" w:rsidRDefault="00F85366">
      <w:pPr>
        <w:jc w:val="center"/>
        <w:rPr>
          <w:b/>
        </w:rPr>
      </w:pPr>
      <w:r>
        <w:t xml:space="preserve">Jonathan </w:t>
      </w:r>
      <w:proofErr w:type="spellStart"/>
      <w:r>
        <w:t>Hocevar</w:t>
      </w:r>
      <w:proofErr w:type="spellEnd"/>
    </w:p>
    <w:p w:rsidR="00EC5C7E" w:rsidRDefault="00EC5C7E">
      <w:pPr>
        <w:jc w:val="center"/>
        <w:rPr>
          <w:b/>
        </w:rPr>
      </w:pPr>
    </w:p>
    <w:p w:rsidR="00EC5C7E" w:rsidRDefault="00EC5C7E">
      <w:pPr>
        <w:jc w:val="center"/>
        <w:rPr>
          <w:b/>
        </w:rPr>
      </w:pPr>
    </w:p>
    <w:p w:rsidR="00EC5C7E" w:rsidRDefault="00EC5C7E">
      <w:pPr>
        <w:jc w:val="center"/>
        <w:rPr>
          <w:b/>
        </w:rPr>
      </w:pPr>
    </w:p>
    <w:p w:rsidR="00EC5C7E" w:rsidRDefault="00EC5C7E">
      <w:pPr>
        <w:jc w:val="center"/>
        <w:rPr>
          <w:b/>
        </w:rPr>
      </w:pPr>
    </w:p>
    <w:p w:rsidR="00EC5C7E" w:rsidRDefault="00EC5C7E">
      <w:pPr>
        <w:jc w:val="center"/>
        <w:rPr>
          <w:b/>
        </w:rPr>
      </w:pPr>
    </w:p>
    <w:p w:rsidR="00EC5C7E" w:rsidRDefault="00EC5C7E">
      <w:pPr>
        <w:jc w:val="center"/>
        <w:rPr>
          <w:b/>
        </w:rPr>
      </w:pPr>
    </w:p>
    <w:p w:rsidR="00EC5C7E" w:rsidRDefault="00EC5C7E">
      <w:pPr>
        <w:jc w:val="center"/>
        <w:rPr>
          <w:b/>
        </w:rPr>
      </w:pPr>
    </w:p>
    <w:p w:rsidR="00EC5C7E" w:rsidRDefault="00EC5C7E">
      <w:pPr>
        <w:jc w:val="center"/>
        <w:rPr>
          <w:b/>
        </w:rPr>
      </w:pPr>
    </w:p>
    <w:p w:rsidR="00EC5C7E" w:rsidRDefault="00EC5C7E">
      <w:pPr>
        <w:jc w:val="center"/>
        <w:rPr>
          <w:b/>
        </w:rPr>
      </w:pPr>
    </w:p>
    <w:p w:rsidR="00EC5C7E" w:rsidRDefault="00EC5C7E">
      <w:pPr>
        <w:jc w:val="center"/>
        <w:rPr>
          <w:b/>
        </w:rPr>
      </w:pPr>
    </w:p>
    <w:p w:rsidR="00EC5C7E" w:rsidRDefault="00EC5C7E">
      <w:pPr>
        <w:jc w:val="center"/>
        <w:rPr>
          <w:b/>
        </w:rPr>
      </w:pPr>
    </w:p>
    <w:p w:rsidR="00EC5C7E" w:rsidRDefault="00EC5C7E">
      <w:pPr>
        <w:jc w:val="center"/>
        <w:rPr>
          <w:b/>
        </w:rPr>
      </w:pPr>
    </w:p>
    <w:p w:rsidR="00EC5C7E" w:rsidRDefault="00EC5C7E">
      <w:pPr>
        <w:jc w:val="center"/>
        <w:rPr>
          <w:b/>
        </w:rPr>
      </w:pPr>
    </w:p>
    <w:p w:rsidR="00EC5C7E" w:rsidRDefault="00EC5C7E">
      <w:pPr>
        <w:jc w:val="center"/>
        <w:rPr>
          <w:b/>
        </w:rPr>
      </w:pPr>
    </w:p>
    <w:p w:rsidR="00EC5C7E" w:rsidRDefault="00EC5C7E">
      <w:pPr>
        <w:jc w:val="center"/>
        <w:rPr>
          <w:b/>
        </w:rPr>
      </w:pPr>
    </w:p>
    <w:p w:rsidR="00EC5C7E" w:rsidRDefault="00EC5C7E">
      <w:pPr>
        <w:jc w:val="center"/>
        <w:rPr>
          <w:b/>
        </w:rPr>
      </w:pPr>
    </w:p>
    <w:p w:rsidR="00EC5C7E" w:rsidRDefault="00EC5C7E">
      <w:pPr>
        <w:rPr>
          <w:b/>
        </w:rPr>
      </w:pPr>
    </w:p>
    <w:p w:rsidR="00EC5C7E" w:rsidRDefault="00EC5C7E">
      <w:pPr>
        <w:rPr>
          <w:b/>
        </w:rPr>
      </w:pPr>
    </w:p>
    <w:p w:rsidR="00EC5C7E" w:rsidRDefault="00EC5C7E">
      <w:pPr>
        <w:rPr>
          <w:b/>
          <w:u w:val="single"/>
        </w:rPr>
      </w:pPr>
    </w:p>
    <w:p w:rsidR="00EC5C7E" w:rsidRDefault="00F85366">
      <w:r>
        <w:rPr>
          <w:b/>
        </w:rPr>
        <w:t>1. [5 POINTS]</w:t>
      </w:r>
      <w:r>
        <w:t xml:space="preserve"> Well described delegation of tasks, i.e. who did what in the project.</w:t>
      </w:r>
    </w:p>
    <w:p w:rsidR="00EC5C7E" w:rsidRDefault="00F85366">
      <w:r>
        <w:lastRenderedPageBreak/>
        <w:t>Now that your project is complete, you are required to submit the delegation of tasks</w:t>
      </w:r>
    </w:p>
    <w:p w:rsidR="00EC5C7E" w:rsidRDefault="00F85366">
      <w:r>
        <w:t>from beginning of the project until the end. Please make sure to fairly distribute tasks</w:t>
      </w:r>
    </w:p>
    <w:p w:rsidR="00EC5C7E" w:rsidRDefault="00F85366">
      <w:r>
        <w:t>in the tea</w:t>
      </w:r>
      <w:r>
        <w:t>m and remember that in the end of the semester, each member of a team will</w:t>
      </w:r>
    </w:p>
    <w:p w:rsidR="00EC5C7E" w:rsidRDefault="00F85366">
      <w:r>
        <w:t>receive the same grade. See grading policy below for more detail. If no/poor</w:t>
      </w:r>
    </w:p>
    <w:p w:rsidR="00EC5C7E" w:rsidRDefault="00F85366">
      <w:r>
        <w:t>contribution by a member, please specify clearly so that we can grade each student</w:t>
      </w:r>
    </w:p>
    <w:p w:rsidR="00EC5C7E" w:rsidRDefault="00F85366">
      <w:r>
        <w:t>fairly.</w:t>
      </w:r>
    </w:p>
    <w:p w:rsidR="00EC5C7E" w:rsidRDefault="00F85366">
      <w:r>
        <w:rPr>
          <w:b/>
          <w:shd w:val="clear" w:color="auto" w:fill="A4C2F4"/>
        </w:rPr>
        <w:t>All team memb</w:t>
      </w:r>
      <w:r>
        <w:rPr>
          <w:b/>
          <w:shd w:val="clear" w:color="auto" w:fill="A4C2F4"/>
        </w:rPr>
        <w:t>ers</w:t>
      </w:r>
      <w:r>
        <w:rPr>
          <w:b/>
        </w:rPr>
        <w:t xml:space="preserve"> </w:t>
      </w:r>
      <w:r>
        <w:t xml:space="preserve"> </w:t>
      </w:r>
      <w:r>
        <w:rPr>
          <w:b/>
          <w:color w:val="333333"/>
        </w:rPr>
        <w:t xml:space="preserve">- </w:t>
      </w:r>
      <w:r>
        <w:rPr>
          <w:b/>
          <w:highlight w:val="green"/>
        </w:rPr>
        <w:t>DONE</w:t>
      </w:r>
    </w:p>
    <w:p w:rsidR="00EC5C7E" w:rsidRDefault="00F85366">
      <w:pPr>
        <w:numPr>
          <w:ilvl w:val="0"/>
          <w:numId w:val="4"/>
        </w:numPr>
      </w:pPr>
      <w:r>
        <w:t>Throughout the document team members are listed by what they did. Overall, there was an even distribution of work and everyone did their part.</w:t>
      </w:r>
    </w:p>
    <w:p w:rsidR="00EC5C7E" w:rsidRDefault="00EC5C7E"/>
    <w:p w:rsidR="00EC5C7E" w:rsidRDefault="00F85366">
      <w:r>
        <w:rPr>
          <w:b/>
        </w:rPr>
        <w:t xml:space="preserve">2. [5 POINTS] </w:t>
      </w:r>
      <w:r>
        <w:t>Everything required and already submitted in Final Project Deliverable</w:t>
      </w:r>
    </w:p>
    <w:p w:rsidR="00EC5C7E" w:rsidRDefault="00F85366">
      <w:r>
        <w:t>1. Please specify this part as “Project Deliverable 1 content”.</w:t>
      </w:r>
    </w:p>
    <w:p w:rsidR="00EC5C7E" w:rsidRDefault="00F85366">
      <w:pPr>
        <w:rPr>
          <w:b/>
          <w:highlight w:val="red"/>
        </w:rPr>
      </w:pPr>
      <w:r>
        <w:tab/>
      </w:r>
      <w:r>
        <w:rPr>
          <w:b/>
          <w:shd w:val="clear" w:color="auto" w:fill="A4C2F4"/>
        </w:rPr>
        <w:t>Jennifer Bohling</w:t>
      </w:r>
      <w:r>
        <w:rPr>
          <w:b/>
        </w:rPr>
        <w:t xml:space="preserve"> </w:t>
      </w:r>
      <w:r>
        <w:t xml:space="preserve"> </w:t>
      </w:r>
      <w:r>
        <w:rPr>
          <w:b/>
          <w:color w:val="333333"/>
        </w:rPr>
        <w:t xml:space="preserve">- </w:t>
      </w:r>
      <w:r>
        <w:rPr>
          <w:b/>
          <w:highlight w:val="green"/>
        </w:rPr>
        <w:t>DONE</w:t>
      </w:r>
    </w:p>
    <w:p w:rsidR="00EC5C7E" w:rsidRDefault="00F85366">
      <w:pPr>
        <w:ind w:firstLine="720"/>
      </w:pPr>
      <w:r>
        <w:t>Project Deliverable 1 content:</w:t>
      </w:r>
    </w:p>
    <w:p w:rsidR="00EC5C7E" w:rsidRDefault="00F85366">
      <w:pPr>
        <w:ind w:firstLine="720"/>
      </w:pPr>
      <w:r>
        <w:rPr>
          <w:noProof/>
        </w:rPr>
        <w:lastRenderedPageBreak/>
        <w:drawing>
          <wp:inline distT="114300" distB="114300" distL="114300" distR="114300">
            <wp:extent cx="5943600" cy="76581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943600" cy="7658100"/>
                    </a:xfrm>
                    <a:prstGeom prst="rect">
                      <a:avLst/>
                    </a:prstGeom>
                    <a:ln/>
                  </pic:spPr>
                </pic:pic>
              </a:graphicData>
            </a:graphic>
          </wp:inline>
        </w:drawing>
      </w:r>
    </w:p>
    <w:p w:rsidR="00EC5C7E" w:rsidRDefault="00F85366">
      <w:pPr>
        <w:ind w:firstLine="720"/>
      </w:pPr>
      <w:r>
        <w:rPr>
          <w:noProof/>
        </w:rPr>
        <w:lastRenderedPageBreak/>
        <w:drawing>
          <wp:inline distT="114300" distB="114300" distL="114300" distR="114300">
            <wp:extent cx="5943600" cy="767080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5943600" cy="7670800"/>
                    </a:xfrm>
                    <a:prstGeom prst="rect">
                      <a:avLst/>
                    </a:prstGeom>
                    <a:ln/>
                  </pic:spPr>
                </pic:pic>
              </a:graphicData>
            </a:graphic>
          </wp:inline>
        </w:drawing>
      </w:r>
    </w:p>
    <w:p w:rsidR="00EC5C7E" w:rsidRDefault="00F85366">
      <w:pPr>
        <w:ind w:firstLine="720"/>
      </w:pPr>
      <w:r>
        <w:rPr>
          <w:noProof/>
        </w:rPr>
        <w:lastRenderedPageBreak/>
        <w:drawing>
          <wp:inline distT="114300" distB="114300" distL="114300" distR="114300">
            <wp:extent cx="5943600" cy="7632700"/>
            <wp:effectExtent l="0" t="0" r="0" b="0"/>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943600" cy="7632700"/>
                    </a:xfrm>
                    <a:prstGeom prst="rect">
                      <a:avLst/>
                    </a:prstGeom>
                    <a:ln/>
                  </pic:spPr>
                </pic:pic>
              </a:graphicData>
            </a:graphic>
          </wp:inline>
        </w:drawing>
      </w:r>
    </w:p>
    <w:p w:rsidR="00EC5C7E" w:rsidRDefault="00EC5C7E">
      <w:pPr>
        <w:rPr>
          <w:highlight w:val="yellow"/>
        </w:rPr>
      </w:pPr>
    </w:p>
    <w:p w:rsidR="00EC5C7E" w:rsidRDefault="00F85366">
      <w:r>
        <w:rPr>
          <w:noProof/>
        </w:rPr>
        <w:lastRenderedPageBreak/>
        <w:drawing>
          <wp:inline distT="114300" distB="114300" distL="114300" distR="114300">
            <wp:extent cx="5943600" cy="7632700"/>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a:stretch>
                      <a:fillRect/>
                    </a:stretch>
                  </pic:blipFill>
                  <pic:spPr>
                    <a:xfrm>
                      <a:off x="0" y="0"/>
                      <a:ext cx="5943600" cy="7632700"/>
                    </a:xfrm>
                    <a:prstGeom prst="rect">
                      <a:avLst/>
                    </a:prstGeom>
                    <a:ln/>
                  </pic:spPr>
                </pic:pic>
              </a:graphicData>
            </a:graphic>
          </wp:inline>
        </w:drawing>
      </w:r>
    </w:p>
    <w:p w:rsidR="00EC5C7E" w:rsidRDefault="00F85366">
      <w:r>
        <w:rPr>
          <w:noProof/>
        </w:rPr>
        <w:lastRenderedPageBreak/>
        <w:drawing>
          <wp:inline distT="114300" distB="114300" distL="114300" distR="114300">
            <wp:extent cx="5943600" cy="7632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7632700"/>
                    </a:xfrm>
                    <a:prstGeom prst="rect">
                      <a:avLst/>
                    </a:prstGeom>
                    <a:ln/>
                  </pic:spPr>
                </pic:pic>
              </a:graphicData>
            </a:graphic>
          </wp:inline>
        </w:drawing>
      </w:r>
    </w:p>
    <w:p w:rsidR="00EC5C7E" w:rsidRDefault="00F85366">
      <w:r>
        <w:rPr>
          <w:noProof/>
        </w:rPr>
        <w:lastRenderedPageBreak/>
        <w:drawing>
          <wp:inline distT="114300" distB="114300" distL="114300" distR="114300">
            <wp:extent cx="5943600" cy="75819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7581900"/>
                    </a:xfrm>
                    <a:prstGeom prst="rect">
                      <a:avLst/>
                    </a:prstGeom>
                    <a:ln/>
                  </pic:spPr>
                </pic:pic>
              </a:graphicData>
            </a:graphic>
          </wp:inline>
        </w:drawing>
      </w:r>
    </w:p>
    <w:p w:rsidR="00EC5C7E" w:rsidRDefault="00F85366">
      <w:r>
        <w:rPr>
          <w:noProof/>
        </w:rPr>
        <w:lastRenderedPageBreak/>
        <w:drawing>
          <wp:inline distT="114300" distB="114300" distL="114300" distR="114300">
            <wp:extent cx="5943600" cy="765810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7658100"/>
                    </a:xfrm>
                    <a:prstGeom prst="rect">
                      <a:avLst/>
                    </a:prstGeom>
                    <a:ln/>
                  </pic:spPr>
                </pic:pic>
              </a:graphicData>
            </a:graphic>
          </wp:inline>
        </w:drawing>
      </w:r>
    </w:p>
    <w:p w:rsidR="00EC5C7E" w:rsidRDefault="00EC5C7E"/>
    <w:p w:rsidR="00EC5C7E" w:rsidRDefault="00F85366">
      <w:r>
        <w:rPr>
          <w:noProof/>
        </w:rPr>
        <w:lastRenderedPageBreak/>
        <w:drawing>
          <wp:inline distT="114300" distB="114300" distL="114300" distR="114300">
            <wp:extent cx="5943600" cy="76708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943600" cy="7670800"/>
                    </a:xfrm>
                    <a:prstGeom prst="rect">
                      <a:avLst/>
                    </a:prstGeom>
                    <a:ln/>
                  </pic:spPr>
                </pic:pic>
              </a:graphicData>
            </a:graphic>
          </wp:inline>
        </w:drawing>
      </w:r>
    </w:p>
    <w:p w:rsidR="00EC5C7E" w:rsidRDefault="00F85366">
      <w:r>
        <w:rPr>
          <w:noProof/>
        </w:rPr>
        <w:lastRenderedPageBreak/>
        <w:drawing>
          <wp:inline distT="114300" distB="114300" distL="114300" distR="114300">
            <wp:extent cx="5943600" cy="76327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5943600" cy="7632700"/>
                    </a:xfrm>
                    <a:prstGeom prst="rect">
                      <a:avLst/>
                    </a:prstGeom>
                    <a:ln/>
                  </pic:spPr>
                </pic:pic>
              </a:graphicData>
            </a:graphic>
          </wp:inline>
        </w:drawing>
      </w:r>
    </w:p>
    <w:p w:rsidR="00EC5C7E" w:rsidRDefault="00F85366">
      <w:r>
        <w:rPr>
          <w:noProof/>
        </w:rPr>
        <w:lastRenderedPageBreak/>
        <w:drawing>
          <wp:inline distT="114300" distB="114300" distL="114300" distR="114300">
            <wp:extent cx="5943600" cy="76073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7607300"/>
                    </a:xfrm>
                    <a:prstGeom prst="rect">
                      <a:avLst/>
                    </a:prstGeom>
                    <a:ln/>
                  </pic:spPr>
                </pic:pic>
              </a:graphicData>
            </a:graphic>
          </wp:inline>
        </w:drawing>
      </w:r>
    </w:p>
    <w:p w:rsidR="00EC5C7E" w:rsidRDefault="00EC5C7E"/>
    <w:p w:rsidR="00EC5C7E" w:rsidRDefault="00F85366">
      <w:r>
        <w:rPr>
          <w:noProof/>
        </w:rPr>
        <w:lastRenderedPageBreak/>
        <w:drawing>
          <wp:inline distT="114300" distB="114300" distL="114300" distR="114300">
            <wp:extent cx="5943600" cy="76073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7607300"/>
                    </a:xfrm>
                    <a:prstGeom prst="rect">
                      <a:avLst/>
                    </a:prstGeom>
                    <a:ln/>
                  </pic:spPr>
                </pic:pic>
              </a:graphicData>
            </a:graphic>
          </wp:inline>
        </w:drawing>
      </w:r>
    </w:p>
    <w:p w:rsidR="00EC5C7E" w:rsidRDefault="00F85366">
      <w:r>
        <w:rPr>
          <w:noProof/>
        </w:rPr>
        <w:lastRenderedPageBreak/>
        <w:drawing>
          <wp:inline distT="114300" distB="114300" distL="114300" distR="114300">
            <wp:extent cx="5943600" cy="76200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943600" cy="7620000"/>
                    </a:xfrm>
                    <a:prstGeom prst="rect">
                      <a:avLst/>
                    </a:prstGeom>
                    <a:ln/>
                  </pic:spPr>
                </pic:pic>
              </a:graphicData>
            </a:graphic>
          </wp:inline>
        </w:drawing>
      </w:r>
    </w:p>
    <w:p w:rsidR="00EC5C7E" w:rsidRDefault="00EC5C7E"/>
    <w:p w:rsidR="00EC5C7E" w:rsidRDefault="00F85366">
      <w:r>
        <w:rPr>
          <w:noProof/>
        </w:rPr>
        <w:lastRenderedPageBreak/>
        <w:drawing>
          <wp:inline distT="114300" distB="114300" distL="114300" distR="114300">
            <wp:extent cx="5943600" cy="76200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7620000"/>
                    </a:xfrm>
                    <a:prstGeom prst="rect">
                      <a:avLst/>
                    </a:prstGeom>
                    <a:ln/>
                  </pic:spPr>
                </pic:pic>
              </a:graphicData>
            </a:graphic>
          </wp:inline>
        </w:drawing>
      </w:r>
    </w:p>
    <w:p w:rsidR="00EC5C7E" w:rsidRDefault="00EC5C7E"/>
    <w:p w:rsidR="00EC5C7E" w:rsidRDefault="00F85366">
      <w:r>
        <w:rPr>
          <w:noProof/>
        </w:rPr>
        <w:lastRenderedPageBreak/>
        <w:drawing>
          <wp:inline distT="114300" distB="114300" distL="114300" distR="114300">
            <wp:extent cx="5943600" cy="76454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7645400"/>
                    </a:xfrm>
                    <a:prstGeom prst="rect">
                      <a:avLst/>
                    </a:prstGeom>
                    <a:ln/>
                  </pic:spPr>
                </pic:pic>
              </a:graphicData>
            </a:graphic>
          </wp:inline>
        </w:drawing>
      </w:r>
    </w:p>
    <w:p w:rsidR="00EC5C7E" w:rsidRDefault="00F85366">
      <w:r>
        <w:rPr>
          <w:noProof/>
        </w:rPr>
        <w:lastRenderedPageBreak/>
        <w:drawing>
          <wp:inline distT="114300" distB="114300" distL="114300" distR="114300">
            <wp:extent cx="5943600" cy="7632700"/>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943600" cy="7632700"/>
                    </a:xfrm>
                    <a:prstGeom prst="rect">
                      <a:avLst/>
                    </a:prstGeom>
                    <a:ln/>
                  </pic:spPr>
                </pic:pic>
              </a:graphicData>
            </a:graphic>
          </wp:inline>
        </w:drawing>
      </w:r>
    </w:p>
    <w:p w:rsidR="00EC5C7E" w:rsidRDefault="00F85366">
      <w:r>
        <w:rPr>
          <w:noProof/>
        </w:rPr>
        <w:lastRenderedPageBreak/>
        <w:drawing>
          <wp:inline distT="114300" distB="114300" distL="114300" distR="114300">
            <wp:extent cx="5943600" cy="76200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7620000"/>
                    </a:xfrm>
                    <a:prstGeom prst="rect">
                      <a:avLst/>
                    </a:prstGeom>
                    <a:ln/>
                  </pic:spPr>
                </pic:pic>
              </a:graphicData>
            </a:graphic>
          </wp:inline>
        </w:drawing>
      </w:r>
    </w:p>
    <w:p w:rsidR="00EC5C7E" w:rsidRDefault="00F85366">
      <w:r>
        <w:rPr>
          <w:noProof/>
        </w:rPr>
        <w:lastRenderedPageBreak/>
        <w:drawing>
          <wp:inline distT="114300" distB="114300" distL="114300" distR="114300">
            <wp:extent cx="5943600" cy="7594600"/>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7594600"/>
                    </a:xfrm>
                    <a:prstGeom prst="rect">
                      <a:avLst/>
                    </a:prstGeom>
                    <a:ln/>
                  </pic:spPr>
                </pic:pic>
              </a:graphicData>
            </a:graphic>
          </wp:inline>
        </w:drawing>
      </w:r>
    </w:p>
    <w:p w:rsidR="00EC5C7E" w:rsidRDefault="00F85366">
      <w:r>
        <w:rPr>
          <w:noProof/>
        </w:rPr>
        <w:lastRenderedPageBreak/>
        <w:drawing>
          <wp:inline distT="114300" distB="114300" distL="114300" distR="114300">
            <wp:extent cx="5943600" cy="76708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43600" cy="7670800"/>
                    </a:xfrm>
                    <a:prstGeom prst="rect">
                      <a:avLst/>
                    </a:prstGeom>
                    <a:ln/>
                  </pic:spPr>
                </pic:pic>
              </a:graphicData>
            </a:graphic>
          </wp:inline>
        </w:drawing>
      </w:r>
    </w:p>
    <w:p w:rsidR="00EC5C7E" w:rsidRDefault="00F85366">
      <w:r>
        <w:rPr>
          <w:noProof/>
        </w:rPr>
        <w:lastRenderedPageBreak/>
        <w:drawing>
          <wp:inline distT="114300" distB="114300" distL="114300" distR="114300">
            <wp:extent cx="5943600" cy="76073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943600" cy="7607300"/>
                    </a:xfrm>
                    <a:prstGeom prst="rect">
                      <a:avLst/>
                    </a:prstGeom>
                    <a:ln/>
                  </pic:spPr>
                </pic:pic>
              </a:graphicData>
            </a:graphic>
          </wp:inline>
        </w:drawing>
      </w:r>
    </w:p>
    <w:p w:rsidR="00EC5C7E" w:rsidRDefault="00F85366">
      <w:r>
        <w:rPr>
          <w:noProof/>
        </w:rPr>
        <w:lastRenderedPageBreak/>
        <w:drawing>
          <wp:inline distT="114300" distB="114300" distL="114300" distR="114300">
            <wp:extent cx="5943600" cy="7620000"/>
            <wp:effectExtent l="0" t="0" r="0" b="0"/>
            <wp:docPr id="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5943600" cy="7620000"/>
                    </a:xfrm>
                    <a:prstGeom prst="rect">
                      <a:avLst/>
                    </a:prstGeom>
                    <a:ln/>
                  </pic:spPr>
                </pic:pic>
              </a:graphicData>
            </a:graphic>
          </wp:inline>
        </w:drawing>
      </w:r>
    </w:p>
    <w:p w:rsidR="00EC5C7E" w:rsidRDefault="00EC5C7E"/>
    <w:p w:rsidR="00EC5C7E" w:rsidRDefault="00EC5C7E"/>
    <w:p w:rsidR="00EC5C7E" w:rsidRDefault="00F85366">
      <w:r>
        <w:rPr>
          <w:b/>
        </w:rPr>
        <w:t xml:space="preserve">3. [5 POINTS] </w:t>
      </w:r>
      <w:r>
        <w:t>Choose only one of the following two options and specify clearly which</w:t>
      </w:r>
    </w:p>
    <w:p w:rsidR="00EC5C7E" w:rsidRDefault="00F85366">
      <w:r>
        <w:lastRenderedPageBreak/>
        <w:t>is your choice. This will help us post a live presentation schedule. Please understand</w:t>
      </w:r>
    </w:p>
    <w:p w:rsidR="00EC5C7E" w:rsidRDefault="00F85366">
      <w:r>
        <w:t>that we wouldn’t know which group will present live, and which group will prerecord instead before the due date of final project deliverable2. So, thank you very</w:t>
      </w:r>
    </w:p>
    <w:p w:rsidR="00EC5C7E" w:rsidRDefault="00F85366">
      <w:r>
        <w:t>much for your patience. We will post a presentation schedule once we have each</w:t>
      </w:r>
    </w:p>
    <w:p w:rsidR="00EC5C7E" w:rsidRDefault="00F85366">
      <w:pPr>
        <w:rPr>
          <w:highlight w:val="red"/>
        </w:rPr>
      </w:pPr>
      <w:r>
        <w:t>group’s submiss</w:t>
      </w:r>
      <w:r>
        <w:t>ion.</w:t>
      </w:r>
    </w:p>
    <w:p w:rsidR="00EC5C7E" w:rsidRDefault="00F85366">
      <w:pPr>
        <w:ind w:left="720"/>
        <w:rPr>
          <w:color w:val="D9D9D9"/>
        </w:rPr>
      </w:pPr>
      <w:r>
        <w:rPr>
          <w:color w:val="D9D9D9"/>
        </w:rPr>
        <w:t>- Option 1: Present live during scheduled class time via BBC (Blackboard</w:t>
      </w:r>
    </w:p>
    <w:p w:rsidR="00EC5C7E" w:rsidRDefault="00F85366">
      <w:pPr>
        <w:ind w:left="720"/>
        <w:rPr>
          <w:color w:val="D9D9D9"/>
        </w:rPr>
      </w:pPr>
      <w:r>
        <w:rPr>
          <w:color w:val="D9D9D9"/>
        </w:rPr>
        <w:t xml:space="preserve">collaborate). Each member of the group </w:t>
      </w:r>
      <w:proofErr w:type="gramStart"/>
      <w:r>
        <w:rPr>
          <w:color w:val="D9D9D9"/>
        </w:rPr>
        <w:t>has to</w:t>
      </w:r>
      <w:proofErr w:type="gramEnd"/>
      <w:r>
        <w:rPr>
          <w:color w:val="D9D9D9"/>
        </w:rPr>
        <w:t xml:space="preserve"> be present and participate in</w:t>
      </w:r>
    </w:p>
    <w:p w:rsidR="00EC5C7E" w:rsidRDefault="00F85366">
      <w:pPr>
        <w:ind w:left="720"/>
        <w:rPr>
          <w:color w:val="D9D9D9"/>
        </w:rPr>
      </w:pPr>
      <w:r>
        <w:rPr>
          <w:color w:val="D9D9D9"/>
        </w:rPr>
        <w:t>this option. No need to prerecord your presentations if you choose option 1</w:t>
      </w:r>
    </w:p>
    <w:p w:rsidR="00EC5C7E" w:rsidRDefault="00F85366">
      <w:pPr>
        <w:ind w:left="720"/>
        <w:rPr>
          <w:color w:val="D9D9D9"/>
        </w:rPr>
      </w:pPr>
      <w:r>
        <w:rPr>
          <w:color w:val="D9D9D9"/>
        </w:rPr>
        <w:t>as your live presentations</w:t>
      </w:r>
      <w:r>
        <w:rPr>
          <w:color w:val="D9D9D9"/>
        </w:rPr>
        <w:t xml:space="preserve"> will be recorded. Still, you should include your</w:t>
      </w:r>
    </w:p>
    <w:p w:rsidR="00EC5C7E" w:rsidRDefault="00F85366">
      <w:pPr>
        <w:ind w:left="720"/>
        <w:rPr>
          <w:color w:val="D9D9D9"/>
        </w:rPr>
      </w:pPr>
      <w:r>
        <w:rPr>
          <w:color w:val="D9D9D9"/>
        </w:rPr>
        <w:t>(non-recorded) presentation slides into your project deliverable2 submission</w:t>
      </w:r>
    </w:p>
    <w:p w:rsidR="00EC5C7E" w:rsidRDefault="00F85366">
      <w:pPr>
        <w:ind w:left="720"/>
        <w:rPr>
          <w:color w:val="D9D9D9"/>
        </w:rPr>
      </w:pPr>
      <w:r>
        <w:rPr>
          <w:color w:val="D9D9D9"/>
        </w:rPr>
        <w:t>bundle.</w:t>
      </w:r>
    </w:p>
    <w:p w:rsidR="00EC5C7E" w:rsidRDefault="00F85366">
      <w:pPr>
        <w:ind w:firstLine="720"/>
        <w:rPr>
          <w:b/>
          <w:color w:val="333333"/>
        </w:rPr>
      </w:pPr>
      <w:r>
        <w:rPr>
          <w:b/>
          <w:shd w:val="clear" w:color="auto" w:fill="A4C2F4"/>
        </w:rPr>
        <w:t xml:space="preserve">We choose Option 2: Prerecord </w:t>
      </w:r>
    </w:p>
    <w:p w:rsidR="00EC5C7E" w:rsidRDefault="00F85366">
      <w:pPr>
        <w:ind w:firstLine="720"/>
        <w:rPr>
          <w:b/>
          <w:color w:val="D9D9D9"/>
        </w:rPr>
      </w:pPr>
      <w:r>
        <w:rPr>
          <w:b/>
          <w:shd w:val="clear" w:color="auto" w:fill="A4C2F4"/>
        </w:rPr>
        <w:t>All team members</w:t>
      </w:r>
      <w:r>
        <w:t>-</w:t>
      </w:r>
      <w:r>
        <w:rPr>
          <w:b/>
          <w:highlight w:val="green"/>
        </w:rPr>
        <w:t>DONE</w:t>
      </w:r>
    </w:p>
    <w:p w:rsidR="00EC5C7E" w:rsidRDefault="00F85366">
      <w:pPr>
        <w:ind w:left="720"/>
        <w:rPr>
          <w:b/>
          <w:color w:val="D9D9D9"/>
        </w:rPr>
      </w:pPr>
      <w:r>
        <w:rPr>
          <w:b/>
        </w:rPr>
        <w:t>Link to our presentation with captioned transcript:</w:t>
      </w:r>
    </w:p>
    <w:p w:rsidR="00EC5C7E" w:rsidRDefault="00F85366">
      <w:pPr>
        <w:ind w:left="720"/>
      </w:pPr>
      <w:hyperlink r:id="rId27">
        <w:r>
          <w:rPr>
            <w:color w:val="1155CC"/>
            <w:u w:val="single"/>
          </w:rPr>
          <w:t>https://web.microsoftstream.com/video/9f0d3a21-f12c-4e11-9e57-fb84ab3ef052</w:t>
        </w:r>
      </w:hyperlink>
    </w:p>
    <w:p w:rsidR="00EC5C7E" w:rsidRDefault="00EC5C7E">
      <w:pPr>
        <w:ind w:left="720"/>
      </w:pPr>
    </w:p>
    <w:p w:rsidR="00EC5C7E" w:rsidRDefault="00F85366">
      <w:pPr>
        <w:ind w:left="720"/>
      </w:pPr>
      <w:r>
        <w:t xml:space="preserve">- </w:t>
      </w:r>
      <w:r>
        <w:rPr>
          <w:highlight w:val="green"/>
        </w:rPr>
        <w:t>Option 2</w:t>
      </w:r>
      <w:r>
        <w:t>: Prerecord your caption</w:t>
      </w:r>
      <w:r>
        <w:t>ed presentations. Save your captioned</w:t>
      </w:r>
    </w:p>
    <w:p w:rsidR="00EC5C7E" w:rsidRDefault="00F85366">
      <w:pPr>
        <w:ind w:left="720"/>
      </w:pPr>
      <w:r>
        <w:t>recording at a URL. Then provide this URL (where you host your</w:t>
      </w:r>
    </w:p>
    <w:p w:rsidR="00EC5C7E" w:rsidRDefault="00F85366">
      <w:pPr>
        <w:ind w:left="720"/>
      </w:pPr>
      <w:r>
        <w:t>prerecorded presentation) exactly here, inside your Final Project</w:t>
      </w:r>
    </w:p>
    <w:p w:rsidR="00EC5C7E" w:rsidRDefault="00F85366">
      <w:pPr>
        <w:ind w:left="720"/>
      </w:pPr>
      <w:r>
        <w:t>Deliverable2 report so that we post it for students to access. Remember:</w:t>
      </w:r>
    </w:p>
    <w:p w:rsidR="00EC5C7E" w:rsidRDefault="00F85366">
      <w:pPr>
        <w:ind w:left="720"/>
      </w:pPr>
      <w:r>
        <w:t>Captioned record</w:t>
      </w:r>
      <w:r>
        <w:t>ings are UTD requirement. Make sure each group member</w:t>
      </w:r>
    </w:p>
    <w:p w:rsidR="00EC5C7E" w:rsidRDefault="00F85366">
      <w:pPr>
        <w:ind w:left="720"/>
      </w:pPr>
      <w:r>
        <w:t>talks in that recorded presentation. DO NOT SEND TO US your</w:t>
      </w:r>
    </w:p>
    <w:p w:rsidR="00EC5C7E" w:rsidRDefault="00F85366">
      <w:pPr>
        <w:ind w:left="720"/>
      </w:pPr>
      <w:r>
        <w:t>presentation recordings, as your captioned pre-recording file will be too</w:t>
      </w:r>
    </w:p>
    <w:p w:rsidR="00EC5C7E" w:rsidRDefault="00F85366">
      <w:pPr>
        <w:ind w:left="720"/>
      </w:pPr>
      <w:r>
        <w:t>large. Only provide its URL here. Still, you should include your (no</w:t>
      </w:r>
      <w:r>
        <w:t>nrecorded) presentation slides into your project deliverable2 submission</w:t>
      </w:r>
    </w:p>
    <w:p w:rsidR="00EC5C7E" w:rsidRDefault="00F85366">
      <w:pPr>
        <w:ind w:left="720"/>
      </w:pPr>
      <w:r>
        <w:t>bundle.</w:t>
      </w:r>
    </w:p>
    <w:p w:rsidR="00EC5C7E" w:rsidRDefault="00EC5C7E">
      <w:pPr>
        <w:ind w:left="720"/>
      </w:pPr>
    </w:p>
    <w:p w:rsidR="00EC5C7E" w:rsidRDefault="00F85366">
      <w:r>
        <w:rPr>
          <w:b/>
        </w:rPr>
        <w:t xml:space="preserve">4. [35 POINTS] </w:t>
      </w:r>
      <w:r>
        <w:t>Project Scheduling, Cost, Effort and Pricing Estimation, Project</w:t>
      </w:r>
    </w:p>
    <w:p w:rsidR="00EC5C7E" w:rsidRDefault="00F85366">
      <w:r>
        <w:t>duration and staffing: Include a detailed study of project scheduling, cost and pricing</w:t>
      </w:r>
    </w:p>
    <w:p w:rsidR="00EC5C7E" w:rsidRDefault="00F85366">
      <w:r>
        <w:t>estima</w:t>
      </w:r>
      <w:r>
        <w:t>tion for your project. Please include the following for scheduling and</w:t>
      </w:r>
    </w:p>
    <w:p w:rsidR="00EC5C7E" w:rsidRDefault="00F85366">
      <w:r>
        <w:t>estimation studies:</w:t>
      </w:r>
    </w:p>
    <w:p w:rsidR="00EC5C7E" w:rsidRDefault="00EC5C7E"/>
    <w:p w:rsidR="00EC5C7E" w:rsidRDefault="00F85366">
      <w:pPr>
        <w:ind w:left="720"/>
      </w:pPr>
      <w:r>
        <w:t>4.1.</w:t>
      </w:r>
      <w:r>
        <w:rPr>
          <w:b/>
        </w:rPr>
        <w:t xml:space="preserve"> [5 POINTS] </w:t>
      </w:r>
      <w:r>
        <w:t>Project Scheduling. Make an estimation on the schedule of your</w:t>
      </w:r>
    </w:p>
    <w:p w:rsidR="00EC5C7E" w:rsidRDefault="00F85366">
      <w:pPr>
        <w:ind w:left="720"/>
      </w:pPr>
      <w:r>
        <w:t>project. Please provide start date, end date by giving justifications about your</w:t>
      </w:r>
    </w:p>
    <w:p w:rsidR="00EC5C7E" w:rsidRDefault="00F85366">
      <w:pPr>
        <w:ind w:left="720"/>
        <w:rPr>
          <w:b/>
          <w:highlight w:val="green"/>
        </w:rPr>
      </w:pPr>
      <w:r>
        <w:t xml:space="preserve">estimation. Also provide the details for: </w:t>
      </w:r>
      <w:r>
        <w:rPr>
          <w:b/>
          <w:shd w:val="clear" w:color="auto" w:fill="A4C2F4"/>
        </w:rPr>
        <w:t>Felicity Pawlowski</w:t>
      </w:r>
      <w:r>
        <w:rPr>
          <w:b/>
        </w:rPr>
        <w:t>-</w:t>
      </w:r>
      <w:r>
        <w:rPr>
          <w:b/>
          <w:highlight w:val="green"/>
        </w:rPr>
        <w:t>DONE</w:t>
      </w:r>
    </w:p>
    <w:p w:rsidR="00EC5C7E" w:rsidRDefault="00F85366">
      <w:pPr>
        <w:ind w:left="1440"/>
      </w:pPr>
      <w:r>
        <w:t>- Whether weekends will be counted in your schedule or not</w:t>
      </w:r>
    </w:p>
    <w:p w:rsidR="00EC5C7E" w:rsidRDefault="00F85366">
      <w:pPr>
        <w:ind w:left="1440"/>
      </w:pPr>
      <w:r>
        <w:t xml:space="preserve">- What is the number of working hours per day for </w:t>
      </w:r>
      <w:r>
        <w:t>the project</w:t>
      </w:r>
    </w:p>
    <w:p w:rsidR="00EC5C7E" w:rsidRDefault="00EC5C7E">
      <w:pPr>
        <w:ind w:left="1440"/>
      </w:pPr>
    </w:p>
    <w:p w:rsidR="00EC5C7E" w:rsidRDefault="00F85366">
      <w:r>
        <w:t xml:space="preserve">We used the assumption of </w:t>
      </w:r>
      <w:proofErr w:type="gramStart"/>
      <w:r>
        <w:t>35 hour</w:t>
      </w:r>
      <w:proofErr w:type="gramEnd"/>
      <w:r>
        <w:t xml:space="preserve"> work weeks for our calculations as well as 3 team members. This allows for 5 working hours per day per person for the project. Weekends will not be worked (as seen in the schedule below). Our calculations foun</w:t>
      </w:r>
      <w:r>
        <w:t>d in the Cost Estimation section gave us the approximation of 7 business days to implement the project. Using this as reference, below is the full project schedule.</w:t>
      </w:r>
    </w:p>
    <w:p w:rsidR="00EC5C7E" w:rsidRDefault="00F85366">
      <w:pPr>
        <w:ind w:left="-810"/>
      </w:pPr>
      <w:r>
        <w:rPr>
          <w:noProof/>
        </w:rPr>
        <w:lastRenderedPageBreak/>
        <w:drawing>
          <wp:inline distT="114300" distB="114300" distL="114300" distR="114300">
            <wp:extent cx="7065599" cy="2262188"/>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7065599" cy="2262188"/>
                    </a:xfrm>
                    <a:prstGeom prst="rect">
                      <a:avLst/>
                    </a:prstGeom>
                    <a:ln/>
                  </pic:spPr>
                </pic:pic>
              </a:graphicData>
            </a:graphic>
          </wp:inline>
        </w:drawing>
      </w:r>
    </w:p>
    <w:p w:rsidR="00EC5C7E" w:rsidRDefault="00EC5C7E"/>
    <w:p w:rsidR="00EC5C7E" w:rsidRDefault="00EC5C7E"/>
    <w:p w:rsidR="00EC5C7E" w:rsidRDefault="00F85366">
      <w:pPr>
        <w:ind w:left="720"/>
      </w:pPr>
      <w:r>
        <w:t xml:space="preserve">4.2. </w:t>
      </w:r>
      <w:r>
        <w:rPr>
          <w:b/>
        </w:rPr>
        <w:t>[15 POINTS]</w:t>
      </w:r>
      <w:r>
        <w:t xml:space="preserve"> Cost, Effort and Pricing Estimation. Describe in detail which</w:t>
      </w:r>
    </w:p>
    <w:p w:rsidR="00EC5C7E" w:rsidRDefault="00F85366">
      <w:pPr>
        <w:ind w:left="720"/>
      </w:pPr>
      <w:r>
        <w:t>method you use to calculate the estimated cost and in turn the price for your</w:t>
      </w:r>
    </w:p>
    <w:p w:rsidR="00EC5C7E" w:rsidRDefault="00F85366">
      <w:pPr>
        <w:ind w:left="720"/>
      </w:pPr>
      <w:r>
        <w:t>project. Please choose one of the two alternative cost modeling techniques and</w:t>
      </w:r>
    </w:p>
    <w:p w:rsidR="00EC5C7E" w:rsidRDefault="00F85366">
      <w:pPr>
        <w:ind w:left="720"/>
      </w:pPr>
      <w:r>
        <w:t>apply that only:</w:t>
      </w:r>
    </w:p>
    <w:p w:rsidR="00EC5C7E" w:rsidRDefault="00F85366">
      <w:pPr>
        <w:ind w:left="1440"/>
        <w:rPr>
          <w:highlight w:val="green"/>
        </w:rPr>
      </w:pPr>
      <w:r>
        <w:t xml:space="preserve">- </w:t>
      </w:r>
      <w:r>
        <w:rPr>
          <w:highlight w:val="green"/>
        </w:rPr>
        <w:t>Function Point (F</w:t>
      </w:r>
      <w:r>
        <w:rPr>
          <w:highlight w:val="green"/>
        </w:rPr>
        <w:t>P)</w:t>
      </w:r>
    </w:p>
    <w:p w:rsidR="00EC5C7E" w:rsidRDefault="00F85366">
      <w:pPr>
        <w:ind w:left="1440"/>
      </w:pPr>
      <w:r>
        <w:t>- Application composition</w:t>
      </w:r>
    </w:p>
    <w:p w:rsidR="00EC5C7E" w:rsidRDefault="00F85366">
      <w:pPr>
        <w:ind w:left="720" w:firstLine="720"/>
        <w:rPr>
          <w:highlight w:val="green"/>
        </w:rPr>
      </w:pPr>
      <w:r>
        <w:rPr>
          <w:b/>
          <w:shd w:val="clear" w:color="auto" w:fill="A4C2F4"/>
        </w:rPr>
        <w:t>All team members</w:t>
      </w:r>
      <w:r>
        <w:rPr>
          <w:b/>
        </w:rPr>
        <w:t xml:space="preserve"> - </w:t>
      </w:r>
      <w:r>
        <w:rPr>
          <w:b/>
          <w:highlight w:val="green"/>
        </w:rPr>
        <w:t>DONE</w:t>
      </w:r>
    </w:p>
    <w:p w:rsidR="00EC5C7E" w:rsidRDefault="00EC5C7E"/>
    <w:p w:rsidR="00EC5C7E" w:rsidRDefault="00F85366">
      <w:pPr>
        <w:ind w:left="720" w:firstLine="720"/>
      </w:pPr>
      <w:r>
        <w:t>As a group we decided to use the Function Point algorithmic estimation technique.  All team members agreed this was the most useful method for our project.  We discussed Function Point versus Applicatio</w:t>
      </w:r>
      <w:r>
        <w:t>n Composition.  Application Composition did not suit our project because it is better for estimating the costs involved with building a prototype.  Also, it is more useful for projects which use commercial off-the-shelf software, which does not apply to ou</w:t>
      </w:r>
      <w:r>
        <w:t xml:space="preserve">r project.  Function Point gained unanimous approval from our group because of how easily it estimates the effort needed to develop software, focused on quantifying the functions contained in our software. </w:t>
      </w:r>
    </w:p>
    <w:p w:rsidR="00EC5C7E" w:rsidRDefault="00EC5C7E">
      <w:pPr>
        <w:ind w:left="1440"/>
      </w:pPr>
    </w:p>
    <w:p w:rsidR="00EC5C7E" w:rsidRDefault="00F85366">
      <w:pPr>
        <w:rPr>
          <w:u w:val="single"/>
        </w:rPr>
      </w:pPr>
      <w:r>
        <w:tab/>
      </w:r>
      <w:r>
        <w:rPr>
          <w:u w:val="single"/>
        </w:rPr>
        <w:t>We decided on the parameters as follows:</w:t>
      </w:r>
    </w:p>
    <w:p w:rsidR="00EC5C7E" w:rsidRDefault="00F85366">
      <w:pPr>
        <w:ind w:firstLine="720"/>
      </w:pPr>
      <w:r>
        <w:t>1.</w:t>
      </w:r>
      <w:r>
        <w:tab/>
        <w:t>Det</w:t>
      </w:r>
      <w:r>
        <w:t>ermining function category count.</w:t>
      </w:r>
    </w:p>
    <w:p w:rsidR="00EC5C7E" w:rsidRDefault="00F85366">
      <w:pPr>
        <w:ind w:left="1440"/>
      </w:pPr>
      <w:r>
        <w:t xml:space="preserve">For count, we discussed at length which parts of our software performed user input, user output, user query, relation, and external interface.  We used our previous Use Case and Sequence diagrams for reference and put the </w:t>
      </w:r>
      <w:r>
        <w:t>results into a table for clarity:</w:t>
      </w:r>
    </w:p>
    <w:p w:rsidR="00EC5C7E" w:rsidRDefault="00F85366">
      <w:r>
        <w:rPr>
          <w:noProof/>
        </w:rPr>
        <w:drawing>
          <wp:inline distT="114300" distB="114300" distL="114300" distR="114300">
            <wp:extent cx="5943600" cy="1181100"/>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5943600" cy="1181100"/>
                    </a:xfrm>
                    <a:prstGeom prst="rect">
                      <a:avLst/>
                    </a:prstGeom>
                    <a:ln/>
                  </pic:spPr>
                </pic:pic>
              </a:graphicData>
            </a:graphic>
          </wp:inline>
        </w:drawing>
      </w:r>
    </w:p>
    <w:p w:rsidR="00EC5C7E" w:rsidRDefault="00EC5C7E">
      <w:pPr>
        <w:ind w:left="1440"/>
      </w:pPr>
    </w:p>
    <w:p w:rsidR="00EC5C7E" w:rsidRDefault="00F85366">
      <w:r>
        <w:t xml:space="preserve"> </w:t>
      </w:r>
    </w:p>
    <w:p w:rsidR="00EC5C7E" w:rsidRDefault="00F85366">
      <w:pPr>
        <w:ind w:firstLine="720"/>
      </w:pPr>
      <w:r>
        <w:t xml:space="preserve">2. </w:t>
      </w:r>
      <w:r>
        <w:tab/>
        <w:t>Determining complexity.</w:t>
      </w:r>
    </w:p>
    <w:p w:rsidR="00EC5C7E" w:rsidRDefault="00F85366">
      <w:pPr>
        <w:ind w:left="1440"/>
      </w:pPr>
      <w:r>
        <w:t xml:space="preserve">We decided that the complexity parameter of our project was </w:t>
      </w:r>
      <w:r>
        <w:rPr>
          <w:b/>
        </w:rPr>
        <w:t>simple</w:t>
      </w:r>
      <w:r>
        <w:t>, due to the way it only manipulates data in small, simple ways.</w:t>
      </w:r>
    </w:p>
    <w:p w:rsidR="00EC5C7E" w:rsidRDefault="00EC5C7E">
      <w:pPr>
        <w:ind w:left="1440"/>
      </w:pPr>
    </w:p>
    <w:p w:rsidR="00EC5C7E" w:rsidRDefault="00F85366">
      <w:r>
        <w:tab/>
        <w:t xml:space="preserve">3. </w:t>
      </w:r>
      <w:r>
        <w:tab/>
        <w:t>Compute gross function point (GFP).</w:t>
      </w:r>
    </w:p>
    <w:p w:rsidR="00EC5C7E" w:rsidRDefault="00F85366">
      <w:pPr>
        <w:ind w:left="1440"/>
      </w:pPr>
      <w:r>
        <w:t>With our complexity and our count values decided upon, we calculated our Gross Function Point value:</w:t>
      </w:r>
    </w:p>
    <w:p w:rsidR="00EC5C7E" w:rsidRDefault="00F85366">
      <w:r>
        <w:t xml:space="preserve"> </w:t>
      </w:r>
      <w:r>
        <w:rPr>
          <w:noProof/>
        </w:rPr>
        <w:drawing>
          <wp:inline distT="114300" distB="114300" distL="114300" distR="114300">
            <wp:extent cx="5943600" cy="14478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5943600" cy="1447800"/>
                    </a:xfrm>
                    <a:prstGeom prst="rect">
                      <a:avLst/>
                    </a:prstGeom>
                    <a:ln/>
                  </pic:spPr>
                </pic:pic>
              </a:graphicData>
            </a:graphic>
          </wp:inline>
        </w:drawing>
      </w:r>
    </w:p>
    <w:p w:rsidR="00EC5C7E" w:rsidRDefault="00EC5C7E"/>
    <w:p w:rsidR="00EC5C7E" w:rsidRDefault="00F85366">
      <w:r>
        <w:tab/>
        <w:t xml:space="preserve">4. </w:t>
      </w:r>
      <w:r>
        <w:tab/>
        <w:t xml:space="preserve">Determine processing complexity (PC). </w:t>
      </w:r>
    </w:p>
    <w:p w:rsidR="00EC5C7E" w:rsidRDefault="00F85366">
      <w:pPr>
        <w:ind w:left="1440"/>
      </w:pPr>
      <w:r>
        <w:t>As a group, we discussed each processing complexity, considering how it related to our software, and came up with the following results:</w:t>
      </w:r>
    </w:p>
    <w:p w:rsidR="00EC5C7E" w:rsidRDefault="00F85366">
      <w:r>
        <w:rPr>
          <w:noProof/>
        </w:rPr>
        <w:lastRenderedPageBreak/>
        <w:drawing>
          <wp:inline distT="114300" distB="114300" distL="114300" distR="114300">
            <wp:extent cx="5943600" cy="59563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943600" cy="5956300"/>
                    </a:xfrm>
                    <a:prstGeom prst="rect">
                      <a:avLst/>
                    </a:prstGeom>
                    <a:ln/>
                  </pic:spPr>
                </pic:pic>
              </a:graphicData>
            </a:graphic>
          </wp:inline>
        </w:drawing>
      </w:r>
    </w:p>
    <w:p w:rsidR="00EC5C7E" w:rsidRDefault="00EC5C7E"/>
    <w:p w:rsidR="00EC5C7E" w:rsidRDefault="00F85366">
      <w:pPr>
        <w:ind w:firstLine="720"/>
      </w:pPr>
      <w:r>
        <w:t xml:space="preserve">5. </w:t>
      </w:r>
      <w:r>
        <w:tab/>
        <w:t>Compute processing complexity adjustment (PCA).</w:t>
      </w:r>
    </w:p>
    <w:p w:rsidR="00EC5C7E" w:rsidRDefault="00F85366">
      <w:pPr>
        <w:ind w:firstLine="720"/>
      </w:pPr>
      <w:r>
        <w:tab/>
        <w:t>As seen above, the sum of our PC values equals 32.</w:t>
      </w:r>
      <w:r>
        <w:br/>
      </w:r>
      <w:r>
        <w:tab/>
      </w:r>
      <w:r>
        <w:tab/>
        <w:t>PCA = 0.65</w:t>
      </w:r>
      <w:r>
        <w:t xml:space="preserve"> + 0.01(32)</w:t>
      </w:r>
    </w:p>
    <w:p w:rsidR="00EC5C7E" w:rsidRDefault="00F85366">
      <w:pPr>
        <w:ind w:firstLine="720"/>
      </w:pPr>
      <w:r>
        <w:tab/>
        <w:t>Therefore, our PCA = 0.97</w:t>
      </w:r>
    </w:p>
    <w:p w:rsidR="00EC5C7E" w:rsidRDefault="00F85366">
      <w:r>
        <w:rPr>
          <w:noProof/>
        </w:rPr>
        <w:drawing>
          <wp:inline distT="114300" distB="114300" distL="114300" distR="114300">
            <wp:extent cx="5943600" cy="3175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943600" cy="317500"/>
                    </a:xfrm>
                    <a:prstGeom prst="rect">
                      <a:avLst/>
                    </a:prstGeom>
                    <a:ln/>
                  </pic:spPr>
                </pic:pic>
              </a:graphicData>
            </a:graphic>
          </wp:inline>
        </w:drawing>
      </w:r>
    </w:p>
    <w:p w:rsidR="00EC5C7E" w:rsidRDefault="00F85366">
      <w:pPr>
        <w:ind w:firstLine="720"/>
      </w:pPr>
      <w:r>
        <w:tab/>
      </w:r>
    </w:p>
    <w:p w:rsidR="00EC5C7E" w:rsidRDefault="00EC5C7E">
      <w:pPr>
        <w:ind w:left="1440"/>
      </w:pPr>
    </w:p>
    <w:p w:rsidR="00EC5C7E" w:rsidRDefault="00F85366">
      <w:pPr>
        <w:ind w:firstLine="720"/>
      </w:pPr>
      <w:r>
        <w:t xml:space="preserve">6. </w:t>
      </w:r>
      <w:r>
        <w:tab/>
        <w:t>Compute function point (FP) using the formula: FP = GFP × PCA</w:t>
      </w:r>
    </w:p>
    <w:p w:rsidR="00EC5C7E" w:rsidRDefault="00F85366">
      <w:pPr>
        <w:ind w:firstLine="720"/>
      </w:pPr>
      <w:r>
        <w:tab/>
        <w:t>Use FP and estimated effort(E) to find Project Duration (D), rounded up.</w:t>
      </w:r>
    </w:p>
    <w:p w:rsidR="00EC5C7E" w:rsidRDefault="00F85366">
      <w:pPr>
        <w:ind w:left="1440"/>
      </w:pPr>
      <w:r>
        <w:lastRenderedPageBreak/>
        <w:t>As indicated in the table below, we assumed a small team of 3 people wor</w:t>
      </w:r>
      <w:r>
        <w:t>ked on this simple project with a productivity level of 35, resulting in approximately 1 week of project duration.</w:t>
      </w:r>
    </w:p>
    <w:p w:rsidR="00EC5C7E" w:rsidRDefault="00F85366">
      <w:r>
        <w:rPr>
          <w:noProof/>
        </w:rPr>
        <w:drawing>
          <wp:inline distT="114300" distB="114300" distL="114300" distR="114300">
            <wp:extent cx="5943600" cy="218440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5943600" cy="2184400"/>
                    </a:xfrm>
                    <a:prstGeom prst="rect">
                      <a:avLst/>
                    </a:prstGeom>
                    <a:ln/>
                  </pic:spPr>
                </pic:pic>
              </a:graphicData>
            </a:graphic>
          </wp:inline>
        </w:drawing>
      </w:r>
      <w:r>
        <w:t xml:space="preserve"> </w:t>
      </w:r>
    </w:p>
    <w:p w:rsidR="00EC5C7E" w:rsidRDefault="00EC5C7E"/>
    <w:p w:rsidR="00EC5C7E" w:rsidRDefault="00F85366">
      <w:pPr>
        <w:ind w:left="720"/>
      </w:pPr>
      <w:r>
        <w:t>4.3.</w:t>
      </w:r>
      <w:r>
        <w:rPr>
          <w:b/>
        </w:rPr>
        <w:t xml:space="preserve"> [5 POINTS</w:t>
      </w:r>
      <w:r>
        <w:t xml:space="preserve">] Estimated cost of hardware products (such as servers, etc.) </w:t>
      </w:r>
    </w:p>
    <w:p w:rsidR="00EC5C7E" w:rsidRDefault="00F85366">
      <w:pPr>
        <w:ind w:left="720"/>
      </w:pPr>
      <w:r>
        <w:rPr>
          <w:b/>
          <w:shd w:val="clear" w:color="auto" w:fill="A4C2F4"/>
        </w:rPr>
        <w:t xml:space="preserve">Ace </w:t>
      </w:r>
      <w:proofErr w:type="spellStart"/>
      <w:r>
        <w:rPr>
          <w:b/>
          <w:shd w:val="clear" w:color="auto" w:fill="A4C2F4"/>
        </w:rPr>
        <w:t>Medtia</w:t>
      </w:r>
      <w:proofErr w:type="spellEnd"/>
      <w:r>
        <w:rPr>
          <w:b/>
          <w:shd w:val="clear" w:color="auto" w:fill="A4C2F4"/>
        </w:rPr>
        <w:t xml:space="preserve"> </w:t>
      </w:r>
      <w:r>
        <w:rPr>
          <w:b/>
        </w:rPr>
        <w:t>-</w:t>
      </w:r>
      <w:r>
        <w:t xml:space="preserve"> </w:t>
      </w:r>
      <w:r>
        <w:rPr>
          <w:b/>
          <w:highlight w:val="green"/>
        </w:rPr>
        <w:t>DONE</w:t>
      </w:r>
    </w:p>
    <w:p w:rsidR="00EC5C7E" w:rsidRDefault="00F85366">
      <w:pPr>
        <w:rPr>
          <w:b/>
          <w:highlight w:val="green"/>
        </w:rPr>
      </w:pPr>
      <w:r>
        <w:rPr>
          <w:b/>
          <w:highlight w:val="green"/>
        </w:rPr>
        <w:tab/>
      </w:r>
    </w:p>
    <w:tbl>
      <w:tblPr>
        <w:tblStyle w:val="a"/>
        <w:tblW w:w="7500" w:type="dxa"/>
        <w:tblBorders>
          <w:top w:val="nil"/>
          <w:left w:val="nil"/>
          <w:bottom w:val="nil"/>
          <w:right w:val="nil"/>
          <w:insideH w:val="nil"/>
          <w:insideV w:val="nil"/>
        </w:tblBorders>
        <w:tblLayout w:type="fixed"/>
        <w:tblLook w:val="0600" w:firstRow="0" w:lastRow="0" w:firstColumn="0" w:lastColumn="0" w:noHBand="1" w:noVBand="1"/>
      </w:tblPr>
      <w:tblGrid>
        <w:gridCol w:w="4515"/>
        <w:gridCol w:w="2985"/>
      </w:tblGrid>
      <w:tr w:rsidR="00EC5C7E">
        <w:trPr>
          <w:trHeight w:val="315"/>
        </w:trPr>
        <w:tc>
          <w:tcPr>
            <w:tcW w:w="7500"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EC5C7E" w:rsidRDefault="00F85366">
            <w:pPr>
              <w:widowControl w:val="0"/>
              <w:jc w:val="center"/>
              <w:rPr>
                <w:sz w:val="20"/>
                <w:szCs w:val="20"/>
              </w:rPr>
            </w:pPr>
            <w:r>
              <w:rPr>
                <w:b/>
                <w:sz w:val="20"/>
                <w:szCs w:val="20"/>
              </w:rPr>
              <w:t>Hardware Cost</w:t>
            </w:r>
          </w:p>
        </w:tc>
      </w:tr>
      <w:tr w:rsidR="00EC5C7E">
        <w:trPr>
          <w:trHeight w:val="315"/>
        </w:trPr>
        <w:tc>
          <w:tcPr>
            <w:tcW w:w="4515" w:type="dxa"/>
            <w:tcBorders>
              <w:top w:val="single" w:sz="6" w:space="0" w:color="CCCCCC"/>
              <w:left w:val="single" w:sz="6" w:space="0" w:color="000000"/>
              <w:bottom w:val="single" w:sz="6" w:space="0" w:color="000000"/>
              <w:right w:val="single" w:sz="6" w:space="0" w:color="CCCCCC"/>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sz w:val="20"/>
                <w:szCs w:val="20"/>
              </w:rPr>
              <w:t>Things Needed:</w:t>
            </w:r>
          </w:p>
        </w:tc>
        <w:tc>
          <w:tcPr>
            <w:tcW w:w="29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sz w:val="20"/>
                <w:szCs w:val="20"/>
              </w:rPr>
              <w:t>Cost:</w:t>
            </w:r>
          </w:p>
        </w:tc>
      </w:tr>
      <w:tr w:rsidR="00EC5C7E">
        <w:trPr>
          <w:trHeight w:val="345"/>
        </w:trPr>
        <w:tc>
          <w:tcPr>
            <w:tcW w:w="4515" w:type="dxa"/>
            <w:tcBorders>
              <w:top w:val="single" w:sz="6" w:space="0" w:color="CCCCCC"/>
              <w:left w:val="single" w:sz="6" w:space="0" w:color="000000"/>
              <w:bottom w:val="single" w:sz="6" w:space="0" w:color="CCCCCC"/>
              <w:right w:val="single" w:sz="6" w:space="0" w:color="CCCCCC"/>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rPr>
              <w:t>Hard Drive: 10*1TB SSD</w:t>
            </w:r>
          </w:p>
        </w:tc>
        <w:tc>
          <w:tcPr>
            <w:tcW w:w="298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rPr>
              <w:t>$1,200</w:t>
            </w:r>
          </w:p>
        </w:tc>
      </w:tr>
      <w:tr w:rsidR="00EC5C7E">
        <w:trPr>
          <w:trHeight w:val="345"/>
        </w:trPr>
        <w:tc>
          <w:tcPr>
            <w:tcW w:w="4515" w:type="dxa"/>
            <w:tcBorders>
              <w:top w:val="single" w:sz="6" w:space="0" w:color="CCCCCC"/>
              <w:left w:val="single" w:sz="6" w:space="0" w:color="000000"/>
              <w:bottom w:val="single" w:sz="6" w:space="0" w:color="CCCCCC"/>
              <w:right w:val="single" w:sz="6" w:space="0" w:color="CCCCCC"/>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rPr>
              <w:t>Power Supply</w:t>
            </w:r>
          </w:p>
        </w:tc>
        <w:tc>
          <w:tcPr>
            <w:tcW w:w="298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rPr>
              <w:t>$100</w:t>
            </w:r>
          </w:p>
        </w:tc>
      </w:tr>
      <w:tr w:rsidR="00EC5C7E">
        <w:trPr>
          <w:trHeight w:val="345"/>
        </w:trPr>
        <w:tc>
          <w:tcPr>
            <w:tcW w:w="4515" w:type="dxa"/>
            <w:tcBorders>
              <w:top w:val="single" w:sz="6" w:space="0" w:color="CCCCCC"/>
              <w:left w:val="single" w:sz="6" w:space="0" w:color="000000"/>
              <w:bottom w:val="single" w:sz="6" w:space="0" w:color="CCCCCC"/>
              <w:right w:val="single" w:sz="6" w:space="0" w:color="CCCCCC"/>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rPr>
              <w:t>Memory : 64GB ECC RAM</w:t>
            </w:r>
          </w:p>
        </w:tc>
        <w:tc>
          <w:tcPr>
            <w:tcW w:w="298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rPr>
              <w:t>$329</w:t>
            </w:r>
          </w:p>
        </w:tc>
      </w:tr>
      <w:tr w:rsidR="00EC5C7E">
        <w:trPr>
          <w:trHeight w:val="345"/>
        </w:trPr>
        <w:tc>
          <w:tcPr>
            <w:tcW w:w="4515" w:type="dxa"/>
            <w:tcBorders>
              <w:top w:val="single" w:sz="6" w:space="0" w:color="CCCCCC"/>
              <w:left w:val="single" w:sz="6" w:space="0" w:color="000000"/>
              <w:bottom w:val="single" w:sz="6" w:space="0" w:color="CCCCCC"/>
              <w:right w:val="single" w:sz="6" w:space="0" w:color="CCCCCC"/>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proofErr w:type="spellStart"/>
            <w:r>
              <w:rPr>
                <w:rFonts w:ascii="Calibri" w:eastAsia="Calibri" w:hAnsi="Calibri" w:cs="Calibri"/>
              </w:rPr>
              <w:t>SUPERMICROServer</w:t>
            </w:r>
            <w:proofErr w:type="spellEnd"/>
            <w:r>
              <w:rPr>
                <w:rFonts w:ascii="Calibri" w:eastAsia="Calibri" w:hAnsi="Calibri" w:cs="Calibri"/>
              </w:rPr>
              <w:t xml:space="preserve"> Motherboard</w:t>
            </w:r>
          </w:p>
        </w:tc>
        <w:tc>
          <w:tcPr>
            <w:tcW w:w="298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rPr>
              <w:t>$929</w:t>
            </w:r>
          </w:p>
        </w:tc>
      </w:tr>
      <w:tr w:rsidR="00EC5C7E">
        <w:trPr>
          <w:trHeight w:val="345"/>
        </w:trPr>
        <w:tc>
          <w:tcPr>
            <w:tcW w:w="4515" w:type="dxa"/>
            <w:tcBorders>
              <w:top w:val="single" w:sz="6" w:space="0" w:color="CCCCCC"/>
              <w:left w:val="single" w:sz="6" w:space="0" w:color="000000"/>
              <w:bottom w:val="single" w:sz="6" w:space="0" w:color="CCCCCC"/>
              <w:right w:val="single" w:sz="6" w:space="0" w:color="CCCCCC"/>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rPr>
              <w:t>Chassis: Supermicro 1U Chassis</w:t>
            </w:r>
          </w:p>
        </w:tc>
        <w:tc>
          <w:tcPr>
            <w:tcW w:w="298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rPr>
              <w:t>$160</w:t>
            </w:r>
          </w:p>
        </w:tc>
      </w:tr>
      <w:tr w:rsidR="00EC5C7E">
        <w:trPr>
          <w:trHeight w:val="345"/>
        </w:trPr>
        <w:tc>
          <w:tcPr>
            <w:tcW w:w="4515" w:type="dxa"/>
            <w:tcBorders>
              <w:top w:val="single" w:sz="6" w:space="0" w:color="CCCCCC"/>
              <w:left w:val="single" w:sz="6" w:space="0" w:color="000000"/>
              <w:bottom w:val="single" w:sz="6" w:space="0" w:color="CCCCCC"/>
              <w:right w:val="single" w:sz="6" w:space="0" w:color="CCCCCC"/>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proofErr w:type="spellStart"/>
            <w:r>
              <w:rPr>
                <w:rFonts w:ascii="Calibri" w:eastAsia="Calibri" w:hAnsi="Calibri" w:cs="Calibri"/>
              </w:rPr>
              <w:t>CPU:Xeon</w:t>
            </w:r>
            <w:proofErr w:type="spellEnd"/>
            <w:r>
              <w:rPr>
                <w:rFonts w:ascii="Calibri" w:eastAsia="Calibri" w:hAnsi="Calibri" w:cs="Calibri"/>
              </w:rPr>
              <w:t xml:space="preserve"> W-2245</w:t>
            </w:r>
          </w:p>
        </w:tc>
        <w:tc>
          <w:tcPr>
            <w:tcW w:w="298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rPr>
              <w:t>$667</w:t>
            </w:r>
          </w:p>
        </w:tc>
      </w:tr>
      <w:tr w:rsidR="00EC5C7E">
        <w:trPr>
          <w:trHeight w:val="345"/>
        </w:trPr>
        <w:tc>
          <w:tcPr>
            <w:tcW w:w="4515" w:type="dxa"/>
            <w:tcBorders>
              <w:top w:val="single" w:sz="6" w:space="0" w:color="CCCCCC"/>
              <w:left w:val="single" w:sz="6" w:space="0" w:color="000000"/>
              <w:bottom w:val="single" w:sz="6" w:space="0" w:color="CCCCCC"/>
              <w:right w:val="single" w:sz="6" w:space="0" w:color="CCCCCC"/>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rPr>
              <w:t>Server Software</w:t>
            </w:r>
          </w:p>
        </w:tc>
        <w:tc>
          <w:tcPr>
            <w:tcW w:w="2985" w:type="dxa"/>
            <w:tcBorders>
              <w:top w:val="single" w:sz="6" w:space="0" w:color="CCCCCC"/>
              <w:left w:val="single" w:sz="6" w:space="0" w:color="CCCCCC"/>
              <w:bottom w:val="single" w:sz="6" w:space="0" w:color="CCCCCC"/>
              <w:right w:val="single" w:sz="6" w:space="0" w:color="000000"/>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rPr>
              <w:t>$250</w:t>
            </w:r>
          </w:p>
        </w:tc>
      </w:tr>
      <w:tr w:rsidR="00EC5C7E">
        <w:trPr>
          <w:trHeight w:val="615"/>
        </w:trPr>
        <w:tc>
          <w:tcPr>
            <w:tcW w:w="4515" w:type="dxa"/>
            <w:tcBorders>
              <w:top w:val="single" w:sz="6" w:space="0" w:color="CCCCCC"/>
              <w:left w:val="single" w:sz="6" w:space="0" w:color="000000"/>
              <w:bottom w:val="single" w:sz="6" w:space="0" w:color="000000"/>
              <w:right w:val="single" w:sz="6" w:space="0" w:color="CCCCCC"/>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rPr>
              <w:t>Processor</w:t>
            </w:r>
          </w:p>
        </w:tc>
        <w:tc>
          <w:tcPr>
            <w:tcW w:w="298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rPr>
              <w:t xml:space="preserve">$0 (Included with </w:t>
            </w:r>
            <w:proofErr w:type="spellStart"/>
            <w:r>
              <w:rPr>
                <w:rFonts w:ascii="Calibri" w:eastAsia="Calibri" w:hAnsi="Calibri" w:cs="Calibri"/>
              </w:rPr>
              <w:t>MotherBoard</w:t>
            </w:r>
            <w:proofErr w:type="spellEnd"/>
            <w:r>
              <w:rPr>
                <w:rFonts w:ascii="Calibri" w:eastAsia="Calibri" w:hAnsi="Calibri" w:cs="Calibri"/>
              </w:rPr>
              <w:t>)</w:t>
            </w:r>
          </w:p>
        </w:tc>
      </w:tr>
      <w:tr w:rsidR="00EC5C7E">
        <w:trPr>
          <w:trHeight w:val="345"/>
        </w:trPr>
        <w:tc>
          <w:tcPr>
            <w:tcW w:w="4515" w:type="dxa"/>
            <w:tcBorders>
              <w:top w:val="single" w:sz="6" w:space="0" w:color="CCCCCC"/>
              <w:left w:val="single" w:sz="6" w:space="0" w:color="000000"/>
              <w:bottom w:val="single" w:sz="6" w:space="0" w:color="000000"/>
              <w:right w:val="single" w:sz="6" w:space="0" w:color="CCCCCC"/>
            </w:tcBorders>
            <w:shd w:val="clear" w:color="auto" w:fill="00FFFF"/>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b/>
              </w:rPr>
              <w:t>Total Cost</w:t>
            </w:r>
          </w:p>
        </w:tc>
        <w:tc>
          <w:tcPr>
            <w:tcW w:w="2985"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b/>
              </w:rPr>
              <w:t>$3,635</w:t>
            </w:r>
          </w:p>
        </w:tc>
      </w:tr>
    </w:tbl>
    <w:p w:rsidR="00EC5C7E" w:rsidRDefault="00EC5C7E"/>
    <w:p w:rsidR="00EC5C7E" w:rsidRDefault="00EC5C7E">
      <w:pPr>
        <w:ind w:left="720"/>
      </w:pPr>
    </w:p>
    <w:p w:rsidR="00EC5C7E" w:rsidRDefault="00EC5C7E">
      <w:pPr>
        <w:ind w:left="720"/>
      </w:pPr>
    </w:p>
    <w:p w:rsidR="00EC5C7E" w:rsidRDefault="00EC5C7E">
      <w:pPr>
        <w:ind w:left="720"/>
      </w:pPr>
    </w:p>
    <w:p w:rsidR="00EC5C7E" w:rsidRDefault="00EC5C7E">
      <w:pPr>
        <w:ind w:left="720"/>
      </w:pPr>
    </w:p>
    <w:p w:rsidR="00EC5C7E" w:rsidRDefault="00EC5C7E">
      <w:pPr>
        <w:ind w:left="720"/>
      </w:pPr>
    </w:p>
    <w:p w:rsidR="00EC5C7E" w:rsidRDefault="00EC5C7E">
      <w:pPr>
        <w:ind w:left="720"/>
      </w:pPr>
    </w:p>
    <w:p w:rsidR="00EC5C7E" w:rsidRDefault="00EC5C7E">
      <w:pPr>
        <w:ind w:left="720"/>
      </w:pPr>
    </w:p>
    <w:p w:rsidR="00EC5C7E" w:rsidRDefault="00F85366">
      <w:pPr>
        <w:ind w:left="720"/>
      </w:pPr>
      <w:r>
        <w:lastRenderedPageBreak/>
        <w:t xml:space="preserve">4.4. </w:t>
      </w:r>
      <w:r>
        <w:rPr>
          <w:b/>
        </w:rPr>
        <w:t>[5 POINTS]</w:t>
      </w:r>
      <w:r>
        <w:t xml:space="preserve"> Estimated cost of software products (such as licensed software, etc.) </w:t>
      </w:r>
      <w:r>
        <w:rPr>
          <w:b/>
          <w:shd w:val="clear" w:color="auto" w:fill="A4C2F4"/>
        </w:rPr>
        <w:t xml:space="preserve">Ace </w:t>
      </w:r>
      <w:proofErr w:type="spellStart"/>
      <w:r>
        <w:rPr>
          <w:b/>
          <w:shd w:val="clear" w:color="auto" w:fill="A4C2F4"/>
        </w:rPr>
        <w:t>Medtia</w:t>
      </w:r>
      <w:proofErr w:type="spellEnd"/>
      <w:r>
        <w:rPr>
          <w:b/>
          <w:shd w:val="clear" w:color="auto" w:fill="A4C2F4"/>
        </w:rPr>
        <w:t xml:space="preserve"> </w:t>
      </w:r>
      <w:r>
        <w:rPr>
          <w:b/>
        </w:rPr>
        <w:t>-</w:t>
      </w:r>
      <w:r>
        <w:t xml:space="preserve"> </w:t>
      </w:r>
      <w:r>
        <w:rPr>
          <w:b/>
          <w:highlight w:val="green"/>
        </w:rPr>
        <w:t>DONE</w:t>
      </w:r>
    </w:p>
    <w:p w:rsidR="00EC5C7E" w:rsidRDefault="00EC5C7E">
      <w:pPr>
        <w:ind w:left="2160"/>
      </w:pPr>
    </w:p>
    <w:tbl>
      <w:tblPr>
        <w:tblStyle w:val="a0"/>
        <w:tblW w:w="5535" w:type="dxa"/>
        <w:tblBorders>
          <w:top w:val="nil"/>
          <w:left w:val="nil"/>
          <w:bottom w:val="nil"/>
          <w:right w:val="nil"/>
          <w:insideH w:val="nil"/>
          <w:insideV w:val="nil"/>
        </w:tblBorders>
        <w:tblLayout w:type="fixed"/>
        <w:tblLook w:val="0600" w:firstRow="0" w:lastRow="0" w:firstColumn="0" w:lastColumn="0" w:noHBand="1" w:noVBand="1"/>
      </w:tblPr>
      <w:tblGrid>
        <w:gridCol w:w="4035"/>
        <w:gridCol w:w="1500"/>
      </w:tblGrid>
      <w:tr w:rsidR="00EC5C7E">
        <w:trPr>
          <w:trHeight w:val="315"/>
        </w:trPr>
        <w:tc>
          <w:tcPr>
            <w:tcW w:w="5535"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EC5C7E" w:rsidRDefault="00F85366">
            <w:pPr>
              <w:widowControl w:val="0"/>
              <w:jc w:val="center"/>
              <w:rPr>
                <w:sz w:val="20"/>
                <w:szCs w:val="20"/>
              </w:rPr>
            </w:pPr>
            <w:r>
              <w:rPr>
                <w:b/>
                <w:sz w:val="20"/>
                <w:szCs w:val="20"/>
              </w:rPr>
              <w:t xml:space="preserve">Software </w:t>
            </w:r>
            <w:proofErr w:type="spellStart"/>
            <w:r>
              <w:rPr>
                <w:b/>
                <w:sz w:val="20"/>
                <w:szCs w:val="20"/>
              </w:rPr>
              <w:t>Licence</w:t>
            </w:r>
            <w:proofErr w:type="spellEnd"/>
            <w:r>
              <w:rPr>
                <w:b/>
                <w:sz w:val="20"/>
                <w:szCs w:val="20"/>
              </w:rPr>
              <w:t>/Product Cost</w:t>
            </w:r>
          </w:p>
        </w:tc>
      </w:tr>
      <w:tr w:rsidR="00EC5C7E">
        <w:trPr>
          <w:trHeight w:val="315"/>
        </w:trPr>
        <w:tc>
          <w:tcPr>
            <w:tcW w:w="40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sz w:val="20"/>
                <w:szCs w:val="20"/>
              </w:rPr>
              <w:t>Apple App Store Fee:</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sz w:val="20"/>
                <w:szCs w:val="20"/>
              </w:rPr>
              <w:t>$99</w:t>
            </w:r>
          </w:p>
        </w:tc>
      </w:tr>
      <w:tr w:rsidR="00EC5C7E">
        <w:trPr>
          <w:trHeight w:val="315"/>
        </w:trPr>
        <w:tc>
          <w:tcPr>
            <w:tcW w:w="40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sz w:val="20"/>
                <w:szCs w:val="20"/>
              </w:rPr>
              <w:t>Google Play Store Fee:</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sz w:val="20"/>
                <w:szCs w:val="20"/>
              </w:rPr>
              <w:t>$25</w:t>
            </w:r>
          </w:p>
        </w:tc>
      </w:tr>
      <w:tr w:rsidR="00EC5C7E">
        <w:trPr>
          <w:trHeight w:val="525"/>
        </w:trPr>
        <w:tc>
          <w:tcPr>
            <w:tcW w:w="40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sz w:val="20"/>
                <w:szCs w:val="20"/>
              </w:rPr>
              <w:t>Microsoft Windows Server Standard License</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sz w:val="20"/>
                <w:szCs w:val="20"/>
              </w:rPr>
              <w:t>$525</w:t>
            </w:r>
          </w:p>
        </w:tc>
      </w:tr>
      <w:tr w:rsidR="00EC5C7E">
        <w:trPr>
          <w:trHeight w:val="315"/>
        </w:trPr>
        <w:tc>
          <w:tcPr>
            <w:tcW w:w="40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sz w:val="20"/>
                <w:szCs w:val="20"/>
              </w:rPr>
              <w:t>Mac OS</w:t>
            </w:r>
          </w:p>
        </w:tc>
        <w:tc>
          <w:tcPr>
            <w:tcW w:w="15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sz w:val="20"/>
                <w:szCs w:val="20"/>
              </w:rPr>
              <w:t>$129</w:t>
            </w:r>
          </w:p>
        </w:tc>
      </w:tr>
      <w:tr w:rsidR="00EC5C7E">
        <w:trPr>
          <w:trHeight w:val="315"/>
        </w:trPr>
        <w:tc>
          <w:tcPr>
            <w:tcW w:w="4035" w:type="dxa"/>
            <w:tcBorders>
              <w:top w:val="single" w:sz="6" w:space="0" w:color="CCCCCC"/>
              <w:left w:val="single" w:sz="6" w:space="0" w:color="000000"/>
              <w:bottom w:val="single" w:sz="6" w:space="0" w:color="000000"/>
              <w:right w:val="single" w:sz="6" w:space="0" w:color="000000"/>
            </w:tcBorders>
            <w:shd w:val="clear" w:color="auto" w:fill="00FFFF"/>
            <w:tcMar>
              <w:top w:w="40" w:type="dxa"/>
              <w:left w:w="40" w:type="dxa"/>
              <w:bottom w:w="40" w:type="dxa"/>
              <w:right w:w="40" w:type="dxa"/>
            </w:tcMar>
            <w:vAlign w:val="bottom"/>
          </w:tcPr>
          <w:p w:rsidR="00EC5C7E" w:rsidRDefault="00F85366">
            <w:pPr>
              <w:widowControl w:val="0"/>
              <w:rPr>
                <w:sz w:val="20"/>
                <w:szCs w:val="20"/>
              </w:rPr>
            </w:pPr>
            <w:r>
              <w:rPr>
                <w:b/>
                <w:sz w:val="20"/>
                <w:szCs w:val="20"/>
              </w:rPr>
              <w:t>Total Cost</w:t>
            </w:r>
          </w:p>
        </w:tc>
        <w:tc>
          <w:tcPr>
            <w:tcW w:w="1500"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rsidR="00EC5C7E" w:rsidRDefault="00F85366">
            <w:pPr>
              <w:widowControl w:val="0"/>
              <w:jc w:val="right"/>
              <w:rPr>
                <w:sz w:val="20"/>
                <w:szCs w:val="20"/>
              </w:rPr>
            </w:pPr>
            <w:r>
              <w:rPr>
                <w:b/>
                <w:sz w:val="20"/>
                <w:szCs w:val="20"/>
              </w:rPr>
              <w:t>$778</w:t>
            </w:r>
          </w:p>
        </w:tc>
      </w:tr>
    </w:tbl>
    <w:p w:rsidR="00EC5C7E" w:rsidRDefault="00EC5C7E">
      <w:pPr>
        <w:ind w:left="2160"/>
      </w:pPr>
    </w:p>
    <w:p w:rsidR="00EC5C7E" w:rsidRDefault="00F85366">
      <w:pPr>
        <w:ind w:left="720"/>
      </w:pPr>
      <w:r>
        <w:t xml:space="preserve">4.5. </w:t>
      </w:r>
      <w:r>
        <w:rPr>
          <w:b/>
        </w:rPr>
        <w:t>[5 POINTS]</w:t>
      </w:r>
      <w:r>
        <w:t xml:space="preserve"> Estimated cost of personnel (number of people to code the end</w:t>
      </w:r>
    </w:p>
    <w:p w:rsidR="00EC5C7E" w:rsidRDefault="00F85366">
      <w:pPr>
        <w:ind w:left="720"/>
      </w:pPr>
      <w:r>
        <w:t xml:space="preserve">product, training cost after installation) </w:t>
      </w:r>
    </w:p>
    <w:p w:rsidR="00EC5C7E" w:rsidRDefault="00F85366">
      <w:pPr>
        <w:ind w:left="720"/>
      </w:pPr>
      <w:r>
        <w:rPr>
          <w:b/>
          <w:shd w:val="clear" w:color="auto" w:fill="A4C2F4"/>
        </w:rPr>
        <w:t xml:space="preserve">Ace </w:t>
      </w:r>
      <w:proofErr w:type="spellStart"/>
      <w:r>
        <w:rPr>
          <w:b/>
          <w:shd w:val="clear" w:color="auto" w:fill="A4C2F4"/>
        </w:rPr>
        <w:t>Medtia</w:t>
      </w:r>
      <w:proofErr w:type="spellEnd"/>
      <w:r>
        <w:rPr>
          <w:b/>
          <w:shd w:val="clear" w:color="auto" w:fill="A4C2F4"/>
        </w:rPr>
        <w:t xml:space="preserve"> </w:t>
      </w:r>
      <w:r>
        <w:rPr>
          <w:b/>
        </w:rPr>
        <w:t>-</w:t>
      </w:r>
      <w:r>
        <w:t xml:space="preserve"> </w:t>
      </w:r>
      <w:r>
        <w:rPr>
          <w:b/>
          <w:highlight w:val="green"/>
        </w:rPr>
        <w:t>DONE</w:t>
      </w:r>
    </w:p>
    <w:p w:rsidR="00EC5C7E" w:rsidRDefault="00EC5C7E">
      <w:pPr>
        <w:ind w:left="720"/>
      </w:pP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4365"/>
        <w:gridCol w:w="4995"/>
      </w:tblGrid>
      <w:tr w:rsidR="00EC5C7E">
        <w:trPr>
          <w:trHeight w:val="360"/>
        </w:trPr>
        <w:tc>
          <w:tcPr>
            <w:tcW w:w="9357"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b/>
                <w:sz w:val="24"/>
                <w:szCs w:val="24"/>
              </w:rPr>
              <w:t>Cost of Personnel</w:t>
            </w:r>
          </w:p>
        </w:tc>
      </w:tr>
      <w:tr w:rsidR="00EC5C7E">
        <w:trPr>
          <w:trHeight w:val="345"/>
        </w:trPr>
        <w:tc>
          <w:tcPr>
            <w:tcW w:w="436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rPr>
              <w:t>No. of Engineers Required</w:t>
            </w:r>
          </w:p>
        </w:tc>
        <w:tc>
          <w:tcPr>
            <w:tcW w:w="499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rPr>
              <w:t>3</w:t>
            </w:r>
          </w:p>
        </w:tc>
      </w:tr>
      <w:tr w:rsidR="00EC5C7E">
        <w:trPr>
          <w:trHeight w:val="345"/>
        </w:trPr>
        <w:tc>
          <w:tcPr>
            <w:tcW w:w="436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rPr>
              <w:t>Total Duration of Work</w:t>
            </w:r>
          </w:p>
        </w:tc>
        <w:tc>
          <w:tcPr>
            <w:tcW w:w="499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rPr>
              <w:t>7 business days</w:t>
            </w:r>
          </w:p>
        </w:tc>
      </w:tr>
      <w:tr w:rsidR="00EC5C7E">
        <w:trPr>
          <w:trHeight w:val="345"/>
        </w:trPr>
        <w:tc>
          <w:tcPr>
            <w:tcW w:w="436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rPr>
              <w:t>Per/Hour Salary of an Engineer</w:t>
            </w:r>
          </w:p>
        </w:tc>
        <w:tc>
          <w:tcPr>
            <w:tcW w:w="4993"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rPr>
              <w:t>$80</w:t>
            </w:r>
          </w:p>
        </w:tc>
      </w:tr>
      <w:tr w:rsidR="00EC5C7E">
        <w:trPr>
          <w:trHeight w:val="345"/>
        </w:trPr>
        <w:tc>
          <w:tcPr>
            <w:tcW w:w="4364" w:type="dxa"/>
            <w:tcBorders>
              <w:top w:val="single" w:sz="6" w:space="0" w:color="CCCCCC"/>
              <w:left w:val="single" w:sz="6" w:space="0" w:color="000000"/>
              <w:bottom w:val="single" w:sz="6" w:space="0" w:color="000000"/>
              <w:right w:val="single" w:sz="6" w:space="0" w:color="000000"/>
            </w:tcBorders>
            <w:shd w:val="clear" w:color="auto" w:fill="00FFFF"/>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b/>
              </w:rPr>
              <w:t>Total Personnel Cost</w:t>
            </w:r>
          </w:p>
        </w:tc>
        <w:tc>
          <w:tcPr>
            <w:tcW w:w="4993" w:type="dxa"/>
            <w:tcBorders>
              <w:top w:val="single" w:sz="6" w:space="0" w:color="CCCCCC"/>
              <w:left w:val="single" w:sz="6" w:space="0" w:color="CCCCCC"/>
              <w:bottom w:val="single" w:sz="6" w:space="0" w:color="000000"/>
              <w:right w:val="single" w:sz="6" w:space="0" w:color="000000"/>
            </w:tcBorders>
            <w:shd w:val="clear" w:color="auto" w:fill="00FFFF"/>
            <w:tcMar>
              <w:top w:w="40" w:type="dxa"/>
              <w:left w:w="40" w:type="dxa"/>
              <w:bottom w:w="40" w:type="dxa"/>
              <w:right w:w="40" w:type="dxa"/>
            </w:tcMar>
            <w:vAlign w:val="bottom"/>
          </w:tcPr>
          <w:p w:rsidR="00EC5C7E" w:rsidRDefault="00F85366">
            <w:pPr>
              <w:widowControl w:val="0"/>
              <w:jc w:val="center"/>
              <w:rPr>
                <w:sz w:val="20"/>
                <w:szCs w:val="20"/>
              </w:rPr>
            </w:pPr>
            <w:r>
              <w:rPr>
                <w:rFonts w:ascii="Calibri" w:eastAsia="Calibri" w:hAnsi="Calibri" w:cs="Calibri"/>
                <w:b/>
              </w:rPr>
              <w:t>$13,440</w:t>
            </w:r>
          </w:p>
        </w:tc>
      </w:tr>
    </w:tbl>
    <w:p w:rsidR="00EC5C7E" w:rsidRDefault="00EC5C7E">
      <w:pPr>
        <w:ind w:left="720"/>
      </w:pPr>
    </w:p>
    <w:p w:rsidR="00EC5C7E" w:rsidRDefault="00EC5C7E">
      <w:pPr>
        <w:ind w:left="720"/>
      </w:pPr>
    </w:p>
    <w:p w:rsidR="00EC5C7E" w:rsidRDefault="00F85366">
      <w:r>
        <w:rPr>
          <w:b/>
        </w:rPr>
        <w:t>5. [10 POINTS]</w:t>
      </w:r>
      <w:r>
        <w:t xml:space="preserve"> A test plan for your software: Describe the test plan for testing</w:t>
      </w:r>
    </w:p>
    <w:p w:rsidR="00EC5C7E" w:rsidRDefault="00F85366">
      <w:r>
        <w:t>minimum one unit of your software. As an evidence, write a code for one unit (a</w:t>
      </w:r>
    </w:p>
    <w:p w:rsidR="00EC5C7E" w:rsidRDefault="00F85366">
      <w:r>
        <w:t>method for example) of your software in a programming language of your choice,</w:t>
      </w:r>
    </w:p>
    <w:p w:rsidR="00EC5C7E" w:rsidRDefault="00F85366">
      <w:r>
        <w:t xml:space="preserve">then use an automated testing </w:t>
      </w:r>
      <w:r>
        <w:t>tool (such as JUnit for a Java unit) to test your unit and</w:t>
      </w:r>
    </w:p>
    <w:p w:rsidR="00EC5C7E" w:rsidRDefault="00F85366">
      <w:r>
        <w:t>present results. Clearly define what test case(s) are provided for testing purposes and</w:t>
      </w:r>
    </w:p>
    <w:p w:rsidR="00EC5C7E" w:rsidRDefault="00F85366">
      <w:r>
        <w:t>what results are obtained (Ch 8). Include your test code as additional document in</w:t>
      </w:r>
    </w:p>
    <w:p w:rsidR="00EC5C7E" w:rsidRDefault="00F85366">
      <w:r>
        <w:t>your zip file submitted.</w:t>
      </w:r>
    </w:p>
    <w:p w:rsidR="00EC5C7E" w:rsidRDefault="00F85366">
      <w:pPr>
        <w:rPr>
          <w:b/>
          <w:highlight w:val="red"/>
        </w:rPr>
      </w:pPr>
      <w:r>
        <w:rPr>
          <w:b/>
          <w:shd w:val="clear" w:color="auto" w:fill="A4C2F4"/>
        </w:rPr>
        <w:t xml:space="preserve">Jonathan </w:t>
      </w:r>
      <w:proofErr w:type="spellStart"/>
      <w:r>
        <w:rPr>
          <w:b/>
          <w:shd w:val="clear" w:color="auto" w:fill="A4C2F4"/>
        </w:rPr>
        <w:t>Hocevar</w:t>
      </w:r>
      <w:proofErr w:type="spellEnd"/>
      <w:r>
        <w:rPr>
          <w:b/>
        </w:rPr>
        <w:t>-</w:t>
      </w:r>
      <w:r>
        <w:t xml:space="preserve"> </w:t>
      </w:r>
      <w:r>
        <w:rPr>
          <w:b/>
          <w:highlight w:val="green"/>
        </w:rPr>
        <w:t>DONE</w:t>
      </w:r>
    </w:p>
    <w:p w:rsidR="00EC5C7E" w:rsidRDefault="00EC5C7E"/>
    <w:p w:rsidR="00EC5C7E" w:rsidRDefault="00F85366">
      <w:pPr>
        <w:ind w:firstLine="720"/>
      </w:pPr>
      <w:r>
        <w:t>Most of the methods in our application will be taken straight from the use case diagram as these are the major features. After the GUI is designed and implemented, we will begin work on these major methods a</w:t>
      </w:r>
      <w:r>
        <w:t>nd any of their sub/helper methods. These Major methods will be the ones to be tested with unit tests. Most of these tests will be requests or updates to the server. The application will check to make sure the right object was returned/created. In our exam</w:t>
      </w:r>
      <w:r>
        <w:t xml:space="preserve">ple, a test case was written for the </w:t>
      </w:r>
      <w:proofErr w:type="spellStart"/>
      <w:r>
        <w:t>add_list</w:t>
      </w:r>
      <w:proofErr w:type="spellEnd"/>
      <w:r>
        <w:t xml:space="preserve"> method. This method takes the name of a new list to create and adds it to the main application. It also checks to make sure a list with the same name does not already exist before creating the new one. Our test</w:t>
      </w:r>
      <w:r>
        <w:t xml:space="preserve"> case focused on creating the list </w:t>
      </w:r>
      <w:r>
        <w:lastRenderedPageBreak/>
        <w:t xml:space="preserve">and adding it to the application. Below you can see the result of the two test cases, </w:t>
      </w:r>
      <w:proofErr w:type="gramStart"/>
      <w:r>
        <w:t>Creating</w:t>
      </w:r>
      <w:proofErr w:type="gramEnd"/>
      <w:r>
        <w:t xml:space="preserve"> a new list, and trying to create a list that already exists. The code and this image can also be found in the Test Cases folde</w:t>
      </w:r>
      <w:r>
        <w:t>r on the GitHub and is included with this document in the zip folder.</w:t>
      </w:r>
    </w:p>
    <w:p w:rsidR="00EC5C7E" w:rsidRDefault="00F85366">
      <w:r>
        <w:t xml:space="preserve">GitHub can be found at: </w:t>
      </w:r>
      <w:hyperlink r:id="rId34">
        <w:r>
          <w:rPr>
            <w:color w:val="1155CC"/>
            <w:u w:val="single"/>
          </w:rPr>
          <w:t>https://github.com/JHocevar/3354-TheBookaholics</w:t>
        </w:r>
      </w:hyperlink>
    </w:p>
    <w:p w:rsidR="00EC5C7E" w:rsidRDefault="00EC5C7E"/>
    <w:p w:rsidR="00EC5C7E" w:rsidRDefault="00F85366">
      <w:r>
        <w:rPr>
          <w:noProof/>
        </w:rPr>
        <w:drawing>
          <wp:inline distT="114300" distB="114300" distL="114300" distR="114300">
            <wp:extent cx="4972050" cy="105727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4972050" cy="1057275"/>
                    </a:xfrm>
                    <a:prstGeom prst="rect">
                      <a:avLst/>
                    </a:prstGeom>
                    <a:ln/>
                  </pic:spPr>
                </pic:pic>
              </a:graphicData>
            </a:graphic>
          </wp:inline>
        </w:drawing>
      </w:r>
    </w:p>
    <w:p w:rsidR="00EC5C7E" w:rsidRDefault="00EC5C7E"/>
    <w:p w:rsidR="00EC5C7E" w:rsidRDefault="00EC5C7E"/>
    <w:p w:rsidR="00EC5C7E" w:rsidRDefault="00F85366">
      <w:r>
        <w:rPr>
          <w:b/>
        </w:rPr>
        <w:t xml:space="preserve">6. [10 POINTS] </w:t>
      </w:r>
      <w:r>
        <w:t>Comparison of your work with similar designs. This step requires a</w:t>
      </w:r>
    </w:p>
    <w:p w:rsidR="00EC5C7E" w:rsidRDefault="00F85366">
      <w:r>
        <w:t>thorough search in the field of your project domain. Please cite any references you</w:t>
      </w:r>
    </w:p>
    <w:p w:rsidR="00EC5C7E" w:rsidRDefault="00F85366">
      <w:r>
        <w:t>make.</w:t>
      </w:r>
    </w:p>
    <w:p w:rsidR="00EC5C7E" w:rsidRDefault="00EC5C7E"/>
    <w:p w:rsidR="00EC5C7E" w:rsidRDefault="00F85366">
      <w:pPr>
        <w:numPr>
          <w:ilvl w:val="0"/>
          <w:numId w:val="2"/>
        </w:numPr>
        <w:ind w:left="720"/>
      </w:pPr>
      <w:r>
        <w:rPr>
          <w:b/>
          <w:shd w:val="clear" w:color="auto" w:fill="A4C2F4"/>
        </w:rPr>
        <w:t xml:space="preserve">Juan Cantu, Jennifer Bohling </w:t>
      </w:r>
      <w:r>
        <w:rPr>
          <w:b/>
        </w:rPr>
        <w:t>-</w:t>
      </w:r>
      <w:r>
        <w:t xml:space="preserve"> </w:t>
      </w:r>
      <w:r>
        <w:rPr>
          <w:b/>
          <w:highlight w:val="green"/>
        </w:rPr>
        <w:t>DONE</w:t>
      </w:r>
    </w:p>
    <w:p w:rsidR="00EC5C7E" w:rsidRDefault="00EC5C7E">
      <w:pPr>
        <w:ind w:left="720"/>
        <w:rPr>
          <w:color w:val="111111"/>
          <w:sz w:val="20"/>
          <w:szCs w:val="20"/>
          <w:highlight w:val="white"/>
        </w:rPr>
      </w:pPr>
    </w:p>
    <w:p w:rsidR="00EC5C7E" w:rsidRDefault="00EC5C7E">
      <w:pPr>
        <w:rPr>
          <w:color w:val="111111"/>
          <w:sz w:val="20"/>
          <w:szCs w:val="20"/>
          <w:highlight w:val="white"/>
        </w:rPr>
      </w:pPr>
    </w:p>
    <w:p w:rsidR="00EC5C7E" w:rsidRDefault="00F85366">
      <w:pPr>
        <w:shd w:val="clear" w:color="auto" w:fill="FFFFFF"/>
        <w:spacing w:after="220" w:line="335" w:lineRule="auto"/>
        <w:ind w:left="720"/>
        <w:rPr>
          <w:rFonts w:ascii="Georgia" w:eastAsia="Georgia" w:hAnsi="Georgia" w:cs="Georgia"/>
          <w:color w:val="111111"/>
          <w:sz w:val="20"/>
          <w:szCs w:val="20"/>
          <w:highlight w:val="white"/>
        </w:rPr>
      </w:pPr>
      <w:r>
        <w:rPr>
          <w:rFonts w:ascii="Georgia" w:eastAsia="Georgia" w:hAnsi="Georgia" w:cs="Georgia"/>
          <w:color w:val="111111"/>
          <w:sz w:val="21"/>
          <w:szCs w:val="21"/>
          <w:highlight w:val="white"/>
        </w:rPr>
        <w:t>The biggest difference between Bookstack [1], Bookshelf [2],</w:t>
      </w:r>
      <w:r>
        <w:rPr>
          <w:rFonts w:ascii="Georgia" w:eastAsia="Georgia" w:hAnsi="Georgia" w:cs="Georgia"/>
          <w:color w:val="111111"/>
          <w:sz w:val="21"/>
          <w:szCs w:val="21"/>
          <w:highlight w:val="white"/>
        </w:rPr>
        <w:t xml:space="preserve"> Virtual Bookshelf [3], and our bookshelf project is the social aspect of our design. Our design allows for users to add friends, see their activity, and review books for others to see. Another big difference in our design is in the ability to create diffe</w:t>
      </w:r>
      <w:r>
        <w:rPr>
          <w:rFonts w:ascii="Georgia" w:eastAsia="Georgia" w:hAnsi="Georgia" w:cs="Georgia"/>
          <w:color w:val="111111"/>
          <w:sz w:val="21"/>
          <w:szCs w:val="21"/>
          <w:highlight w:val="white"/>
        </w:rPr>
        <w:t>rent book lists. Lists can be made for books the user wants to read, has read, and is currently reading.</w:t>
      </w:r>
    </w:p>
    <w:p w:rsidR="00EC5C7E" w:rsidRDefault="00F85366">
      <w:pPr>
        <w:shd w:val="clear" w:color="auto" w:fill="FFFFFF"/>
        <w:spacing w:after="220" w:line="335" w:lineRule="auto"/>
        <w:ind w:left="720"/>
        <w:rPr>
          <w:rFonts w:ascii="Georgia" w:eastAsia="Georgia" w:hAnsi="Georgia" w:cs="Georgia"/>
          <w:color w:val="111111"/>
          <w:sz w:val="20"/>
          <w:szCs w:val="20"/>
          <w:highlight w:val="white"/>
        </w:rPr>
      </w:pPr>
      <w:r>
        <w:rPr>
          <w:rFonts w:ascii="Georgia" w:eastAsia="Georgia" w:hAnsi="Georgia" w:cs="Georgia"/>
          <w:color w:val="111111"/>
          <w:sz w:val="20"/>
          <w:szCs w:val="20"/>
          <w:highlight w:val="white"/>
        </w:rPr>
        <w:t xml:space="preserve">To differentiate our design from other bookshelf </w:t>
      </w:r>
      <w:proofErr w:type="spellStart"/>
      <w:r>
        <w:rPr>
          <w:rFonts w:ascii="Georgia" w:eastAsia="Georgia" w:hAnsi="Georgia" w:cs="Georgia"/>
          <w:color w:val="111111"/>
          <w:sz w:val="20"/>
          <w:szCs w:val="20"/>
          <w:highlight w:val="white"/>
        </w:rPr>
        <w:t>softwares</w:t>
      </w:r>
      <w:proofErr w:type="spellEnd"/>
      <w:r>
        <w:rPr>
          <w:rFonts w:ascii="Georgia" w:eastAsia="Georgia" w:hAnsi="Georgia" w:cs="Georgia"/>
          <w:color w:val="111111"/>
          <w:sz w:val="20"/>
          <w:szCs w:val="20"/>
          <w:highlight w:val="white"/>
        </w:rPr>
        <w:t>, our app includes some social media aspects: the functionality to create a user account, add</w:t>
      </w:r>
      <w:r>
        <w:rPr>
          <w:rFonts w:ascii="Georgia" w:eastAsia="Georgia" w:hAnsi="Georgia" w:cs="Georgia"/>
          <w:color w:val="111111"/>
          <w:sz w:val="20"/>
          <w:szCs w:val="20"/>
          <w:highlight w:val="white"/>
        </w:rPr>
        <w:t xml:space="preserve"> friends, rate and review books, receive alerts about friend activity, and modify lists of what the user wants to read/have read/are currently reading.</w:t>
      </w:r>
    </w:p>
    <w:p w:rsidR="00EC5C7E" w:rsidRDefault="00F85366">
      <w:pPr>
        <w:shd w:val="clear" w:color="auto" w:fill="FFFFFF"/>
        <w:spacing w:after="220" w:line="335" w:lineRule="auto"/>
        <w:ind w:left="720"/>
        <w:rPr>
          <w:rFonts w:ascii="Georgia" w:eastAsia="Georgia" w:hAnsi="Georgia" w:cs="Georgia"/>
          <w:color w:val="111111"/>
          <w:sz w:val="20"/>
          <w:szCs w:val="20"/>
          <w:highlight w:val="white"/>
        </w:rPr>
      </w:pPr>
      <w:r>
        <w:rPr>
          <w:rFonts w:ascii="Georgia" w:eastAsia="Georgia" w:hAnsi="Georgia" w:cs="Georgia"/>
          <w:color w:val="111111"/>
          <w:sz w:val="20"/>
          <w:szCs w:val="20"/>
          <w:highlight w:val="white"/>
        </w:rPr>
        <w:t>Also, our General Book Management function contains the ability to alert the user when a new .txt or .pd</w:t>
      </w:r>
      <w:r>
        <w:rPr>
          <w:rFonts w:ascii="Georgia" w:eastAsia="Georgia" w:hAnsi="Georgia" w:cs="Georgia"/>
          <w:color w:val="111111"/>
          <w:sz w:val="20"/>
          <w:szCs w:val="20"/>
          <w:highlight w:val="white"/>
        </w:rPr>
        <w:t>f is available in the Download folder to add.</w:t>
      </w:r>
    </w:p>
    <w:p w:rsidR="00EC5C7E" w:rsidRDefault="00F85366">
      <w:pPr>
        <w:shd w:val="clear" w:color="auto" w:fill="FFFFFF"/>
        <w:spacing w:after="220" w:line="335" w:lineRule="auto"/>
        <w:ind w:left="720"/>
        <w:rPr>
          <w:color w:val="111111"/>
          <w:sz w:val="20"/>
          <w:szCs w:val="20"/>
          <w:highlight w:val="white"/>
        </w:rPr>
      </w:pPr>
      <w:r>
        <w:rPr>
          <w:rFonts w:ascii="Georgia" w:eastAsia="Georgia" w:hAnsi="Georgia" w:cs="Georgia"/>
          <w:color w:val="111111"/>
          <w:sz w:val="20"/>
          <w:szCs w:val="20"/>
          <w:highlight w:val="white"/>
        </w:rPr>
        <w:t>We believe that by adding social elements to a bookshelf app it creates a fun and interactive experience where users can keep up on what their friends are reading and share their opinions about the books they h</w:t>
      </w:r>
      <w:r>
        <w:rPr>
          <w:rFonts w:ascii="Georgia" w:eastAsia="Georgia" w:hAnsi="Georgia" w:cs="Georgia"/>
          <w:color w:val="111111"/>
          <w:sz w:val="20"/>
          <w:szCs w:val="20"/>
          <w:highlight w:val="white"/>
        </w:rPr>
        <w:t xml:space="preserve">ave read, all while keeping track of what they have read and want to read in the future. </w:t>
      </w:r>
    </w:p>
    <w:p w:rsidR="00EC5C7E" w:rsidRDefault="00EC5C7E"/>
    <w:p w:rsidR="00EC5C7E" w:rsidRDefault="00EC5C7E"/>
    <w:p w:rsidR="00EC5C7E" w:rsidRDefault="00F85366">
      <w:r>
        <w:rPr>
          <w:b/>
        </w:rPr>
        <w:t>7. [10 POINTS]</w:t>
      </w:r>
      <w:r>
        <w:t xml:space="preserve"> Conclusion - Please make an evaluation of your work, describe any</w:t>
      </w:r>
    </w:p>
    <w:p w:rsidR="00EC5C7E" w:rsidRDefault="00F85366">
      <w:r>
        <w:t>changes that you needed to make (if any), if things have deviated from what you had</w:t>
      </w:r>
    </w:p>
    <w:p w:rsidR="00EC5C7E" w:rsidRDefault="00F85366">
      <w:r>
        <w:lastRenderedPageBreak/>
        <w:t>originally planned for and try to give justification for such changes.</w:t>
      </w:r>
    </w:p>
    <w:p w:rsidR="00EC5C7E" w:rsidRDefault="00F85366">
      <w:pPr>
        <w:rPr>
          <w:b/>
          <w:highlight w:val="red"/>
        </w:rPr>
      </w:pPr>
      <w:r>
        <w:rPr>
          <w:b/>
          <w:shd w:val="clear" w:color="auto" w:fill="A4C2F4"/>
        </w:rPr>
        <w:t xml:space="preserve">Jennifer Bohling </w:t>
      </w:r>
      <w:r>
        <w:rPr>
          <w:b/>
        </w:rPr>
        <w:t>-</w:t>
      </w:r>
      <w:r>
        <w:t xml:space="preserve"> </w:t>
      </w:r>
      <w:r>
        <w:rPr>
          <w:b/>
          <w:highlight w:val="green"/>
        </w:rPr>
        <w:t>DONE</w:t>
      </w:r>
    </w:p>
    <w:p w:rsidR="00EC5C7E" w:rsidRDefault="00EC5C7E">
      <w:pPr>
        <w:rPr>
          <w:b/>
          <w:highlight w:val="red"/>
        </w:rPr>
      </w:pPr>
    </w:p>
    <w:p w:rsidR="00EC5C7E" w:rsidRDefault="00F85366">
      <w:r>
        <w:tab/>
      </w:r>
      <w:r>
        <w:t>At the beginning of our project, we tried to assign each task individually.  We quickly realized that it was more efficient and produced better results to work on the largest tasks as a group (or in pairs).  By re-assigning things to all team members, we w</w:t>
      </w:r>
      <w:r>
        <w:t>ere able to work as a team more effectively.  The best example of this was our work on the Use Case diagram.  That was the most involved part of our project and having all team members contributing to it insured that everyone’s area of focus was clearly re</w:t>
      </w:r>
      <w:r>
        <w:t>presented.</w:t>
      </w:r>
    </w:p>
    <w:p w:rsidR="00EC5C7E" w:rsidRDefault="00F85366">
      <w:r>
        <w:tab/>
        <w:t xml:space="preserve">The scope of our project changed a few times when we tried to determine how to make our project stand out from other bookshelf </w:t>
      </w:r>
      <w:proofErr w:type="spellStart"/>
      <w:r>
        <w:t>softwares</w:t>
      </w:r>
      <w:proofErr w:type="spellEnd"/>
      <w:r>
        <w:t>.  We toyed with the idea of being able to make purchases for some time.  In the end we decided against doin</w:t>
      </w:r>
      <w:r>
        <w:t xml:space="preserve">g that, because it was a very common idea, and we preferred the more unique idea of having a social aspect to the bookshelf. Additionally, we thought it beyond the scope of this project. The ability to make reading something shareable, trackable, and more </w:t>
      </w:r>
      <w:r>
        <w:t>interactive, was most appealing. Further, it allowed us to keep the scope of our project simple.</w:t>
      </w:r>
    </w:p>
    <w:p w:rsidR="00EC5C7E" w:rsidRDefault="00F85366">
      <w:r>
        <w:tab/>
      </w:r>
    </w:p>
    <w:p w:rsidR="00EC5C7E" w:rsidRDefault="00EC5C7E"/>
    <w:p w:rsidR="00EC5C7E" w:rsidRDefault="00F85366">
      <w:r>
        <w:rPr>
          <w:b/>
        </w:rPr>
        <w:t>8. [5 POINTS]</w:t>
      </w:r>
      <w:r>
        <w:t xml:space="preserve"> References: Please include properly cited references in IEEE paper</w:t>
      </w:r>
    </w:p>
    <w:p w:rsidR="00EC5C7E" w:rsidRDefault="00F85366">
      <w:r>
        <w:t>referencing format. Please review the IEEE referencing format document at the URL:</w:t>
      </w:r>
    </w:p>
    <w:p w:rsidR="00EC5C7E" w:rsidRDefault="00F85366">
      <w:r>
        <w:t>https://ieeedataport.org/sites/default/files/analysis/27/IEEE%20Citation%20Guidelines.pdf).</w:t>
      </w:r>
    </w:p>
    <w:p w:rsidR="00EC5C7E" w:rsidRDefault="00F85366">
      <w:r>
        <w:t>It means that your references should be numbered, and these numbers properly cite</w:t>
      </w:r>
      <w:r>
        <w:t>d</w:t>
      </w:r>
    </w:p>
    <w:p w:rsidR="00EC5C7E" w:rsidRDefault="00F85366">
      <w:r>
        <w:t>in your project report.</w:t>
      </w:r>
    </w:p>
    <w:p w:rsidR="00EC5C7E" w:rsidRDefault="00EC5C7E">
      <w:pPr>
        <w:rPr>
          <w:color w:val="111111"/>
          <w:sz w:val="20"/>
          <w:szCs w:val="20"/>
          <w:highlight w:val="white"/>
        </w:rPr>
      </w:pPr>
    </w:p>
    <w:p w:rsidR="00EC5C7E" w:rsidRDefault="00F85366">
      <w:pPr>
        <w:ind w:left="720" w:hanging="720"/>
        <w:rPr>
          <w:color w:val="111111"/>
          <w:sz w:val="20"/>
          <w:szCs w:val="20"/>
          <w:highlight w:val="white"/>
        </w:rPr>
      </w:pPr>
      <w:r>
        <w:rPr>
          <w:color w:val="111111"/>
          <w:sz w:val="20"/>
          <w:szCs w:val="20"/>
          <w:highlight w:val="white"/>
        </w:rPr>
        <w:t>[1]</w:t>
      </w:r>
      <w:r>
        <w:rPr>
          <w:color w:val="111111"/>
          <w:sz w:val="20"/>
          <w:szCs w:val="20"/>
          <w:highlight w:val="white"/>
        </w:rPr>
        <w:tab/>
        <w:t>D. Brown, “</w:t>
      </w:r>
      <w:proofErr w:type="spellStart"/>
      <w:r>
        <w:rPr>
          <w:color w:val="111111"/>
          <w:sz w:val="20"/>
          <w:szCs w:val="20"/>
          <w:highlight w:val="white"/>
        </w:rPr>
        <w:t>BookStack</w:t>
      </w:r>
      <w:proofErr w:type="spellEnd"/>
      <w:r>
        <w:rPr>
          <w:color w:val="111111"/>
          <w:sz w:val="20"/>
          <w:szCs w:val="20"/>
          <w:highlight w:val="white"/>
        </w:rPr>
        <w:t xml:space="preserve">,” </w:t>
      </w:r>
      <w:proofErr w:type="gramStart"/>
      <w:r>
        <w:rPr>
          <w:color w:val="111111"/>
          <w:sz w:val="20"/>
          <w:szCs w:val="20"/>
          <w:highlight w:val="white"/>
        </w:rPr>
        <w:t>March,</w:t>
      </w:r>
      <w:proofErr w:type="gramEnd"/>
      <w:r>
        <w:rPr>
          <w:color w:val="111111"/>
          <w:sz w:val="20"/>
          <w:szCs w:val="20"/>
          <w:highlight w:val="white"/>
        </w:rPr>
        <w:t xml:space="preserve"> 2016. [online]. Available: </w:t>
      </w:r>
      <w:hyperlink r:id="rId36">
        <w:r>
          <w:rPr>
            <w:color w:val="1155CC"/>
            <w:sz w:val="20"/>
            <w:szCs w:val="20"/>
            <w:highlight w:val="white"/>
            <w:u w:val="single"/>
          </w:rPr>
          <w:t>https://www.bookstackapp.com</w:t>
        </w:r>
      </w:hyperlink>
      <w:r>
        <w:rPr>
          <w:color w:val="111111"/>
          <w:sz w:val="20"/>
          <w:szCs w:val="20"/>
          <w:highlight w:val="white"/>
        </w:rPr>
        <w:t>. [Accessed: Oct. 13, 2020].</w:t>
      </w:r>
    </w:p>
    <w:p w:rsidR="00EC5C7E" w:rsidRDefault="00EC5C7E">
      <w:pPr>
        <w:ind w:left="720" w:hanging="720"/>
        <w:rPr>
          <w:color w:val="111111"/>
          <w:sz w:val="20"/>
          <w:szCs w:val="20"/>
          <w:highlight w:val="white"/>
        </w:rPr>
      </w:pPr>
    </w:p>
    <w:p w:rsidR="00EC5C7E" w:rsidRDefault="00F85366">
      <w:pPr>
        <w:ind w:left="720" w:hanging="720"/>
        <w:rPr>
          <w:color w:val="111111"/>
          <w:sz w:val="20"/>
          <w:szCs w:val="20"/>
          <w:highlight w:val="white"/>
        </w:rPr>
      </w:pPr>
      <w:r>
        <w:rPr>
          <w:color w:val="111111"/>
          <w:sz w:val="20"/>
          <w:szCs w:val="20"/>
          <w:highlight w:val="white"/>
        </w:rPr>
        <w:t>[2]</w:t>
      </w:r>
      <w:r>
        <w:rPr>
          <w:color w:val="111111"/>
          <w:sz w:val="20"/>
          <w:szCs w:val="20"/>
          <w:highlight w:val="white"/>
        </w:rPr>
        <w:tab/>
        <w:t xml:space="preserve">VitalSource Technologies, “Bookshelf,” </w:t>
      </w:r>
      <w:r>
        <w:rPr>
          <w:i/>
          <w:color w:val="111111"/>
          <w:sz w:val="20"/>
          <w:szCs w:val="20"/>
          <w:highlight w:val="white"/>
        </w:rPr>
        <w:t>VitalSource Technol</w:t>
      </w:r>
      <w:r>
        <w:rPr>
          <w:i/>
          <w:color w:val="111111"/>
          <w:sz w:val="20"/>
          <w:szCs w:val="20"/>
          <w:highlight w:val="white"/>
        </w:rPr>
        <w:t xml:space="preserve">ogies, </w:t>
      </w:r>
      <w:r>
        <w:rPr>
          <w:color w:val="111111"/>
          <w:sz w:val="20"/>
          <w:szCs w:val="20"/>
          <w:highlight w:val="white"/>
        </w:rPr>
        <w:t xml:space="preserve">2017. [online]. Available: </w:t>
      </w:r>
      <w:hyperlink r:id="rId37" w:anchor="/user/signin">
        <w:r>
          <w:rPr>
            <w:color w:val="1155CC"/>
            <w:sz w:val="20"/>
            <w:szCs w:val="20"/>
            <w:highlight w:val="white"/>
            <w:u w:val="single"/>
          </w:rPr>
          <w:t>https://bookshelf.vitalsource.com/#/user/signin</w:t>
        </w:r>
      </w:hyperlink>
      <w:r>
        <w:rPr>
          <w:color w:val="111111"/>
          <w:sz w:val="20"/>
          <w:szCs w:val="20"/>
          <w:highlight w:val="white"/>
        </w:rPr>
        <w:t xml:space="preserve">. [Accessed: Oct. 13, 2020]. </w:t>
      </w:r>
    </w:p>
    <w:p w:rsidR="00EC5C7E" w:rsidRDefault="00EC5C7E">
      <w:pPr>
        <w:rPr>
          <w:i/>
          <w:color w:val="111111"/>
          <w:sz w:val="20"/>
          <w:szCs w:val="20"/>
          <w:highlight w:val="white"/>
        </w:rPr>
      </w:pPr>
    </w:p>
    <w:p w:rsidR="00EC5C7E" w:rsidRDefault="00F85366">
      <w:pPr>
        <w:ind w:left="720" w:hanging="720"/>
      </w:pPr>
      <w:r>
        <w:rPr>
          <w:color w:val="111111"/>
          <w:sz w:val="20"/>
          <w:szCs w:val="20"/>
          <w:highlight w:val="white"/>
        </w:rPr>
        <w:t>[3]</w:t>
      </w:r>
      <w:r>
        <w:rPr>
          <w:color w:val="111111"/>
          <w:sz w:val="20"/>
          <w:szCs w:val="20"/>
          <w:highlight w:val="white"/>
        </w:rPr>
        <w:tab/>
      </w:r>
      <w:proofErr w:type="spellStart"/>
      <w:r>
        <w:rPr>
          <w:color w:val="111111"/>
          <w:sz w:val="20"/>
          <w:szCs w:val="20"/>
          <w:highlight w:val="white"/>
        </w:rPr>
        <w:t>Flipsnack</w:t>
      </w:r>
      <w:proofErr w:type="spellEnd"/>
      <w:r>
        <w:rPr>
          <w:color w:val="111111"/>
          <w:sz w:val="20"/>
          <w:szCs w:val="20"/>
          <w:highlight w:val="white"/>
        </w:rPr>
        <w:t xml:space="preserve">, “Virtual Bookshelf,” </w:t>
      </w:r>
      <w:proofErr w:type="spellStart"/>
      <w:r>
        <w:rPr>
          <w:i/>
          <w:color w:val="111111"/>
          <w:sz w:val="20"/>
          <w:szCs w:val="20"/>
          <w:highlight w:val="white"/>
        </w:rPr>
        <w:t>Flipsnack</w:t>
      </w:r>
      <w:proofErr w:type="spellEnd"/>
      <w:r>
        <w:rPr>
          <w:i/>
          <w:color w:val="111111"/>
          <w:sz w:val="20"/>
          <w:szCs w:val="20"/>
          <w:highlight w:val="white"/>
        </w:rPr>
        <w:t xml:space="preserve">, </w:t>
      </w:r>
      <w:r>
        <w:rPr>
          <w:color w:val="111111"/>
          <w:sz w:val="20"/>
          <w:szCs w:val="20"/>
          <w:highlight w:val="white"/>
        </w:rPr>
        <w:t>n.d. [online]. Available:</w:t>
      </w:r>
      <w:r>
        <w:rPr>
          <w:color w:val="111111"/>
          <w:sz w:val="20"/>
          <w:szCs w:val="20"/>
          <w:highlight w:val="white"/>
        </w:rPr>
        <w:t xml:space="preserve"> </w:t>
      </w:r>
      <w:hyperlink r:id="rId38">
        <w:r>
          <w:rPr>
            <w:color w:val="1155CC"/>
            <w:sz w:val="20"/>
            <w:szCs w:val="20"/>
            <w:highlight w:val="white"/>
            <w:u w:val="single"/>
          </w:rPr>
          <w:t>https://www.flipsnack.com/virtual-bookshelf</w:t>
        </w:r>
      </w:hyperlink>
      <w:r>
        <w:rPr>
          <w:color w:val="111111"/>
          <w:sz w:val="20"/>
          <w:szCs w:val="20"/>
          <w:highlight w:val="white"/>
        </w:rPr>
        <w:t>. [Accessed: Oct. 13, 2020].</w:t>
      </w:r>
    </w:p>
    <w:p w:rsidR="00EC5C7E" w:rsidRDefault="00F85366">
      <w:r>
        <w:rPr>
          <w:b/>
          <w:shd w:val="clear" w:color="auto" w:fill="A4C2F4"/>
        </w:rPr>
        <w:t xml:space="preserve">Juan Cantu </w:t>
      </w:r>
      <w:r>
        <w:rPr>
          <w:b/>
        </w:rPr>
        <w:t>-</w:t>
      </w:r>
      <w:r>
        <w:t xml:space="preserve"> </w:t>
      </w:r>
      <w:r>
        <w:rPr>
          <w:b/>
          <w:highlight w:val="green"/>
        </w:rPr>
        <w:t>DONE</w:t>
      </w:r>
    </w:p>
    <w:p w:rsidR="00EC5C7E" w:rsidRDefault="00EC5C7E"/>
    <w:p w:rsidR="00EC5C7E" w:rsidRDefault="00F85366">
      <w:pPr>
        <w:rPr>
          <w:b/>
        </w:rPr>
      </w:pPr>
      <w:r>
        <w:rPr>
          <w:b/>
        </w:rPr>
        <w:t xml:space="preserve"> Also include:</w:t>
      </w:r>
    </w:p>
    <w:p w:rsidR="00EC5C7E" w:rsidRDefault="00F85366">
      <w:r>
        <w:rPr>
          <w:b/>
        </w:rPr>
        <w:t xml:space="preserve">9. [10 POINTS] </w:t>
      </w:r>
      <w:r>
        <w:t>Non-recorded (no-voice) presentation slides. No min/max number of</w:t>
      </w:r>
    </w:p>
    <w:p w:rsidR="00EC5C7E" w:rsidRDefault="00F85366">
      <w:pPr>
        <w:rPr>
          <w:b/>
        </w:rPr>
      </w:pPr>
      <w:r>
        <w:t xml:space="preserve">slides enforced. Please make sure that you can complete presentation within </w:t>
      </w:r>
      <w:r>
        <w:rPr>
          <w:b/>
        </w:rPr>
        <w:t>15</w:t>
      </w:r>
    </w:p>
    <w:p w:rsidR="00EC5C7E" w:rsidRDefault="00F85366">
      <w:r>
        <w:rPr>
          <w:b/>
        </w:rPr>
        <w:t>(fifteen)</w:t>
      </w:r>
      <w:r>
        <w:t xml:space="preserve"> minutes.</w:t>
      </w:r>
    </w:p>
    <w:p w:rsidR="00EC5C7E" w:rsidRDefault="00F85366">
      <w:r>
        <w:t>Following template could be a good start to prepare your presentations. As each</w:t>
      </w:r>
    </w:p>
    <w:p w:rsidR="00EC5C7E" w:rsidRDefault="00F85366">
      <w:r>
        <w:t>project topic is different, a variety in presentation style is expected and we</w:t>
      </w:r>
      <w:r>
        <w:t>lcome.</w:t>
      </w:r>
    </w:p>
    <w:p w:rsidR="00EC5C7E" w:rsidRDefault="00F85366">
      <w:pPr>
        <w:ind w:left="720"/>
        <w:rPr>
          <w:b/>
          <w:shd w:val="clear" w:color="auto" w:fill="9FC5E8"/>
        </w:rPr>
      </w:pPr>
      <w:r>
        <w:t xml:space="preserve">- Title of your project together with participants </w:t>
      </w:r>
      <w:r>
        <w:rPr>
          <w:b/>
          <w:shd w:val="clear" w:color="auto" w:fill="9FC5E8"/>
        </w:rPr>
        <w:t>Everyone</w:t>
      </w:r>
    </w:p>
    <w:p w:rsidR="00EC5C7E" w:rsidRDefault="00F85366">
      <w:pPr>
        <w:ind w:left="720"/>
      </w:pPr>
      <w:r>
        <w:t xml:space="preserve">- Objective of the project designed </w:t>
      </w:r>
      <w:r>
        <w:rPr>
          <w:b/>
          <w:shd w:val="clear" w:color="auto" w:fill="A4C2F4"/>
        </w:rPr>
        <w:t>Jennifer Bohling</w:t>
      </w:r>
    </w:p>
    <w:p w:rsidR="00EC5C7E" w:rsidRDefault="00F85366">
      <w:pPr>
        <w:ind w:left="720"/>
        <w:rPr>
          <w:b/>
          <w:shd w:val="clear" w:color="auto" w:fill="A4C2F4"/>
        </w:rPr>
      </w:pPr>
      <w:r>
        <w:t>- Cost estimation</w:t>
      </w:r>
      <w:r>
        <w:rPr>
          <w:b/>
          <w:shd w:val="clear" w:color="auto" w:fill="A4C2F4"/>
        </w:rPr>
        <w:t xml:space="preserve"> Ace</w:t>
      </w:r>
    </w:p>
    <w:p w:rsidR="00EC5C7E" w:rsidRDefault="00F85366">
      <w:pPr>
        <w:ind w:left="720"/>
      </w:pPr>
      <w:r>
        <w:t>- Project timeline (timeline of the project designed, NOT the time you’ve</w:t>
      </w:r>
    </w:p>
    <w:p w:rsidR="00EC5C7E" w:rsidRDefault="00F85366">
      <w:pPr>
        <w:ind w:left="720"/>
      </w:pPr>
      <w:r>
        <w:t xml:space="preserve">spent on it) </w:t>
      </w:r>
      <w:r>
        <w:rPr>
          <w:b/>
          <w:shd w:val="clear" w:color="auto" w:fill="A4C2F4"/>
        </w:rPr>
        <w:t>Felicity Pawlowski</w:t>
      </w:r>
    </w:p>
    <w:p w:rsidR="00EC5C7E" w:rsidRDefault="00F85366">
      <w:pPr>
        <w:ind w:left="720"/>
      </w:pPr>
      <w:r>
        <w:lastRenderedPageBreak/>
        <w:t>- Functi</w:t>
      </w:r>
      <w:r>
        <w:t>onal and non-functional requirements. If too long, select</w:t>
      </w:r>
    </w:p>
    <w:p w:rsidR="00EC5C7E" w:rsidRDefault="00F85366">
      <w:pPr>
        <w:ind w:left="720"/>
        <w:rPr>
          <w:shd w:val="clear" w:color="auto" w:fill="9FC5E8"/>
        </w:rPr>
      </w:pPr>
      <w:r>
        <w:t>representative items.</w:t>
      </w:r>
      <w:r>
        <w:rPr>
          <w:shd w:val="clear" w:color="auto" w:fill="9FC5E8"/>
        </w:rPr>
        <w:t xml:space="preserve"> </w:t>
      </w:r>
    </w:p>
    <w:p w:rsidR="00EC5C7E" w:rsidRDefault="00F85366">
      <w:pPr>
        <w:ind w:left="720" w:firstLine="720"/>
        <w:rPr>
          <w:b/>
          <w:shd w:val="clear" w:color="auto" w:fill="A4C2F4"/>
        </w:rPr>
      </w:pPr>
      <w:r>
        <w:rPr>
          <w:b/>
        </w:rPr>
        <w:t>Functional:</w:t>
      </w:r>
      <w:r>
        <w:rPr>
          <w:b/>
          <w:shd w:val="clear" w:color="auto" w:fill="9FC5E8"/>
        </w:rPr>
        <w:t xml:space="preserve"> </w:t>
      </w:r>
      <w:r>
        <w:rPr>
          <w:b/>
          <w:shd w:val="clear" w:color="auto" w:fill="A4C2F4"/>
        </w:rPr>
        <w:t xml:space="preserve">Kate </w:t>
      </w:r>
    </w:p>
    <w:p w:rsidR="00EC5C7E" w:rsidRDefault="00F85366">
      <w:pPr>
        <w:ind w:left="720"/>
        <w:rPr>
          <w:b/>
          <w:shd w:val="clear" w:color="auto" w:fill="A4C2F4"/>
        </w:rPr>
      </w:pPr>
      <w:r>
        <w:rPr>
          <w:b/>
          <w:shd w:val="clear" w:color="auto" w:fill="9FC5E8"/>
        </w:rPr>
        <w:tab/>
      </w:r>
      <w:r>
        <w:rPr>
          <w:b/>
        </w:rPr>
        <w:t>Nonfunctional:</w:t>
      </w:r>
      <w:r>
        <w:rPr>
          <w:b/>
          <w:shd w:val="clear" w:color="auto" w:fill="9FC5E8"/>
        </w:rPr>
        <w:t xml:space="preserve"> </w:t>
      </w:r>
      <w:r>
        <w:rPr>
          <w:b/>
          <w:shd w:val="clear" w:color="auto" w:fill="A4C2F4"/>
        </w:rPr>
        <w:t>Ace</w:t>
      </w:r>
    </w:p>
    <w:p w:rsidR="00EC5C7E" w:rsidRDefault="00F85366">
      <w:pPr>
        <w:ind w:left="720"/>
      </w:pPr>
      <w:r>
        <w:t xml:space="preserve">- Use case diagram </w:t>
      </w:r>
      <w:r>
        <w:rPr>
          <w:b/>
          <w:shd w:val="clear" w:color="auto" w:fill="A4C2F4"/>
        </w:rPr>
        <w:t>Juan Cantu</w:t>
      </w:r>
    </w:p>
    <w:p w:rsidR="00EC5C7E" w:rsidRDefault="00F85366">
      <w:pPr>
        <w:ind w:left="720"/>
        <w:rPr>
          <w:b/>
          <w:shd w:val="clear" w:color="auto" w:fill="A4C2F4"/>
        </w:rPr>
      </w:pPr>
      <w:r>
        <w:t xml:space="preserve">- Sequence diagram for a selected representative operation of the project. </w:t>
      </w:r>
      <w:r>
        <w:rPr>
          <w:b/>
          <w:shd w:val="clear" w:color="auto" w:fill="A4C2F4"/>
        </w:rPr>
        <w:t xml:space="preserve">Jonathan </w:t>
      </w:r>
      <w:proofErr w:type="spellStart"/>
      <w:r>
        <w:rPr>
          <w:b/>
          <w:shd w:val="clear" w:color="auto" w:fill="A4C2F4"/>
        </w:rPr>
        <w:t>Hocevar</w:t>
      </w:r>
      <w:proofErr w:type="spellEnd"/>
    </w:p>
    <w:p w:rsidR="00EC5C7E" w:rsidRDefault="00F85366">
      <w:pPr>
        <w:ind w:left="720"/>
        <w:rPr>
          <w:b/>
          <w:shd w:val="clear" w:color="auto" w:fill="A4C2F4"/>
        </w:rPr>
      </w:pPr>
      <w:r>
        <w:t xml:space="preserve">- Class </w:t>
      </w:r>
      <w:r>
        <w:rPr>
          <w:b/>
          <w:shd w:val="clear" w:color="auto" w:fill="A4C2F4"/>
        </w:rPr>
        <w:t>Noah Sims</w:t>
      </w:r>
    </w:p>
    <w:p w:rsidR="00EC5C7E" w:rsidRDefault="00F85366">
      <w:pPr>
        <w:ind w:left="720"/>
      </w:pPr>
      <w:r>
        <w:t xml:space="preserve">- Architectural design </w:t>
      </w:r>
      <w:r>
        <w:rPr>
          <w:b/>
          <w:shd w:val="clear" w:color="auto" w:fill="A4C2F4"/>
        </w:rPr>
        <w:t xml:space="preserve">Jonathan </w:t>
      </w:r>
      <w:proofErr w:type="spellStart"/>
      <w:r>
        <w:rPr>
          <w:b/>
          <w:shd w:val="clear" w:color="auto" w:fill="A4C2F4"/>
        </w:rPr>
        <w:t>Hocevar</w:t>
      </w:r>
      <w:proofErr w:type="spellEnd"/>
    </w:p>
    <w:p w:rsidR="00EC5C7E" w:rsidRDefault="00F85366">
      <w:pPr>
        <w:ind w:left="1440"/>
        <w:rPr>
          <w:highlight w:val="green"/>
        </w:rPr>
      </w:pPr>
      <w:r>
        <w:rPr>
          <w:highlight w:val="green"/>
        </w:rPr>
        <w:t>- Model-View-Controller (MVC) pattern (</w:t>
      </w:r>
      <w:proofErr w:type="gramStart"/>
      <w:r>
        <w:rPr>
          <w:highlight w:val="green"/>
        </w:rPr>
        <w:t>similar to</w:t>
      </w:r>
      <w:proofErr w:type="gramEnd"/>
      <w:r>
        <w:rPr>
          <w:highlight w:val="green"/>
        </w:rPr>
        <w:t xml:space="preserve"> Figure 6.6)</w:t>
      </w:r>
    </w:p>
    <w:p w:rsidR="00EC5C7E" w:rsidRDefault="00F85366">
      <w:pPr>
        <w:ind w:left="1440"/>
      </w:pPr>
      <w:r>
        <w:t>- Layered architecture pattern (</w:t>
      </w:r>
      <w:proofErr w:type="gramStart"/>
      <w:r>
        <w:t>similar to</w:t>
      </w:r>
      <w:proofErr w:type="gramEnd"/>
      <w:r>
        <w:t xml:space="preserve"> F</w:t>
      </w:r>
      <w:r>
        <w:t>igure 6.9)</w:t>
      </w:r>
    </w:p>
    <w:p w:rsidR="00EC5C7E" w:rsidRDefault="00F85366">
      <w:pPr>
        <w:ind w:left="1440"/>
      </w:pPr>
      <w:r>
        <w:t>- Repository architecture pattern (</w:t>
      </w:r>
      <w:proofErr w:type="gramStart"/>
      <w:r>
        <w:t>similar to</w:t>
      </w:r>
      <w:proofErr w:type="gramEnd"/>
      <w:r>
        <w:t xml:space="preserve"> Figure 6.11)</w:t>
      </w:r>
    </w:p>
    <w:p w:rsidR="00EC5C7E" w:rsidRDefault="00F85366">
      <w:pPr>
        <w:ind w:left="1440"/>
      </w:pPr>
      <w:r>
        <w:t>- Client-server architecture pattern (</w:t>
      </w:r>
      <w:proofErr w:type="gramStart"/>
      <w:r>
        <w:t>similar to</w:t>
      </w:r>
      <w:proofErr w:type="gramEnd"/>
      <w:r>
        <w:t xml:space="preserve"> Figure 6.13)</w:t>
      </w:r>
    </w:p>
    <w:p w:rsidR="00EC5C7E" w:rsidRDefault="00F85366">
      <w:pPr>
        <w:ind w:left="1440"/>
      </w:pPr>
      <w:r>
        <w:t>- Pipe and filter architecture pattern (</w:t>
      </w:r>
      <w:proofErr w:type="gramStart"/>
      <w:r>
        <w:t>similar to</w:t>
      </w:r>
      <w:proofErr w:type="gramEnd"/>
      <w:r>
        <w:t xml:space="preserve"> Figure 6.15)</w:t>
      </w:r>
    </w:p>
    <w:p w:rsidR="00EC5C7E" w:rsidRDefault="00F85366">
      <w:pPr>
        <w:ind w:left="720"/>
      </w:pPr>
      <w:r>
        <w:t>- Preferably a demo of user interface design that shows scre</w:t>
      </w:r>
      <w:r>
        <w:t>en to screen</w:t>
      </w:r>
    </w:p>
    <w:p w:rsidR="00EC5C7E" w:rsidRDefault="00F85366">
      <w:pPr>
        <w:ind w:left="720"/>
      </w:pPr>
      <w:r>
        <w:t xml:space="preserve">transitions though no full functionality is required. </w:t>
      </w:r>
      <w:r>
        <w:rPr>
          <w:b/>
          <w:shd w:val="clear" w:color="auto" w:fill="A4C2F4"/>
        </w:rPr>
        <w:t>Felicity Pawlowski</w:t>
      </w:r>
    </w:p>
    <w:p w:rsidR="00EC5C7E" w:rsidRDefault="00F85366">
      <w:pPr>
        <w:ind w:left="720"/>
        <w:rPr>
          <w:b/>
          <w:shd w:val="clear" w:color="auto" w:fill="A4C2F4"/>
        </w:rPr>
      </w:pPr>
      <w:r>
        <w:t xml:space="preserve">- OPTIONAL: IF implemented the project, a demo of your implementation. </w:t>
      </w:r>
      <w:r>
        <w:rPr>
          <w:b/>
          <w:shd w:val="clear" w:color="auto" w:fill="A4C2F4"/>
        </w:rPr>
        <w:t xml:space="preserve">N/A </w:t>
      </w:r>
    </w:p>
    <w:p w:rsidR="00EC5C7E" w:rsidRDefault="00F85366">
      <w:pPr>
        <w:ind w:left="720"/>
        <w:rPr>
          <w:b/>
          <w:shd w:val="clear" w:color="auto" w:fill="A4C2F4"/>
        </w:rPr>
      </w:pPr>
      <w:r>
        <w:t xml:space="preserve">- Conclusion </w:t>
      </w:r>
      <w:r>
        <w:rPr>
          <w:b/>
          <w:shd w:val="clear" w:color="auto" w:fill="A4C2F4"/>
        </w:rPr>
        <w:t>Jennifer Bohling</w:t>
      </w:r>
    </w:p>
    <w:p w:rsidR="00EC5C7E" w:rsidRDefault="00EC5C7E">
      <w:pPr>
        <w:ind w:left="720"/>
      </w:pPr>
    </w:p>
    <w:p w:rsidR="00EC5C7E" w:rsidRDefault="00F85366">
      <w:pPr>
        <w:rPr>
          <w:b/>
        </w:rPr>
      </w:pPr>
      <w:r>
        <w:rPr>
          <w:highlight w:val="yellow"/>
        </w:rPr>
        <w:t>10. OPTIONAL PART.</w:t>
      </w:r>
      <w:r>
        <w:t xml:space="preserve"> Your program code </w:t>
      </w:r>
      <w:r>
        <w:rPr>
          <w:b/>
        </w:rPr>
        <w:t>(if fully implemented the project, not</w:t>
      </w:r>
    </w:p>
    <w:p w:rsidR="00EC5C7E" w:rsidRDefault="00F85366">
      <w:pPr>
        <w:rPr>
          <w:b/>
        </w:rPr>
      </w:pPr>
      <w:r>
        <w:rPr>
          <w:b/>
        </w:rPr>
        <w:t>required otherwise)</w:t>
      </w:r>
      <w:r>
        <w:t xml:space="preserve">. Please note that </w:t>
      </w:r>
      <w:r>
        <w:rPr>
          <w:b/>
        </w:rPr>
        <w:t>implementation is not required for the final</w:t>
      </w:r>
    </w:p>
    <w:p w:rsidR="00EC5C7E" w:rsidRDefault="00F85366">
      <w:r>
        <w:rPr>
          <w:b/>
        </w:rPr>
        <w:t>project</w:t>
      </w:r>
      <w:r>
        <w:t>. Groups are welcome to implement their work, if they choose to do so.</w:t>
      </w:r>
    </w:p>
    <w:p w:rsidR="00EC5C7E" w:rsidRDefault="00F85366">
      <w:pPr>
        <w:rPr>
          <w:b/>
        </w:rPr>
      </w:pPr>
      <w:r>
        <w:rPr>
          <w:b/>
        </w:rPr>
        <w:t>[This part may qualify for extra credit, if you implemen</w:t>
      </w:r>
      <w:r>
        <w:rPr>
          <w:b/>
        </w:rPr>
        <w:t>t and submit the</w:t>
      </w:r>
    </w:p>
    <w:p w:rsidR="00EC5C7E" w:rsidRDefault="00F85366">
      <w:pPr>
        <w:rPr>
          <w:b/>
        </w:rPr>
      </w:pPr>
      <w:r>
        <w:rPr>
          <w:b/>
        </w:rPr>
        <w:t>implementation code together with your project. The extra credit will be</w:t>
      </w:r>
    </w:p>
    <w:p w:rsidR="00EC5C7E" w:rsidRDefault="00F85366">
      <w:pPr>
        <w:rPr>
          <w:b/>
        </w:rPr>
      </w:pPr>
      <w:r>
        <w:rPr>
          <w:b/>
        </w:rPr>
        <w:t>determined based on the quality of your implementation]</w:t>
      </w:r>
    </w:p>
    <w:p w:rsidR="00EC5C7E" w:rsidRDefault="00F85366">
      <w:pPr>
        <w:rPr>
          <w:b/>
          <w:shd w:val="clear" w:color="auto" w:fill="A4C2F4"/>
        </w:rPr>
      </w:pPr>
      <w:r>
        <w:rPr>
          <w:b/>
          <w:shd w:val="clear" w:color="auto" w:fill="A4C2F4"/>
        </w:rPr>
        <w:t>NOT IMPLEMENTED</w:t>
      </w:r>
    </w:p>
    <w:p w:rsidR="00EC5C7E" w:rsidRDefault="00EC5C7E"/>
    <w:p w:rsidR="00EC5C7E" w:rsidRDefault="00F85366">
      <w:r>
        <w:rPr>
          <w:b/>
        </w:rPr>
        <w:t>11. [5 POINTS]</w:t>
      </w:r>
      <w:r>
        <w:t xml:space="preserve"> GitHub requirement:</w:t>
      </w:r>
    </w:p>
    <w:p w:rsidR="00EC5C7E" w:rsidRDefault="00F85366">
      <w:r>
        <w:t xml:space="preserve">GitHub can be found at: </w:t>
      </w:r>
      <w:hyperlink r:id="rId39">
        <w:r>
          <w:rPr>
            <w:color w:val="1155CC"/>
            <w:u w:val="single"/>
          </w:rPr>
          <w:t>https://github.com/JHocevar/3354-TheBookaholics</w:t>
        </w:r>
      </w:hyperlink>
    </w:p>
    <w:p w:rsidR="00EC5C7E" w:rsidRDefault="00F85366">
      <w:r>
        <w:t>Make sure at least one member of your group commits everything for project deliverable</w:t>
      </w:r>
    </w:p>
    <w:p w:rsidR="00EC5C7E" w:rsidRDefault="00F85366">
      <w:r>
        <w:t>2 to your GitHub repository, i.e.</w:t>
      </w:r>
    </w:p>
    <w:p w:rsidR="00EC5C7E" w:rsidRDefault="00F85366">
      <w:pPr>
        <w:ind w:left="720"/>
        <w:rPr>
          <w:b/>
          <w:highlight w:val="red"/>
        </w:rPr>
      </w:pPr>
      <w:r>
        <w:t xml:space="preserve">- Your final project deliverable2 report </w:t>
      </w:r>
      <w:r>
        <w:rPr>
          <w:b/>
          <w:highlight w:val="green"/>
        </w:rPr>
        <w:t>DONE</w:t>
      </w:r>
    </w:p>
    <w:p w:rsidR="00EC5C7E" w:rsidRDefault="00F85366">
      <w:pPr>
        <w:ind w:left="720"/>
      </w:pPr>
      <w:r>
        <w:t xml:space="preserve">- Unit test code for a sample unit of your project </w:t>
      </w:r>
      <w:r>
        <w:rPr>
          <w:b/>
          <w:highlight w:val="green"/>
        </w:rPr>
        <w:t>DONE</w:t>
      </w:r>
    </w:p>
    <w:p w:rsidR="00EC5C7E" w:rsidRDefault="00F85366">
      <w:pPr>
        <w:ind w:left="720"/>
      </w:pPr>
      <w:r>
        <w:t>- Implementation code (if you have implemented your project)</w:t>
      </w:r>
      <w:r>
        <w:rPr>
          <w:b/>
          <w:highlight w:val="green"/>
        </w:rPr>
        <w:t>DONE</w:t>
      </w:r>
    </w:p>
    <w:p w:rsidR="00EC5C7E" w:rsidRDefault="00F85366">
      <w:pPr>
        <w:ind w:left="720"/>
      </w:pPr>
      <w:r>
        <w:t xml:space="preserve">- Non-recorded (no voice) presentation </w:t>
      </w:r>
      <w:proofErr w:type="spellStart"/>
      <w:r>
        <w:t>slides</w:t>
      </w:r>
      <w:r>
        <w:rPr>
          <w:b/>
          <w:highlight w:val="green"/>
        </w:rPr>
        <w:t>DONE</w:t>
      </w:r>
      <w:proofErr w:type="spellEnd"/>
    </w:p>
    <w:p w:rsidR="00EC5C7E" w:rsidRDefault="00F85366">
      <w:r>
        <w:t>Still, one member of your team should a</w:t>
      </w:r>
      <w:r>
        <w:t>lso submit the required project deliverable 2</w:t>
      </w:r>
    </w:p>
    <w:p w:rsidR="00EC5C7E" w:rsidRDefault="00F85366">
      <w:r>
        <w:t>materials to eLearning.</w:t>
      </w:r>
    </w:p>
    <w:p w:rsidR="00EC5C7E" w:rsidRDefault="00F85366">
      <w:r>
        <w:rPr>
          <w:b/>
          <w:shd w:val="clear" w:color="auto" w:fill="A4C2F4"/>
        </w:rPr>
        <w:t xml:space="preserve">Jonathan </w:t>
      </w:r>
      <w:proofErr w:type="spellStart"/>
      <w:r>
        <w:rPr>
          <w:b/>
          <w:shd w:val="clear" w:color="auto" w:fill="A4C2F4"/>
        </w:rPr>
        <w:t>Hocevar</w:t>
      </w:r>
      <w:proofErr w:type="spellEnd"/>
    </w:p>
    <w:p w:rsidR="00EC5C7E" w:rsidRDefault="00EC5C7E">
      <w:pPr>
        <w:rPr>
          <w:b/>
          <w:u w:val="single"/>
        </w:rPr>
      </w:pPr>
    </w:p>
    <w:p w:rsidR="00EC5C7E" w:rsidRDefault="00EC5C7E">
      <w:pPr>
        <w:rPr>
          <w:b/>
          <w:u w:val="single"/>
        </w:rPr>
      </w:pPr>
    </w:p>
    <w:p w:rsidR="00EC5C7E" w:rsidRDefault="00EC5C7E">
      <w:pPr>
        <w:rPr>
          <w:b/>
          <w:u w:val="single"/>
        </w:rPr>
      </w:pPr>
    </w:p>
    <w:p w:rsidR="00EC5C7E" w:rsidRDefault="00F85366">
      <w:pPr>
        <w:rPr>
          <w:b/>
          <w:sz w:val="26"/>
          <w:szCs w:val="26"/>
        </w:rPr>
      </w:pPr>
      <w:r>
        <w:rPr>
          <w:b/>
          <w:sz w:val="26"/>
          <w:szCs w:val="26"/>
        </w:rPr>
        <w:t>About Presentation of your Project:</w:t>
      </w:r>
    </w:p>
    <w:p w:rsidR="00EC5C7E" w:rsidRDefault="00F85366">
      <w:pPr>
        <w:rPr>
          <w:b/>
        </w:rPr>
      </w:pPr>
      <w:r>
        <w:t xml:space="preserve">Regardless of which option you choose, presentation should take maximum </w:t>
      </w:r>
      <w:r>
        <w:rPr>
          <w:b/>
        </w:rPr>
        <w:t>15 (fifteen)</w:t>
      </w:r>
    </w:p>
    <w:p w:rsidR="00EC5C7E" w:rsidRDefault="00F85366">
      <w:r>
        <w:rPr>
          <w:b/>
        </w:rPr>
        <w:t>minutes</w:t>
      </w:r>
      <w:r>
        <w:t>. No minimum time restriction. As we have many groups and limited time for</w:t>
      </w:r>
    </w:p>
    <w:p w:rsidR="00EC5C7E" w:rsidRDefault="00F85366">
      <w:r>
        <w:lastRenderedPageBreak/>
        <w:t>presentations, we will have to time each presentation. So, thank you for your attention on</w:t>
      </w:r>
    </w:p>
    <w:p w:rsidR="00EC5C7E" w:rsidRDefault="00F85366">
      <w:pPr>
        <w:rPr>
          <w:b/>
        </w:rPr>
      </w:pPr>
      <w:r>
        <w:t xml:space="preserve">the matter. </w:t>
      </w:r>
      <w:r>
        <w:rPr>
          <w:b/>
        </w:rPr>
        <w:t>Each team member is expected to talk during presentation.</w:t>
      </w:r>
    </w:p>
    <w:p w:rsidR="00EC5C7E" w:rsidRDefault="00F85366">
      <w:r>
        <w:t>The presentation dat</w:t>
      </w:r>
      <w:r>
        <w:t>es are:</w:t>
      </w:r>
    </w:p>
    <w:p w:rsidR="00EC5C7E" w:rsidRDefault="00EC5C7E"/>
    <w:p w:rsidR="00EC5C7E" w:rsidRDefault="00F85366">
      <w:r>
        <w:t>11/12</w:t>
      </w:r>
    </w:p>
    <w:p w:rsidR="00EC5C7E" w:rsidRDefault="00F85366">
      <w:r>
        <w:t>11/17</w:t>
      </w:r>
    </w:p>
    <w:p w:rsidR="00EC5C7E" w:rsidRDefault="00F85366">
      <w:r>
        <w:t>11/19</w:t>
      </w:r>
    </w:p>
    <w:p w:rsidR="00EC5C7E" w:rsidRDefault="00F85366">
      <w:r>
        <w:t>11/24</w:t>
      </w:r>
    </w:p>
    <w:p w:rsidR="00EC5C7E" w:rsidRDefault="00EC5C7E"/>
    <w:p w:rsidR="00EC5C7E" w:rsidRDefault="00F85366">
      <w:r>
        <w:t>The presentation schedule will be posted to eLearning once students submit their final</w:t>
      </w:r>
    </w:p>
    <w:p w:rsidR="00EC5C7E" w:rsidRDefault="00F85366">
      <w:r>
        <w:t>deliverables.</w:t>
      </w:r>
    </w:p>
    <w:p w:rsidR="00EC5C7E" w:rsidRDefault="00EC5C7E"/>
    <w:p w:rsidR="00EC5C7E" w:rsidRDefault="00F85366">
      <w:r>
        <w:t>You may use any style in your presentations. A slide show is recommended as it helps</w:t>
      </w:r>
    </w:p>
    <w:p w:rsidR="00EC5C7E" w:rsidRDefault="00F85366">
      <w:r>
        <w:t xml:space="preserve">with displaying a summary of </w:t>
      </w:r>
      <w:proofErr w:type="gramStart"/>
      <w:r>
        <w:t>content</w:t>
      </w:r>
      <w:proofErr w:type="gramEnd"/>
      <w:r>
        <w:t xml:space="preserve"> you talk about to the audience as well as to</w:t>
      </w:r>
    </w:p>
    <w:p w:rsidR="00EC5C7E" w:rsidRDefault="00F85366">
      <w:r>
        <w:t>yourself. A suggested outline for presentations is listed below:</w:t>
      </w:r>
    </w:p>
    <w:p w:rsidR="00EC5C7E" w:rsidRDefault="00EC5C7E"/>
    <w:p w:rsidR="00EC5C7E" w:rsidRDefault="00F85366">
      <w:r>
        <w:t>A brief introduction to your project topic</w:t>
      </w:r>
    </w:p>
    <w:p w:rsidR="00EC5C7E" w:rsidRDefault="00F85366">
      <w:r>
        <w:t>List of requirements</w:t>
      </w:r>
    </w:p>
    <w:p w:rsidR="00EC5C7E" w:rsidRDefault="00F85366">
      <w:r>
        <w:t>Use case diagram that contains use cases</w:t>
      </w:r>
    </w:p>
    <w:p w:rsidR="00EC5C7E" w:rsidRDefault="00F85366">
      <w:r>
        <w:t>Seq</w:t>
      </w:r>
      <w:r>
        <w:t>uence diagram</w:t>
      </w:r>
    </w:p>
    <w:p w:rsidR="00EC5C7E" w:rsidRDefault="00F85366">
      <w:r>
        <w:t>Design Class Diagram (DCD)</w:t>
      </w:r>
    </w:p>
    <w:p w:rsidR="00EC5C7E" w:rsidRDefault="00F85366">
      <w:r>
        <w:t>User Interface Design</w:t>
      </w:r>
    </w:p>
    <w:p w:rsidR="00EC5C7E" w:rsidRDefault="00F85366">
      <w:r>
        <w:t>Comparison with similar work (if any), or emphasizing its significance and uniqueness (if</w:t>
      </w:r>
    </w:p>
    <w:p w:rsidR="00EC5C7E" w:rsidRDefault="00F85366">
      <w:r>
        <w:t>there is not any)</w:t>
      </w:r>
    </w:p>
    <w:p w:rsidR="00EC5C7E" w:rsidRDefault="00F85366">
      <w:r>
        <w:t>Conclusion and Future Work</w:t>
      </w:r>
    </w:p>
    <w:p w:rsidR="00EC5C7E" w:rsidRDefault="00EC5C7E"/>
    <w:p w:rsidR="00EC5C7E" w:rsidRDefault="00F85366">
      <w:r>
        <w:t>You are welcome to enhance the minimum content listed abo</w:t>
      </w:r>
      <w:r>
        <w:t xml:space="preserve">ve, </w:t>
      </w:r>
      <w:proofErr w:type="gramStart"/>
      <w:r>
        <w:t>provided that</w:t>
      </w:r>
      <w:proofErr w:type="gramEnd"/>
      <w:r>
        <w:t xml:space="preserve"> you stay</w:t>
      </w:r>
    </w:p>
    <w:p w:rsidR="00EC5C7E" w:rsidRDefault="00F85366">
      <w:r>
        <w:t xml:space="preserve">within maximum </w:t>
      </w:r>
      <w:proofErr w:type="gramStart"/>
      <w:r>
        <w:t>15 minute</w:t>
      </w:r>
      <w:proofErr w:type="gramEnd"/>
      <w:r>
        <w:t xml:space="preserve"> presentation time requirement. We will listen to multiple</w:t>
      </w:r>
    </w:p>
    <w:p w:rsidR="00EC5C7E" w:rsidRDefault="00F85366">
      <w:r>
        <w:t>presentations per day, so please try not to exceed the allocated time for your presentations</w:t>
      </w:r>
    </w:p>
    <w:p w:rsidR="00EC5C7E" w:rsidRDefault="00F85366">
      <w:r>
        <w:t>so as not to steal from other groups’ presentation ti</w:t>
      </w:r>
      <w:r>
        <w:t>me.</w:t>
      </w:r>
    </w:p>
    <w:p w:rsidR="00EC5C7E" w:rsidRDefault="00EC5C7E"/>
    <w:p w:rsidR="00EC5C7E" w:rsidRDefault="00F85366">
      <w:r>
        <w:t>Feel free to enrich your presentation with supporting figures, charts, documents, tables,</w:t>
      </w:r>
    </w:p>
    <w:p w:rsidR="00EC5C7E" w:rsidRDefault="00F85366">
      <w:r>
        <w:t>similar work, etc.</w:t>
      </w:r>
    </w:p>
    <w:p w:rsidR="00EC5C7E" w:rsidRDefault="00EC5C7E"/>
    <w:p w:rsidR="00EC5C7E" w:rsidRDefault="00F85366">
      <w:r>
        <w:t>Contribute from yourselves: Employ your own design layouts, color selections,</w:t>
      </w:r>
    </w:p>
    <w:p w:rsidR="00EC5C7E" w:rsidRDefault="00F85366">
      <w:r>
        <w:t>animations, artistic perspectives to your presentations. Try to</w:t>
      </w:r>
      <w:r>
        <w:t xml:space="preserve"> make them attractive. Think</w:t>
      </w:r>
    </w:p>
    <w:p w:rsidR="00EC5C7E" w:rsidRDefault="00F85366">
      <w:r>
        <w:t>of commercials: We only remember the “interesting” ones.</w:t>
      </w:r>
    </w:p>
    <w:p w:rsidR="00EC5C7E" w:rsidRDefault="00EC5C7E"/>
    <w:p w:rsidR="00EC5C7E" w:rsidRDefault="00F85366">
      <w:r>
        <w:t>It is a suggested tactic that in a presentation, each slide should remain min. 1 minute on</w:t>
      </w:r>
    </w:p>
    <w:p w:rsidR="00EC5C7E" w:rsidRDefault="00F85366">
      <w:r>
        <w:t>display so that everybody reads and understands it. So, not too many slides ma</w:t>
      </w:r>
      <w:r>
        <w:t>ybe a good</w:t>
      </w:r>
    </w:p>
    <w:p w:rsidR="00EC5C7E" w:rsidRDefault="00F85366">
      <w:r>
        <w:t>idea to start with.</w:t>
      </w:r>
    </w:p>
    <w:p w:rsidR="00EC5C7E" w:rsidRDefault="00EC5C7E"/>
    <w:p w:rsidR="00EC5C7E" w:rsidRDefault="00F85366">
      <w:r>
        <w:t>Rehearsal will prevent unexpected surprises. Make sure you rehearse and time your</w:t>
      </w:r>
    </w:p>
    <w:p w:rsidR="00EC5C7E" w:rsidRDefault="00F85366">
      <w:r>
        <w:t xml:space="preserve">presentation before you </w:t>
      </w:r>
      <w:proofErr w:type="gramStart"/>
      <w:r>
        <w:t>actually present</w:t>
      </w:r>
      <w:proofErr w:type="gramEnd"/>
      <w:r>
        <w:t xml:space="preserve"> it.</w:t>
      </w:r>
    </w:p>
    <w:p w:rsidR="00EC5C7E" w:rsidRDefault="00EC5C7E"/>
    <w:p w:rsidR="00EC5C7E" w:rsidRDefault="00F85366">
      <w:pPr>
        <w:rPr>
          <w:b/>
          <w:shd w:val="clear" w:color="auto" w:fill="CCCCCC"/>
        </w:rPr>
      </w:pPr>
      <w:r>
        <w:rPr>
          <w:b/>
          <w:shd w:val="clear" w:color="auto" w:fill="CCCCCC"/>
        </w:rPr>
        <w:t>Project Submission:</w:t>
      </w:r>
    </w:p>
    <w:p w:rsidR="00EC5C7E" w:rsidRDefault="00EC5C7E">
      <w:pPr>
        <w:rPr>
          <w:b/>
          <w:shd w:val="clear" w:color="auto" w:fill="CCCCCC"/>
        </w:rPr>
      </w:pPr>
    </w:p>
    <w:p w:rsidR="00EC5C7E" w:rsidRDefault="00F85366">
      <w:r>
        <w:t>Each group should designate one team member to submit his work via eLearning only.</w:t>
      </w:r>
    </w:p>
    <w:p w:rsidR="00EC5C7E" w:rsidRDefault="00F85366">
      <w:r>
        <w:t>PLEASE SUBMIT ONE PROJECT PER TEAM. Each member of the group will receive</w:t>
      </w:r>
    </w:p>
    <w:p w:rsidR="00EC5C7E" w:rsidRDefault="00F85366">
      <w:r>
        <w:t>the same grade, unless group members report a poor member performance.</w:t>
      </w:r>
    </w:p>
    <w:p w:rsidR="00EC5C7E" w:rsidRDefault="00EC5C7E"/>
    <w:p w:rsidR="00EC5C7E" w:rsidRDefault="00F85366">
      <w:pPr>
        <w:rPr>
          <w:b/>
          <w:shd w:val="clear" w:color="auto" w:fill="CCCCCC"/>
        </w:rPr>
      </w:pPr>
      <w:r>
        <w:rPr>
          <w:b/>
          <w:shd w:val="clear" w:color="auto" w:fill="CCCCCC"/>
        </w:rPr>
        <w:t xml:space="preserve">What to submit? </w:t>
      </w:r>
      <w:r>
        <w:rPr>
          <w:b/>
          <w:highlight w:val="green"/>
        </w:rPr>
        <w:t>DONE</w:t>
      </w:r>
    </w:p>
    <w:p w:rsidR="00EC5C7E" w:rsidRDefault="00F85366">
      <w:r>
        <w:t>Please zip the following as one single file:</w:t>
      </w:r>
    </w:p>
    <w:p w:rsidR="00EC5C7E" w:rsidRDefault="00F85366">
      <w:r>
        <w:t>- Final project deliverable2 report (Please note that your deliverable2 report should also</w:t>
      </w:r>
    </w:p>
    <w:p w:rsidR="00EC5C7E" w:rsidRDefault="00F85366">
      <w:r>
        <w:t xml:space="preserve">include your deliverable1 report as required in section 2 above.) </w:t>
      </w:r>
      <w:r>
        <w:rPr>
          <w:b/>
          <w:highlight w:val="green"/>
        </w:rPr>
        <w:t>DONE</w:t>
      </w:r>
    </w:p>
    <w:p w:rsidR="00EC5C7E" w:rsidRDefault="00F85366">
      <w:r>
        <w:t xml:space="preserve">- Test code (section 5 above) </w:t>
      </w:r>
      <w:r>
        <w:rPr>
          <w:b/>
          <w:highlight w:val="green"/>
        </w:rPr>
        <w:t>DONE</w:t>
      </w:r>
    </w:p>
    <w:p w:rsidR="00EC5C7E" w:rsidRDefault="00F85366">
      <w:r>
        <w:t>- Non-recorded</w:t>
      </w:r>
      <w:r>
        <w:t xml:space="preserve"> (no voice) presentation slides (section 9 above) </w:t>
      </w:r>
      <w:r>
        <w:rPr>
          <w:b/>
          <w:highlight w:val="green"/>
        </w:rPr>
        <w:t>DONE</w:t>
      </w:r>
    </w:p>
    <w:p w:rsidR="00EC5C7E" w:rsidRDefault="00F85366">
      <w:r>
        <w:t>- [Optional] If you have fully implemented your project, include your implementation</w:t>
      </w:r>
    </w:p>
    <w:p w:rsidR="00EC5C7E" w:rsidRDefault="00F85366">
      <w:pPr>
        <w:rPr>
          <w:b/>
          <w:shd w:val="clear" w:color="auto" w:fill="A4C2F4"/>
        </w:rPr>
      </w:pPr>
      <w:r>
        <w:t xml:space="preserve">code (section 10 above) </w:t>
      </w:r>
      <w:r>
        <w:rPr>
          <w:b/>
          <w:shd w:val="clear" w:color="auto" w:fill="A4C2F4"/>
        </w:rPr>
        <w:t>NOT IMPLEMENTED</w:t>
      </w:r>
    </w:p>
    <w:p w:rsidR="00EC5C7E" w:rsidRDefault="00EC5C7E"/>
    <w:p w:rsidR="00EC5C7E" w:rsidRDefault="00EC5C7E"/>
    <w:p w:rsidR="00EC5C7E" w:rsidRDefault="00EC5C7E">
      <w:pPr>
        <w:rPr>
          <w:b/>
          <w:u w:val="single"/>
        </w:rPr>
      </w:pPr>
      <w:bookmarkStart w:id="0" w:name="_GoBack"/>
      <w:bookmarkEnd w:id="0"/>
    </w:p>
    <w:sectPr w:rsidR="00EC5C7E">
      <w:headerReference w:type="defaul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5366" w:rsidRDefault="00F85366">
      <w:pPr>
        <w:spacing w:line="240" w:lineRule="auto"/>
      </w:pPr>
      <w:r>
        <w:separator/>
      </w:r>
    </w:p>
  </w:endnote>
  <w:endnote w:type="continuationSeparator" w:id="0">
    <w:p w:rsidR="00F85366" w:rsidRDefault="00F853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5366" w:rsidRDefault="00F85366">
      <w:pPr>
        <w:spacing w:line="240" w:lineRule="auto"/>
      </w:pPr>
      <w:r>
        <w:separator/>
      </w:r>
    </w:p>
  </w:footnote>
  <w:footnote w:type="continuationSeparator" w:id="0">
    <w:p w:rsidR="00F85366" w:rsidRDefault="00F853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C7E" w:rsidRDefault="00F85366">
    <w:pPr>
      <w:jc w:val="right"/>
    </w:pPr>
    <w:r>
      <w:fldChar w:fldCharType="begin"/>
    </w:r>
    <w:r>
      <w:instrText>PAGE</w:instrText>
    </w:r>
    <w:r w:rsidR="00FE3EAD">
      <w:fldChar w:fldCharType="separate"/>
    </w:r>
    <w:r w:rsidR="00FE3EAD">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D1EF5"/>
    <w:multiLevelType w:val="multilevel"/>
    <w:tmpl w:val="9F0049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32E644A"/>
    <w:multiLevelType w:val="multilevel"/>
    <w:tmpl w:val="927AF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8000C4"/>
    <w:multiLevelType w:val="multilevel"/>
    <w:tmpl w:val="3AD8D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7D30CA8"/>
    <w:multiLevelType w:val="multilevel"/>
    <w:tmpl w:val="56F6A7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9770390"/>
    <w:multiLevelType w:val="multilevel"/>
    <w:tmpl w:val="CED8E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AC04CCA"/>
    <w:multiLevelType w:val="multilevel"/>
    <w:tmpl w:val="5EF67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68E7CCF"/>
    <w:multiLevelType w:val="multilevel"/>
    <w:tmpl w:val="E026C1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77C2270D"/>
    <w:multiLevelType w:val="multilevel"/>
    <w:tmpl w:val="AC3AD7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7"/>
  </w:num>
  <w:num w:numId="3">
    <w:abstractNumId w:val="6"/>
  </w:num>
  <w:num w:numId="4">
    <w:abstractNumId w:val="1"/>
  </w:num>
  <w:num w:numId="5">
    <w:abstractNumId w:val="2"/>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5C7E"/>
    <w:rsid w:val="00EC5C7E"/>
    <w:rsid w:val="00F85366"/>
    <w:rsid w:val="00FE3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266A4A-4902-4BD1-8C80-7176623B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JHocevar/3354-TheBookaholics" TargetMode="External"/><Relationship Id="rId21" Type="http://schemas.openxmlformats.org/officeDocument/2006/relationships/image" Target="media/image15.png"/><Relationship Id="rId34" Type="http://schemas.openxmlformats.org/officeDocument/2006/relationships/hyperlink" Target="https://github.com/JHocevar/3354-TheBookaholics"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s://bookshelf.vitalsource.com/"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hyperlink" Target="https://www.bookstackapp.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eb.microsoftstream.com/video/9f0d3a21-f12c-4e11-9e57-fb84ab3ef052" TargetMode="External"/><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www.flipsnack.com/virtual-bookshel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2687</Words>
  <Characters>15322</Characters>
  <Application>Microsoft Office Word</Application>
  <DocSecurity>0</DocSecurity>
  <Lines>127</Lines>
  <Paragraphs>35</Paragraphs>
  <ScaleCrop>false</ScaleCrop>
  <Company/>
  <LinksUpToDate>false</LinksUpToDate>
  <CharactersWithSpaces>17974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Jen Jen</cp:lastModifiedBy>
  <cp:revision>2</cp:revision>
  <dcterms:created xsi:type="dcterms:W3CDTF">2020-11-05T21:36:00Z</dcterms:created>
  <dcterms:modified xsi:type="dcterms:W3CDTF">2020-11-05T21:37:00Z</dcterms:modified>
</cp:coreProperties>
</file>