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CD53" w14:textId="78215DBC" w:rsidR="00E52645" w:rsidRDefault="00E52645">
      <w:pPr>
        <w:rPr>
          <w:rFonts w:hint="eastAsia"/>
        </w:rPr>
      </w:pPr>
      <w:r w:rsidRPr="00E52645">
        <w:t>TJ-</w:t>
      </w:r>
      <w:proofErr w:type="gramStart"/>
      <w:r w:rsidRPr="00E52645">
        <w:t>Net 이라고</w:t>
      </w:r>
      <w:proofErr w:type="gramEnd"/>
      <w:r w:rsidRPr="00E52645">
        <w:t xml:space="preserve"> 불리는 이 뼈 분류모델은 </w:t>
      </w:r>
      <w:r>
        <w:rPr>
          <w:rFonts w:hint="eastAsia"/>
        </w:rPr>
        <w:t xml:space="preserve">여러 개 </w:t>
      </w:r>
      <w:r w:rsidRPr="00E52645">
        <w:t xml:space="preserve">의 </w:t>
      </w:r>
      <w:r w:rsidR="00F2044E">
        <w:rPr>
          <w:rFonts w:hint="eastAsia"/>
        </w:rPr>
        <w:t>블록</w:t>
      </w:r>
      <w:r w:rsidRPr="00E52645">
        <w:t>으로 이루어져 있다</w:t>
      </w:r>
      <w:r>
        <w:rPr>
          <w:rFonts w:hint="eastAsia"/>
        </w:rPr>
        <w:t>.</w:t>
      </w:r>
      <w:r>
        <w:t xml:space="preserve"> Figure </w:t>
      </w:r>
      <w:proofErr w:type="gramStart"/>
      <w:r>
        <w:t xml:space="preserve">2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T</w:t>
      </w:r>
      <w:r>
        <w:t>J-Net</w:t>
      </w:r>
      <w:r>
        <w:rPr>
          <w:rFonts w:hint="eastAsia"/>
        </w:rPr>
        <w:t>의 두 갈래 구조를 잘 보여주고 있다.</w:t>
      </w:r>
      <w:r>
        <w:t xml:space="preserve"> 77</w:t>
      </w:r>
      <w:r>
        <w:rPr>
          <w:rFonts w:hint="eastAsia"/>
        </w:rPr>
        <w:t xml:space="preserve">개의 뼈 나이 클래스로 나눈 </w:t>
      </w:r>
      <w:r>
        <w:t xml:space="preserve">input </w:t>
      </w:r>
      <w:r>
        <w:rPr>
          <w:rFonts w:hint="eastAsia"/>
        </w:rPr>
        <w:t>i</w:t>
      </w:r>
      <w:r>
        <w:t xml:space="preserve">mage, </w:t>
      </w:r>
      <w:r>
        <w:rPr>
          <w:rFonts w:hint="eastAsia"/>
        </w:rPr>
        <w:t>성별</w:t>
      </w:r>
      <w:r w:rsidR="00F2044E">
        <w:rPr>
          <w:rFonts w:hint="eastAsia"/>
        </w:rPr>
        <w:t>을 매핑한다.</w:t>
      </w:r>
      <w:r w:rsidR="00F2044E">
        <w:t xml:space="preserve"> </w:t>
      </w:r>
      <w:r w:rsidR="00F2044E">
        <w:rPr>
          <w:rFonts w:hint="eastAsia"/>
        </w:rPr>
        <w:t xml:space="preserve">앞 </w:t>
      </w:r>
      <w:r w:rsidR="00F2044E">
        <w:t>4</w:t>
      </w:r>
      <w:r w:rsidR="00F2044E">
        <w:rPr>
          <w:rFonts w:hint="eastAsia"/>
        </w:rPr>
        <w:t xml:space="preserve">개의 블록은 </w:t>
      </w:r>
      <w:r w:rsidR="00F2044E">
        <w:t>input</w:t>
      </w:r>
      <w:r w:rsidR="00F2044E">
        <w:rPr>
          <w:rFonts w:hint="eastAsia"/>
        </w:rPr>
        <w:t>의 중요한 특징들을 추출한다.</w:t>
      </w:r>
      <w:r w:rsidR="00F2044E">
        <w:t xml:space="preserve"> </w:t>
      </w:r>
      <w:r w:rsidR="0036782E">
        <w:rPr>
          <w:rFonts w:hint="eastAsia"/>
        </w:rPr>
        <w:t>블록</w:t>
      </w:r>
      <w:r w:rsidR="0036782E">
        <w:t>5</w:t>
      </w:r>
      <w:r w:rsidR="0036782E">
        <w:rPr>
          <w:rFonts w:hint="eastAsia"/>
        </w:rPr>
        <w:t xml:space="preserve">는 성별 분류를 위해 </w:t>
      </w:r>
      <w:r w:rsidR="0036782E">
        <w:t xml:space="preserve">multi-scale </w:t>
      </w:r>
      <w:r w:rsidR="0036782E">
        <w:rPr>
          <w:rFonts w:hint="eastAsia"/>
        </w:rPr>
        <w:t xml:space="preserve">피처를 </w:t>
      </w:r>
      <w:r w:rsidR="00897048">
        <w:t>high-</w:t>
      </w:r>
      <w:proofErr w:type="gramStart"/>
      <w:r w:rsidR="00897048">
        <w:t xml:space="preserve">level </w:t>
      </w:r>
      <w:r w:rsidR="00897048">
        <w:rPr>
          <w:rFonts w:hint="eastAsia"/>
        </w:rPr>
        <w:t>의</w:t>
      </w:r>
      <w:proofErr w:type="gramEnd"/>
      <w:r w:rsidR="00897048">
        <w:rPr>
          <w:rFonts w:hint="eastAsia"/>
        </w:rPr>
        <w:t xml:space="preserve"> </w:t>
      </w:r>
      <w:r w:rsidR="00897048">
        <w:t xml:space="preserve">dense </w:t>
      </w:r>
      <w:r w:rsidR="00897048">
        <w:rPr>
          <w:rFonts w:hint="eastAsia"/>
        </w:rPr>
        <w:t xml:space="preserve">층으로 녹아 들게 </w:t>
      </w:r>
      <w:r w:rsidR="00E0537B">
        <w:rPr>
          <w:rFonts w:hint="eastAsia"/>
        </w:rPr>
        <w:t>한</w:t>
      </w:r>
      <w:r w:rsidR="00897048">
        <w:rPr>
          <w:rFonts w:hint="eastAsia"/>
        </w:rPr>
        <w:t>다.</w:t>
      </w:r>
      <w:r w:rsidR="00897048">
        <w:t xml:space="preserve"> </w:t>
      </w:r>
      <w:r w:rsidR="00897048">
        <w:rPr>
          <w:rFonts w:hint="eastAsia"/>
        </w:rPr>
        <w:t xml:space="preserve">나이 분류를 하는 블록6에서는 이미지 피처와 </w:t>
      </w:r>
      <w:r w:rsidR="00897048">
        <w:t xml:space="preserve">input </w:t>
      </w:r>
      <w:r w:rsidR="00897048">
        <w:rPr>
          <w:rFonts w:hint="eastAsia"/>
        </w:rPr>
        <w:t>성별을 정의된 나이 카테고리에 매칭 시</w:t>
      </w:r>
      <w:r w:rsidR="00E0537B">
        <w:rPr>
          <w:rFonts w:hint="eastAsia"/>
        </w:rPr>
        <w:t>킨다</w:t>
      </w:r>
      <w:r w:rsidR="00897048">
        <w:rPr>
          <w:rFonts w:hint="eastAsia"/>
        </w:rPr>
        <w:t>.</w:t>
      </w:r>
      <w:r w:rsidR="00897048">
        <w:t xml:space="preserve"> </w:t>
      </w:r>
      <w:r w:rsidR="007D575A">
        <w:softHyphen/>
      </w:r>
      <w:r w:rsidR="007D575A">
        <w:softHyphen/>
      </w:r>
    </w:p>
    <w:sectPr w:rsidR="00E52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45"/>
    <w:rsid w:val="000E7796"/>
    <w:rsid w:val="0036782E"/>
    <w:rsid w:val="007D575A"/>
    <w:rsid w:val="00897048"/>
    <w:rsid w:val="00E0537B"/>
    <w:rsid w:val="00E52645"/>
    <w:rsid w:val="00ED383A"/>
    <w:rsid w:val="00F2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5D09"/>
  <w15:chartTrackingRefBased/>
  <w15:docId w15:val="{A7DA84F1-F9F4-4488-8926-DBDE0B3C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Jihun Park</dc:creator>
  <cp:keywords/>
  <dc:description/>
  <cp:lastModifiedBy>Jihun Park</cp:lastModifiedBy>
  <cp:revision>1</cp:revision>
  <dcterms:created xsi:type="dcterms:W3CDTF">2023-02-23T02:08:00Z</dcterms:created>
  <dcterms:modified xsi:type="dcterms:W3CDTF">2023-02-23T08:53:00Z</dcterms:modified>
</cp:coreProperties>
</file>