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6DBF" w:rsidRDefault="007B6DBF" w:rsidP="007B6DBF">
      <w:pPr>
        <w:ind w:firstLineChars="0" w:firstLine="0"/>
      </w:pPr>
      <w:r>
        <w:rPr>
          <w:rFonts w:hint="eastAsia"/>
        </w:rPr>
        <w:t>上海大学无人艇工程研究院</w:t>
      </w:r>
    </w:p>
    <w:p w:rsidR="007B6DBF" w:rsidRDefault="007B6DBF" w:rsidP="007B6DBF">
      <w:pPr>
        <w:ind w:firstLine="420"/>
        <w:jc w:val="right"/>
      </w:pPr>
      <w:r>
        <w:rPr>
          <w:rFonts w:hint="eastAsia"/>
        </w:rPr>
        <w:t>——环境感知组</w:t>
      </w:r>
    </w:p>
    <w:p w:rsidR="007B6DBF" w:rsidRDefault="007B6DBF" w:rsidP="007B6DBF">
      <w:pPr>
        <w:ind w:firstLine="420"/>
        <w:jc w:val="right"/>
      </w:pPr>
    </w:p>
    <w:p w:rsidR="007B6DBF" w:rsidRDefault="007B6DBF" w:rsidP="007B6DBF">
      <w:pPr>
        <w:ind w:firstLine="420"/>
        <w:jc w:val="right"/>
      </w:pPr>
    </w:p>
    <w:p w:rsidR="00021D9F" w:rsidRDefault="005D4A49" w:rsidP="00021D9F">
      <w:pPr>
        <w:pStyle w:val="1"/>
      </w:pPr>
      <w:bookmarkStart w:id="0" w:name="_Toc496549157"/>
      <w:r w:rsidRPr="00F152B3">
        <w:t>Target Response Adaptation for Correlation Filter Tracking</w:t>
      </w:r>
      <w:r w:rsidR="0091429E">
        <w:t>—</w:t>
      </w:r>
      <w:r>
        <w:t>CFAT</w:t>
      </w:r>
      <w:bookmarkEnd w:id="0"/>
    </w:p>
    <w:p w:rsidR="0091429E" w:rsidRPr="0091429E" w:rsidRDefault="0091429E" w:rsidP="0091429E">
      <w:pPr>
        <w:ind w:firstLine="420"/>
      </w:pPr>
    </w:p>
    <w:p w:rsidR="007B6DBF" w:rsidRDefault="007B6DBF" w:rsidP="007B6DBF">
      <w:pPr>
        <w:ind w:firstLine="420"/>
      </w:pPr>
    </w:p>
    <w:p w:rsidR="00F45026" w:rsidRDefault="00F45026" w:rsidP="007B6DBF">
      <w:pPr>
        <w:ind w:firstLine="420"/>
      </w:pPr>
    </w:p>
    <w:p w:rsidR="005D4A49" w:rsidRPr="0048732D" w:rsidRDefault="005D4A49" w:rsidP="005D4A49">
      <w:pPr>
        <w:ind w:firstLine="420"/>
      </w:pPr>
      <w:r>
        <w:rPr>
          <w:rFonts w:hint="eastAsia"/>
        </w:rPr>
        <w:t>作者</w:t>
      </w:r>
      <w:r>
        <w:t>：</w:t>
      </w:r>
      <w:r w:rsidRPr="00F71860">
        <w:rPr>
          <w:b/>
        </w:rPr>
        <w:t>Adel Bibi</w:t>
      </w:r>
      <w:r>
        <w:t xml:space="preserve">  Matthias Mueller  </w:t>
      </w:r>
      <w:r w:rsidRPr="00F152B3">
        <w:t>Bernard Ghanem</w:t>
      </w:r>
    </w:p>
    <w:p w:rsidR="005D4A49" w:rsidRDefault="005D4A49" w:rsidP="005D4A49">
      <w:pPr>
        <w:ind w:firstLine="420"/>
      </w:pPr>
      <w:r w:rsidRPr="00597318">
        <w:rPr>
          <w:rFonts w:hint="eastAsia"/>
        </w:rPr>
        <w:t>主页：</w:t>
      </w:r>
      <w:hyperlink r:id="rId8" w:history="1">
        <w:r w:rsidRPr="00DE5086">
          <w:rPr>
            <w:rStyle w:val="aa"/>
          </w:rPr>
          <w:t>https://ivul.kaust.edu.sa/Pages/pub-target-response-adaptation.aspx</w:t>
        </w:r>
      </w:hyperlink>
    </w:p>
    <w:p w:rsidR="005D4A49" w:rsidRDefault="005D4A49" w:rsidP="005D4A49">
      <w:pPr>
        <w:ind w:firstLine="420"/>
      </w:pPr>
      <w:r>
        <w:rPr>
          <w:rFonts w:hint="eastAsia"/>
        </w:rPr>
        <w:t>出处：</w:t>
      </w:r>
      <w:r>
        <w:rPr>
          <w:rFonts w:hint="eastAsia"/>
        </w:rPr>
        <w:t>2016</w:t>
      </w:r>
      <w:r>
        <w:rPr>
          <w:rFonts w:hint="eastAsia"/>
        </w:rPr>
        <w:t>年</w:t>
      </w:r>
      <w:r>
        <w:t>ECCV</w:t>
      </w:r>
    </w:p>
    <w:p w:rsidR="005D4A49" w:rsidRDefault="005D4A49" w:rsidP="005D4A49">
      <w:pPr>
        <w:ind w:firstLine="420"/>
      </w:pPr>
      <w:r>
        <w:rPr>
          <w:rFonts w:hint="eastAsia"/>
        </w:rPr>
        <w:t>源码：</w:t>
      </w:r>
      <w:r>
        <w:rPr>
          <w:rFonts w:hint="eastAsia"/>
        </w:rPr>
        <w:t>m</w:t>
      </w:r>
      <w:r>
        <w:t>atlab</w:t>
      </w:r>
    </w:p>
    <w:p w:rsidR="00F45026" w:rsidRDefault="00F45026" w:rsidP="009A6CDE">
      <w:pPr>
        <w:ind w:firstLineChars="0" w:firstLine="0"/>
      </w:pPr>
    </w:p>
    <w:p w:rsidR="00F45026" w:rsidRDefault="00F45026" w:rsidP="009A6CDE">
      <w:pPr>
        <w:ind w:firstLineChars="0" w:firstLine="0"/>
      </w:pPr>
    </w:p>
    <w:p w:rsidR="0091429E" w:rsidRPr="009A6CDE" w:rsidRDefault="005D4A49" w:rsidP="0091429E">
      <w:pPr>
        <w:ind w:firstLineChars="0" w:firstLine="0"/>
        <w:jc w:val="center"/>
      </w:pPr>
      <w:r>
        <w:rPr>
          <w:noProof/>
        </w:rPr>
        <w:drawing>
          <wp:inline distT="0" distB="0" distL="0" distR="0" wp14:anchorId="039C149C" wp14:editId="15CF656A">
            <wp:extent cx="5232400" cy="3057798"/>
            <wp:effectExtent l="0" t="0" r="635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927" cy="3069794"/>
                    </a:xfrm>
                    <a:prstGeom prst="rect">
                      <a:avLst/>
                    </a:prstGeom>
                  </pic:spPr>
                </pic:pic>
              </a:graphicData>
            </a:graphic>
          </wp:inline>
        </w:drawing>
      </w:r>
    </w:p>
    <w:p w:rsidR="00435530" w:rsidRDefault="00435530" w:rsidP="007B6DBF">
      <w:pPr>
        <w:ind w:firstLineChars="0" w:firstLine="0"/>
        <w:jc w:val="right"/>
        <w:rPr>
          <w:rFonts w:ascii="黑体" w:eastAsia="黑体" w:hAnsi="黑体"/>
          <w:sz w:val="18"/>
          <w:szCs w:val="18"/>
        </w:rPr>
      </w:pPr>
    </w:p>
    <w:p w:rsidR="00FD1A85" w:rsidRDefault="00FD1A85" w:rsidP="007B6DBF">
      <w:pPr>
        <w:ind w:firstLineChars="0" w:firstLine="0"/>
        <w:jc w:val="right"/>
        <w:rPr>
          <w:rFonts w:ascii="黑体" w:eastAsia="黑体" w:hAnsi="黑体"/>
          <w:sz w:val="18"/>
          <w:szCs w:val="18"/>
        </w:rPr>
      </w:pPr>
    </w:p>
    <w:p w:rsidR="00435530" w:rsidRDefault="00F45026" w:rsidP="007B6DBF">
      <w:pPr>
        <w:ind w:firstLineChars="0" w:firstLine="0"/>
        <w:jc w:val="right"/>
        <w:rPr>
          <w:rFonts w:ascii="黑体" w:eastAsia="黑体" w:hAnsi="黑体"/>
          <w:sz w:val="18"/>
          <w:szCs w:val="18"/>
        </w:rPr>
      </w:pPr>
      <w:r>
        <w:rPr>
          <w:rFonts w:ascii="黑体" w:eastAsia="黑体" w:hAnsi="黑体" w:hint="eastAsia"/>
          <w:sz w:val="18"/>
          <w:szCs w:val="18"/>
        </w:rPr>
        <w:t>注：</w:t>
      </w:r>
      <w:r w:rsidRPr="003664F6">
        <w:rPr>
          <w:rFonts w:ascii="黑体" w:eastAsia="黑体" w:hAnsi="黑体" w:hint="eastAsia"/>
          <w:b/>
          <w:sz w:val="18"/>
          <w:szCs w:val="18"/>
        </w:rPr>
        <w:t>加粗</w:t>
      </w:r>
      <w:r>
        <w:rPr>
          <w:rFonts w:ascii="黑体" w:eastAsia="黑体" w:hAnsi="黑体" w:hint="eastAsia"/>
          <w:sz w:val="18"/>
          <w:szCs w:val="18"/>
        </w:rPr>
        <w:t>的作者为重点关注研究者</w:t>
      </w:r>
    </w:p>
    <w:p w:rsidR="00AA32DE" w:rsidRDefault="003A1B92" w:rsidP="007B6DBF">
      <w:pPr>
        <w:ind w:firstLineChars="0" w:firstLine="0"/>
        <w:jc w:val="right"/>
        <w:rPr>
          <w:rFonts w:ascii="黑体" w:eastAsia="黑体" w:hAnsi="黑体"/>
          <w:sz w:val="18"/>
          <w:szCs w:val="18"/>
        </w:rPr>
      </w:pPr>
      <w:r>
        <w:rPr>
          <w:rFonts w:ascii="黑体" w:eastAsia="黑体" w:hAnsi="黑体" w:hint="eastAsia"/>
          <w:sz w:val="18"/>
          <w:szCs w:val="18"/>
        </w:rPr>
        <w:t>图注：</w:t>
      </w:r>
      <w:r w:rsidR="00F45026">
        <w:rPr>
          <w:rFonts w:ascii="黑体" w:eastAsia="黑体" w:hAnsi="黑体" w:hint="eastAsia"/>
          <w:sz w:val="18"/>
          <w:szCs w:val="18"/>
        </w:rPr>
        <w:t>本算法的核心示意图</w:t>
      </w:r>
    </w:p>
    <w:p w:rsidR="007B6DBF" w:rsidRPr="002F212B" w:rsidRDefault="007B6DBF" w:rsidP="007B6DBF">
      <w:pPr>
        <w:ind w:leftChars="1300" w:left="2730" w:firstLineChars="0" w:firstLine="0"/>
        <w:jc w:val="right"/>
      </w:pPr>
      <w:r>
        <w:t>Date</w:t>
      </w:r>
      <w:r>
        <w:rPr>
          <w:rFonts w:hint="eastAsia"/>
        </w:rPr>
        <w:t>：</w:t>
      </w:r>
      <w:r>
        <w:rPr>
          <w:rFonts w:hint="eastAsia"/>
        </w:rPr>
        <w:t>2017</w:t>
      </w:r>
      <w:r w:rsidR="005D4A49">
        <w:t>.10.23</w:t>
      </w:r>
    </w:p>
    <w:p w:rsidR="00435530" w:rsidRDefault="00435530" w:rsidP="00435530">
      <w:pPr>
        <w:ind w:firstLineChars="0" w:firstLine="0"/>
        <w:jc w:val="right"/>
        <w:rPr>
          <w:rFonts w:ascii="黑体" w:eastAsia="黑体" w:hAnsi="黑体"/>
          <w:sz w:val="18"/>
          <w:szCs w:val="18"/>
        </w:rPr>
      </w:pPr>
    </w:p>
    <w:p w:rsidR="007B6DBF" w:rsidRPr="00435530" w:rsidRDefault="007B6DBF" w:rsidP="007B6DBF">
      <w:pPr>
        <w:ind w:firstLine="420"/>
      </w:pPr>
      <w:r>
        <w:br w:type="page"/>
      </w:r>
    </w:p>
    <w:p w:rsidR="006566FB" w:rsidRPr="008F7B86" w:rsidRDefault="006566FB" w:rsidP="008042BF">
      <w:pPr>
        <w:pStyle w:val="2"/>
        <w:jc w:val="center"/>
      </w:pPr>
      <w:bookmarkStart w:id="1" w:name="_Toc466456135"/>
      <w:bookmarkStart w:id="2" w:name="_Toc496549158"/>
      <w:r w:rsidRPr="008F7B86">
        <w:lastRenderedPageBreak/>
        <w:t>版本更新记录</w:t>
      </w:r>
      <w:bookmarkEnd w:id="1"/>
      <w:bookmarkEnd w:id="2"/>
    </w:p>
    <w:p w:rsidR="006566FB" w:rsidRDefault="006566FB" w:rsidP="006566FB">
      <w:pPr>
        <w:spacing w:line="360" w:lineRule="auto"/>
        <w:ind w:firstLine="480"/>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134"/>
        <w:gridCol w:w="4111"/>
        <w:gridCol w:w="1071"/>
      </w:tblGrid>
      <w:tr w:rsidR="006566FB" w:rsidTr="00331297">
        <w:tc>
          <w:tcPr>
            <w:tcW w:w="1980" w:type="dxa"/>
          </w:tcPr>
          <w:p w:rsidR="006566FB" w:rsidRPr="00F00E6F" w:rsidRDefault="006566FB" w:rsidP="00695037">
            <w:pPr>
              <w:spacing w:line="360" w:lineRule="auto"/>
              <w:ind w:firstLineChars="0" w:firstLine="0"/>
              <w:jc w:val="center"/>
              <w:rPr>
                <w:b/>
                <w:sz w:val="24"/>
              </w:rPr>
            </w:pPr>
            <w:r w:rsidRPr="00F00E6F">
              <w:rPr>
                <w:b/>
                <w:sz w:val="24"/>
              </w:rPr>
              <w:t>日</w:t>
            </w:r>
            <w:r w:rsidR="00695037">
              <w:rPr>
                <w:rFonts w:hint="eastAsia"/>
                <w:b/>
                <w:sz w:val="24"/>
              </w:rPr>
              <w:t xml:space="preserve">  </w:t>
            </w:r>
            <w:r w:rsidRPr="00F00E6F">
              <w:rPr>
                <w:b/>
                <w:sz w:val="24"/>
              </w:rPr>
              <w:t>期</w:t>
            </w:r>
          </w:p>
        </w:tc>
        <w:tc>
          <w:tcPr>
            <w:tcW w:w="1134" w:type="dxa"/>
          </w:tcPr>
          <w:p w:rsidR="006566FB" w:rsidRPr="00F00E6F" w:rsidRDefault="006566FB" w:rsidP="00695037">
            <w:pPr>
              <w:spacing w:line="360" w:lineRule="auto"/>
              <w:ind w:firstLineChars="0" w:firstLine="0"/>
              <w:jc w:val="center"/>
              <w:rPr>
                <w:b/>
                <w:sz w:val="24"/>
              </w:rPr>
            </w:pPr>
            <w:r w:rsidRPr="00F00E6F">
              <w:rPr>
                <w:b/>
                <w:sz w:val="24"/>
              </w:rPr>
              <w:t>更新人</w:t>
            </w:r>
          </w:p>
        </w:tc>
        <w:tc>
          <w:tcPr>
            <w:tcW w:w="4111" w:type="dxa"/>
          </w:tcPr>
          <w:p w:rsidR="006566FB" w:rsidRPr="00F00E6F" w:rsidRDefault="006566FB" w:rsidP="00695037">
            <w:pPr>
              <w:spacing w:line="360" w:lineRule="auto"/>
              <w:ind w:firstLineChars="0" w:firstLine="0"/>
              <w:jc w:val="center"/>
              <w:rPr>
                <w:b/>
                <w:sz w:val="24"/>
              </w:rPr>
            </w:pPr>
            <w:r w:rsidRPr="00F00E6F">
              <w:rPr>
                <w:b/>
                <w:sz w:val="24"/>
              </w:rPr>
              <w:t>主要更新内容描述</w:t>
            </w:r>
          </w:p>
        </w:tc>
        <w:tc>
          <w:tcPr>
            <w:tcW w:w="1071" w:type="dxa"/>
          </w:tcPr>
          <w:p w:rsidR="006566FB" w:rsidRPr="00F00E6F" w:rsidRDefault="006566FB" w:rsidP="00695037">
            <w:pPr>
              <w:spacing w:line="360" w:lineRule="auto"/>
              <w:ind w:firstLineChars="0" w:firstLine="0"/>
              <w:jc w:val="center"/>
              <w:rPr>
                <w:b/>
                <w:sz w:val="24"/>
              </w:rPr>
            </w:pPr>
            <w:r>
              <w:rPr>
                <w:b/>
                <w:sz w:val="24"/>
              </w:rPr>
              <w:t>版本号</w:t>
            </w:r>
          </w:p>
        </w:tc>
      </w:tr>
      <w:tr w:rsidR="006566FB" w:rsidTr="00331297">
        <w:tc>
          <w:tcPr>
            <w:tcW w:w="1980" w:type="dxa"/>
          </w:tcPr>
          <w:p w:rsidR="006566FB" w:rsidRPr="00F00E6F" w:rsidRDefault="009118D2" w:rsidP="002F4EC4">
            <w:pPr>
              <w:spacing w:line="360" w:lineRule="auto"/>
              <w:ind w:firstLineChars="0" w:firstLine="0"/>
              <w:rPr>
                <w:rFonts w:ascii="Times New Roman" w:hAnsi="Times New Roman" w:cs="Times New Roman"/>
              </w:rPr>
            </w:pPr>
            <w:r>
              <w:rPr>
                <w:rFonts w:ascii="Times New Roman" w:hAnsi="Times New Roman" w:cs="Times New Roman"/>
              </w:rPr>
              <w:t>2017</w:t>
            </w:r>
            <w:r w:rsidRPr="00F00E6F">
              <w:rPr>
                <w:rFonts w:ascii="Times New Roman" w:hAnsi="Times New Roman" w:cs="Times New Roman"/>
              </w:rPr>
              <w:t>年</w:t>
            </w:r>
            <w:r>
              <w:rPr>
                <w:rFonts w:ascii="Times New Roman" w:hAnsi="Times New Roman" w:cs="Times New Roman"/>
              </w:rPr>
              <w:t>03</w:t>
            </w:r>
            <w:r w:rsidRPr="00F00E6F">
              <w:rPr>
                <w:rFonts w:ascii="Times New Roman" w:hAnsi="Times New Roman" w:cs="Times New Roman"/>
              </w:rPr>
              <w:t>月</w:t>
            </w:r>
            <w:r>
              <w:rPr>
                <w:rFonts w:ascii="Times New Roman" w:hAnsi="Times New Roman" w:cs="Times New Roman" w:hint="eastAsia"/>
              </w:rPr>
              <w:t>28</w:t>
            </w:r>
            <w:r w:rsidRPr="00F00E6F">
              <w:rPr>
                <w:rFonts w:ascii="Times New Roman" w:hAnsi="Times New Roman" w:cs="Times New Roman"/>
              </w:rPr>
              <w:t>日</w:t>
            </w:r>
          </w:p>
        </w:tc>
        <w:tc>
          <w:tcPr>
            <w:tcW w:w="1134" w:type="dxa"/>
          </w:tcPr>
          <w:p w:rsidR="006566FB" w:rsidRPr="00F00E6F" w:rsidRDefault="006566FB" w:rsidP="00695037">
            <w:pPr>
              <w:spacing w:line="360" w:lineRule="auto"/>
              <w:ind w:firstLineChars="0" w:firstLine="0"/>
              <w:jc w:val="center"/>
              <w:rPr>
                <w:rFonts w:ascii="Times New Roman" w:hAnsi="Times New Roman" w:cs="Times New Roman"/>
              </w:rPr>
            </w:pPr>
            <w:r>
              <w:rPr>
                <w:rFonts w:ascii="Times New Roman" w:hAnsi="Times New Roman" w:cs="Times New Roman" w:hint="eastAsia"/>
              </w:rPr>
              <w:t>陈加宏</w:t>
            </w:r>
          </w:p>
        </w:tc>
        <w:tc>
          <w:tcPr>
            <w:tcW w:w="4111" w:type="dxa"/>
          </w:tcPr>
          <w:p w:rsidR="006566FB" w:rsidRPr="00F00E6F" w:rsidRDefault="00F45026" w:rsidP="00A428F5">
            <w:pPr>
              <w:spacing w:line="360" w:lineRule="auto"/>
              <w:ind w:firstLine="420"/>
              <w:rPr>
                <w:rFonts w:ascii="Times New Roman" w:hAnsi="Times New Roman" w:cs="Times New Roman"/>
              </w:rPr>
            </w:pPr>
            <w:r>
              <w:rPr>
                <w:rFonts w:ascii="Times New Roman" w:hAnsi="Times New Roman" w:cs="Times New Roman" w:hint="eastAsia"/>
              </w:rPr>
              <w:t>完成大致框架搭建</w:t>
            </w:r>
          </w:p>
        </w:tc>
        <w:tc>
          <w:tcPr>
            <w:tcW w:w="1071" w:type="dxa"/>
          </w:tcPr>
          <w:p w:rsidR="006566FB" w:rsidRPr="00F14427" w:rsidRDefault="006566FB" w:rsidP="00695037">
            <w:pPr>
              <w:spacing w:line="360" w:lineRule="auto"/>
              <w:ind w:firstLineChars="0" w:firstLine="0"/>
              <w:jc w:val="center"/>
              <w:rPr>
                <w:rFonts w:ascii="Times New Roman" w:hAnsi="Times New Roman" w:cs="Times New Roman"/>
              </w:rPr>
            </w:pPr>
            <w:r>
              <w:rPr>
                <w:rFonts w:ascii="Times New Roman" w:hAnsi="Times New Roman" w:cs="Times New Roman"/>
              </w:rPr>
              <w:t>V1.0</w:t>
            </w:r>
            <w:r>
              <w:rPr>
                <w:rFonts w:ascii="Times New Roman" w:hAnsi="Times New Roman" w:cs="Times New Roman" w:hint="eastAsia"/>
              </w:rPr>
              <w:t>.0</w:t>
            </w:r>
          </w:p>
        </w:tc>
      </w:tr>
      <w:tr w:rsidR="006566FB" w:rsidTr="00331297">
        <w:tc>
          <w:tcPr>
            <w:tcW w:w="1980" w:type="dxa"/>
          </w:tcPr>
          <w:p w:rsidR="006566FB" w:rsidRPr="00F00E6F" w:rsidRDefault="009118D2" w:rsidP="002F4EC4">
            <w:pPr>
              <w:spacing w:line="360" w:lineRule="auto"/>
              <w:ind w:firstLineChars="0" w:firstLine="0"/>
              <w:rPr>
                <w:rFonts w:ascii="Times New Roman" w:hAnsi="Times New Roman" w:cs="Times New Roman"/>
              </w:rPr>
            </w:pPr>
            <w:r>
              <w:rPr>
                <w:rFonts w:ascii="Times New Roman" w:hAnsi="Times New Roman" w:cs="Times New Roman"/>
              </w:rPr>
              <w:t>2017</w:t>
            </w:r>
            <w:r w:rsidRPr="00F00E6F">
              <w:rPr>
                <w:rFonts w:ascii="Times New Roman" w:hAnsi="Times New Roman" w:cs="Times New Roman"/>
              </w:rPr>
              <w:t>年</w:t>
            </w:r>
            <w:r w:rsidR="005D4A49">
              <w:rPr>
                <w:rFonts w:ascii="Times New Roman" w:hAnsi="Times New Roman" w:cs="Times New Roman"/>
              </w:rPr>
              <w:t>10</w:t>
            </w:r>
            <w:r w:rsidRPr="00F00E6F">
              <w:rPr>
                <w:rFonts w:ascii="Times New Roman" w:hAnsi="Times New Roman" w:cs="Times New Roman"/>
              </w:rPr>
              <w:t>月</w:t>
            </w:r>
            <w:r w:rsidR="005D4A49">
              <w:rPr>
                <w:rFonts w:ascii="Times New Roman" w:hAnsi="Times New Roman" w:cs="Times New Roman" w:hint="eastAsia"/>
              </w:rPr>
              <w:t>3</w:t>
            </w:r>
            <w:r w:rsidR="000B7C31">
              <w:rPr>
                <w:rFonts w:ascii="Times New Roman" w:hAnsi="Times New Roman" w:cs="Times New Roman"/>
              </w:rPr>
              <w:t>7</w:t>
            </w:r>
            <w:r w:rsidRPr="00F00E6F">
              <w:rPr>
                <w:rFonts w:ascii="Times New Roman" w:hAnsi="Times New Roman" w:cs="Times New Roman"/>
              </w:rPr>
              <w:t>日</w:t>
            </w:r>
          </w:p>
        </w:tc>
        <w:tc>
          <w:tcPr>
            <w:tcW w:w="1134" w:type="dxa"/>
          </w:tcPr>
          <w:p w:rsidR="006566FB" w:rsidRPr="00F00E6F" w:rsidRDefault="009118D2" w:rsidP="00695037">
            <w:pPr>
              <w:spacing w:line="360" w:lineRule="auto"/>
              <w:ind w:firstLineChars="0" w:firstLine="0"/>
              <w:jc w:val="center"/>
              <w:rPr>
                <w:rFonts w:ascii="Times New Roman" w:hAnsi="Times New Roman" w:cs="Times New Roman"/>
              </w:rPr>
            </w:pPr>
            <w:r>
              <w:rPr>
                <w:rFonts w:ascii="Times New Roman" w:hAnsi="Times New Roman" w:cs="Times New Roman" w:hint="eastAsia"/>
              </w:rPr>
              <w:t>陈加宏</w:t>
            </w:r>
          </w:p>
        </w:tc>
        <w:tc>
          <w:tcPr>
            <w:tcW w:w="4111" w:type="dxa"/>
          </w:tcPr>
          <w:p w:rsidR="006566FB" w:rsidRPr="00F00E6F" w:rsidRDefault="009118D2" w:rsidP="00C77F8A">
            <w:pPr>
              <w:spacing w:line="360" w:lineRule="auto"/>
              <w:ind w:firstLine="420"/>
              <w:rPr>
                <w:rFonts w:ascii="Times New Roman" w:hAnsi="Times New Roman" w:cs="Times New Roman"/>
              </w:rPr>
            </w:pPr>
            <w:r>
              <w:rPr>
                <w:rFonts w:ascii="Times New Roman" w:hAnsi="Times New Roman" w:cs="Times New Roman" w:hint="eastAsia"/>
              </w:rPr>
              <w:t>完成</w:t>
            </w:r>
            <w:r w:rsidR="00F45026">
              <w:rPr>
                <w:rFonts w:ascii="Times New Roman" w:hAnsi="Times New Roman" w:cs="Times New Roman" w:hint="eastAsia"/>
              </w:rPr>
              <w:t>算法细节的总结</w:t>
            </w:r>
          </w:p>
        </w:tc>
        <w:tc>
          <w:tcPr>
            <w:tcW w:w="1071" w:type="dxa"/>
          </w:tcPr>
          <w:p w:rsidR="006566FB" w:rsidRPr="00F00E6F" w:rsidRDefault="009118D2" w:rsidP="00695037">
            <w:pPr>
              <w:spacing w:line="360" w:lineRule="auto"/>
              <w:ind w:firstLineChars="0" w:firstLine="0"/>
              <w:jc w:val="center"/>
              <w:rPr>
                <w:rFonts w:ascii="Times New Roman" w:hAnsi="Times New Roman" w:cs="Times New Roman"/>
              </w:rPr>
            </w:pPr>
            <w:r>
              <w:rPr>
                <w:rFonts w:ascii="Times New Roman" w:hAnsi="Times New Roman" w:cs="Times New Roman"/>
              </w:rPr>
              <w:t>V1.0</w:t>
            </w:r>
            <w:r>
              <w:rPr>
                <w:rFonts w:ascii="Times New Roman" w:hAnsi="Times New Roman" w:cs="Times New Roman" w:hint="eastAsia"/>
              </w:rPr>
              <w:t>.1</w:t>
            </w:r>
          </w:p>
        </w:tc>
      </w:tr>
    </w:tbl>
    <w:sdt>
      <w:sdtPr>
        <w:rPr>
          <w:rFonts w:asciiTheme="minorHAnsi" w:eastAsia="宋体" w:hAnsiTheme="minorHAnsi" w:cstheme="minorBidi"/>
          <w:color w:val="auto"/>
          <w:kern w:val="2"/>
          <w:sz w:val="21"/>
          <w:szCs w:val="22"/>
          <w:lang w:val="zh-CN"/>
        </w:rPr>
        <w:id w:val="-1140421450"/>
        <w:docPartObj>
          <w:docPartGallery w:val="Table of Contents"/>
          <w:docPartUnique/>
        </w:docPartObj>
      </w:sdtPr>
      <w:sdtEndPr>
        <w:rPr>
          <w:b/>
          <w:bCs/>
        </w:rPr>
      </w:sdtEndPr>
      <w:sdtContent>
        <w:p w:rsidR="00C4664F" w:rsidRDefault="00C4664F" w:rsidP="009A6CDE">
          <w:pPr>
            <w:pStyle w:val="TOC"/>
            <w:ind w:firstLineChars="1700" w:firstLine="3570"/>
          </w:pPr>
          <w:r>
            <w:rPr>
              <w:lang w:val="zh-CN"/>
            </w:rPr>
            <w:t>目</w:t>
          </w:r>
          <w:r>
            <w:rPr>
              <w:rFonts w:hint="eastAsia"/>
              <w:lang w:val="zh-CN"/>
            </w:rPr>
            <w:t xml:space="preserve">  </w:t>
          </w:r>
          <w:r>
            <w:rPr>
              <w:lang w:val="zh-CN"/>
            </w:rPr>
            <w:t>录</w:t>
          </w:r>
        </w:p>
        <w:p w:rsidR="005D4A49" w:rsidRDefault="00C4664F">
          <w:pPr>
            <w:pStyle w:val="11"/>
            <w:tabs>
              <w:tab w:val="right" w:leader="dot" w:pos="8296"/>
            </w:tabs>
            <w:ind w:firstLine="420"/>
            <w:rPr>
              <w:rFonts w:eastAsiaTheme="minorEastAsia"/>
              <w:noProof/>
            </w:rPr>
          </w:pPr>
          <w:r>
            <w:fldChar w:fldCharType="begin"/>
          </w:r>
          <w:r>
            <w:instrText xml:space="preserve"> TOC \o "1-3" \h \z \u </w:instrText>
          </w:r>
          <w:r>
            <w:fldChar w:fldCharType="separate"/>
          </w:r>
          <w:hyperlink w:anchor="_Toc496549157" w:history="1">
            <w:r w:rsidR="005D4A49" w:rsidRPr="002C1807">
              <w:rPr>
                <w:rStyle w:val="aa"/>
                <w:noProof/>
              </w:rPr>
              <w:t>Target Response Adaptation for Correlation Filter Tracking—CFAT</w:t>
            </w:r>
            <w:r w:rsidR="005D4A49">
              <w:rPr>
                <w:noProof/>
                <w:webHidden/>
              </w:rPr>
              <w:tab/>
            </w:r>
            <w:r w:rsidR="005D4A49">
              <w:rPr>
                <w:noProof/>
                <w:webHidden/>
              </w:rPr>
              <w:fldChar w:fldCharType="begin"/>
            </w:r>
            <w:r w:rsidR="005D4A49">
              <w:rPr>
                <w:noProof/>
                <w:webHidden/>
              </w:rPr>
              <w:instrText xml:space="preserve"> PAGEREF _Toc496549157 \h </w:instrText>
            </w:r>
            <w:r w:rsidR="005D4A49">
              <w:rPr>
                <w:noProof/>
                <w:webHidden/>
              </w:rPr>
            </w:r>
            <w:r w:rsidR="005D4A49">
              <w:rPr>
                <w:noProof/>
                <w:webHidden/>
              </w:rPr>
              <w:fldChar w:fldCharType="separate"/>
            </w:r>
            <w:r w:rsidR="005D4A49">
              <w:rPr>
                <w:noProof/>
                <w:webHidden/>
              </w:rPr>
              <w:t>1</w:t>
            </w:r>
            <w:r w:rsidR="005D4A49">
              <w:rPr>
                <w:noProof/>
                <w:webHidden/>
              </w:rPr>
              <w:fldChar w:fldCharType="end"/>
            </w:r>
          </w:hyperlink>
        </w:p>
        <w:p w:rsidR="005D4A49" w:rsidRDefault="00E565D3">
          <w:pPr>
            <w:pStyle w:val="21"/>
            <w:tabs>
              <w:tab w:val="right" w:leader="dot" w:pos="8296"/>
            </w:tabs>
            <w:ind w:firstLine="420"/>
            <w:rPr>
              <w:rFonts w:eastAsiaTheme="minorEastAsia"/>
              <w:noProof/>
            </w:rPr>
          </w:pPr>
          <w:hyperlink w:anchor="_Toc496549158" w:history="1">
            <w:r w:rsidR="005D4A49" w:rsidRPr="002C1807">
              <w:rPr>
                <w:rStyle w:val="aa"/>
                <w:noProof/>
              </w:rPr>
              <w:t>版本更新记录</w:t>
            </w:r>
            <w:r w:rsidR="005D4A49">
              <w:rPr>
                <w:noProof/>
                <w:webHidden/>
              </w:rPr>
              <w:tab/>
            </w:r>
            <w:r w:rsidR="005D4A49">
              <w:rPr>
                <w:noProof/>
                <w:webHidden/>
              </w:rPr>
              <w:fldChar w:fldCharType="begin"/>
            </w:r>
            <w:r w:rsidR="005D4A49">
              <w:rPr>
                <w:noProof/>
                <w:webHidden/>
              </w:rPr>
              <w:instrText xml:space="preserve"> PAGEREF _Toc496549158 \h </w:instrText>
            </w:r>
            <w:r w:rsidR="005D4A49">
              <w:rPr>
                <w:noProof/>
                <w:webHidden/>
              </w:rPr>
            </w:r>
            <w:r w:rsidR="005D4A49">
              <w:rPr>
                <w:noProof/>
                <w:webHidden/>
              </w:rPr>
              <w:fldChar w:fldCharType="separate"/>
            </w:r>
            <w:r w:rsidR="005D4A49">
              <w:rPr>
                <w:noProof/>
                <w:webHidden/>
              </w:rPr>
              <w:t>2</w:t>
            </w:r>
            <w:r w:rsidR="005D4A49">
              <w:rPr>
                <w:noProof/>
                <w:webHidden/>
              </w:rPr>
              <w:fldChar w:fldCharType="end"/>
            </w:r>
          </w:hyperlink>
        </w:p>
        <w:p w:rsidR="005D4A49" w:rsidRDefault="00E565D3">
          <w:pPr>
            <w:pStyle w:val="21"/>
            <w:tabs>
              <w:tab w:val="right" w:leader="dot" w:pos="8296"/>
            </w:tabs>
            <w:ind w:firstLine="420"/>
            <w:rPr>
              <w:rFonts w:eastAsiaTheme="minorEastAsia"/>
              <w:noProof/>
            </w:rPr>
          </w:pPr>
          <w:hyperlink w:anchor="_Toc496549159" w:history="1">
            <w:r w:rsidR="005D4A49" w:rsidRPr="002C1807">
              <w:rPr>
                <w:rStyle w:val="aa"/>
                <w:noProof/>
              </w:rPr>
              <w:t>1</w:t>
            </w:r>
            <w:r w:rsidR="005D4A49" w:rsidRPr="002C1807">
              <w:rPr>
                <w:rStyle w:val="aa"/>
                <w:noProof/>
              </w:rPr>
              <w:t>、概述</w:t>
            </w:r>
            <w:r w:rsidR="005D4A49">
              <w:rPr>
                <w:noProof/>
                <w:webHidden/>
              </w:rPr>
              <w:tab/>
            </w:r>
            <w:r w:rsidR="005D4A49">
              <w:rPr>
                <w:noProof/>
                <w:webHidden/>
              </w:rPr>
              <w:fldChar w:fldCharType="begin"/>
            </w:r>
            <w:r w:rsidR="005D4A49">
              <w:rPr>
                <w:noProof/>
                <w:webHidden/>
              </w:rPr>
              <w:instrText xml:space="preserve"> PAGEREF _Toc496549159 \h </w:instrText>
            </w:r>
            <w:r w:rsidR="005D4A49">
              <w:rPr>
                <w:noProof/>
                <w:webHidden/>
              </w:rPr>
            </w:r>
            <w:r w:rsidR="005D4A49">
              <w:rPr>
                <w:noProof/>
                <w:webHidden/>
              </w:rPr>
              <w:fldChar w:fldCharType="separate"/>
            </w:r>
            <w:r w:rsidR="005D4A49">
              <w:rPr>
                <w:noProof/>
                <w:webHidden/>
              </w:rPr>
              <w:t>3</w:t>
            </w:r>
            <w:r w:rsidR="005D4A49">
              <w:rPr>
                <w:noProof/>
                <w:webHidden/>
              </w:rPr>
              <w:fldChar w:fldCharType="end"/>
            </w:r>
          </w:hyperlink>
        </w:p>
        <w:p w:rsidR="005D4A49" w:rsidRDefault="00E565D3">
          <w:pPr>
            <w:pStyle w:val="31"/>
            <w:tabs>
              <w:tab w:val="right" w:leader="dot" w:pos="8296"/>
            </w:tabs>
            <w:ind w:firstLine="420"/>
            <w:rPr>
              <w:rFonts w:eastAsiaTheme="minorEastAsia"/>
              <w:noProof/>
            </w:rPr>
          </w:pPr>
          <w:hyperlink w:anchor="_Toc496549160" w:history="1">
            <w:r w:rsidR="005D4A49" w:rsidRPr="002C1807">
              <w:rPr>
                <w:rStyle w:val="aa"/>
                <w:noProof/>
              </w:rPr>
              <w:t xml:space="preserve">1.1 </w:t>
            </w:r>
            <w:r w:rsidR="005D4A49" w:rsidRPr="002C1807">
              <w:rPr>
                <w:rStyle w:val="aa"/>
                <w:noProof/>
              </w:rPr>
              <w:t>前言</w:t>
            </w:r>
            <w:r w:rsidR="005D4A49" w:rsidRPr="002C1807">
              <w:rPr>
                <w:rStyle w:val="aa"/>
                <w:noProof/>
              </w:rPr>
              <w:t>——</w:t>
            </w:r>
            <w:r w:rsidR="005D4A49" w:rsidRPr="002C1807">
              <w:rPr>
                <w:rStyle w:val="aa"/>
                <w:noProof/>
              </w:rPr>
              <w:t>研究背景及意义、该领域存在的问题</w:t>
            </w:r>
            <w:r w:rsidR="005D4A49">
              <w:rPr>
                <w:noProof/>
                <w:webHidden/>
              </w:rPr>
              <w:tab/>
            </w:r>
            <w:r w:rsidR="005D4A49">
              <w:rPr>
                <w:noProof/>
                <w:webHidden/>
              </w:rPr>
              <w:fldChar w:fldCharType="begin"/>
            </w:r>
            <w:r w:rsidR="005D4A49">
              <w:rPr>
                <w:noProof/>
                <w:webHidden/>
              </w:rPr>
              <w:instrText xml:space="preserve"> PAGEREF _Toc496549160 \h </w:instrText>
            </w:r>
            <w:r w:rsidR="005D4A49">
              <w:rPr>
                <w:noProof/>
                <w:webHidden/>
              </w:rPr>
            </w:r>
            <w:r w:rsidR="005D4A49">
              <w:rPr>
                <w:noProof/>
                <w:webHidden/>
              </w:rPr>
              <w:fldChar w:fldCharType="separate"/>
            </w:r>
            <w:r w:rsidR="005D4A49">
              <w:rPr>
                <w:noProof/>
                <w:webHidden/>
              </w:rPr>
              <w:t>3</w:t>
            </w:r>
            <w:r w:rsidR="005D4A49">
              <w:rPr>
                <w:noProof/>
                <w:webHidden/>
              </w:rPr>
              <w:fldChar w:fldCharType="end"/>
            </w:r>
          </w:hyperlink>
        </w:p>
        <w:p w:rsidR="005D4A49" w:rsidRDefault="00E565D3">
          <w:pPr>
            <w:pStyle w:val="31"/>
            <w:tabs>
              <w:tab w:val="right" w:leader="dot" w:pos="8296"/>
            </w:tabs>
            <w:ind w:firstLine="420"/>
            <w:rPr>
              <w:rFonts w:eastAsiaTheme="minorEastAsia"/>
              <w:noProof/>
            </w:rPr>
          </w:pPr>
          <w:hyperlink w:anchor="_Toc496549161" w:history="1">
            <w:r w:rsidR="005D4A49" w:rsidRPr="002C1807">
              <w:rPr>
                <w:rStyle w:val="aa"/>
                <w:noProof/>
              </w:rPr>
              <w:t xml:space="preserve">1.2 </w:t>
            </w:r>
            <w:r w:rsidR="005D4A49" w:rsidRPr="002C1807">
              <w:rPr>
                <w:rStyle w:val="aa"/>
                <w:noProof/>
              </w:rPr>
              <w:t>创新点</w:t>
            </w:r>
            <w:r w:rsidR="005D4A49" w:rsidRPr="002C1807">
              <w:rPr>
                <w:rStyle w:val="aa"/>
                <w:noProof/>
              </w:rPr>
              <w:t>——</w:t>
            </w:r>
            <w:r w:rsidR="005D4A49" w:rsidRPr="002C1807">
              <w:rPr>
                <w:rStyle w:val="aa"/>
                <w:noProof/>
              </w:rPr>
              <w:t>本文算法要解决的问题以及具体的解决方法</w:t>
            </w:r>
            <w:r w:rsidR="005D4A49">
              <w:rPr>
                <w:noProof/>
                <w:webHidden/>
              </w:rPr>
              <w:tab/>
            </w:r>
            <w:r w:rsidR="005D4A49">
              <w:rPr>
                <w:noProof/>
                <w:webHidden/>
              </w:rPr>
              <w:fldChar w:fldCharType="begin"/>
            </w:r>
            <w:r w:rsidR="005D4A49">
              <w:rPr>
                <w:noProof/>
                <w:webHidden/>
              </w:rPr>
              <w:instrText xml:space="preserve"> PAGEREF _Toc496549161 \h </w:instrText>
            </w:r>
            <w:r w:rsidR="005D4A49">
              <w:rPr>
                <w:noProof/>
                <w:webHidden/>
              </w:rPr>
            </w:r>
            <w:r w:rsidR="005D4A49">
              <w:rPr>
                <w:noProof/>
                <w:webHidden/>
              </w:rPr>
              <w:fldChar w:fldCharType="separate"/>
            </w:r>
            <w:r w:rsidR="005D4A49">
              <w:rPr>
                <w:noProof/>
                <w:webHidden/>
              </w:rPr>
              <w:t>3</w:t>
            </w:r>
            <w:r w:rsidR="005D4A49">
              <w:rPr>
                <w:noProof/>
                <w:webHidden/>
              </w:rPr>
              <w:fldChar w:fldCharType="end"/>
            </w:r>
          </w:hyperlink>
        </w:p>
        <w:p w:rsidR="005D4A49" w:rsidRDefault="00E565D3">
          <w:pPr>
            <w:pStyle w:val="21"/>
            <w:tabs>
              <w:tab w:val="right" w:leader="dot" w:pos="8296"/>
            </w:tabs>
            <w:ind w:firstLine="420"/>
            <w:rPr>
              <w:rFonts w:eastAsiaTheme="minorEastAsia"/>
              <w:noProof/>
            </w:rPr>
          </w:pPr>
          <w:hyperlink w:anchor="_Toc496549162" w:history="1">
            <w:r w:rsidR="005D4A49" w:rsidRPr="002C1807">
              <w:rPr>
                <w:rStyle w:val="aa"/>
                <w:noProof/>
              </w:rPr>
              <w:t>2</w:t>
            </w:r>
            <w:r w:rsidR="005D4A49" w:rsidRPr="002C1807">
              <w:rPr>
                <w:rStyle w:val="aa"/>
                <w:noProof/>
              </w:rPr>
              <w:t>、细节</w:t>
            </w:r>
            <w:r w:rsidR="005D4A49">
              <w:rPr>
                <w:noProof/>
                <w:webHidden/>
              </w:rPr>
              <w:tab/>
            </w:r>
            <w:r w:rsidR="005D4A49">
              <w:rPr>
                <w:noProof/>
                <w:webHidden/>
              </w:rPr>
              <w:fldChar w:fldCharType="begin"/>
            </w:r>
            <w:r w:rsidR="005D4A49">
              <w:rPr>
                <w:noProof/>
                <w:webHidden/>
              </w:rPr>
              <w:instrText xml:space="preserve"> PAGEREF _Toc496549162 \h </w:instrText>
            </w:r>
            <w:r w:rsidR="005D4A49">
              <w:rPr>
                <w:noProof/>
                <w:webHidden/>
              </w:rPr>
            </w:r>
            <w:r w:rsidR="005D4A49">
              <w:rPr>
                <w:noProof/>
                <w:webHidden/>
              </w:rPr>
              <w:fldChar w:fldCharType="separate"/>
            </w:r>
            <w:r w:rsidR="005D4A49">
              <w:rPr>
                <w:noProof/>
                <w:webHidden/>
              </w:rPr>
              <w:t>3</w:t>
            </w:r>
            <w:r w:rsidR="005D4A49">
              <w:rPr>
                <w:noProof/>
                <w:webHidden/>
              </w:rPr>
              <w:fldChar w:fldCharType="end"/>
            </w:r>
          </w:hyperlink>
        </w:p>
        <w:p w:rsidR="005D4A49" w:rsidRDefault="00E565D3">
          <w:pPr>
            <w:pStyle w:val="31"/>
            <w:tabs>
              <w:tab w:val="right" w:leader="dot" w:pos="8296"/>
            </w:tabs>
            <w:ind w:firstLine="420"/>
            <w:rPr>
              <w:rFonts w:eastAsiaTheme="minorEastAsia"/>
              <w:noProof/>
            </w:rPr>
          </w:pPr>
          <w:hyperlink w:anchor="_Toc496549163" w:history="1">
            <w:r w:rsidR="005D4A49" w:rsidRPr="002C1807">
              <w:rPr>
                <w:rStyle w:val="aa"/>
                <w:noProof/>
              </w:rPr>
              <w:t xml:space="preserve">2.1 </w:t>
            </w:r>
            <w:r w:rsidR="005D4A49" w:rsidRPr="002C1807">
              <w:rPr>
                <w:rStyle w:val="aa"/>
                <w:noProof/>
              </w:rPr>
              <w:t>主要流程</w:t>
            </w:r>
            <w:r w:rsidR="005D4A49">
              <w:rPr>
                <w:noProof/>
                <w:webHidden/>
              </w:rPr>
              <w:tab/>
            </w:r>
            <w:r w:rsidR="005D4A49">
              <w:rPr>
                <w:noProof/>
                <w:webHidden/>
              </w:rPr>
              <w:fldChar w:fldCharType="begin"/>
            </w:r>
            <w:r w:rsidR="005D4A49">
              <w:rPr>
                <w:noProof/>
                <w:webHidden/>
              </w:rPr>
              <w:instrText xml:space="preserve"> PAGEREF _Toc496549163 \h </w:instrText>
            </w:r>
            <w:r w:rsidR="005D4A49">
              <w:rPr>
                <w:noProof/>
                <w:webHidden/>
              </w:rPr>
            </w:r>
            <w:r w:rsidR="005D4A49">
              <w:rPr>
                <w:noProof/>
                <w:webHidden/>
              </w:rPr>
              <w:fldChar w:fldCharType="separate"/>
            </w:r>
            <w:r w:rsidR="005D4A49">
              <w:rPr>
                <w:noProof/>
                <w:webHidden/>
              </w:rPr>
              <w:t>3</w:t>
            </w:r>
            <w:r w:rsidR="005D4A49">
              <w:rPr>
                <w:noProof/>
                <w:webHidden/>
              </w:rPr>
              <w:fldChar w:fldCharType="end"/>
            </w:r>
          </w:hyperlink>
        </w:p>
        <w:p w:rsidR="005D4A49" w:rsidRDefault="00E565D3">
          <w:pPr>
            <w:pStyle w:val="31"/>
            <w:tabs>
              <w:tab w:val="right" w:leader="dot" w:pos="8296"/>
            </w:tabs>
            <w:ind w:firstLine="420"/>
            <w:rPr>
              <w:rFonts w:eastAsiaTheme="minorEastAsia"/>
              <w:noProof/>
            </w:rPr>
          </w:pPr>
          <w:hyperlink w:anchor="_Toc496549164" w:history="1">
            <w:r w:rsidR="005D4A49" w:rsidRPr="002C1807">
              <w:rPr>
                <w:rStyle w:val="aa"/>
                <w:noProof/>
              </w:rPr>
              <w:t xml:space="preserve">2.2 </w:t>
            </w:r>
            <w:r w:rsidR="005D4A49" w:rsidRPr="002C1807">
              <w:rPr>
                <w:rStyle w:val="aa"/>
                <w:noProof/>
              </w:rPr>
              <w:t>数学模型</w:t>
            </w:r>
            <w:r w:rsidR="005D4A49">
              <w:rPr>
                <w:noProof/>
                <w:webHidden/>
              </w:rPr>
              <w:tab/>
            </w:r>
            <w:r w:rsidR="005D4A49">
              <w:rPr>
                <w:noProof/>
                <w:webHidden/>
              </w:rPr>
              <w:fldChar w:fldCharType="begin"/>
            </w:r>
            <w:r w:rsidR="005D4A49">
              <w:rPr>
                <w:noProof/>
                <w:webHidden/>
              </w:rPr>
              <w:instrText xml:space="preserve"> PAGEREF _Toc496549164 \h </w:instrText>
            </w:r>
            <w:r w:rsidR="005D4A49">
              <w:rPr>
                <w:noProof/>
                <w:webHidden/>
              </w:rPr>
            </w:r>
            <w:r w:rsidR="005D4A49">
              <w:rPr>
                <w:noProof/>
                <w:webHidden/>
              </w:rPr>
              <w:fldChar w:fldCharType="separate"/>
            </w:r>
            <w:r w:rsidR="005D4A49">
              <w:rPr>
                <w:noProof/>
                <w:webHidden/>
              </w:rPr>
              <w:t>3</w:t>
            </w:r>
            <w:r w:rsidR="005D4A49">
              <w:rPr>
                <w:noProof/>
                <w:webHidden/>
              </w:rPr>
              <w:fldChar w:fldCharType="end"/>
            </w:r>
          </w:hyperlink>
        </w:p>
        <w:p w:rsidR="005D4A49" w:rsidRDefault="00E565D3">
          <w:pPr>
            <w:pStyle w:val="31"/>
            <w:tabs>
              <w:tab w:val="right" w:leader="dot" w:pos="8296"/>
            </w:tabs>
            <w:ind w:firstLine="420"/>
            <w:rPr>
              <w:rFonts w:eastAsiaTheme="minorEastAsia"/>
              <w:noProof/>
            </w:rPr>
          </w:pPr>
          <w:hyperlink w:anchor="_Toc496549165" w:history="1">
            <w:r w:rsidR="005D4A49" w:rsidRPr="002C1807">
              <w:rPr>
                <w:rStyle w:val="aa"/>
                <w:noProof/>
              </w:rPr>
              <w:t xml:space="preserve">2.3 </w:t>
            </w:r>
            <w:r w:rsidR="005D4A49" w:rsidRPr="002C1807">
              <w:rPr>
                <w:rStyle w:val="aa"/>
                <w:noProof/>
              </w:rPr>
              <w:t>模型求解</w:t>
            </w:r>
            <w:r w:rsidR="005D4A49">
              <w:rPr>
                <w:noProof/>
                <w:webHidden/>
              </w:rPr>
              <w:tab/>
            </w:r>
            <w:r w:rsidR="005D4A49">
              <w:rPr>
                <w:noProof/>
                <w:webHidden/>
              </w:rPr>
              <w:fldChar w:fldCharType="begin"/>
            </w:r>
            <w:r w:rsidR="005D4A49">
              <w:rPr>
                <w:noProof/>
                <w:webHidden/>
              </w:rPr>
              <w:instrText xml:space="preserve"> PAGEREF _Toc496549165 \h </w:instrText>
            </w:r>
            <w:r w:rsidR="005D4A49">
              <w:rPr>
                <w:noProof/>
                <w:webHidden/>
              </w:rPr>
            </w:r>
            <w:r w:rsidR="005D4A49">
              <w:rPr>
                <w:noProof/>
                <w:webHidden/>
              </w:rPr>
              <w:fldChar w:fldCharType="separate"/>
            </w:r>
            <w:r w:rsidR="005D4A49">
              <w:rPr>
                <w:noProof/>
                <w:webHidden/>
              </w:rPr>
              <w:t>3</w:t>
            </w:r>
            <w:r w:rsidR="005D4A49">
              <w:rPr>
                <w:noProof/>
                <w:webHidden/>
              </w:rPr>
              <w:fldChar w:fldCharType="end"/>
            </w:r>
          </w:hyperlink>
        </w:p>
        <w:p w:rsidR="005D4A49" w:rsidRDefault="00E565D3">
          <w:pPr>
            <w:pStyle w:val="21"/>
            <w:tabs>
              <w:tab w:val="right" w:leader="dot" w:pos="8296"/>
            </w:tabs>
            <w:ind w:firstLine="420"/>
            <w:rPr>
              <w:rFonts w:eastAsiaTheme="minorEastAsia"/>
              <w:noProof/>
            </w:rPr>
          </w:pPr>
          <w:hyperlink w:anchor="_Toc496549166" w:history="1">
            <w:r w:rsidR="005D4A49" w:rsidRPr="002C1807">
              <w:rPr>
                <w:rStyle w:val="aa"/>
                <w:noProof/>
              </w:rPr>
              <w:t>3</w:t>
            </w:r>
            <w:r w:rsidR="005D4A49" w:rsidRPr="002C1807">
              <w:rPr>
                <w:rStyle w:val="aa"/>
                <w:noProof/>
              </w:rPr>
              <w:t>、实验</w:t>
            </w:r>
            <w:r w:rsidR="005D4A49">
              <w:rPr>
                <w:noProof/>
                <w:webHidden/>
              </w:rPr>
              <w:tab/>
            </w:r>
            <w:r w:rsidR="005D4A49">
              <w:rPr>
                <w:noProof/>
                <w:webHidden/>
              </w:rPr>
              <w:fldChar w:fldCharType="begin"/>
            </w:r>
            <w:r w:rsidR="005D4A49">
              <w:rPr>
                <w:noProof/>
                <w:webHidden/>
              </w:rPr>
              <w:instrText xml:space="preserve"> PAGEREF _Toc496549166 \h </w:instrText>
            </w:r>
            <w:r w:rsidR="005D4A49">
              <w:rPr>
                <w:noProof/>
                <w:webHidden/>
              </w:rPr>
            </w:r>
            <w:r w:rsidR="005D4A49">
              <w:rPr>
                <w:noProof/>
                <w:webHidden/>
              </w:rPr>
              <w:fldChar w:fldCharType="separate"/>
            </w:r>
            <w:r w:rsidR="005D4A49">
              <w:rPr>
                <w:noProof/>
                <w:webHidden/>
              </w:rPr>
              <w:t>3</w:t>
            </w:r>
            <w:r w:rsidR="005D4A49">
              <w:rPr>
                <w:noProof/>
                <w:webHidden/>
              </w:rPr>
              <w:fldChar w:fldCharType="end"/>
            </w:r>
          </w:hyperlink>
        </w:p>
        <w:p w:rsidR="005D4A49" w:rsidRDefault="00E565D3">
          <w:pPr>
            <w:pStyle w:val="31"/>
            <w:tabs>
              <w:tab w:val="right" w:leader="dot" w:pos="8296"/>
            </w:tabs>
            <w:ind w:firstLine="420"/>
            <w:rPr>
              <w:rFonts w:eastAsiaTheme="minorEastAsia"/>
              <w:noProof/>
            </w:rPr>
          </w:pPr>
          <w:hyperlink w:anchor="_Toc496549167" w:history="1">
            <w:r w:rsidR="005D4A49" w:rsidRPr="002C1807">
              <w:rPr>
                <w:rStyle w:val="aa"/>
                <w:noProof/>
              </w:rPr>
              <w:t xml:space="preserve">3.1 </w:t>
            </w:r>
            <w:r w:rsidR="005D4A49" w:rsidRPr="002C1807">
              <w:rPr>
                <w:rStyle w:val="aa"/>
                <w:noProof/>
              </w:rPr>
              <w:t>代码框架</w:t>
            </w:r>
            <w:r w:rsidR="005D4A49">
              <w:rPr>
                <w:noProof/>
                <w:webHidden/>
              </w:rPr>
              <w:tab/>
            </w:r>
            <w:r w:rsidR="005D4A49">
              <w:rPr>
                <w:noProof/>
                <w:webHidden/>
              </w:rPr>
              <w:fldChar w:fldCharType="begin"/>
            </w:r>
            <w:r w:rsidR="005D4A49">
              <w:rPr>
                <w:noProof/>
                <w:webHidden/>
              </w:rPr>
              <w:instrText xml:space="preserve"> PAGEREF _Toc496549167 \h </w:instrText>
            </w:r>
            <w:r w:rsidR="005D4A49">
              <w:rPr>
                <w:noProof/>
                <w:webHidden/>
              </w:rPr>
            </w:r>
            <w:r w:rsidR="005D4A49">
              <w:rPr>
                <w:noProof/>
                <w:webHidden/>
              </w:rPr>
              <w:fldChar w:fldCharType="separate"/>
            </w:r>
            <w:r w:rsidR="005D4A49">
              <w:rPr>
                <w:noProof/>
                <w:webHidden/>
              </w:rPr>
              <w:t>3</w:t>
            </w:r>
            <w:r w:rsidR="005D4A49">
              <w:rPr>
                <w:noProof/>
                <w:webHidden/>
              </w:rPr>
              <w:fldChar w:fldCharType="end"/>
            </w:r>
          </w:hyperlink>
        </w:p>
        <w:p w:rsidR="005D4A49" w:rsidRDefault="00E565D3">
          <w:pPr>
            <w:pStyle w:val="31"/>
            <w:tabs>
              <w:tab w:val="right" w:leader="dot" w:pos="8296"/>
            </w:tabs>
            <w:ind w:firstLine="420"/>
            <w:rPr>
              <w:rFonts w:eastAsiaTheme="minorEastAsia"/>
              <w:noProof/>
            </w:rPr>
          </w:pPr>
          <w:hyperlink w:anchor="_Toc496549168" w:history="1">
            <w:r w:rsidR="005D4A49" w:rsidRPr="002C1807">
              <w:rPr>
                <w:rStyle w:val="aa"/>
                <w:noProof/>
              </w:rPr>
              <w:t xml:space="preserve">3.2 </w:t>
            </w:r>
            <w:r w:rsidR="005D4A49" w:rsidRPr="002C1807">
              <w:rPr>
                <w:rStyle w:val="aa"/>
                <w:noProof/>
              </w:rPr>
              <w:t>实验结果及分析</w:t>
            </w:r>
            <w:r w:rsidR="005D4A49">
              <w:rPr>
                <w:noProof/>
                <w:webHidden/>
              </w:rPr>
              <w:tab/>
            </w:r>
            <w:r w:rsidR="005D4A49">
              <w:rPr>
                <w:noProof/>
                <w:webHidden/>
              </w:rPr>
              <w:fldChar w:fldCharType="begin"/>
            </w:r>
            <w:r w:rsidR="005D4A49">
              <w:rPr>
                <w:noProof/>
                <w:webHidden/>
              </w:rPr>
              <w:instrText xml:space="preserve"> PAGEREF _Toc496549168 \h </w:instrText>
            </w:r>
            <w:r w:rsidR="005D4A49">
              <w:rPr>
                <w:noProof/>
                <w:webHidden/>
              </w:rPr>
            </w:r>
            <w:r w:rsidR="005D4A49">
              <w:rPr>
                <w:noProof/>
                <w:webHidden/>
              </w:rPr>
              <w:fldChar w:fldCharType="separate"/>
            </w:r>
            <w:r w:rsidR="005D4A49">
              <w:rPr>
                <w:noProof/>
                <w:webHidden/>
              </w:rPr>
              <w:t>3</w:t>
            </w:r>
            <w:r w:rsidR="005D4A49">
              <w:rPr>
                <w:noProof/>
                <w:webHidden/>
              </w:rPr>
              <w:fldChar w:fldCharType="end"/>
            </w:r>
          </w:hyperlink>
        </w:p>
        <w:p w:rsidR="005D4A49" w:rsidRDefault="00E565D3">
          <w:pPr>
            <w:pStyle w:val="31"/>
            <w:tabs>
              <w:tab w:val="right" w:leader="dot" w:pos="8296"/>
            </w:tabs>
            <w:ind w:firstLine="420"/>
            <w:rPr>
              <w:rFonts w:eastAsiaTheme="minorEastAsia"/>
              <w:noProof/>
            </w:rPr>
          </w:pPr>
          <w:hyperlink w:anchor="_Toc496549169" w:history="1">
            <w:r w:rsidR="005D4A49" w:rsidRPr="002C1807">
              <w:rPr>
                <w:rStyle w:val="aa"/>
                <w:noProof/>
              </w:rPr>
              <w:t xml:space="preserve">3.3 </w:t>
            </w:r>
            <w:r w:rsidR="005D4A49" w:rsidRPr="002C1807">
              <w:rPr>
                <w:rStyle w:val="aa"/>
                <w:noProof/>
              </w:rPr>
              <w:t>优缺点总结</w:t>
            </w:r>
            <w:r w:rsidR="005D4A49">
              <w:rPr>
                <w:noProof/>
                <w:webHidden/>
              </w:rPr>
              <w:tab/>
            </w:r>
            <w:r w:rsidR="005D4A49">
              <w:rPr>
                <w:noProof/>
                <w:webHidden/>
              </w:rPr>
              <w:fldChar w:fldCharType="begin"/>
            </w:r>
            <w:r w:rsidR="005D4A49">
              <w:rPr>
                <w:noProof/>
                <w:webHidden/>
              </w:rPr>
              <w:instrText xml:space="preserve"> PAGEREF _Toc496549169 \h </w:instrText>
            </w:r>
            <w:r w:rsidR="005D4A49">
              <w:rPr>
                <w:noProof/>
                <w:webHidden/>
              </w:rPr>
            </w:r>
            <w:r w:rsidR="005D4A49">
              <w:rPr>
                <w:noProof/>
                <w:webHidden/>
              </w:rPr>
              <w:fldChar w:fldCharType="separate"/>
            </w:r>
            <w:r w:rsidR="005D4A49">
              <w:rPr>
                <w:noProof/>
                <w:webHidden/>
              </w:rPr>
              <w:t>3</w:t>
            </w:r>
            <w:r w:rsidR="005D4A49">
              <w:rPr>
                <w:noProof/>
                <w:webHidden/>
              </w:rPr>
              <w:fldChar w:fldCharType="end"/>
            </w:r>
          </w:hyperlink>
        </w:p>
        <w:p w:rsidR="005D4A49" w:rsidRDefault="00E565D3">
          <w:pPr>
            <w:pStyle w:val="31"/>
            <w:tabs>
              <w:tab w:val="right" w:leader="dot" w:pos="8296"/>
            </w:tabs>
            <w:ind w:firstLine="420"/>
            <w:rPr>
              <w:rFonts w:eastAsiaTheme="minorEastAsia"/>
              <w:noProof/>
            </w:rPr>
          </w:pPr>
          <w:hyperlink w:anchor="_Toc496549170" w:history="1">
            <w:r w:rsidR="005D4A49" w:rsidRPr="002C1807">
              <w:rPr>
                <w:rStyle w:val="aa"/>
                <w:noProof/>
              </w:rPr>
              <w:t xml:space="preserve">3.4 </w:t>
            </w:r>
            <w:r w:rsidR="005D4A49" w:rsidRPr="002C1807">
              <w:rPr>
                <w:rStyle w:val="aa"/>
                <w:noProof/>
              </w:rPr>
              <w:t>今后工作</w:t>
            </w:r>
            <w:r w:rsidR="005D4A49">
              <w:rPr>
                <w:noProof/>
                <w:webHidden/>
              </w:rPr>
              <w:tab/>
            </w:r>
            <w:r w:rsidR="005D4A49">
              <w:rPr>
                <w:noProof/>
                <w:webHidden/>
              </w:rPr>
              <w:fldChar w:fldCharType="begin"/>
            </w:r>
            <w:r w:rsidR="005D4A49">
              <w:rPr>
                <w:noProof/>
                <w:webHidden/>
              </w:rPr>
              <w:instrText xml:space="preserve"> PAGEREF _Toc496549170 \h </w:instrText>
            </w:r>
            <w:r w:rsidR="005D4A49">
              <w:rPr>
                <w:noProof/>
                <w:webHidden/>
              </w:rPr>
            </w:r>
            <w:r w:rsidR="005D4A49">
              <w:rPr>
                <w:noProof/>
                <w:webHidden/>
              </w:rPr>
              <w:fldChar w:fldCharType="separate"/>
            </w:r>
            <w:r w:rsidR="005D4A49">
              <w:rPr>
                <w:noProof/>
                <w:webHidden/>
              </w:rPr>
              <w:t>3</w:t>
            </w:r>
            <w:r w:rsidR="005D4A49">
              <w:rPr>
                <w:noProof/>
                <w:webHidden/>
              </w:rPr>
              <w:fldChar w:fldCharType="end"/>
            </w:r>
          </w:hyperlink>
        </w:p>
        <w:p w:rsidR="007927A0" w:rsidRDefault="00C4664F" w:rsidP="00C4664F">
          <w:pPr>
            <w:ind w:firstLine="422"/>
            <w:rPr>
              <w:b/>
              <w:bCs/>
              <w:lang w:val="zh-CN"/>
            </w:rPr>
          </w:pPr>
          <w:r>
            <w:rPr>
              <w:b/>
              <w:bCs/>
              <w:lang w:val="zh-CN"/>
            </w:rPr>
            <w:fldChar w:fldCharType="end"/>
          </w:r>
        </w:p>
      </w:sdtContent>
    </w:sdt>
    <w:p w:rsidR="00BC37C9" w:rsidRPr="00BC37C9" w:rsidRDefault="00BC37C9" w:rsidP="00BC37C9">
      <w:pPr>
        <w:widowControl/>
        <w:spacing w:line="240" w:lineRule="auto"/>
        <w:ind w:firstLineChars="0" w:firstLine="0"/>
        <w:jc w:val="left"/>
        <w:rPr>
          <w:b/>
          <w:bCs/>
          <w:lang w:val="zh-CN"/>
        </w:rPr>
      </w:pPr>
      <w:r>
        <w:rPr>
          <w:b/>
          <w:bCs/>
          <w:lang w:val="zh-CN"/>
        </w:rPr>
        <w:br w:type="page"/>
      </w:r>
    </w:p>
    <w:p w:rsidR="00F178E6" w:rsidRDefault="00BC37C9" w:rsidP="00BC37C9">
      <w:pPr>
        <w:pStyle w:val="2"/>
      </w:pPr>
      <w:bookmarkStart w:id="3" w:name="_Toc496549159"/>
      <w:r>
        <w:rPr>
          <w:rFonts w:hint="eastAsia"/>
        </w:rPr>
        <w:lastRenderedPageBreak/>
        <w:t>1</w:t>
      </w:r>
      <w:r>
        <w:rPr>
          <w:rFonts w:hint="eastAsia"/>
        </w:rPr>
        <w:t>、</w:t>
      </w:r>
      <w:r w:rsidR="00F45026">
        <w:rPr>
          <w:rFonts w:hint="eastAsia"/>
        </w:rPr>
        <w:t>概述</w:t>
      </w:r>
      <w:bookmarkEnd w:id="3"/>
    </w:p>
    <w:p w:rsidR="00B84319" w:rsidRDefault="00B84319" w:rsidP="00F45026">
      <w:pPr>
        <w:ind w:firstLine="420"/>
      </w:pPr>
      <w:r>
        <w:rPr>
          <w:rFonts w:hint="eastAsia"/>
        </w:rPr>
        <w:t>该部分主要讲述</w:t>
      </w:r>
      <w:r w:rsidR="005D4A49">
        <w:rPr>
          <w:rFonts w:hint="eastAsia"/>
        </w:rPr>
        <w:t>的是如何提高相关滤波跟踪算法的鲁棒性。本文从滤波器响应自适应的角度出发来提高跟踪的鲁棒性</w:t>
      </w:r>
      <w:r w:rsidR="00B33440">
        <w:rPr>
          <w:rFonts w:hint="eastAsia"/>
        </w:rPr>
        <w:t>，可以有效的解决跟踪漂移问题</w:t>
      </w:r>
      <w:r w:rsidR="005D4A49">
        <w:rPr>
          <w:rFonts w:hint="eastAsia"/>
        </w:rPr>
        <w:t>。</w:t>
      </w:r>
    </w:p>
    <w:p w:rsidR="00F45026" w:rsidRDefault="006A4855" w:rsidP="006A4855">
      <w:pPr>
        <w:pStyle w:val="3"/>
      </w:pPr>
      <w:bookmarkStart w:id="4" w:name="_Toc496549160"/>
      <w:r>
        <w:rPr>
          <w:rFonts w:hint="eastAsia"/>
        </w:rPr>
        <w:t>1</w:t>
      </w:r>
      <w:r>
        <w:t xml:space="preserve">.1 </w:t>
      </w:r>
      <w:r w:rsidR="00F45026">
        <w:rPr>
          <w:rFonts w:hint="eastAsia"/>
        </w:rPr>
        <w:t>前言——研究背景及意义、该领域存在的问题</w:t>
      </w:r>
      <w:bookmarkEnd w:id="4"/>
    </w:p>
    <w:p w:rsidR="004C72E0" w:rsidRDefault="005D4A49" w:rsidP="0010747C">
      <w:pPr>
        <w:ind w:firstLine="420"/>
      </w:pPr>
      <w:r>
        <w:rPr>
          <w:rFonts w:hint="eastAsia"/>
        </w:rPr>
        <w:t>传统的相关滤波算法在一般情况下可以很好的跟踪住目标，但随着跟踪时间的延长，跟踪算法容易出现漂移等现象，而传统的跟踪算法并不能纠正这种慢慢发生的错误，直至最后的跟踪失败。</w:t>
      </w:r>
    </w:p>
    <w:p w:rsidR="005D4A49" w:rsidRDefault="005D4A49" w:rsidP="005D4A49">
      <w:pPr>
        <w:ind w:firstLineChars="0" w:firstLine="0"/>
      </w:pPr>
      <w:r>
        <w:rPr>
          <w:noProof/>
        </w:rPr>
        <w:drawing>
          <wp:inline distT="0" distB="0" distL="0" distR="0" wp14:anchorId="5E24C144" wp14:editId="43172C56">
            <wp:extent cx="5251450" cy="2144184"/>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5943" cy="2158268"/>
                    </a:xfrm>
                    <a:prstGeom prst="rect">
                      <a:avLst/>
                    </a:prstGeom>
                  </pic:spPr>
                </pic:pic>
              </a:graphicData>
            </a:graphic>
          </wp:inline>
        </w:drawing>
      </w:r>
    </w:p>
    <w:p w:rsidR="005D4A49" w:rsidRDefault="005D4A49" w:rsidP="005D4A49">
      <w:pPr>
        <w:ind w:firstLineChars="0" w:firstLine="0"/>
        <w:jc w:val="center"/>
      </w:pPr>
      <w:r w:rsidRPr="00602945">
        <w:rPr>
          <w:rFonts w:ascii="黑体" w:eastAsia="黑体" w:hAnsi="黑体" w:hint="eastAsia"/>
          <w:sz w:val="18"/>
          <w:szCs w:val="18"/>
        </w:rPr>
        <w:t>图</w:t>
      </w:r>
      <w:r>
        <w:rPr>
          <w:rFonts w:ascii="黑体" w:eastAsia="黑体" w:hAnsi="黑体" w:hint="eastAsia"/>
          <w:sz w:val="18"/>
          <w:szCs w:val="18"/>
        </w:rPr>
        <w:t>1</w:t>
      </w:r>
      <w:r>
        <w:rPr>
          <w:rFonts w:ascii="黑体" w:eastAsia="黑体" w:hAnsi="黑体"/>
          <w:sz w:val="18"/>
          <w:szCs w:val="18"/>
        </w:rPr>
        <w:t>.1</w:t>
      </w:r>
      <w:r w:rsidRPr="00602945">
        <w:rPr>
          <w:rFonts w:ascii="黑体" w:eastAsia="黑体" w:hAnsi="黑体"/>
          <w:sz w:val="18"/>
          <w:szCs w:val="18"/>
        </w:rPr>
        <w:t xml:space="preserve">.1 </w:t>
      </w:r>
      <w:r>
        <w:rPr>
          <w:rFonts w:ascii="黑体" w:eastAsia="黑体" w:hAnsi="黑体" w:hint="eastAsia"/>
          <w:sz w:val="18"/>
          <w:szCs w:val="18"/>
        </w:rPr>
        <w:t>目标被遮挡时循环假设带来的误差</w:t>
      </w:r>
    </w:p>
    <w:p w:rsidR="005D4A49" w:rsidRDefault="005D4A49" w:rsidP="005D4A49">
      <w:pPr>
        <w:ind w:firstLine="420"/>
        <w:jc w:val="left"/>
      </w:pPr>
      <w:r>
        <w:rPr>
          <w:rFonts w:hint="eastAsia"/>
        </w:rPr>
        <w:t>相关滤波跟踪器在最近几年发展迅速，主要是因为其跟踪速度极快可以很好的满足跟踪的实时性要求，同时能够保持很好的准确性。计算的高效性主要是源于循环矩阵在频域中可对角化。这种对目标位移的近似假设给计算带来高效的同时也存在一些问题：</w:t>
      </w:r>
      <w:r w:rsidRPr="001F64D8">
        <w:rPr>
          <w:rFonts w:hint="eastAsia"/>
          <w:b/>
        </w:rPr>
        <w:t>检测过程中可能不准确，这种误差会被积累，造成不可恢复的漂移</w:t>
      </w:r>
      <w:r>
        <w:rPr>
          <w:rFonts w:hint="eastAsia"/>
        </w:rPr>
        <w:t>；在目标快速运动、被遮挡或者发生运动模糊时，这样的近似位移假设显然是不够合理的，因为目标响应没有自适应于观测帧图像。本文的解决方案是联合的解决滤波器和目标响应，目标响应可以根据位移来正则化。详细的分析上图的现象，当目标发生遮挡或者快速运动时，相关滤波跟踪器在下一帧得到的目标和真实目标的差别使得接下来模型的训练变得不够准确，这样下去就会慢慢的发生漂移，这时循环结构就显得不够合理了。</w:t>
      </w:r>
    </w:p>
    <w:p w:rsidR="005D4A49" w:rsidRDefault="005D4A49" w:rsidP="005D4A49">
      <w:pPr>
        <w:ind w:firstLine="420"/>
      </w:pPr>
      <w:r w:rsidRPr="00B871C7">
        <w:rPr>
          <w:rFonts w:hint="eastAsia"/>
        </w:rPr>
        <w:t>设计</w:t>
      </w:r>
      <w:r w:rsidRPr="00B871C7">
        <w:t>一个高效的运动模型是很有必要的，可以避免漂移</w:t>
      </w:r>
      <w:r>
        <w:rPr>
          <w:rFonts w:hint="eastAsia"/>
        </w:rPr>
        <w:t>，具体的可以参照下图。从下图可以很明显的看出各相关滤波算法对于目标响应的敏感是很显著的。使用当前帧为</w:t>
      </w:r>
      <w:r>
        <w:rPr>
          <w:rFonts w:hint="eastAsia"/>
        </w:rPr>
        <w:t>GT</w:t>
      </w:r>
      <w:r>
        <w:rPr>
          <w:rFonts w:hint="eastAsia"/>
        </w:rPr>
        <w:t>时得到的</w:t>
      </w:r>
      <w:r w:rsidR="004F20E0">
        <w:rPr>
          <w:rFonts w:hint="eastAsia"/>
        </w:rPr>
        <w:t>跟踪结果明显好于正常的跟踪结果，但是如果让目标响应收到一定的干扰那最终的跟踪结果则会变得很差，</w:t>
      </w:r>
      <w:r>
        <w:rPr>
          <w:rFonts w:hint="eastAsia"/>
        </w:rPr>
        <w:t>那么设计一个能够克服检测结果误差的自适应响应是很有必要的，这样才使漂移后能够恢复过来。</w:t>
      </w:r>
    </w:p>
    <w:p w:rsidR="005D4A49" w:rsidRPr="005D4A49" w:rsidRDefault="005D4A49" w:rsidP="005D4A49">
      <w:pPr>
        <w:ind w:firstLine="420"/>
        <w:jc w:val="left"/>
      </w:pPr>
    </w:p>
    <w:p w:rsidR="005D4A49" w:rsidRDefault="005D4A49" w:rsidP="005D4A49">
      <w:pPr>
        <w:ind w:firstLineChars="0" w:firstLine="0"/>
        <w:jc w:val="center"/>
      </w:pPr>
      <w:r>
        <w:rPr>
          <w:noProof/>
        </w:rPr>
        <w:lastRenderedPageBreak/>
        <w:drawing>
          <wp:inline distT="0" distB="0" distL="0" distR="0" wp14:anchorId="6449D397" wp14:editId="7F474296">
            <wp:extent cx="5252357" cy="3584200"/>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6864" cy="3621396"/>
                    </a:xfrm>
                    <a:prstGeom prst="rect">
                      <a:avLst/>
                    </a:prstGeom>
                  </pic:spPr>
                </pic:pic>
              </a:graphicData>
            </a:graphic>
          </wp:inline>
        </w:drawing>
      </w:r>
    </w:p>
    <w:p w:rsidR="005D4A49" w:rsidRDefault="005D4A49" w:rsidP="005D4A49">
      <w:pPr>
        <w:ind w:firstLineChars="0" w:firstLine="0"/>
        <w:jc w:val="center"/>
        <w:rPr>
          <w:rFonts w:ascii="黑体" w:eastAsia="黑体" w:hAnsi="黑体"/>
          <w:sz w:val="18"/>
          <w:szCs w:val="18"/>
        </w:rPr>
      </w:pPr>
      <w:r w:rsidRPr="00602945">
        <w:rPr>
          <w:rFonts w:ascii="黑体" w:eastAsia="黑体" w:hAnsi="黑体" w:hint="eastAsia"/>
          <w:sz w:val="18"/>
          <w:szCs w:val="18"/>
        </w:rPr>
        <w:t>图2</w:t>
      </w:r>
      <w:r>
        <w:rPr>
          <w:rFonts w:ascii="黑体" w:eastAsia="黑体" w:hAnsi="黑体"/>
          <w:sz w:val="18"/>
          <w:szCs w:val="18"/>
        </w:rPr>
        <w:t>.13.2</w:t>
      </w:r>
      <w:r w:rsidRPr="00602945">
        <w:rPr>
          <w:rFonts w:ascii="黑体" w:eastAsia="黑体" w:hAnsi="黑体"/>
          <w:sz w:val="18"/>
          <w:szCs w:val="18"/>
        </w:rPr>
        <w:t xml:space="preserve"> </w:t>
      </w:r>
      <w:r>
        <w:rPr>
          <w:rFonts w:ascii="黑体" w:eastAsia="黑体" w:hAnsi="黑体" w:hint="eastAsia"/>
          <w:sz w:val="18"/>
          <w:szCs w:val="18"/>
        </w:rPr>
        <w:t>各相关滤波跟踪算法对目标响应的敏感对比图</w:t>
      </w:r>
    </w:p>
    <w:p w:rsidR="005D4A49" w:rsidRPr="005D4A49" w:rsidRDefault="005D4A49" w:rsidP="004F20E0">
      <w:pPr>
        <w:ind w:firstLineChars="0" w:firstLine="0"/>
        <w:jc w:val="center"/>
      </w:pPr>
      <w:r>
        <w:rPr>
          <w:rFonts w:ascii="黑体" w:eastAsia="黑体" w:hAnsi="黑体" w:hint="eastAsia"/>
          <w:sz w:val="18"/>
          <w:szCs w:val="18"/>
        </w:rPr>
        <w:t>GTT表示目标响应根据标准标注得到的响应，TS表示目标响应中心受到2个像素的干扰</w:t>
      </w:r>
    </w:p>
    <w:p w:rsidR="00F45026" w:rsidRDefault="006A4855" w:rsidP="006A4855">
      <w:pPr>
        <w:pStyle w:val="3"/>
      </w:pPr>
      <w:bookmarkStart w:id="5" w:name="_Toc496549161"/>
      <w:r>
        <w:t xml:space="preserve">1.2 </w:t>
      </w:r>
      <w:r w:rsidR="00F45026">
        <w:rPr>
          <w:rFonts w:hint="eastAsia"/>
        </w:rPr>
        <w:t>创新点——本文算法要解决的问题以及具体的解决方法</w:t>
      </w:r>
      <w:bookmarkEnd w:id="5"/>
    </w:p>
    <w:p w:rsidR="004F20E0" w:rsidRDefault="004F20E0" w:rsidP="004F20E0">
      <w:pPr>
        <w:tabs>
          <w:tab w:val="left" w:pos="1440"/>
        </w:tabs>
        <w:ind w:firstLine="420"/>
      </w:pPr>
      <w:r>
        <w:rPr>
          <w:rFonts w:hint="eastAsia"/>
        </w:rPr>
        <w:t>本文贡献：</w:t>
      </w:r>
    </w:p>
    <w:p w:rsidR="004F20E0" w:rsidRDefault="004F20E0" w:rsidP="004F20E0">
      <w:pPr>
        <w:tabs>
          <w:tab w:val="left" w:pos="1440"/>
        </w:tabs>
        <w:ind w:firstLine="420"/>
      </w:pPr>
      <w:r>
        <w:t>1</w:t>
      </w:r>
      <w:r>
        <w:t>、研究目标响应对于跟踪效果的影响；</w:t>
      </w:r>
    </w:p>
    <w:p w:rsidR="004F20E0" w:rsidRDefault="004F20E0" w:rsidP="004F20E0">
      <w:pPr>
        <w:tabs>
          <w:tab w:val="left" w:pos="1440"/>
        </w:tabs>
        <w:ind w:firstLine="420"/>
      </w:pPr>
      <w:r>
        <w:t>2</w:t>
      </w:r>
      <w:r>
        <w:t>、之前的目标响应都是固定的，本文的目标响应是自适应的；</w:t>
      </w:r>
    </w:p>
    <w:p w:rsidR="000B7C31" w:rsidRPr="004F20E0" w:rsidRDefault="004F20E0" w:rsidP="004F20E0">
      <w:pPr>
        <w:tabs>
          <w:tab w:val="left" w:pos="1440"/>
        </w:tabs>
        <w:ind w:firstLine="420"/>
      </w:pPr>
      <w:r>
        <w:t>3</w:t>
      </w:r>
      <w:r>
        <w:t>、实验证明算法的有效性，这种框架可以适用于各种相关滤波跟踪器；</w:t>
      </w:r>
    </w:p>
    <w:p w:rsidR="00F45026" w:rsidRDefault="00BC37C9" w:rsidP="00BC37C9">
      <w:pPr>
        <w:pStyle w:val="2"/>
      </w:pPr>
      <w:bookmarkStart w:id="6" w:name="_Toc496549162"/>
      <w:r>
        <w:rPr>
          <w:rFonts w:hint="eastAsia"/>
        </w:rPr>
        <w:t>2</w:t>
      </w:r>
      <w:r>
        <w:rPr>
          <w:rFonts w:hint="eastAsia"/>
        </w:rPr>
        <w:t>、细节</w:t>
      </w:r>
      <w:bookmarkEnd w:id="6"/>
    </w:p>
    <w:p w:rsidR="006A4855" w:rsidRDefault="006A4855" w:rsidP="00F45026">
      <w:pPr>
        <w:ind w:firstLine="420"/>
      </w:pPr>
      <w:r>
        <w:rPr>
          <w:rFonts w:hint="eastAsia"/>
        </w:rPr>
        <w:t>该部分主要讲述本文算法的核心细节，包括算法的主要流程、数学模型的建立以及模型的求解方法。要完全的理解跟踪算法必须从最基础的问题本质出发，借助数学模型对问题进行抽象，最后通过优化求解方法得到解决方案。</w:t>
      </w:r>
    </w:p>
    <w:p w:rsidR="00BC37C9" w:rsidRDefault="006A4855" w:rsidP="006A4855">
      <w:pPr>
        <w:pStyle w:val="3"/>
      </w:pPr>
      <w:bookmarkStart w:id="7" w:name="_Toc496549163"/>
      <w:r>
        <w:t xml:space="preserve">2.1 </w:t>
      </w:r>
      <w:r w:rsidR="00BC37C9">
        <w:rPr>
          <w:rFonts w:hint="eastAsia"/>
        </w:rPr>
        <w:t>主要流程</w:t>
      </w:r>
      <w:bookmarkEnd w:id="7"/>
    </w:p>
    <w:p w:rsidR="005D4A49" w:rsidRDefault="005D4A49" w:rsidP="005D4A49">
      <w:pPr>
        <w:ind w:firstLine="420"/>
      </w:pPr>
      <w:bookmarkStart w:id="8" w:name="_Hlk496549460"/>
      <w:r>
        <w:rPr>
          <w:rFonts w:hint="eastAsia"/>
        </w:rPr>
        <w:t>此算法主要用于解决循环结构（周期性假设）带来的问题，增强滤波算法的鲁棒性，主要解决的是</w:t>
      </w:r>
      <w:r w:rsidRPr="0052332E">
        <w:rPr>
          <w:rFonts w:hint="eastAsia"/>
          <w:b/>
        </w:rPr>
        <w:t>检测结果不够正确时能够自适应恢复响应</w:t>
      </w:r>
      <w:r>
        <w:rPr>
          <w:rFonts w:hint="eastAsia"/>
        </w:rPr>
        <w:t>。这种周期性假设带来的循环结构让相关滤波算法在跟踪的实时性方面表现的很好，但是当目标</w:t>
      </w:r>
      <w:r w:rsidRPr="00C67649">
        <w:rPr>
          <w:rFonts w:hint="eastAsia"/>
          <w:b/>
        </w:rPr>
        <w:t>快速运动或者是被遮挡</w:t>
      </w:r>
      <w:r>
        <w:rPr>
          <w:rFonts w:hint="eastAsia"/>
        </w:rPr>
        <w:t>时容易发生</w:t>
      </w:r>
      <w:r w:rsidRPr="00C67649">
        <w:rPr>
          <w:rFonts w:hint="eastAsia"/>
          <w:b/>
        </w:rPr>
        <w:t>漂移现象</w:t>
      </w:r>
      <w:r>
        <w:rPr>
          <w:rFonts w:hint="eastAsia"/>
        </w:rPr>
        <w:t>，算法的鲁棒性不强。本文提出的解决方法是在图像的每帧自适应的改变目标响应，是基于</w:t>
      </w:r>
      <w:r>
        <w:rPr>
          <w:rFonts w:hint="eastAsia"/>
        </w:rPr>
        <w:t>SAMF</w:t>
      </w:r>
      <w:r>
        <w:rPr>
          <w:rFonts w:hint="eastAsia"/>
        </w:rPr>
        <w:t>跟踪器的一种改进，当然也适用于其他相关滤波方法的。要实现这个目的，需要重构整个个优化问题，需要联合滤波器和目标响应，后者使用正式的位移来作为正则项修正。联合后的优化问题存在闭式解，可以适用于多模板、多核和多维特征的情况。</w:t>
      </w:r>
      <w:bookmarkEnd w:id="8"/>
    </w:p>
    <w:p w:rsidR="00BC37C9" w:rsidRDefault="006A4855" w:rsidP="006A4855">
      <w:pPr>
        <w:pStyle w:val="3"/>
      </w:pPr>
      <w:bookmarkStart w:id="9" w:name="_Toc496549164"/>
      <w:r>
        <w:rPr>
          <w:rFonts w:hint="eastAsia"/>
        </w:rPr>
        <w:lastRenderedPageBreak/>
        <w:t>2</w:t>
      </w:r>
      <w:r>
        <w:t xml:space="preserve">.2 </w:t>
      </w:r>
      <w:r w:rsidR="00BC37C9">
        <w:rPr>
          <w:rFonts w:hint="eastAsia"/>
        </w:rPr>
        <w:t>数学模型</w:t>
      </w:r>
      <w:bookmarkEnd w:id="9"/>
    </w:p>
    <w:p w:rsidR="004F20E0" w:rsidRDefault="004F20E0" w:rsidP="004F20E0">
      <w:pPr>
        <w:ind w:firstLine="420"/>
        <w:jc w:val="left"/>
      </w:pPr>
      <w:r>
        <w:rPr>
          <w:rFonts w:hint="eastAsia"/>
        </w:rPr>
        <w:t>判别式方法需要训练样本才能训练一个判别式的分类器，训练样本的获取有两种方法：</w:t>
      </w:r>
      <w:r>
        <w:rPr>
          <w:rFonts w:hint="eastAsia"/>
        </w:rPr>
        <w:t>1</w:t>
      </w:r>
      <w:r>
        <w:rPr>
          <w:rFonts w:hint="eastAsia"/>
        </w:rPr>
        <w:t>、在目标周围采样，离目标近的</w:t>
      </w:r>
      <w:r>
        <w:rPr>
          <w:rFonts w:hint="eastAsia"/>
        </w:rPr>
        <w:t xml:space="preserve"> </w:t>
      </w:r>
      <w:r>
        <w:rPr>
          <w:rFonts w:hint="eastAsia"/>
        </w:rPr>
        <w:t>为正样本，离目标远的为负样本；</w:t>
      </w:r>
      <w:r>
        <w:rPr>
          <w:rFonts w:hint="eastAsia"/>
        </w:rPr>
        <w:t>2</w:t>
      </w:r>
      <w:r>
        <w:rPr>
          <w:rFonts w:hint="eastAsia"/>
        </w:rPr>
        <w:t>、根据原始目标的循环位移得到多个训练样本；显然后者的方法可以给计算带来高效性，能使跟踪算法实现很好的跟踪实时性。</w:t>
      </w:r>
    </w:p>
    <w:p w:rsidR="004F20E0" w:rsidRDefault="004F20E0" w:rsidP="004F20E0">
      <w:pPr>
        <w:ind w:firstLine="420"/>
        <w:jc w:val="left"/>
      </w:pPr>
      <w:r>
        <w:rPr>
          <w:rFonts w:hint="eastAsia"/>
        </w:rPr>
        <w:t>对于相关滤波方法中的岭回归问题，有两种解法，分别是：原始空间和对偶空间；两种方法各有利弊。原始方法可以应用于多模板的情况，即可以实现多通道特征的融合，但是不能使用核技巧，将线性问题转换成非线性。在对偶空间可以使用核技巧让分类器从线性转换成非线性，但是在计算多通道时，计算复杂度从</w:t>
      </w:r>
      <m:oMath>
        <m:r>
          <m:rPr>
            <m:sty m:val="p"/>
          </m:rPr>
          <w:rPr>
            <w:rFonts w:ascii="Cambria Math" w:hAnsi="Cambria Math"/>
          </w:rPr>
          <m:t>kO</m:t>
        </m:r>
        <m:d>
          <m:dPr>
            <m:ctrlPr>
              <w:rPr>
                <w:rFonts w:ascii="Cambria Math" w:hAnsi="Cambria Math"/>
              </w:rPr>
            </m:ctrlPr>
          </m:dPr>
          <m:e>
            <m:r>
              <w:rPr>
                <w:rFonts w:ascii="Cambria Math" w:hAnsi="Cambria Math"/>
              </w:rPr>
              <m:t>nlog</m:t>
            </m:r>
            <m:d>
              <m:dPr>
                <m:ctrlPr>
                  <w:rPr>
                    <w:rFonts w:ascii="Cambria Math" w:hAnsi="Cambria Math"/>
                    <w:i/>
                  </w:rPr>
                </m:ctrlPr>
              </m:dPr>
              <m:e>
                <m:r>
                  <w:rPr>
                    <w:rFonts w:ascii="Cambria Math" w:hAnsi="Cambria Math"/>
                  </w:rPr>
                  <m:t>n</m:t>
                </m:r>
              </m:e>
            </m:d>
          </m:e>
        </m:d>
      </m:oMath>
      <w:r>
        <w:rPr>
          <w:rFonts w:hint="eastAsia"/>
        </w:rPr>
        <w:t>变成了</w:t>
      </w:r>
      <m:oMath>
        <m:sSup>
          <m:sSupPr>
            <m:ctrlPr>
              <w:rPr>
                <w:rFonts w:ascii="Cambria Math" w:hAnsi="Cambria Math"/>
              </w:rPr>
            </m:ctrlPr>
          </m:sSupPr>
          <m:e>
            <m:r>
              <w:rPr>
                <w:rFonts w:ascii="Cambria Math" w:hAnsi="Cambria Math" w:hint="eastAsia"/>
              </w:rPr>
              <m:t>n</m:t>
            </m:r>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3</m:t>
                </m:r>
              </m:sup>
            </m:sSup>
          </m:e>
        </m:d>
      </m:oMath>
      <w:r>
        <w:rPr>
          <w:rFonts w:hint="eastAsia"/>
        </w:rPr>
        <w:t>。</w:t>
      </w:r>
    </w:p>
    <w:p w:rsidR="004F20E0" w:rsidRDefault="004F20E0" w:rsidP="004F20E0">
      <w:pPr>
        <w:ind w:firstLineChars="0" w:firstLine="0"/>
        <w:jc w:val="left"/>
      </w:pPr>
      <w:r>
        <w:rPr>
          <w:rFonts w:hint="eastAsia"/>
        </w:rPr>
        <w:t>定义问题：可靠的运动模型即找到准确的目标响应是十分必要的；</w:t>
      </w:r>
    </w:p>
    <w:p w:rsidR="004F20E0" w:rsidRDefault="004F20E0" w:rsidP="004F20E0">
      <w:pPr>
        <w:ind w:firstLineChars="0" w:firstLine="0"/>
        <w:jc w:val="left"/>
      </w:pPr>
      <w:r>
        <w:rPr>
          <w:rFonts w:hint="eastAsia"/>
        </w:rPr>
        <w:t>解决方法：目标的响应峰值从原来的定位在目标中心转变成既基于目标外观特征又基于一些</w:t>
      </w:r>
      <w:r w:rsidR="00743BAB">
        <w:rPr>
          <w:rFonts w:hint="eastAsia"/>
        </w:rPr>
        <w:t>运动</w:t>
      </w:r>
      <w:r>
        <w:rPr>
          <w:rFonts w:hint="eastAsia"/>
        </w:rPr>
        <w:t>先验信息；</w:t>
      </w:r>
    </w:p>
    <w:p w:rsidR="00AD43E0" w:rsidRDefault="00AD43E0" w:rsidP="004F20E0">
      <w:pPr>
        <w:ind w:firstLineChars="0" w:firstLine="0"/>
        <w:jc w:val="left"/>
        <w:rPr>
          <w:rFonts w:hint="eastAsia"/>
        </w:rPr>
      </w:pPr>
      <w:r>
        <w:rPr>
          <w:noProof/>
        </w:rPr>
        <w:drawing>
          <wp:inline distT="0" distB="0" distL="0" distR="0" wp14:anchorId="42A558A5" wp14:editId="5C46797F">
            <wp:extent cx="5232400" cy="3057798"/>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927" cy="3069794"/>
                    </a:xfrm>
                    <a:prstGeom prst="rect">
                      <a:avLst/>
                    </a:prstGeom>
                  </pic:spPr>
                </pic:pic>
              </a:graphicData>
            </a:graphic>
          </wp:inline>
        </w:drawing>
      </w:r>
    </w:p>
    <w:p w:rsidR="004F20E0" w:rsidRDefault="004F20E0" w:rsidP="004F20E0">
      <w:pPr>
        <w:ind w:firstLineChars="0" w:firstLine="0"/>
        <w:jc w:val="left"/>
      </w:pPr>
      <w:r>
        <w:tab/>
      </w:r>
      <w:r>
        <w:rPr>
          <w:rFonts w:hint="eastAsia"/>
        </w:rPr>
        <w:t>具体的，将原始的岭回归损失函数表示为：</w:t>
      </w:r>
    </w:p>
    <w:p w:rsidR="004F20E0" w:rsidRDefault="00E565D3" w:rsidP="004F20E0">
      <w:pPr>
        <w:wordWrap w:val="0"/>
        <w:ind w:firstLine="420"/>
        <w:jc w:val="right"/>
      </w:p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w,y</m:t>
                </m:r>
              </m:lim>
            </m:limLow>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w-y</m:t>
                    </m:r>
                  </m:e>
                </m:d>
              </m:e>
              <m:sub>
                <m:r>
                  <w:rPr>
                    <w:rFonts w:ascii="Cambria Math" w:hAnsi="Cambria Math"/>
                  </w:rPr>
                  <m:t>2</m:t>
                </m:r>
              </m:sub>
              <m:sup>
                <m:r>
                  <w:rPr>
                    <w:rFonts w:ascii="Cambria Math" w:hAnsi="Cambria Math"/>
                  </w:rPr>
                  <m:t>2</m:t>
                </m:r>
              </m:sup>
            </m:sSubSup>
          </m:fName>
          <m:e>
            <m:r>
              <w:rPr>
                <w:rFonts w:ascii="Cambria Math" w:hAnsi="Cambria Math"/>
              </w:rPr>
              <m:t>+</m:t>
            </m:r>
            <m:sSub>
              <m:sSubPr>
                <m:ctrlPr>
                  <w:rPr>
                    <w:rFonts w:ascii="Cambria Math" w:hAnsi="Cambria Math"/>
                    <w:i/>
                  </w:rPr>
                </m:ctrlPr>
              </m:sSubPr>
              <m:e>
                <m:r>
                  <w:rPr>
                    <w:rFonts w:ascii="Cambria Math" w:hAnsi="Cambria Math" w:hint="eastAsia"/>
                  </w:rPr>
                  <m:t>λ</m:t>
                </m:r>
              </m:e>
              <m:sub>
                <m:r>
                  <w:rPr>
                    <w:rFonts w:ascii="Cambria Math" w:hAnsi="Cambria Math"/>
                  </w:rPr>
                  <m:t>1</m:t>
                </m:r>
              </m:sub>
            </m:sSub>
          </m:e>
        </m:func>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w</m:t>
                </m:r>
              </m:e>
            </m:d>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hint="eastAsia"/>
                  </w:rPr>
                  <m:t>λ</m:t>
                </m:r>
              </m:e>
              <m:sub>
                <m:r>
                  <w:rPr>
                    <w:rFonts w:ascii="Cambria Math" w:hAnsi="Cambria Math"/>
                  </w:rPr>
                  <m:t>2</m:t>
                </m:r>
              </m:sub>
            </m:sSub>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0</m:t>
                    </m:r>
                  </m:sub>
                </m:sSub>
              </m:e>
            </m:d>
          </m:e>
          <m:sub>
            <m:r>
              <w:rPr>
                <w:rFonts w:ascii="Cambria Math" w:hAnsi="Cambria Math"/>
              </w:rPr>
              <m:t>2</m:t>
            </m:r>
          </m:sub>
          <m:sup>
            <m:r>
              <w:rPr>
                <w:rFonts w:ascii="Cambria Math" w:hAnsi="Cambria Math"/>
              </w:rPr>
              <m:t>2</m:t>
            </m:r>
          </m:sup>
        </m:sSubSup>
      </m:oMath>
      <w:r w:rsidR="004F20E0">
        <w:rPr>
          <w:rFonts w:hint="eastAsia"/>
        </w:rPr>
        <w:t xml:space="preserve">  </w:t>
      </w:r>
      <w:r w:rsidR="004F20E0">
        <w:t xml:space="preserve">                 </w:t>
      </w:r>
      <w:r w:rsidR="004F20E0">
        <w:rPr>
          <w:rFonts w:hint="eastAsia"/>
        </w:rPr>
        <w:t>(1)</w:t>
      </w:r>
    </w:p>
    <w:p w:rsidR="006A4855" w:rsidRPr="004F20E0" w:rsidRDefault="004F20E0" w:rsidP="00DD23DC">
      <w:pPr>
        <w:ind w:firstLine="420"/>
        <w:rPr>
          <w:rFonts w:hint="eastAsia"/>
        </w:rPr>
      </w:pPr>
      <w:r>
        <w:rPr>
          <w:rFonts w:hint="eastAsia"/>
        </w:rPr>
        <w:t>其中的</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Pr>
          <w:rFonts w:hint="eastAsia"/>
        </w:rPr>
        <w:t>为先验信息。接下来就涉及到这样几个问题：</w:t>
      </w:r>
      <w:r>
        <w:rPr>
          <w:rFonts w:hint="eastAsia"/>
        </w:rPr>
        <w:t>1</w:t>
      </w:r>
      <w:r>
        <w:rPr>
          <w:rFonts w:hint="eastAsia"/>
        </w:rPr>
        <w:t>、先验信息</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Pr>
          <w:rFonts w:hint="eastAsia"/>
        </w:rPr>
        <w:t>如何计算；</w:t>
      </w:r>
      <w:r>
        <w:rPr>
          <w:rFonts w:hint="eastAsia"/>
        </w:rPr>
        <w:t>2</w:t>
      </w:r>
      <w:r>
        <w:rPr>
          <w:rFonts w:hint="eastAsia"/>
        </w:rPr>
        <w:t>、如何解决上式的</w:t>
      </w:r>
      <w:r>
        <w:rPr>
          <w:rFonts w:hint="eastAsia"/>
        </w:rPr>
        <w:t>k</w:t>
      </w:r>
      <w:r>
        <w:rPr>
          <w:rFonts w:hint="eastAsia"/>
        </w:rPr>
        <w:t>个模板情况，即</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k</m:t>
            </m:r>
            <m:r>
              <w:rPr>
                <w:rFonts w:ascii="Cambria Math" w:hAnsi="Cambria Math"/>
              </w:rPr>
              <m:t>n×n</m:t>
            </m:r>
          </m:sup>
        </m:sSup>
      </m:oMath>
      <w:r>
        <w:rPr>
          <w:rFonts w:hint="eastAsia"/>
        </w:rPr>
        <w:t>；</w:t>
      </w:r>
      <w:r>
        <w:rPr>
          <w:rFonts w:hint="eastAsia"/>
        </w:rPr>
        <w:t>3</w:t>
      </w:r>
      <w:r>
        <w:rPr>
          <w:rFonts w:hint="eastAsia"/>
        </w:rPr>
        <w:t>、如何解决单通道情况，即</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n×n</m:t>
            </m:r>
          </m:sup>
        </m:sSup>
      </m:oMath>
      <w:r>
        <w:rPr>
          <w:rFonts w:hint="eastAsia"/>
        </w:rPr>
        <w:t>；</w:t>
      </w:r>
      <w:r>
        <w:rPr>
          <w:rFonts w:hint="eastAsia"/>
        </w:rPr>
        <w:t>4</w:t>
      </w:r>
      <w:r>
        <w:rPr>
          <w:rFonts w:hint="eastAsia"/>
        </w:rPr>
        <w:t>、如何进行下一帧的目标检测；</w:t>
      </w:r>
    </w:p>
    <w:p w:rsidR="00BC37C9" w:rsidRDefault="006A4855" w:rsidP="006A4855">
      <w:pPr>
        <w:pStyle w:val="3"/>
      </w:pPr>
      <w:bookmarkStart w:id="10" w:name="_Toc496549165"/>
      <w:r>
        <w:rPr>
          <w:rFonts w:hint="eastAsia"/>
        </w:rPr>
        <w:t>2</w:t>
      </w:r>
      <w:r>
        <w:t xml:space="preserve">.3 </w:t>
      </w:r>
      <w:r w:rsidR="00BC37C9">
        <w:rPr>
          <w:rFonts w:hint="eastAsia"/>
        </w:rPr>
        <w:t>模型求解</w:t>
      </w:r>
      <w:bookmarkEnd w:id="10"/>
    </w:p>
    <w:p w:rsidR="004F20E0" w:rsidRDefault="004F20E0" w:rsidP="004F20E0">
      <w:pPr>
        <w:ind w:firstLineChars="0" w:firstLine="0"/>
      </w:pPr>
      <w:r>
        <w:rPr>
          <w:rFonts w:hint="eastAsia"/>
        </w:rPr>
        <w:t>1</w:t>
      </w:r>
      <w:r>
        <w:rPr>
          <w:rFonts w:hint="eastAsia"/>
        </w:rPr>
        <w:t>、先验信息</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Pr>
          <w:rFonts w:hint="eastAsia"/>
        </w:rPr>
        <w:t>如何计算</w:t>
      </w:r>
    </w:p>
    <w:p w:rsidR="004F20E0" w:rsidRDefault="004F20E0" w:rsidP="004F20E0">
      <w:pPr>
        <w:ind w:firstLine="420"/>
      </w:pPr>
      <w:r>
        <w:rPr>
          <w:rFonts w:hint="eastAsia"/>
        </w:rPr>
        <w:t>对于式</w:t>
      </w:r>
      <w:r>
        <w:rPr>
          <w:rFonts w:hint="eastAsia"/>
        </w:rPr>
        <w:t>1</w:t>
      </w:r>
      <w:r>
        <w:rPr>
          <w:rFonts w:hint="eastAsia"/>
        </w:rPr>
        <w:t>中的响应</w:t>
      </w:r>
      <w:r>
        <w:rPr>
          <w:rFonts w:hint="eastAsia"/>
        </w:rPr>
        <w:t>y</w:t>
      </w:r>
      <w:r>
        <w:rPr>
          <w:rFonts w:hint="eastAsia"/>
        </w:rPr>
        <w:t>服从一个高斯分布：</w:t>
      </w:r>
    </w:p>
    <w:p w:rsidR="004F20E0" w:rsidRDefault="004F20E0" w:rsidP="004F20E0">
      <w:pPr>
        <w:wordWrap w:val="0"/>
        <w:ind w:firstLine="420"/>
        <w:jc w:val="right"/>
      </w:pPr>
      <m:oMath>
        <m:r>
          <m:rPr>
            <m:sty m:val="p"/>
          </m:rPr>
          <w:rPr>
            <w:rFonts w:ascii="Cambria Math" w:hAnsi="Cambria Math" w:hint="eastAsia"/>
          </w:rPr>
          <m:t>y</m:t>
        </m:r>
        <m:r>
          <m:rPr>
            <m:sty m:val="p"/>
          </m:rPr>
          <w:rPr>
            <w:rFonts w:ascii="Cambria Math" w:hAnsi="Cambria Math"/>
          </w:rPr>
          <m:t>~</m:t>
        </m:r>
        <m:r>
          <m:rPr>
            <m:sty m:val="p"/>
          </m:rPr>
          <w:rPr>
            <w:rFonts w:ascii="Cambria Math" w:hAnsi="Cambria Math" w:hint="eastAsia"/>
          </w:rPr>
          <m:t>Ν</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diag</m:t>
                </m:r>
              </m:e>
              <m:sup>
                <m:r>
                  <w:rPr>
                    <w:rFonts w:ascii="Cambria Math" w:hAnsi="Cambria Math"/>
                  </w:rPr>
                  <m:t>-1</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2</m:t>
                        </m:r>
                        <m:r>
                          <w:rPr>
                            <w:rFonts w:ascii="Cambria Math" w:hAnsi="Cambria Math" w:hint="eastAsia"/>
                          </w:rPr>
                          <m:t>λ</m:t>
                        </m:r>
                      </m:e>
                      <m:sub>
                        <m:r>
                          <w:rPr>
                            <w:rFonts w:ascii="Cambria Math" w:hAnsi="Cambria Math"/>
                          </w:rPr>
                          <m:t>2</m:t>
                        </m:r>
                      </m:sub>
                    </m:sSub>
                  </m:den>
                </m:f>
              </m:e>
            </m:d>
          </m:e>
        </m:d>
      </m:oMath>
      <w:r>
        <w:rPr>
          <w:rFonts w:hint="eastAsia"/>
        </w:rPr>
        <w:t xml:space="preserve">  </w:t>
      </w:r>
      <w:r>
        <w:t xml:space="preserve">                         </w:t>
      </w:r>
      <w:r>
        <w:rPr>
          <w:rFonts w:hint="eastAsia"/>
        </w:rPr>
        <w:t>(2)</w:t>
      </w:r>
    </w:p>
    <w:p w:rsidR="004F20E0" w:rsidRPr="00855C79" w:rsidRDefault="004F20E0" w:rsidP="004F20E0">
      <w:pPr>
        <w:ind w:firstLine="420"/>
      </w:pPr>
      <w:r>
        <w:rPr>
          <w:rFonts w:hint="eastAsia"/>
        </w:rPr>
        <w:lastRenderedPageBreak/>
        <w:t>选取</w:t>
      </w:r>
      <w:r>
        <w:rPr>
          <w:rFonts w:hint="eastAsia"/>
        </w:rPr>
        <w:t>p</w:t>
      </w:r>
      <w:r>
        <w:rPr>
          <w:rFonts w:hint="eastAsia"/>
        </w:rPr>
        <w:t>个位移位置，对这</w:t>
      </w:r>
      <w:r>
        <w:rPr>
          <w:rFonts w:hint="eastAsia"/>
        </w:rPr>
        <w:t>p</w:t>
      </w:r>
      <w:r>
        <w:rPr>
          <w:rFonts w:hint="eastAsia"/>
        </w:rPr>
        <w:t>个位置进行高斯插值得到</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Pr>
          <w:rFonts w:hint="eastAsia"/>
        </w:rPr>
        <w:t>，同时</w:t>
      </w:r>
      <w:r>
        <w:rPr>
          <w:rFonts w:hint="eastAsia"/>
        </w:rPr>
        <w:t>y</w:t>
      </w:r>
      <w:r>
        <w:rPr>
          <w:rFonts w:hint="eastAsia"/>
        </w:rPr>
        <w:t>又是一个以</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Pr>
          <w:rFonts w:hint="eastAsia"/>
        </w:rPr>
        <w:t>为均值的呈现高斯分布的值。</w:t>
      </w:r>
    </w:p>
    <w:p w:rsidR="004F20E0" w:rsidRDefault="004F20E0" w:rsidP="004F20E0">
      <w:pPr>
        <w:ind w:firstLineChars="0" w:firstLine="0"/>
      </w:pPr>
      <w:r>
        <w:rPr>
          <w:rFonts w:hint="eastAsia"/>
        </w:rPr>
        <w:t>2</w:t>
      </w:r>
      <w:r>
        <w:rPr>
          <w:rFonts w:hint="eastAsia"/>
        </w:rPr>
        <w:t>、如何解决上式的</w:t>
      </w:r>
      <w:r>
        <w:rPr>
          <w:rFonts w:hint="eastAsia"/>
        </w:rPr>
        <w:t>k</w:t>
      </w:r>
      <w:r>
        <w:rPr>
          <w:rFonts w:hint="eastAsia"/>
        </w:rPr>
        <w:t>个模板情况，即</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k</m:t>
            </m:r>
            <m:r>
              <w:rPr>
                <w:rFonts w:ascii="Cambria Math" w:hAnsi="Cambria Math"/>
              </w:rPr>
              <m:t>n×n</m:t>
            </m:r>
          </m:sup>
        </m:sSup>
      </m:oMath>
      <w:r>
        <w:rPr>
          <w:rFonts w:hint="eastAsia"/>
        </w:rPr>
        <w:t>；</w:t>
      </w:r>
    </w:p>
    <w:p w:rsidR="004F20E0" w:rsidRDefault="004F20E0" w:rsidP="004F20E0">
      <w:pPr>
        <w:ind w:firstLine="420"/>
      </w:pPr>
      <w:r>
        <w:rPr>
          <w:rFonts w:hint="eastAsia"/>
        </w:rPr>
        <w:t>在原始空间：</w:t>
      </w:r>
    </w:p>
    <w:p w:rsidR="004F20E0" w:rsidRDefault="004F20E0" w:rsidP="004F20E0">
      <w:pPr>
        <w:ind w:firstLine="420"/>
      </w:pPr>
      <w:r>
        <w:rPr>
          <w:noProof/>
        </w:rPr>
        <w:drawing>
          <wp:inline distT="0" distB="0" distL="0" distR="0" wp14:anchorId="5D98C317" wp14:editId="488120A6">
            <wp:extent cx="1320800" cy="164544"/>
            <wp:effectExtent l="0" t="0" r="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93319" cy="173578"/>
                    </a:xfrm>
                    <a:prstGeom prst="rect">
                      <a:avLst/>
                    </a:prstGeom>
                  </pic:spPr>
                </pic:pic>
              </a:graphicData>
            </a:graphic>
          </wp:inline>
        </w:drawing>
      </w:r>
      <w:r>
        <w:rPr>
          <w:rFonts w:hint="eastAsia"/>
        </w:rPr>
        <w:t>、</w:t>
      </w:r>
      <w:r>
        <w:rPr>
          <w:noProof/>
        </w:rPr>
        <w:drawing>
          <wp:inline distT="0" distB="0" distL="0" distR="0" wp14:anchorId="1CCE4B3C" wp14:editId="312908DA">
            <wp:extent cx="984250" cy="195731"/>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34590" cy="205742"/>
                    </a:xfrm>
                    <a:prstGeom prst="rect">
                      <a:avLst/>
                    </a:prstGeom>
                  </pic:spPr>
                </pic:pic>
              </a:graphicData>
            </a:graphic>
          </wp:inline>
        </w:drawing>
      </w:r>
      <w:r>
        <w:rPr>
          <w:rFonts w:hint="eastAsia"/>
        </w:rPr>
        <w:t>、</w:t>
      </w:r>
      <w:bookmarkStart w:id="11" w:name="_GoBack"/>
      <w:r>
        <w:rPr>
          <w:noProof/>
        </w:rPr>
        <w:drawing>
          <wp:inline distT="0" distB="0" distL="0" distR="0" wp14:anchorId="0E4554B0" wp14:editId="14CE8DFA">
            <wp:extent cx="2413000" cy="1947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14251" cy="210993"/>
                    </a:xfrm>
                    <a:prstGeom prst="rect">
                      <a:avLst/>
                    </a:prstGeom>
                  </pic:spPr>
                </pic:pic>
              </a:graphicData>
            </a:graphic>
          </wp:inline>
        </w:drawing>
      </w:r>
      <w:bookmarkEnd w:id="11"/>
    </w:p>
    <w:p w:rsidR="004F20E0" w:rsidRDefault="004F20E0" w:rsidP="004F20E0">
      <w:pPr>
        <w:ind w:firstLine="420"/>
      </w:pPr>
      <w:r>
        <w:rPr>
          <w:rFonts w:hint="eastAsia"/>
        </w:rPr>
        <w:t>在对偶空间：</w:t>
      </w:r>
    </w:p>
    <w:p w:rsidR="004F20E0" w:rsidRDefault="004F20E0" w:rsidP="004F20E0">
      <w:pPr>
        <w:ind w:firstLine="420"/>
        <w:jc w:val="center"/>
      </w:pPr>
      <w:r>
        <w:rPr>
          <w:noProof/>
        </w:rPr>
        <w:drawing>
          <wp:inline distT="0" distB="0" distL="0" distR="0" wp14:anchorId="53295F79" wp14:editId="754092E0">
            <wp:extent cx="1104900" cy="201482"/>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2248" cy="210116"/>
                    </a:xfrm>
                    <a:prstGeom prst="rect">
                      <a:avLst/>
                    </a:prstGeom>
                  </pic:spPr>
                </pic:pic>
              </a:graphicData>
            </a:graphic>
          </wp:inline>
        </w:drawing>
      </w:r>
      <w:r>
        <w:rPr>
          <w:rFonts w:hint="eastAsia"/>
        </w:rPr>
        <w:t>、</w:t>
      </w:r>
      <w:r>
        <w:rPr>
          <w:noProof/>
        </w:rPr>
        <w:drawing>
          <wp:inline distT="0" distB="0" distL="0" distR="0" wp14:anchorId="494F871F" wp14:editId="0AFF91E6">
            <wp:extent cx="1250950" cy="211627"/>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3537" cy="220523"/>
                    </a:xfrm>
                    <a:prstGeom prst="rect">
                      <a:avLst/>
                    </a:prstGeom>
                  </pic:spPr>
                </pic:pic>
              </a:graphicData>
            </a:graphic>
          </wp:inline>
        </w:drawing>
      </w:r>
    </w:p>
    <w:p w:rsidR="004F20E0" w:rsidRDefault="004F20E0" w:rsidP="004F20E0">
      <w:pPr>
        <w:ind w:firstLine="420"/>
        <w:jc w:val="center"/>
      </w:pPr>
      <w:r>
        <w:rPr>
          <w:noProof/>
        </w:rPr>
        <w:drawing>
          <wp:inline distT="0" distB="0" distL="0" distR="0" wp14:anchorId="098CCBAC" wp14:editId="796E31EA">
            <wp:extent cx="4057650" cy="200782"/>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3247" cy="206007"/>
                    </a:xfrm>
                    <a:prstGeom prst="rect">
                      <a:avLst/>
                    </a:prstGeom>
                  </pic:spPr>
                </pic:pic>
              </a:graphicData>
            </a:graphic>
          </wp:inline>
        </w:drawing>
      </w:r>
    </w:p>
    <w:p w:rsidR="004F20E0" w:rsidRDefault="004F20E0" w:rsidP="004F20E0">
      <w:pPr>
        <w:ind w:firstLine="420"/>
        <w:jc w:val="center"/>
      </w:pPr>
      <w:r>
        <w:rPr>
          <w:noProof/>
        </w:rPr>
        <w:drawing>
          <wp:inline distT="0" distB="0" distL="0" distR="0" wp14:anchorId="137DD333" wp14:editId="5D1C024C">
            <wp:extent cx="4159250" cy="491739"/>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6831" cy="506823"/>
                    </a:xfrm>
                    <a:prstGeom prst="rect">
                      <a:avLst/>
                    </a:prstGeom>
                  </pic:spPr>
                </pic:pic>
              </a:graphicData>
            </a:graphic>
          </wp:inline>
        </w:drawing>
      </w:r>
    </w:p>
    <w:p w:rsidR="004F20E0" w:rsidRDefault="004F20E0" w:rsidP="004F20E0">
      <w:pPr>
        <w:ind w:firstLine="420"/>
        <w:jc w:val="center"/>
      </w:pPr>
      <w:r>
        <w:rPr>
          <w:noProof/>
        </w:rPr>
        <w:drawing>
          <wp:inline distT="0" distB="0" distL="0" distR="0" wp14:anchorId="16911559" wp14:editId="56ECB4D9">
            <wp:extent cx="3619500" cy="82752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42317" cy="832743"/>
                    </a:xfrm>
                    <a:prstGeom prst="rect">
                      <a:avLst/>
                    </a:prstGeom>
                  </pic:spPr>
                </pic:pic>
              </a:graphicData>
            </a:graphic>
          </wp:inline>
        </w:drawing>
      </w:r>
    </w:p>
    <w:p w:rsidR="004F20E0" w:rsidRDefault="004F20E0" w:rsidP="004F20E0">
      <w:pPr>
        <w:ind w:firstLine="420"/>
      </w:pPr>
      <w:r>
        <w:rPr>
          <w:rFonts w:hint="eastAsia"/>
        </w:rPr>
        <w:t>求解过程过于复杂，详细内容需要根据其附加材料获取。</w:t>
      </w:r>
    </w:p>
    <w:p w:rsidR="004F20E0" w:rsidRDefault="004F20E0" w:rsidP="004F20E0">
      <w:pPr>
        <w:ind w:firstLineChars="0" w:firstLine="0"/>
      </w:pPr>
      <w:r>
        <w:rPr>
          <w:rFonts w:hint="eastAsia"/>
        </w:rPr>
        <w:t>3</w:t>
      </w:r>
      <w:r>
        <w:rPr>
          <w:rFonts w:hint="eastAsia"/>
        </w:rPr>
        <w:t>、如何解决单通道情况，即</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n×n</m:t>
            </m:r>
          </m:sup>
        </m:sSup>
      </m:oMath>
      <w:r>
        <w:rPr>
          <w:rFonts w:hint="eastAsia"/>
        </w:rPr>
        <w:t>；</w:t>
      </w:r>
    </w:p>
    <w:p w:rsidR="004F20E0" w:rsidRDefault="004F20E0" w:rsidP="004F20E0">
      <w:pPr>
        <w:ind w:firstLine="420"/>
        <w:jc w:val="center"/>
      </w:pPr>
      <w:r>
        <w:rPr>
          <w:noProof/>
        </w:rPr>
        <w:drawing>
          <wp:inline distT="0" distB="0" distL="0" distR="0" wp14:anchorId="51E2C78A" wp14:editId="040DE9C1">
            <wp:extent cx="3429000" cy="418201"/>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6895" cy="421603"/>
                    </a:xfrm>
                    <a:prstGeom prst="rect">
                      <a:avLst/>
                    </a:prstGeom>
                  </pic:spPr>
                </pic:pic>
              </a:graphicData>
            </a:graphic>
          </wp:inline>
        </w:drawing>
      </w:r>
    </w:p>
    <w:p w:rsidR="004F20E0" w:rsidRPr="00C022CA" w:rsidRDefault="004F20E0" w:rsidP="004F20E0">
      <w:pPr>
        <w:ind w:firstLine="420"/>
      </w:pPr>
      <w:r>
        <w:rPr>
          <w:rFonts w:hint="eastAsia"/>
        </w:rPr>
        <w:t>当</w:t>
      </w:r>
      <m:oMath>
        <m:sSub>
          <m:sSubPr>
            <m:ctrlPr>
              <w:rPr>
                <w:rFonts w:ascii="Cambria Math" w:hAnsi="Cambria Math"/>
                <w:i/>
              </w:rPr>
            </m:ctrlPr>
          </m:sSubPr>
          <m:e>
            <m:r>
              <w:rPr>
                <w:rFonts w:ascii="Cambria Math" w:hAnsi="Cambria Math" w:hint="eastAsia"/>
              </w:rPr>
              <m:t>λ</m:t>
            </m:r>
          </m:e>
          <m:sub>
            <m:r>
              <w:rPr>
                <w:rFonts w:ascii="Cambria Math" w:hAnsi="Cambria Math"/>
              </w:rPr>
              <m:t>2</m:t>
            </m:r>
          </m:sub>
        </m:sSub>
      </m:oMath>
      <w:r>
        <w:rPr>
          <w:rFonts w:hint="eastAsia"/>
        </w:rPr>
        <w:t>趋于无穷大时，本文算法就是之前的传统相关滤波算法，即</w:t>
      </w:r>
      <w:r>
        <w:rPr>
          <w:rFonts w:hint="eastAsia"/>
        </w:rPr>
        <w:t>y</w:t>
      </w:r>
      <w:r>
        <w:rPr>
          <w:rFonts w:hint="eastAsia"/>
        </w:rPr>
        <w:t>等于</w:t>
      </w:r>
      <m:oMath>
        <m:sSub>
          <m:sSubPr>
            <m:ctrlPr>
              <w:rPr>
                <w:rFonts w:ascii="Cambria Math" w:hAnsi="Cambria Math"/>
                <w:i/>
              </w:rPr>
            </m:ctrlPr>
          </m:sSubPr>
          <m:e>
            <m:r>
              <w:rPr>
                <w:rFonts w:ascii="Cambria Math" w:hAnsi="Cambria Math"/>
              </w:rPr>
              <m:t>y</m:t>
            </m:r>
          </m:e>
          <m:sub>
            <m:r>
              <w:rPr>
                <w:rFonts w:ascii="Cambria Math" w:hAnsi="Cambria Math"/>
              </w:rPr>
              <m:t>0</m:t>
            </m:r>
          </m:sub>
        </m:sSub>
      </m:oMath>
      <w:r>
        <w:rPr>
          <w:rFonts w:hint="eastAsia"/>
        </w:rPr>
        <w:t>。</w:t>
      </w:r>
    </w:p>
    <w:p w:rsidR="004F20E0" w:rsidRDefault="004F20E0" w:rsidP="004F20E0">
      <w:pPr>
        <w:ind w:firstLineChars="0" w:firstLine="0"/>
      </w:pPr>
      <w:r>
        <w:rPr>
          <w:rFonts w:hint="eastAsia"/>
        </w:rPr>
        <w:t>4</w:t>
      </w:r>
      <w:r>
        <w:rPr>
          <w:rFonts w:hint="eastAsia"/>
        </w:rPr>
        <w:t>、如何进行下一帧的目标检测；</w:t>
      </w:r>
    </w:p>
    <w:p w:rsidR="004F20E0" w:rsidRDefault="004F20E0" w:rsidP="004F20E0">
      <w:pPr>
        <w:ind w:firstLine="420"/>
        <w:jc w:val="center"/>
      </w:pPr>
      <w:r>
        <w:rPr>
          <w:noProof/>
        </w:rPr>
        <w:drawing>
          <wp:inline distT="0" distB="0" distL="0" distR="0" wp14:anchorId="24CD44D1" wp14:editId="71D5C623">
            <wp:extent cx="3467100" cy="263810"/>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19200" cy="267774"/>
                    </a:xfrm>
                    <a:prstGeom prst="rect">
                      <a:avLst/>
                    </a:prstGeom>
                  </pic:spPr>
                </pic:pic>
              </a:graphicData>
            </a:graphic>
          </wp:inline>
        </w:drawing>
      </w:r>
    </w:p>
    <w:p w:rsidR="004F20E0" w:rsidRPr="004F20E0" w:rsidRDefault="004F20E0" w:rsidP="004F20E0">
      <w:pPr>
        <w:ind w:firstLine="420"/>
      </w:pPr>
    </w:p>
    <w:p w:rsidR="00BC37C9" w:rsidRDefault="00BC37C9" w:rsidP="00BC37C9">
      <w:pPr>
        <w:pStyle w:val="2"/>
      </w:pPr>
      <w:bookmarkStart w:id="12" w:name="_Toc496549166"/>
      <w:r>
        <w:rPr>
          <w:rFonts w:hint="eastAsia"/>
        </w:rPr>
        <w:t>3</w:t>
      </w:r>
      <w:r>
        <w:rPr>
          <w:rFonts w:hint="eastAsia"/>
        </w:rPr>
        <w:t>、实验</w:t>
      </w:r>
      <w:bookmarkEnd w:id="12"/>
    </w:p>
    <w:p w:rsidR="006A4855" w:rsidRPr="006A4855" w:rsidRDefault="006A4855" w:rsidP="006A4855">
      <w:pPr>
        <w:ind w:firstLine="420"/>
      </w:pPr>
      <w:r>
        <w:rPr>
          <w:rFonts w:hint="eastAsia"/>
        </w:rPr>
        <w:t>该部分主要讲述算法实现代码的主要流程、实验环境及效果分析、算法优缺点的总结，最后提出后续可改进的方面。实验是检验真理的唯一标准，那么对实验结果详细的分析以及结合算法的原理对算法本质上的一些思考有利于之后研究工作的开展，也是今后工作的一个研究突破点。</w:t>
      </w:r>
    </w:p>
    <w:p w:rsidR="006A4855" w:rsidRDefault="006A4855" w:rsidP="00CB6809">
      <w:pPr>
        <w:pStyle w:val="3"/>
      </w:pPr>
      <w:bookmarkStart w:id="13" w:name="_Toc496549167"/>
      <w:r>
        <w:rPr>
          <w:rFonts w:hint="eastAsia"/>
        </w:rPr>
        <w:t>3</w:t>
      </w:r>
      <w:r>
        <w:t xml:space="preserve">.1 </w:t>
      </w:r>
      <w:r>
        <w:rPr>
          <w:rFonts w:hint="eastAsia"/>
        </w:rPr>
        <w:t>代码框架</w:t>
      </w:r>
      <w:bookmarkEnd w:id="13"/>
    </w:p>
    <w:p w:rsidR="006A4855" w:rsidRDefault="006A4855" w:rsidP="00BC37C9">
      <w:pPr>
        <w:ind w:firstLine="420"/>
      </w:pPr>
    </w:p>
    <w:p w:rsidR="00BC37C9" w:rsidRDefault="006A4855" w:rsidP="00CB6809">
      <w:pPr>
        <w:pStyle w:val="3"/>
      </w:pPr>
      <w:bookmarkStart w:id="14" w:name="_Toc496549168"/>
      <w:r>
        <w:rPr>
          <w:rFonts w:hint="eastAsia"/>
        </w:rPr>
        <w:lastRenderedPageBreak/>
        <w:t>3</w:t>
      </w:r>
      <w:r>
        <w:t xml:space="preserve">.2 </w:t>
      </w:r>
      <w:r w:rsidR="00BC37C9">
        <w:rPr>
          <w:rFonts w:hint="eastAsia"/>
        </w:rPr>
        <w:t>实验结果</w:t>
      </w:r>
      <w:r>
        <w:rPr>
          <w:rFonts w:hint="eastAsia"/>
        </w:rPr>
        <w:t>及分析</w:t>
      </w:r>
      <w:bookmarkEnd w:id="14"/>
    </w:p>
    <w:p w:rsidR="004F20E0" w:rsidRDefault="004F20E0" w:rsidP="004F20E0">
      <w:pPr>
        <w:ind w:firstLineChars="0" w:firstLine="0"/>
        <w:jc w:val="center"/>
      </w:pPr>
      <w:r>
        <w:rPr>
          <w:noProof/>
        </w:rPr>
        <w:drawing>
          <wp:inline distT="0" distB="0" distL="0" distR="0" wp14:anchorId="2BC579A4" wp14:editId="51D85E98">
            <wp:extent cx="5308600" cy="3639836"/>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8901" cy="3667468"/>
                    </a:xfrm>
                    <a:prstGeom prst="rect">
                      <a:avLst/>
                    </a:prstGeom>
                  </pic:spPr>
                </pic:pic>
              </a:graphicData>
            </a:graphic>
          </wp:inline>
        </w:drawing>
      </w:r>
    </w:p>
    <w:p w:rsidR="004F20E0" w:rsidRDefault="004F20E0" w:rsidP="004F20E0">
      <w:pPr>
        <w:ind w:firstLine="360"/>
        <w:jc w:val="center"/>
      </w:pPr>
      <w:r w:rsidRPr="00602945">
        <w:rPr>
          <w:rFonts w:ascii="黑体" w:eastAsia="黑体" w:hAnsi="黑体" w:hint="eastAsia"/>
          <w:sz w:val="18"/>
          <w:szCs w:val="18"/>
        </w:rPr>
        <w:t>图2</w:t>
      </w:r>
      <w:r>
        <w:rPr>
          <w:rFonts w:ascii="黑体" w:eastAsia="黑体" w:hAnsi="黑体"/>
          <w:sz w:val="18"/>
          <w:szCs w:val="18"/>
        </w:rPr>
        <w:t>.13.4</w:t>
      </w:r>
      <w:r w:rsidRPr="00602945">
        <w:rPr>
          <w:rFonts w:ascii="黑体" w:eastAsia="黑体" w:hAnsi="黑体"/>
          <w:sz w:val="18"/>
          <w:szCs w:val="18"/>
        </w:rPr>
        <w:t xml:space="preserve"> </w:t>
      </w:r>
      <w:r>
        <w:rPr>
          <w:rFonts w:ascii="黑体" w:eastAsia="黑体" w:hAnsi="黑体" w:hint="eastAsia"/>
          <w:sz w:val="18"/>
          <w:szCs w:val="18"/>
        </w:rPr>
        <w:t>自适应目标响应对原算法的优化</w:t>
      </w:r>
    </w:p>
    <w:p w:rsidR="004F20E0" w:rsidRPr="004F20E0" w:rsidRDefault="004F20E0" w:rsidP="004F20E0">
      <w:pPr>
        <w:ind w:firstLine="420"/>
      </w:pPr>
      <w:r>
        <w:rPr>
          <w:rFonts w:hint="eastAsia"/>
        </w:rPr>
        <w:t>如上图所示，自适应目标响应对于目标遭受遮挡和目标快速运动的情况十分的有效。</w:t>
      </w:r>
      <w:r w:rsidRPr="00082F55">
        <w:rPr>
          <w:rFonts w:hint="eastAsia"/>
        </w:rPr>
        <w:t>对比传统的相关滤波器，每次检测的目标响应都会经过自适应的调整，可以避免误差的累积造成无法挽回的漂移问题</w:t>
      </w:r>
      <w:r>
        <w:rPr>
          <w:rFonts w:hint="eastAsia"/>
        </w:rPr>
        <w:t>。实验中发现：</w:t>
      </w:r>
      <w:r w:rsidRPr="00C41B2A">
        <w:rPr>
          <w:rFonts w:hint="eastAsia"/>
        </w:rPr>
        <w:t>使用特征和核技巧带来的提升没有自适应目标响应大</w:t>
      </w:r>
      <w:r>
        <w:rPr>
          <w:rFonts w:hint="eastAsia"/>
        </w:rPr>
        <w:t>。</w:t>
      </w:r>
    </w:p>
    <w:p w:rsidR="004F20E0" w:rsidRPr="004F20E0" w:rsidRDefault="004F20E0" w:rsidP="004F20E0">
      <w:pPr>
        <w:ind w:firstLine="420"/>
      </w:pPr>
    </w:p>
    <w:p w:rsidR="00BC37C9" w:rsidRDefault="006A4855" w:rsidP="00CB6809">
      <w:pPr>
        <w:pStyle w:val="3"/>
      </w:pPr>
      <w:bookmarkStart w:id="15" w:name="_Toc496549169"/>
      <w:r>
        <w:rPr>
          <w:rFonts w:hint="eastAsia"/>
        </w:rPr>
        <w:t>3</w:t>
      </w:r>
      <w:r>
        <w:t xml:space="preserve">.3 </w:t>
      </w:r>
      <w:r w:rsidR="00BC37C9">
        <w:rPr>
          <w:rFonts w:hint="eastAsia"/>
        </w:rPr>
        <w:t>优缺点</w:t>
      </w:r>
      <w:r>
        <w:rPr>
          <w:rFonts w:hint="eastAsia"/>
        </w:rPr>
        <w:t>总结</w:t>
      </w:r>
      <w:bookmarkEnd w:id="15"/>
    </w:p>
    <w:p w:rsidR="006A4855" w:rsidRDefault="004F20E0" w:rsidP="00BC37C9">
      <w:pPr>
        <w:ind w:firstLine="420"/>
      </w:pPr>
      <w:r>
        <w:rPr>
          <w:rFonts w:hint="eastAsia"/>
        </w:rPr>
        <w:t>小结：本文主要针对的是目标遇到遮挡、运动模糊、以及快速运动的情况。</w:t>
      </w:r>
      <w:r w:rsidRPr="00F61E36">
        <w:rPr>
          <w:rFonts w:hint="eastAsia"/>
          <w:b/>
        </w:rPr>
        <w:t>解决方法是对目标响应和滤波器共同求解，用一种更加符合目标真实位移的方式来建立目标的运动模型。</w:t>
      </w:r>
      <w:r>
        <w:rPr>
          <w:rFonts w:hint="eastAsia"/>
        </w:rPr>
        <w:t>但是在求解时发现，这种方法不是很高效，跟踪速度肯定不会很快，需要优化，但是效果很明显。这种处理跟踪响应的思路可以借鉴，如果能够很好的处理计算复杂度问题，提升算法的实时性，那将会很实用，可以尝试在无人艇场景下使用。</w:t>
      </w:r>
    </w:p>
    <w:p w:rsidR="00BC37C9" w:rsidRPr="00BC37C9" w:rsidRDefault="006A4855" w:rsidP="00CB6809">
      <w:pPr>
        <w:pStyle w:val="3"/>
      </w:pPr>
      <w:bookmarkStart w:id="16" w:name="_Toc496549170"/>
      <w:r>
        <w:rPr>
          <w:rFonts w:hint="eastAsia"/>
        </w:rPr>
        <w:t>3</w:t>
      </w:r>
      <w:r>
        <w:t xml:space="preserve">.4 </w:t>
      </w:r>
      <w:r w:rsidR="00CB6809">
        <w:rPr>
          <w:rFonts w:hint="eastAsia"/>
        </w:rPr>
        <w:t>今后工作</w:t>
      </w:r>
      <w:bookmarkEnd w:id="16"/>
    </w:p>
    <w:sectPr w:rsidR="00BC37C9" w:rsidRPr="00BC37C9" w:rsidSect="003C35DC">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65D3" w:rsidRDefault="00E565D3" w:rsidP="00CB5CEA">
      <w:pPr>
        <w:spacing w:line="240" w:lineRule="auto"/>
        <w:ind w:firstLine="420"/>
      </w:pPr>
      <w:r>
        <w:separator/>
      </w:r>
    </w:p>
  </w:endnote>
  <w:endnote w:type="continuationSeparator" w:id="0">
    <w:p w:rsidR="00E565D3" w:rsidRDefault="00E565D3" w:rsidP="00CB5CEA">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BD" w:rsidRDefault="00E92ABD">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9820075"/>
      <w:docPartObj>
        <w:docPartGallery w:val="Page Numbers (Bottom of Page)"/>
        <w:docPartUnique/>
      </w:docPartObj>
    </w:sdtPr>
    <w:sdtEndPr>
      <w:rPr>
        <w:sz w:val="24"/>
        <w:szCs w:val="24"/>
      </w:rPr>
    </w:sdtEndPr>
    <w:sdtContent>
      <w:p w:rsidR="00E92ABD" w:rsidRPr="003C35DC" w:rsidRDefault="00E92ABD">
        <w:pPr>
          <w:pStyle w:val="ae"/>
          <w:ind w:firstLine="360"/>
          <w:jc w:val="center"/>
          <w:rPr>
            <w:sz w:val="24"/>
            <w:szCs w:val="24"/>
          </w:rPr>
        </w:pPr>
        <w:r w:rsidRPr="003C35DC">
          <w:rPr>
            <w:sz w:val="24"/>
            <w:szCs w:val="24"/>
          </w:rPr>
          <w:fldChar w:fldCharType="begin"/>
        </w:r>
        <w:r w:rsidRPr="003C35DC">
          <w:rPr>
            <w:sz w:val="24"/>
            <w:szCs w:val="24"/>
          </w:rPr>
          <w:instrText>PAGE   \* MERGEFORMAT</w:instrText>
        </w:r>
        <w:r w:rsidRPr="003C35DC">
          <w:rPr>
            <w:sz w:val="24"/>
            <w:szCs w:val="24"/>
          </w:rPr>
          <w:fldChar w:fldCharType="separate"/>
        </w:r>
        <w:r w:rsidR="000B7C31" w:rsidRPr="000B7C31">
          <w:rPr>
            <w:noProof/>
            <w:sz w:val="24"/>
            <w:szCs w:val="24"/>
            <w:lang w:val="zh-CN"/>
          </w:rPr>
          <w:t>3</w:t>
        </w:r>
        <w:r w:rsidRPr="003C35DC">
          <w:rPr>
            <w:sz w:val="24"/>
            <w:szCs w:val="24"/>
          </w:rPr>
          <w:fldChar w:fldCharType="end"/>
        </w:r>
      </w:p>
    </w:sdtContent>
  </w:sdt>
  <w:p w:rsidR="00E92ABD" w:rsidRDefault="00E92ABD">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BD" w:rsidRDefault="00E92ABD">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65D3" w:rsidRDefault="00E565D3" w:rsidP="00CB5CEA">
      <w:pPr>
        <w:spacing w:line="240" w:lineRule="auto"/>
        <w:ind w:firstLine="420"/>
      </w:pPr>
      <w:r>
        <w:separator/>
      </w:r>
    </w:p>
  </w:footnote>
  <w:footnote w:type="continuationSeparator" w:id="0">
    <w:p w:rsidR="00E565D3" w:rsidRDefault="00E565D3" w:rsidP="00CB5CEA">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BD" w:rsidRDefault="00E92ABD">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BD" w:rsidRPr="003C35DC" w:rsidRDefault="00E92ABD">
    <w:pPr>
      <w:pStyle w:val="ac"/>
      <w:ind w:firstLine="420"/>
      <w:rPr>
        <w:sz w:val="21"/>
        <w:szCs w:val="21"/>
      </w:rPr>
    </w:pPr>
    <w:r>
      <w:rPr>
        <w:rFonts w:hint="eastAsia"/>
        <w:sz w:val="21"/>
        <w:szCs w:val="21"/>
      </w:rPr>
      <w:t>上海大学无人艇工程研究院——环境感知组</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92ABD" w:rsidRDefault="00E92ABD">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038B6"/>
    <w:multiLevelType w:val="hybridMultilevel"/>
    <w:tmpl w:val="E948015A"/>
    <w:lvl w:ilvl="0" w:tplc="D8B05C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D52A28"/>
    <w:multiLevelType w:val="hybridMultilevel"/>
    <w:tmpl w:val="8B04A4D0"/>
    <w:lvl w:ilvl="0" w:tplc="CD42FF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BB58B7"/>
    <w:multiLevelType w:val="hybridMultilevel"/>
    <w:tmpl w:val="697AD46A"/>
    <w:lvl w:ilvl="0" w:tplc="90DE3AE2">
      <w:start w:val="1"/>
      <w:numFmt w:val="decimal"/>
      <w:pStyle w:val="a"/>
      <w:lvlText w:val="表%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8C2BAD"/>
    <w:multiLevelType w:val="hybridMultilevel"/>
    <w:tmpl w:val="B324E488"/>
    <w:lvl w:ilvl="0" w:tplc="B8E82830">
      <w:start w:val="1"/>
      <w:numFmt w:val="bullet"/>
      <w:lvlText w:val="•"/>
      <w:lvlJc w:val="left"/>
      <w:pPr>
        <w:tabs>
          <w:tab w:val="num" w:pos="720"/>
        </w:tabs>
        <w:ind w:left="720" w:hanging="360"/>
      </w:pPr>
      <w:rPr>
        <w:rFonts w:ascii="宋体" w:hAnsi="宋体" w:hint="default"/>
      </w:rPr>
    </w:lvl>
    <w:lvl w:ilvl="1" w:tplc="15B07BEE" w:tentative="1">
      <w:start w:val="1"/>
      <w:numFmt w:val="bullet"/>
      <w:lvlText w:val="•"/>
      <w:lvlJc w:val="left"/>
      <w:pPr>
        <w:tabs>
          <w:tab w:val="num" w:pos="1440"/>
        </w:tabs>
        <w:ind w:left="1440" w:hanging="360"/>
      </w:pPr>
      <w:rPr>
        <w:rFonts w:ascii="宋体" w:hAnsi="宋体" w:hint="default"/>
      </w:rPr>
    </w:lvl>
    <w:lvl w:ilvl="2" w:tplc="FB2ED8E6" w:tentative="1">
      <w:start w:val="1"/>
      <w:numFmt w:val="bullet"/>
      <w:lvlText w:val="•"/>
      <w:lvlJc w:val="left"/>
      <w:pPr>
        <w:tabs>
          <w:tab w:val="num" w:pos="2160"/>
        </w:tabs>
        <w:ind w:left="2160" w:hanging="360"/>
      </w:pPr>
      <w:rPr>
        <w:rFonts w:ascii="宋体" w:hAnsi="宋体" w:hint="default"/>
      </w:rPr>
    </w:lvl>
    <w:lvl w:ilvl="3" w:tplc="6D467E3A" w:tentative="1">
      <w:start w:val="1"/>
      <w:numFmt w:val="bullet"/>
      <w:lvlText w:val="•"/>
      <w:lvlJc w:val="left"/>
      <w:pPr>
        <w:tabs>
          <w:tab w:val="num" w:pos="2880"/>
        </w:tabs>
        <w:ind w:left="2880" w:hanging="360"/>
      </w:pPr>
      <w:rPr>
        <w:rFonts w:ascii="宋体" w:hAnsi="宋体" w:hint="default"/>
      </w:rPr>
    </w:lvl>
    <w:lvl w:ilvl="4" w:tplc="FD6C9B26" w:tentative="1">
      <w:start w:val="1"/>
      <w:numFmt w:val="bullet"/>
      <w:lvlText w:val="•"/>
      <w:lvlJc w:val="left"/>
      <w:pPr>
        <w:tabs>
          <w:tab w:val="num" w:pos="3600"/>
        </w:tabs>
        <w:ind w:left="3600" w:hanging="360"/>
      </w:pPr>
      <w:rPr>
        <w:rFonts w:ascii="宋体" w:hAnsi="宋体" w:hint="default"/>
      </w:rPr>
    </w:lvl>
    <w:lvl w:ilvl="5" w:tplc="9D64A0D2" w:tentative="1">
      <w:start w:val="1"/>
      <w:numFmt w:val="bullet"/>
      <w:lvlText w:val="•"/>
      <w:lvlJc w:val="left"/>
      <w:pPr>
        <w:tabs>
          <w:tab w:val="num" w:pos="4320"/>
        </w:tabs>
        <w:ind w:left="4320" w:hanging="360"/>
      </w:pPr>
      <w:rPr>
        <w:rFonts w:ascii="宋体" w:hAnsi="宋体" w:hint="default"/>
      </w:rPr>
    </w:lvl>
    <w:lvl w:ilvl="6" w:tplc="2C66AD78" w:tentative="1">
      <w:start w:val="1"/>
      <w:numFmt w:val="bullet"/>
      <w:lvlText w:val="•"/>
      <w:lvlJc w:val="left"/>
      <w:pPr>
        <w:tabs>
          <w:tab w:val="num" w:pos="5040"/>
        </w:tabs>
        <w:ind w:left="5040" w:hanging="360"/>
      </w:pPr>
      <w:rPr>
        <w:rFonts w:ascii="宋体" w:hAnsi="宋体" w:hint="default"/>
      </w:rPr>
    </w:lvl>
    <w:lvl w:ilvl="7" w:tplc="4A529380" w:tentative="1">
      <w:start w:val="1"/>
      <w:numFmt w:val="bullet"/>
      <w:lvlText w:val="•"/>
      <w:lvlJc w:val="left"/>
      <w:pPr>
        <w:tabs>
          <w:tab w:val="num" w:pos="5760"/>
        </w:tabs>
        <w:ind w:left="5760" w:hanging="360"/>
      </w:pPr>
      <w:rPr>
        <w:rFonts w:ascii="宋体" w:hAnsi="宋体" w:hint="default"/>
      </w:rPr>
    </w:lvl>
    <w:lvl w:ilvl="8" w:tplc="17A0AE50"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08887258"/>
    <w:multiLevelType w:val="multilevel"/>
    <w:tmpl w:val="D3A8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A3738"/>
    <w:multiLevelType w:val="hybridMultilevel"/>
    <w:tmpl w:val="4F5CE1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C71F34"/>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15:restartNumberingAfterBreak="0">
    <w:nsid w:val="18D00CE4"/>
    <w:multiLevelType w:val="hybridMultilevel"/>
    <w:tmpl w:val="71426678"/>
    <w:lvl w:ilvl="0" w:tplc="8AF2FEA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6B08D6"/>
    <w:multiLevelType w:val="hybridMultilevel"/>
    <w:tmpl w:val="35A2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323589"/>
    <w:multiLevelType w:val="hybridMultilevel"/>
    <w:tmpl w:val="F66AEC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DC7017E"/>
    <w:multiLevelType w:val="hybridMultilevel"/>
    <w:tmpl w:val="4D367E16"/>
    <w:lvl w:ilvl="0" w:tplc="965E3B44">
      <w:start w:val="1"/>
      <w:numFmt w:val="decimal"/>
      <w:pStyle w:val="a0"/>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C5138C"/>
    <w:multiLevelType w:val="hybridMultilevel"/>
    <w:tmpl w:val="4A7274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024204"/>
    <w:multiLevelType w:val="hybridMultilevel"/>
    <w:tmpl w:val="9BB8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90916"/>
    <w:multiLevelType w:val="multilevel"/>
    <w:tmpl w:val="619C28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84320F"/>
    <w:multiLevelType w:val="hybridMultilevel"/>
    <w:tmpl w:val="9F0C34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78C4DD5"/>
    <w:multiLevelType w:val="hybridMultilevel"/>
    <w:tmpl w:val="3806A3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9B07C31"/>
    <w:multiLevelType w:val="hybridMultilevel"/>
    <w:tmpl w:val="6ECADB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ACF123B"/>
    <w:multiLevelType w:val="hybridMultilevel"/>
    <w:tmpl w:val="27DED82C"/>
    <w:lvl w:ilvl="0" w:tplc="8AF2FEAC">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C97488F"/>
    <w:multiLevelType w:val="multilevel"/>
    <w:tmpl w:val="CC72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F80099"/>
    <w:multiLevelType w:val="hybridMultilevel"/>
    <w:tmpl w:val="2EAE58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4542922"/>
    <w:multiLevelType w:val="multilevel"/>
    <w:tmpl w:val="8BC8F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EE3281"/>
    <w:multiLevelType w:val="hybridMultilevel"/>
    <w:tmpl w:val="5D84F8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A6A3756"/>
    <w:multiLevelType w:val="hybridMultilevel"/>
    <w:tmpl w:val="5E680E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B9A43D6"/>
    <w:multiLevelType w:val="multilevel"/>
    <w:tmpl w:val="62D88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142452"/>
    <w:multiLevelType w:val="multilevel"/>
    <w:tmpl w:val="46D0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A2433E"/>
    <w:multiLevelType w:val="hybridMultilevel"/>
    <w:tmpl w:val="ABE2A4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1B86BB5"/>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7" w15:restartNumberingAfterBreak="0">
    <w:nsid w:val="4231266D"/>
    <w:multiLevelType w:val="hybridMultilevel"/>
    <w:tmpl w:val="A202BA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3183020"/>
    <w:multiLevelType w:val="hybridMultilevel"/>
    <w:tmpl w:val="0D0CF6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4C86D81"/>
    <w:multiLevelType w:val="hybridMultilevel"/>
    <w:tmpl w:val="75B4F468"/>
    <w:lvl w:ilvl="0" w:tplc="FCB8BDD6">
      <w:start w:val="1"/>
      <w:numFmt w:val="bullet"/>
      <w:lvlText w:val="•"/>
      <w:lvlJc w:val="left"/>
      <w:pPr>
        <w:tabs>
          <w:tab w:val="num" w:pos="720"/>
        </w:tabs>
        <w:ind w:left="720" w:hanging="360"/>
      </w:pPr>
      <w:rPr>
        <w:rFonts w:ascii="宋体" w:hAnsi="宋体" w:hint="default"/>
      </w:rPr>
    </w:lvl>
    <w:lvl w:ilvl="1" w:tplc="594632CA" w:tentative="1">
      <w:start w:val="1"/>
      <w:numFmt w:val="bullet"/>
      <w:lvlText w:val="•"/>
      <w:lvlJc w:val="left"/>
      <w:pPr>
        <w:tabs>
          <w:tab w:val="num" w:pos="1440"/>
        </w:tabs>
        <w:ind w:left="1440" w:hanging="360"/>
      </w:pPr>
      <w:rPr>
        <w:rFonts w:ascii="宋体" w:hAnsi="宋体" w:hint="default"/>
      </w:rPr>
    </w:lvl>
    <w:lvl w:ilvl="2" w:tplc="BB2E4A56" w:tentative="1">
      <w:start w:val="1"/>
      <w:numFmt w:val="bullet"/>
      <w:lvlText w:val="•"/>
      <w:lvlJc w:val="left"/>
      <w:pPr>
        <w:tabs>
          <w:tab w:val="num" w:pos="2160"/>
        </w:tabs>
        <w:ind w:left="2160" w:hanging="360"/>
      </w:pPr>
      <w:rPr>
        <w:rFonts w:ascii="宋体" w:hAnsi="宋体" w:hint="default"/>
      </w:rPr>
    </w:lvl>
    <w:lvl w:ilvl="3" w:tplc="3A6EF00A" w:tentative="1">
      <w:start w:val="1"/>
      <w:numFmt w:val="bullet"/>
      <w:lvlText w:val="•"/>
      <w:lvlJc w:val="left"/>
      <w:pPr>
        <w:tabs>
          <w:tab w:val="num" w:pos="2880"/>
        </w:tabs>
        <w:ind w:left="2880" w:hanging="360"/>
      </w:pPr>
      <w:rPr>
        <w:rFonts w:ascii="宋体" w:hAnsi="宋体" w:hint="default"/>
      </w:rPr>
    </w:lvl>
    <w:lvl w:ilvl="4" w:tplc="69044D4E" w:tentative="1">
      <w:start w:val="1"/>
      <w:numFmt w:val="bullet"/>
      <w:lvlText w:val="•"/>
      <w:lvlJc w:val="left"/>
      <w:pPr>
        <w:tabs>
          <w:tab w:val="num" w:pos="3600"/>
        </w:tabs>
        <w:ind w:left="3600" w:hanging="360"/>
      </w:pPr>
      <w:rPr>
        <w:rFonts w:ascii="宋体" w:hAnsi="宋体" w:hint="default"/>
      </w:rPr>
    </w:lvl>
    <w:lvl w:ilvl="5" w:tplc="3EAA7BF6" w:tentative="1">
      <w:start w:val="1"/>
      <w:numFmt w:val="bullet"/>
      <w:lvlText w:val="•"/>
      <w:lvlJc w:val="left"/>
      <w:pPr>
        <w:tabs>
          <w:tab w:val="num" w:pos="4320"/>
        </w:tabs>
        <w:ind w:left="4320" w:hanging="360"/>
      </w:pPr>
      <w:rPr>
        <w:rFonts w:ascii="宋体" w:hAnsi="宋体" w:hint="default"/>
      </w:rPr>
    </w:lvl>
    <w:lvl w:ilvl="6" w:tplc="22AA3758" w:tentative="1">
      <w:start w:val="1"/>
      <w:numFmt w:val="bullet"/>
      <w:lvlText w:val="•"/>
      <w:lvlJc w:val="left"/>
      <w:pPr>
        <w:tabs>
          <w:tab w:val="num" w:pos="5040"/>
        </w:tabs>
        <w:ind w:left="5040" w:hanging="360"/>
      </w:pPr>
      <w:rPr>
        <w:rFonts w:ascii="宋体" w:hAnsi="宋体" w:hint="default"/>
      </w:rPr>
    </w:lvl>
    <w:lvl w:ilvl="7" w:tplc="8A0ECCF2" w:tentative="1">
      <w:start w:val="1"/>
      <w:numFmt w:val="bullet"/>
      <w:lvlText w:val="•"/>
      <w:lvlJc w:val="left"/>
      <w:pPr>
        <w:tabs>
          <w:tab w:val="num" w:pos="5760"/>
        </w:tabs>
        <w:ind w:left="5760" w:hanging="360"/>
      </w:pPr>
      <w:rPr>
        <w:rFonts w:ascii="宋体" w:hAnsi="宋体" w:hint="default"/>
      </w:rPr>
    </w:lvl>
    <w:lvl w:ilvl="8" w:tplc="D764B33E" w:tentative="1">
      <w:start w:val="1"/>
      <w:numFmt w:val="bullet"/>
      <w:lvlText w:val="•"/>
      <w:lvlJc w:val="left"/>
      <w:pPr>
        <w:tabs>
          <w:tab w:val="num" w:pos="6480"/>
        </w:tabs>
        <w:ind w:left="6480" w:hanging="360"/>
      </w:pPr>
      <w:rPr>
        <w:rFonts w:ascii="宋体" w:hAnsi="宋体" w:hint="default"/>
      </w:rPr>
    </w:lvl>
  </w:abstractNum>
  <w:abstractNum w:abstractNumId="30" w15:restartNumberingAfterBreak="0">
    <w:nsid w:val="479A2D3E"/>
    <w:multiLevelType w:val="hybridMultilevel"/>
    <w:tmpl w:val="B7C4806E"/>
    <w:lvl w:ilvl="0" w:tplc="95A0B8E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83965D2"/>
    <w:multiLevelType w:val="multilevel"/>
    <w:tmpl w:val="0FE6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867FF7"/>
    <w:multiLevelType w:val="multilevel"/>
    <w:tmpl w:val="6AEE95E2"/>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rPr>
        <w:rFonts w:ascii="Times New Roman" w:hAnsi="Times New Roman" w:cs="Times New Roman" w:hint="default"/>
      </w:rPr>
    </w:lvl>
    <w:lvl w:ilvl="5">
      <w:start w:val="1"/>
      <w:numFmt w:val="decimal"/>
      <w:lvlText w:val="%1.%2.%3.%4.%5.%6"/>
      <w:lvlJc w:val="left"/>
      <w:pPr>
        <w:ind w:left="3260" w:hanging="1134"/>
      </w:pPr>
      <w:rPr>
        <w:rFonts w:ascii="Times New Roman" w:hAnsi="Times New Roman" w:cs="Times New Roman" w:hint="default"/>
      </w:r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4E141287"/>
    <w:multiLevelType w:val="hybridMultilevel"/>
    <w:tmpl w:val="88CEAEBC"/>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4" w15:restartNumberingAfterBreak="0">
    <w:nsid w:val="5054601B"/>
    <w:multiLevelType w:val="hybridMultilevel"/>
    <w:tmpl w:val="12D26A78"/>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5" w15:restartNumberingAfterBreak="0">
    <w:nsid w:val="519F157F"/>
    <w:multiLevelType w:val="hybridMultilevel"/>
    <w:tmpl w:val="9F4EE8A8"/>
    <w:lvl w:ilvl="0" w:tplc="95A0B8E8">
      <w:start w:val="1"/>
      <w:numFmt w:val="upperRoman"/>
      <w:lvlText w:val="%1)"/>
      <w:lvlJc w:val="left"/>
      <w:pPr>
        <w:ind w:left="822" w:hanging="420"/>
      </w:pPr>
      <w:rPr>
        <w:rFonts w:hint="eastAsia"/>
      </w:rPr>
    </w:lvl>
    <w:lvl w:ilvl="1" w:tplc="04090019" w:tentative="1">
      <w:start w:val="1"/>
      <w:numFmt w:val="lowerLetter"/>
      <w:lvlText w:val="%2)"/>
      <w:lvlJc w:val="left"/>
      <w:pPr>
        <w:ind w:left="1242" w:hanging="420"/>
      </w:pPr>
    </w:lvl>
    <w:lvl w:ilvl="2" w:tplc="0409001B" w:tentative="1">
      <w:start w:val="1"/>
      <w:numFmt w:val="lowerRoman"/>
      <w:lvlText w:val="%3."/>
      <w:lvlJc w:val="right"/>
      <w:pPr>
        <w:ind w:left="1662" w:hanging="420"/>
      </w:pPr>
    </w:lvl>
    <w:lvl w:ilvl="3" w:tplc="0409000F" w:tentative="1">
      <w:start w:val="1"/>
      <w:numFmt w:val="decimal"/>
      <w:lvlText w:val="%4."/>
      <w:lvlJc w:val="left"/>
      <w:pPr>
        <w:ind w:left="2082" w:hanging="420"/>
      </w:pPr>
    </w:lvl>
    <w:lvl w:ilvl="4" w:tplc="04090019" w:tentative="1">
      <w:start w:val="1"/>
      <w:numFmt w:val="lowerLetter"/>
      <w:lvlText w:val="%5)"/>
      <w:lvlJc w:val="left"/>
      <w:pPr>
        <w:ind w:left="2502" w:hanging="420"/>
      </w:pPr>
    </w:lvl>
    <w:lvl w:ilvl="5" w:tplc="0409001B" w:tentative="1">
      <w:start w:val="1"/>
      <w:numFmt w:val="lowerRoman"/>
      <w:lvlText w:val="%6."/>
      <w:lvlJc w:val="right"/>
      <w:pPr>
        <w:ind w:left="2922" w:hanging="420"/>
      </w:pPr>
    </w:lvl>
    <w:lvl w:ilvl="6" w:tplc="0409000F" w:tentative="1">
      <w:start w:val="1"/>
      <w:numFmt w:val="decimal"/>
      <w:lvlText w:val="%7."/>
      <w:lvlJc w:val="left"/>
      <w:pPr>
        <w:ind w:left="3342" w:hanging="420"/>
      </w:pPr>
    </w:lvl>
    <w:lvl w:ilvl="7" w:tplc="04090019" w:tentative="1">
      <w:start w:val="1"/>
      <w:numFmt w:val="lowerLetter"/>
      <w:lvlText w:val="%8)"/>
      <w:lvlJc w:val="left"/>
      <w:pPr>
        <w:ind w:left="3762" w:hanging="420"/>
      </w:pPr>
    </w:lvl>
    <w:lvl w:ilvl="8" w:tplc="0409001B" w:tentative="1">
      <w:start w:val="1"/>
      <w:numFmt w:val="lowerRoman"/>
      <w:lvlText w:val="%9."/>
      <w:lvlJc w:val="right"/>
      <w:pPr>
        <w:ind w:left="4182" w:hanging="420"/>
      </w:pPr>
    </w:lvl>
  </w:abstractNum>
  <w:abstractNum w:abstractNumId="36" w15:restartNumberingAfterBreak="0">
    <w:nsid w:val="563206C6"/>
    <w:multiLevelType w:val="hybridMultilevel"/>
    <w:tmpl w:val="A1C21C1E"/>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7" w15:restartNumberingAfterBreak="0">
    <w:nsid w:val="56A71103"/>
    <w:multiLevelType w:val="multilevel"/>
    <w:tmpl w:val="856E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B71B2D"/>
    <w:multiLevelType w:val="hybridMultilevel"/>
    <w:tmpl w:val="7C9A9686"/>
    <w:lvl w:ilvl="0" w:tplc="95A0B8E8">
      <w:start w:val="1"/>
      <w:numFmt w:val="upperRoman"/>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B313472"/>
    <w:multiLevelType w:val="hybridMultilevel"/>
    <w:tmpl w:val="554006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5B6A48DF"/>
    <w:multiLevelType w:val="hybridMultilevel"/>
    <w:tmpl w:val="8BD290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CB57B9"/>
    <w:multiLevelType w:val="hybridMultilevel"/>
    <w:tmpl w:val="3D60DF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64364083"/>
    <w:multiLevelType w:val="hybridMultilevel"/>
    <w:tmpl w:val="602AB8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9A10AF8"/>
    <w:multiLevelType w:val="hybridMultilevel"/>
    <w:tmpl w:val="07909D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046731B"/>
    <w:multiLevelType w:val="multilevel"/>
    <w:tmpl w:val="3BD8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5A796D"/>
    <w:multiLevelType w:val="hybridMultilevel"/>
    <w:tmpl w:val="5ED0DA68"/>
    <w:lvl w:ilvl="0" w:tplc="322C3514">
      <w:start w:val="1"/>
      <w:numFmt w:val="upp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8425759"/>
    <w:multiLevelType w:val="hybridMultilevel"/>
    <w:tmpl w:val="719CCA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9A332BF"/>
    <w:multiLevelType w:val="hybridMultilevel"/>
    <w:tmpl w:val="97B201F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8" w15:restartNumberingAfterBreak="0">
    <w:nsid w:val="7A736062"/>
    <w:multiLevelType w:val="hybridMultilevel"/>
    <w:tmpl w:val="28BE5AFC"/>
    <w:lvl w:ilvl="0" w:tplc="5816966C">
      <w:start w:val="1"/>
      <w:numFmt w:val="decimal"/>
      <w:pStyle w:val="a1"/>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4"/>
  </w:num>
  <w:num w:numId="3">
    <w:abstractNumId w:val="1"/>
  </w:num>
  <w:num w:numId="4">
    <w:abstractNumId w:val="31"/>
  </w:num>
  <w:num w:numId="5">
    <w:abstractNumId w:val="44"/>
  </w:num>
  <w:num w:numId="6">
    <w:abstractNumId w:val="20"/>
  </w:num>
  <w:num w:numId="7">
    <w:abstractNumId w:val="46"/>
  </w:num>
  <w:num w:numId="8">
    <w:abstractNumId w:val="0"/>
  </w:num>
  <w:num w:numId="9">
    <w:abstractNumId w:val="13"/>
  </w:num>
  <w:num w:numId="10">
    <w:abstractNumId w:val="29"/>
  </w:num>
  <w:num w:numId="11">
    <w:abstractNumId w:val="3"/>
  </w:num>
  <w:num w:numId="12">
    <w:abstractNumId w:val="21"/>
  </w:num>
  <w:num w:numId="13">
    <w:abstractNumId w:val="39"/>
  </w:num>
  <w:num w:numId="14">
    <w:abstractNumId w:val="19"/>
  </w:num>
  <w:num w:numId="15">
    <w:abstractNumId w:val="25"/>
  </w:num>
  <w:num w:numId="16">
    <w:abstractNumId w:val="43"/>
  </w:num>
  <w:num w:numId="17">
    <w:abstractNumId w:val="8"/>
  </w:num>
  <w:num w:numId="18">
    <w:abstractNumId w:val="9"/>
  </w:num>
  <w:num w:numId="19">
    <w:abstractNumId w:val="42"/>
  </w:num>
  <w:num w:numId="20">
    <w:abstractNumId w:val="28"/>
  </w:num>
  <w:num w:numId="21">
    <w:abstractNumId w:val="15"/>
  </w:num>
  <w:num w:numId="22">
    <w:abstractNumId w:val="18"/>
  </w:num>
  <w:num w:numId="23">
    <w:abstractNumId w:val="16"/>
  </w:num>
  <w:num w:numId="24">
    <w:abstractNumId w:val="27"/>
  </w:num>
  <w:num w:numId="25">
    <w:abstractNumId w:val="5"/>
  </w:num>
  <w:num w:numId="26">
    <w:abstractNumId w:val="40"/>
  </w:num>
  <w:num w:numId="27">
    <w:abstractNumId w:val="11"/>
  </w:num>
  <w:num w:numId="28">
    <w:abstractNumId w:val="38"/>
  </w:num>
  <w:num w:numId="29">
    <w:abstractNumId w:val="35"/>
  </w:num>
  <w:num w:numId="30">
    <w:abstractNumId w:val="30"/>
  </w:num>
  <w:num w:numId="31">
    <w:abstractNumId w:val="17"/>
  </w:num>
  <w:num w:numId="32">
    <w:abstractNumId w:val="24"/>
  </w:num>
  <w:num w:numId="33">
    <w:abstractNumId w:val="23"/>
  </w:num>
  <w:num w:numId="34">
    <w:abstractNumId w:val="7"/>
  </w:num>
  <w:num w:numId="35">
    <w:abstractNumId w:val="32"/>
  </w:num>
  <w:num w:numId="36">
    <w:abstractNumId w:val="48"/>
  </w:num>
  <w:num w:numId="37">
    <w:abstractNumId w:val="2"/>
  </w:num>
  <w:num w:numId="38">
    <w:abstractNumId w:val="10"/>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num>
  <w:num w:numId="41">
    <w:abstractNumId w:val="45"/>
  </w:num>
  <w:num w:numId="42">
    <w:abstractNumId w:val="12"/>
  </w:num>
  <w:num w:numId="43">
    <w:abstractNumId w:val="41"/>
  </w:num>
  <w:num w:numId="44">
    <w:abstractNumId w:val="14"/>
  </w:num>
  <w:num w:numId="45">
    <w:abstractNumId w:val="33"/>
  </w:num>
  <w:num w:numId="46">
    <w:abstractNumId w:val="6"/>
  </w:num>
  <w:num w:numId="47">
    <w:abstractNumId w:val="26"/>
  </w:num>
  <w:num w:numId="48">
    <w:abstractNumId w:val="47"/>
  </w:num>
  <w:num w:numId="49">
    <w:abstractNumId w:val="34"/>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3A76"/>
    <w:rsid w:val="000046B6"/>
    <w:rsid w:val="00005577"/>
    <w:rsid w:val="00005A23"/>
    <w:rsid w:val="00005BA5"/>
    <w:rsid w:val="00005E9A"/>
    <w:rsid w:val="00006FD1"/>
    <w:rsid w:val="00010051"/>
    <w:rsid w:val="00010059"/>
    <w:rsid w:val="00011AD9"/>
    <w:rsid w:val="00020E17"/>
    <w:rsid w:val="00021D9F"/>
    <w:rsid w:val="0002570D"/>
    <w:rsid w:val="00027AE2"/>
    <w:rsid w:val="00030CBE"/>
    <w:rsid w:val="00031F0C"/>
    <w:rsid w:val="0003281C"/>
    <w:rsid w:val="000329B4"/>
    <w:rsid w:val="000335C9"/>
    <w:rsid w:val="000336B5"/>
    <w:rsid w:val="000364D9"/>
    <w:rsid w:val="00036F65"/>
    <w:rsid w:val="000421A6"/>
    <w:rsid w:val="00050220"/>
    <w:rsid w:val="00050E38"/>
    <w:rsid w:val="00052B82"/>
    <w:rsid w:val="0005325E"/>
    <w:rsid w:val="00075343"/>
    <w:rsid w:val="0007638C"/>
    <w:rsid w:val="00077BB9"/>
    <w:rsid w:val="00081194"/>
    <w:rsid w:val="00082F0C"/>
    <w:rsid w:val="00082F55"/>
    <w:rsid w:val="00085E84"/>
    <w:rsid w:val="000963FC"/>
    <w:rsid w:val="00097FD2"/>
    <w:rsid w:val="000A166A"/>
    <w:rsid w:val="000A24EF"/>
    <w:rsid w:val="000A2B30"/>
    <w:rsid w:val="000A4312"/>
    <w:rsid w:val="000A77B7"/>
    <w:rsid w:val="000A7CEA"/>
    <w:rsid w:val="000B0B60"/>
    <w:rsid w:val="000B140A"/>
    <w:rsid w:val="000B1603"/>
    <w:rsid w:val="000B16FD"/>
    <w:rsid w:val="000B2D11"/>
    <w:rsid w:val="000B4800"/>
    <w:rsid w:val="000B5339"/>
    <w:rsid w:val="000B7C31"/>
    <w:rsid w:val="000C7B5A"/>
    <w:rsid w:val="000D333B"/>
    <w:rsid w:val="000E1611"/>
    <w:rsid w:val="000E1BA6"/>
    <w:rsid w:val="000E25B4"/>
    <w:rsid w:val="000E36B2"/>
    <w:rsid w:val="000E4B85"/>
    <w:rsid w:val="000E64C9"/>
    <w:rsid w:val="000E7595"/>
    <w:rsid w:val="000F252F"/>
    <w:rsid w:val="000F72FF"/>
    <w:rsid w:val="0010747C"/>
    <w:rsid w:val="0010794D"/>
    <w:rsid w:val="00113B49"/>
    <w:rsid w:val="0011642E"/>
    <w:rsid w:val="00116C3F"/>
    <w:rsid w:val="00121F1E"/>
    <w:rsid w:val="001222EB"/>
    <w:rsid w:val="00123D9A"/>
    <w:rsid w:val="001318AB"/>
    <w:rsid w:val="00131DC8"/>
    <w:rsid w:val="00144A00"/>
    <w:rsid w:val="00150653"/>
    <w:rsid w:val="001534B0"/>
    <w:rsid w:val="001571FE"/>
    <w:rsid w:val="00157C90"/>
    <w:rsid w:val="00163EF5"/>
    <w:rsid w:val="001657DE"/>
    <w:rsid w:val="00175464"/>
    <w:rsid w:val="00175E2E"/>
    <w:rsid w:val="001809B2"/>
    <w:rsid w:val="00182776"/>
    <w:rsid w:val="00191EEF"/>
    <w:rsid w:val="001A6103"/>
    <w:rsid w:val="001A695C"/>
    <w:rsid w:val="001A697E"/>
    <w:rsid w:val="001B144D"/>
    <w:rsid w:val="001B1EC9"/>
    <w:rsid w:val="001B33CF"/>
    <w:rsid w:val="001B4AD0"/>
    <w:rsid w:val="001C0A0E"/>
    <w:rsid w:val="001C0F60"/>
    <w:rsid w:val="001C10F2"/>
    <w:rsid w:val="001C1B9C"/>
    <w:rsid w:val="001C26BD"/>
    <w:rsid w:val="001C479C"/>
    <w:rsid w:val="001C73F7"/>
    <w:rsid w:val="001C7DAC"/>
    <w:rsid w:val="001D36D2"/>
    <w:rsid w:val="001D4F5B"/>
    <w:rsid w:val="001D5E02"/>
    <w:rsid w:val="001D6E1C"/>
    <w:rsid w:val="001D7D71"/>
    <w:rsid w:val="001E0201"/>
    <w:rsid w:val="001E1ED1"/>
    <w:rsid w:val="001E3FD2"/>
    <w:rsid w:val="001F0906"/>
    <w:rsid w:val="001F3807"/>
    <w:rsid w:val="001F62F2"/>
    <w:rsid w:val="001F7DAF"/>
    <w:rsid w:val="002001A8"/>
    <w:rsid w:val="00201E8A"/>
    <w:rsid w:val="00203D4F"/>
    <w:rsid w:val="00205B52"/>
    <w:rsid w:val="00207C5F"/>
    <w:rsid w:val="00210DDB"/>
    <w:rsid w:val="0021196B"/>
    <w:rsid w:val="00213274"/>
    <w:rsid w:val="00215107"/>
    <w:rsid w:val="00215C80"/>
    <w:rsid w:val="00216479"/>
    <w:rsid w:val="002201E0"/>
    <w:rsid w:val="00222573"/>
    <w:rsid w:val="00234950"/>
    <w:rsid w:val="00243C1C"/>
    <w:rsid w:val="002463EC"/>
    <w:rsid w:val="002501DF"/>
    <w:rsid w:val="002529DA"/>
    <w:rsid w:val="00252D5A"/>
    <w:rsid w:val="0025533D"/>
    <w:rsid w:val="002604A9"/>
    <w:rsid w:val="00267D03"/>
    <w:rsid w:val="002708A2"/>
    <w:rsid w:val="00271D67"/>
    <w:rsid w:val="002721C7"/>
    <w:rsid w:val="00283B4F"/>
    <w:rsid w:val="002841C6"/>
    <w:rsid w:val="00290468"/>
    <w:rsid w:val="0029116F"/>
    <w:rsid w:val="00292A7A"/>
    <w:rsid w:val="002933A2"/>
    <w:rsid w:val="00293500"/>
    <w:rsid w:val="00294AB2"/>
    <w:rsid w:val="00294B3B"/>
    <w:rsid w:val="00295779"/>
    <w:rsid w:val="00296FE9"/>
    <w:rsid w:val="002979F9"/>
    <w:rsid w:val="002A0B76"/>
    <w:rsid w:val="002A1F46"/>
    <w:rsid w:val="002A3276"/>
    <w:rsid w:val="002A6695"/>
    <w:rsid w:val="002A770E"/>
    <w:rsid w:val="002B1020"/>
    <w:rsid w:val="002B3C2E"/>
    <w:rsid w:val="002B663D"/>
    <w:rsid w:val="002B77EE"/>
    <w:rsid w:val="002C0DB3"/>
    <w:rsid w:val="002C2CC5"/>
    <w:rsid w:val="002C3F13"/>
    <w:rsid w:val="002C7308"/>
    <w:rsid w:val="002C7D97"/>
    <w:rsid w:val="002D09BC"/>
    <w:rsid w:val="002D6B8E"/>
    <w:rsid w:val="002E3785"/>
    <w:rsid w:val="002E45A9"/>
    <w:rsid w:val="002E5130"/>
    <w:rsid w:val="002E6971"/>
    <w:rsid w:val="002E6E2B"/>
    <w:rsid w:val="002E7B95"/>
    <w:rsid w:val="002F212B"/>
    <w:rsid w:val="002F29FC"/>
    <w:rsid w:val="002F4EC4"/>
    <w:rsid w:val="0030126A"/>
    <w:rsid w:val="00301F46"/>
    <w:rsid w:val="00303DCB"/>
    <w:rsid w:val="00303E1A"/>
    <w:rsid w:val="00305B26"/>
    <w:rsid w:val="00306A84"/>
    <w:rsid w:val="003111E0"/>
    <w:rsid w:val="00311706"/>
    <w:rsid w:val="00312443"/>
    <w:rsid w:val="00316079"/>
    <w:rsid w:val="0031776B"/>
    <w:rsid w:val="00317854"/>
    <w:rsid w:val="00321AF1"/>
    <w:rsid w:val="00322132"/>
    <w:rsid w:val="003238CA"/>
    <w:rsid w:val="0032400C"/>
    <w:rsid w:val="00324457"/>
    <w:rsid w:val="00327F91"/>
    <w:rsid w:val="00331297"/>
    <w:rsid w:val="00331D52"/>
    <w:rsid w:val="00335653"/>
    <w:rsid w:val="00341D26"/>
    <w:rsid w:val="003433F1"/>
    <w:rsid w:val="00343605"/>
    <w:rsid w:val="00345779"/>
    <w:rsid w:val="00345CF1"/>
    <w:rsid w:val="003507DC"/>
    <w:rsid w:val="0035387B"/>
    <w:rsid w:val="0035429C"/>
    <w:rsid w:val="0035719A"/>
    <w:rsid w:val="00360A42"/>
    <w:rsid w:val="00360E71"/>
    <w:rsid w:val="003664F6"/>
    <w:rsid w:val="00370596"/>
    <w:rsid w:val="0037341F"/>
    <w:rsid w:val="00374CB6"/>
    <w:rsid w:val="00385EF4"/>
    <w:rsid w:val="0038635E"/>
    <w:rsid w:val="0039044F"/>
    <w:rsid w:val="003A095D"/>
    <w:rsid w:val="003A1B92"/>
    <w:rsid w:val="003A4A28"/>
    <w:rsid w:val="003B1FCE"/>
    <w:rsid w:val="003B66E3"/>
    <w:rsid w:val="003C0647"/>
    <w:rsid w:val="003C32F6"/>
    <w:rsid w:val="003C35DC"/>
    <w:rsid w:val="003D4AD6"/>
    <w:rsid w:val="003D4BB3"/>
    <w:rsid w:val="003D772F"/>
    <w:rsid w:val="003E18E8"/>
    <w:rsid w:val="003E7476"/>
    <w:rsid w:val="003F073D"/>
    <w:rsid w:val="003F1CB9"/>
    <w:rsid w:val="003F442E"/>
    <w:rsid w:val="003F579B"/>
    <w:rsid w:val="003F6D74"/>
    <w:rsid w:val="00400779"/>
    <w:rsid w:val="00403F41"/>
    <w:rsid w:val="00406FF1"/>
    <w:rsid w:val="00411944"/>
    <w:rsid w:val="00417850"/>
    <w:rsid w:val="004205CA"/>
    <w:rsid w:val="00422251"/>
    <w:rsid w:val="00424A7E"/>
    <w:rsid w:val="0042598A"/>
    <w:rsid w:val="00433728"/>
    <w:rsid w:val="00435530"/>
    <w:rsid w:val="00440010"/>
    <w:rsid w:val="004411F5"/>
    <w:rsid w:val="0044510A"/>
    <w:rsid w:val="00446191"/>
    <w:rsid w:val="00450AFF"/>
    <w:rsid w:val="00452ECE"/>
    <w:rsid w:val="00453B80"/>
    <w:rsid w:val="00455845"/>
    <w:rsid w:val="00463216"/>
    <w:rsid w:val="00463E87"/>
    <w:rsid w:val="00466358"/>
    <w:rsid w:val="00467AD8"/>
    <w:rsid w:val="00470832"/>
    <w:rsid w:val="0047185D"/>
    <w:rsid w:val="00476297"/>
    <w:rsid w:val="0048221C"/>
    <w:rsid w:val="00482B06"/>
    <w:rsid w:val="004832C8"/>
    <w:rsid w:val="0048391D"/>
    <w:rsid w:val="004851DA"/>
    <w:rsid w:val="004854DE"/>
    <w:rsid w:val="00485DD0"/>
    <w:rsid w:val="00485F39"/>
    <w:rsid w:val="0048732D"/>
    <w:rsid w:val="00487662"/>
    <w:rsid w:val="00487DAB"/>
    <w:rsid w:val="004944C6"/>
    <w:rsid w:val="00496A4A"/>
    <w:rsid w:val="004A0134"/>
    <w:rsid w:val="004A043A"/>
    <w:rsid w:val="004A513E"/>
    <w:rsid w:val="004A6BE4"/>
    <w:rsid w:val="004B266C"/>
    <w:rsid w:val="004B2795"/>
    <w:rsid w:val="004B66B2"/>
    <w:rsid w:val="004B76B2"/>
    <w:rsid w:val="004C07B5"/>
    <w:rsid w:val="004C519B"/>
    <w:rsid w:val="004C72E0"/>
    <w:rsid w:val="004D1525"/>
    <w:rsid w:val="004D601D"/>
    <w:rsid w:val="004E0C90"/>
    <w:rsid w:val="004E3A9E"/>
    <w:rsid w:val="004E7DA6"/>
    <w:rsid w:val="004F0DB6"/>
    <w:rsid w:val="004F18B6"/>
    <w:rsid w:val="004F20E0"/>
    <w:rsid w:val="004F2198"/>
    <w:rsid w:val="004F3464"/>
    <w:rsid w:val="004F4D2E"/>
    <w:rsid w:val="004F7A68"/>
    <w:rsid w:val="00500C82"/>
    <w:rsid w:val="00501914"/>
    <w:rsid w:val="00502D8F"/>
    <w:rsid w:val="005062E1"/>
    <w:rsid w:val="00507C26"/>
    <w:rsid w:val="00507FFC"/>
    <w:rsid w:val="0051317F"/>
    <w:rsid w:val="00514CD2"/>
    <w:rsid w:val="005169FE"/>
    <w:rsid w:val="00517D0C"/>
    <w:rsid w:val="005209C5"/>
    <w:rsid w:val="00521526"/>
    <w:rsid w:val="00521AFE"/>
    <w:rsid w:val="005224AC"/>
    <w:rsid w:val="0052332E"/>
    <w:rsid w:val="00524B5B"/>
    <w:rsid w:val="00526C9F"/>
    <w:rsid w:val="00527555"/>
    <w:rsid w:val="00530553"/>
    <w:rsid w:val="00531A03"/>
    <w:rsid w:val="0053213B"/>
    <w:rsid w:val="00532340"/>
    <w:rsid w:val="005378CC"/>
    <w:rsid w:val="005412A0"/>
    <w:rsid w:val="0054166F"/>
    <w:rsid w:val="0054361A"/>
    <w:rsid w:val="0054545A"/>
    <w:rsid w:val="005455EE"/>
    <w:rsid w:val="0054613E"/>
    <w:rsid w:val="00546CB5"/>
    <w:rsid w:val="0055279A"/>
    <w:rsid w:val="00554783"/>
    <w:rsid w:val="005577AF"/>
    <w:rsid w:val="00557C13"/>
    <w:rsid w:val="00570DB7"/>
    <w:rsid w:val="00580271"/>
    <w:rsid w:val="0058183D"/>
    <w:rsid w:val="0059052E"/>
    <w:rsid w:val="00592426"/>
    <w:rsid w:val="005932F1"/>
    <w:rsid w:val="00593F4A"/>
    <w:rsid w:val="00594593"/>
    <w:rsid w:val="00597318"/>
    <w:rsid w:val="005A0735"/>
    <w:rsid w:val="005A34C6"/>
    <w:rsid w:val="005A46B4"/>
    <w:rsid w:val="005A4855"/>
    <w:rsid w:val="005A5F03"/>
    <w:rsid w:val="005A6410"/>
    <w:rsid w:val="005B1A35"/>
    <w:rsid w:val="005B1E1B"/>
    <w:rsid w:val="005B4D75"/>
    <w:rsid w:val="005B6C7B"/>
    <w:rsid w:val="005C0AE9"/>
    <w:rsid w:val="005C2648"/>
    <w:rsid w:val="005C30C9"/>
    <w:rsid w:val="005D4A49"/>
    <w:rsid w:val="005D5B73"/>
    <w:rsid w:val="005E2EF7"/>
    <w:rsid w:val="005E6A1E"/>
    <w:rsid w:val="005F04B8"/>
    <w:rsid w:val="005F06DB"/>
    <w:rsid w:val="005F16A1"/>
    <w:rsid w:val="005F5131"/>
    <w:rsid w:val="00600BAC"/>
    <w:rsid w:val="00601EA2"/>
    <w:rsid w:val="00602784"/>
    <w:rsid w:val="006027BE"/>
    <w:rsid w:val="00602945"/>
    <w:rsid w:val="00604204"/>
    <w:rsid w:val="00604D53"/>
    <w:rsid w:val="0060636B"/>
    <w:rsid w:val="006068CB"/>
    <w:rsid w:val="006079A0"/>
    <w:rsid w:val="00612659"/>
    <w:rsid w:val="00622BC6"/>
    <w:rsid w:val="006255BD"/>
    <w:rsid w:val="00630751"/>
    <w:rsid w:val="00630798"/>
    <w:rsid w:val="006310C9"/>
    <w:rsid w:val="00637316"/>
    <w:rsid w:val="0064212F"/>
    <w:rsid w:val="00642492"/>
    <w:rsid w:val="00644404"/>
    <w:rsid w:val="00647AED"/>
    <w:rsid w:val="00650E11"/>
    <w:rsid w:val="00650F28"/>
    <w:rsid w:val="00654051"/>
    <w:rsid w:val="00655137"/>
    <w:rsid w:val="006566FB"/>
    <w:rsid w:val="00660475"/>
    <w:rsid w:val="00661DDF"/>
    <w:rsid w:val="00662277"/>
    <w:rsid w:val="0066234C"/>
    <w:rsid w:val="00663FDA"/>
    <w:rsid w:val="006641F0"/>
    <w:rsid w:val="00664927"/>
    <w:rsid w:val="006658BE"/>
    <w:rsid w:val="00672DC1"/>
    <w:rsid w:val="00677353"/>
    <w:rsid w:val="00684B86"/>
    <w:rsid w:val="00685799"/>
    <w:rsid w:val="006864AD"/>
    <w:rsid w:val="00687757"/>
    <w:rsid w:val="00695037"/>
    <w:rsid w:val="006952A8"/>
    <w:rsid w:val="006965CF"/>
    <w:rsid w:val="006A4470"/>
    <w:rsid w:val="006A4855"/>
    <w:rsid w:val="006B2EC3"/>
    <w:rsid w:val="006B3BA7"/>
    <w:rsid w:val="006B7CBD"/>
    <w:rsid w:val="006C4828"/>
    <w:rsid w:val="006C5E83"/>
    <w:rsid w:val="006C7F4A"/>
    <w:rsid w:val="006D0139"/>
    <w:rsid w:val="006D2819"/>
    <w:rsid w:val="006D3067"/>
    <w:rsid w:val="006E0560"/>
    <w:rsid w:val="006E1789"/>
    <w:rsid w:val="006E1C70"/>
    <w:rsid w:val="006E43D8"/>
    <w:rsid w:val="006E4598"/>
    <w:rsid w:val="006F4E1F"/>
    <w:rsid w:val="006F5000"/>
    <w:rsid w:val="007003D3"/>
    <w:rsid w:val="00705D2E"/>
    <w:rsid w:val="00706189"/>
    <w:rsid w:val="00711303"/>
    <w:rsid w:val="00712613"/>
    <w:rsid w:val="00713977"/>
    <w:rsid w:val="00717080"/>
    <w:rsid w:val="00720B4C"/>
    <w:rsid w:val="00724205"/>
    <w:rsid w:val="00725CE9"/>
    <w:rsid w:val="00734228"/>
    <w:rsid w:val="0074396E"/>
    <w:rsid w:val="00743BAB"/>
    <w:rsid w:val="0074686F"/>
    <w:rsid w:val="00747C3E"/>
    <w:rsid w:val="00751136"/>
    <w:rsid w:val="007517D2"/>
    <w:rsid w:val="007519A3"/>
    <w:rsid w:val="00752BC9"/>
    <w:rsid w:val="0075406F"/>
    <w:rsid w:val="00761FD1"/>
    <w:rsid w:val="00766D7F"/>
    <w:rsid w:val="0076789D"/>
    <w:rsid w:val="00772DAD"/>
    <w:rsid w:val="00773814"/>
    <w:rsid w:val="00774853"/>
    <w:rsid w:val="00774D4D"/>
    <w:rsid w:val="00777122"/>
    <w:rsid w:val="00781FB0"/>
    <w:rsid w:val="007927A0"/>
    <w:rsid w:val="0079477D"/>
    <w:rsid w:val="00794B9E"/>
    <w:rsid w:val="007A2980"/>
    <w:rsid w:val="007A34CC"/>
    <w:rsid w:val="007A40D3"/>
    <w:rsid w:val="007A5E3C"/>
    <w:rsid w:val="007A6147"/>
    <w:rsid w:val="007A6BC5"/>
    <w:rsid w:val="007B10D0"/>
    <w:rsid w:val="007B1C46"/>
    <w:rsid w:val="007B6DBF"/>
    <w:rsid w:val="007B7C06"/>
    <w:rsid w:val="007D065E"/>
    <w:rsid w:val="007D3954"/>
    <w:rsid w:val="007D4240"/>
    <w:rsid w:val="007D6225"/>
    <w:rsid w:val="007D7C75"/>
    <w:rsid w:val="007E0C76"/>
    <w:rsid w:val="007E178C"/>
    <w:rsid w:val="007E6A9F"/>
    <w:rsid w:val="007E7B47"/>
    <w:rsid w:val="007F1A0C"/>
    <w:rsid w:val="007F47C2"/>
    <w:rsid w:val="007F6646"/>
    <w:rsid w:val="0080126A"/>
    <w:rsid w:val="008021F5"/>
    <w:rsid w:val="00803F90"/>
    <w:rsid w:val="008042BF"/>
    <w:rsid w:val="0080674A"/>
    <w:rsid w:val="00815270"/>
    <w:rsid w:val="00826E6B"/>
    <w:rsid w:val="00831D2D"/>
    <w:rsid w:val="00834E76"/>
    <w:rsid w:val="00835747"/>
    <w:rsid w:val="00837A83"/>
    <w:rsid w:val="00837C24"/>
    <w:rsid w:val="00843D65"/>
    <w:rsid w:val="0084466B"/>
    <w:rsid w:val="00844D12"/>
    <w:rsid w:val="0084557E"/>
    <w:rsid w:val="00846BF4"/>
    <w:rsid w:val="00854143"/>
    <w:rsid w:val="0085597E"/>
    <w:rsid w:val="00855C79"/>
    <w:rsid w:val="00856494"/>
    <w:rsid w:val="00860149"/>
    <w:rsid w:val="0086391C"/>
    <w:rsid w:val="00863CDE"/>
    <w:rsid w:val="00864512"/>
    <w:rsid w:val="00871B29"/>
    <w:rsid w:val="00871D28"/>
    <w:rsid w:val="00875451"/>
    <w:rsid w:val="008770F6"/>
    <w:rsid w:val="008845C4"/>
    <w:rsid w:val="00884A37"/>
    <w:rsid w:val="00884E61"/>
    <w:rsid w:val="00890641"/>
    <w:rsid w:val="008907A0"/>
    <w:rsid w:val="00893CF8"/>
    <w:rsid w:val="0089591F"/>
    <w:rsid w:val="008A0170"/>
    <w:rsid w:val="008A14B2"/>
    <w:rsid w:val="008A17E7"/>
    <w:rsid w:val="008A6EA4"/>
    <w:rsid w:val="008B0C0A"/>
    <w:rsid w:val="008B4D81"/>
    <w:rsid w:val="008D2491"/>
    <w:rsid w:val="008D4B29"/>
    <w:rsid w:val="008D704C"/>
    <w:rsid w:val="008E0C66"/>
    <w:rsid w:val="008E492B"/>
    <w:rsid w:val="008F218A"/>
    <w:rsid w:val="008F24F2"/>
    <w:rsid w:val="008F2CD7"/>
    <w:rsid w:val="008F525D"/>
    <w:rsid w:val="008F57DF"/>
    <w:rsid w:val="0090007B"/>
    <w:rsid w:val="00902F88"/>
    <w:rsid w:val="00905933"/>
    <w:rsid w:val="00907851"/>
    <w:rsid w:val="009118D2"/>
    <w:rsid w:val="00912295"/>
    <w:rsid w:val="00913CA3"/>
    <w:rsid w:val="0091429E"/>
    <w:rsid w:val="00922917"/>
    <w:rsid w:val="00930E5B"/>
    <w:rsid w:val="009324C0"/>
    <w:rsid w:val="00934BBC"/>
    <w:rsid w:val="009420A9"/>
    <w:rsid w:val="00944707"/>
    <w:rsid w:val="00950B46"/>
    <w:rsid w:val="00965A40"/>
    <w:rsid w:val="00966DC8"/>
    <w:rsid w:val="00971184"/>
    <w:rsid w:val="009731BE"/>
    <w:rsid w:val="00980241"/>
    <w:rsid w:val="00981223"/>
    <w:rsid w:val="00981BE7"/>
    <w:rsid w:val="00985F40"/>
    <w:rsid w:val="00991053"/>
    <w:rsid w:val="00991C25"/>
    <w:rsid w:val="009935A1"/>
    <w:rsid w:val="009A0B55"/>
    <w:rsid w:val="009A55BB"/>
    <w:rsid w:val="009A6CDE"/>
    <w:rsid w:val="009B38B2"/>
    <w:rsid w:val="009C32AA"/>
    <w:rsid w:val="009C5F71"/>
    <w:rsid w:val="009D255B"/>
    <w:rsid w:val="009D26F7"/>
    <w:rsid w:val="009D2F39"/>
    <w:rsid w:val="009D4A82"/>
    <w:rsid w:val="009D545F"/>
    <w:rsid w:val="009D7F04"/>
    <w:rsid w:val="009E1AE6"/>
    <w:rsid w:val="009E1F61"/>
    <w:rsid w:val="009E2EFA"/>
    <w:rsid w:val="009E650C"/>
    <w:rsid w:val="009E6FDC"/>
    <w:rsid w:val="009F33A0"/>
    <w:rsid w:val="00A000EC"/>
    <w:rsid w:val="00A02B49"/>
    <w:rsid w:val="00A05DDC"/>
    <w:rsid w:val="00A07E20"/>
    <w:rsid w:val="00A14180"/>
    <w:rsid w:val="00A152FD"/>
    <w:rsid w:val="00A17815"/>
    <w:rsid w:val="00A20511"/>
    <w:rsid w:val="00A206C5"/>
    <w:rsid w:val="00A20E5A"/>
    <w:rsid w:val="00A2320A"/>
    <w:rsid w:val="00A24DA3"/>
    <w:rsid w:val="00A279CE"/>
    <w:rsid w:val="00A339CE"/>
    <w:rsid w:val="00A33D25"/>
    <w:rsid w:val="00A33FED"/>
    <w:rsid w:val="00A34D13"/>
    <w:rsid w:val="00A35260"/>
    <w:rsid w:val="00A36FC0"/>
    <w:rsid w:val="00A428F5"/>
    <w:rsid w:val="00A42F31"/>
    <w:rsid w:val="00A525DC"/>
    <w:rsid w:val="00A560F4"/>
    <w:rsid w:val="00A564EA"/>
    <w:rsid w:val="00A6025F"/>
    <w:rsid w:val="00A60B6F"/>
    <w:rsid w:val="00A66E4A"/>
    <w:rsid w:val="00A7729A"/>
    <w:rsid w:val="00A8408F"/>
    <w:rsid w:val="00A87EF4"/>
    <w:rsid w:val="00A9054E"/>
    <w:rsid w:val="00A91769"/>
    <w:rsid w:val="00AA28A0"/>
    <w:rsid w:val="00AA32DE"/>
    <w:rsid w:val="00AB6E7D"/>
    <w:rsid w:val="00AC0D4C"/>
    <w:rsid w:val="00AC2A58"/>
    <w:rsid w:val="00AC3CE0"/>
    <w:rsid w:val="00AC75A2"/>
    <w:rsid w:val="00AD0386"/>
    <w:rsid w:val="00AD43E0"/>
    <w:rsid w:val="00AE1FA3"/>
    <w:rsid w:val="00AE49D8"/>
    <w:rsid w:val="00AF38B2"/>
    <w:rsid w:val="00AF4342"/>
    <w:rsid w:val="00B00F0A"/>
    <w:rsid w:val="00B00F9C"/>
    <w:rsid w:val="00B01C3A"/>
    <w:rsid w:val="00B03A6D"/>
    <w:rsid w:val="00B0662F"/>
    <w:rsid w:val="00B107D1"/>
    <w:rsid w:val="00B13373"/>
    <w:rsid w:val="00B14514"/>
    <w:rsid w:val="00B16324"/>
    <w:rsid w:val="00B178F6"/>
    <w:rsid w:val="00B215AE"/>
    <w:rsid w:val="00B24FDB"/>
    <w:rsid w:val="00B25FB2"/>
    <w:rsid w:val="00B266FF"/>
    <w:rsid w:val="00B33440"/>
    <w:rsid w:val="00B35F8C"/>
    <w:rsid w:val="00B40AD1"/>
    <w:rsid w:val="00B40DD4"/>
    <w:rsid w:val="00B42A35"/>
    <w:rsid w:val="00B4326A"/>
    <w:rsid w:val="00B50AD7"/>
    <w:rsid w:val="00B537C7"/>
    <w:rsid w:val="00B57983"/>
    <w:rsid w:val="00B57AC5"/>
    <w:rsid w:val="00B607B6"/>
    <w:rsid w:val="00B61C24"/>
    <w:rsid w:val="00B70EF8"/>
    <w:rsid w:val="00B71515"/>
    <w:rsid w:val="00B74A32"/>
    <w:rsid w:val="00B760BE"/>
    <w:rsid w:val="00B80416"/>
    <w:rsid w:val="00B80CF3"/>
    <w:rsid w:val="00B81960"/>
    <w:rsid w:val="00B83D96"/>
    <w:rsid w:val="00B84319"/>
    <w:rsid w:val="00B852D3"/>
    <w:rsid w:val="00B871C7"/>
    <w:rsid w:val="00B91078"/>
    <w:rsid w:val="00BA08AA"/>
    <w:rsid w:val="00BA2BD6"/>
    <w:rsid w:val="00BA333D"/>
    <w:rsid w:val="00BA7068"/>
    <w:rsid w:val="00BB45A1"/>
    <w:rsid w:val="00BB54FB"/>
    <w:rsid w:val="00BB646D"/>
    <w:rsid w:val="00BC37C9"/>
    <w:rsid w:val="00BC5A1F"/>
    <w:rsid w:val="00BC7C93"/>
    <w:rsid w:val="00BD213B"/>
    <w:rsid w:val="00BD29A2"/>
    <w:rsid w:val="00BD3E54"/>
    <w:rsid w:val="00BD4999"/>
    <w:rsid w:val="00BD51EC"/>
    <w:rsid w:val="00BD704A"/>
    <w:rsid w:val="00BE0A60"/>
    <w:rsid w:val="00BE1561"/>
    <w:rsid w:val="00BE2A93"/>
    <w:rsid w:val="00BE5AEA"/>
    <w:rsid w:val="00BE7404"/>
    <w:rsid w:val="00BF03D6"/>
    <w:rsid w:val="00BF1D04"/>
    <w:rsid w:val="00BF5338"/>
    <w:rsid w:val="00BF647F"/>
    <w:rsid w:val="00C01AEB"/>
    <w:rsid w:val="00C022CA"/>
    <w:rsid w:val="00C04F31"/>
    <w:rsid w:val="00C1308E"/>
    <w:rsid w:val="00C163AD"/>
    <w:rsid w:val="00C16751"/>
    <w:rsid w:val="00C209C6"/>
    <w:rsid w:val="00C21730"/>
    <w:rsid w:val="00C23A76"/>
    <w:rsid w:val="00C23EDC"/>
    <w:rsid w:val="00C277E5"/>
    <w:rsid w:val="00C27E19"/>
    <w:rsid w:val="00C31A5F"/>
    <w:rsid w:val="00C31E39"/>
    <w:rsid w:val="00C3567A"/>
    <w:rsid w:val="00C3583D"/>
    <w:rsid w:val="00C418F9"/>
    <w:rsid w:val="00C41B2A"/>
    <w:rsid w:val="00C423DB"/>
    <w:rsid w:val="00C42421"/>
    <w:rsid w:val="00C43314"/>
    <w:rsid w:val="00C4664F"/>
    <w:rsid w:val="00C54C37"/>
    <w:rsid w:val="00C566D9"/>
    <w:rsid w:val="00C61A9C"/>
    <w:rsid w:val="00C627B6"/>
    <w:rsid w:val="00C6518F"/>
    <w:rsid w:val="00C66385"/>
    <w:rsid w:val="00C6643F"/>
    <w:rsid w:val="00C67649"/>
    <w:rsid w:val="00C677BE"/>
    <w:rsid w:val="00C719FA"/>
    <w:rsid w:val="00C74778"/>
    <w:rsid w:val="00C75A29"/>
    <w:rsid w:val="00C765CC"/>
    <w:rsid w:val="00C77F8A"/>
    <w:rsid w:val="00C80052"/>
    <w:rsid w:val="00C8112B"/>
    <w:rsid w:val="00C820FF"/>
    <w:rsid w:val="00C83FAC"/>
    <w:rsid w:val="00C84531"/>
    <w:rsid w:val="00C90598"/>
    <w:rsid w:val="00C9271B"/>
    <w:rsid w:val="00C93646"/>
    <w:rsid w:val="00C94535"/>
    <w:rsid w:val="00CA0817"/>
    <w:rsid w:val="00CA0F6E"/>
    <w:rsid w:val="00CB0449"/>
    <w:rsid w:val="00CB06DA"/>
    <w:rsid w:val="00CB5031"/>
    <w:rsid w:val="00CB5CEA"/>
    <w:rsid w:val="00CB6809"/>
    <w:rsid w:val="00CB7491"/>
    <w:rsid w:val="00CC6A6D"/>
    <w:rsid w:val="00CD2BD4"/>
    <w:rsid w:val="00CD3DE4"/>
    <w:rsid w:val="00CD5370"/>
    <w:rsid w:val="00CD69E4"/>
    <w:rsid w:val="00CD6D34"/>
    <w:rsid w:val="00CE1100"/>
    <w:rsid w:val="00CE3A0B"/>
    <w:rsid w:val="00CE5DC3"/>
    <w:rsid w:val="00CF10A4"/>
    <w:rsid w:val="00CF1861"/>
    <w:rsid w:val="00CF38A8"/>
    <w:rsid w:val="00CF4D66"/>
    <w:rsid w:val="00CF6757"/>
    <w:rsid w:val="00D0030A"/>
    <w:rsid w:val="00D00C62"/>
    <w:rsid w:val="00D03620"/>
    <w:rsid w:val="00D04102"/>
    <w:rsid w:val="00D04967"/>
    <w:rsid w:val="00D069D5"/>
    <w:rsid w:val="00D06BF3"/>
    <w:rsid w:val="00D0735D"/>
    <w:rsid w:val="00D10159"/>
    <w:rsid w:val="00D101EE"/>
    <w:rsid w:val="00D138F3"/>
    <w:rsid w:val="00D13DC3"/>
    <w:rsid w:val="00D13E65"/>
    <w:rsid w:val="00D22EC3"/>
    <w:rsid w:val="00D24466"/>
    <w:rsid w:val="00D25EF7"/>
    <w:rsid w:val="00D2600E"/>
    <w:rsid w:val="00D309C9"/>
    <w:rsid w:val="00D33634"/>
    <w:rsid w:val="00D4347D"/>
    <w:rsid w:val="00D52E61"/>
    <w:rsid w:val="00D54E3B"/>
    <w:rsid w:val="00D54E71"/>
    <w:rsid w:val="00D56B5A"/>
    <w:rsid w:val="00D5786F"/>
    <w:rsid w:val="00D600AC"/>
    <w:rsid w:val="00D6651F"/>
    <w:rsid w:val="00D7049A"/>
    <w:rsid w:val="00D72616"/>
    <w:rsid w:val="00D73EB8"/>
    <w:rsid w:val="00D76765"/>
    <w:rsid w:val="00D87466"/>
    <w:rsid w:val="00D919EE"/>
    <w:rsid w:val="00D91EB4"/>
    <w:rsid w:val="00D9253F"/>
    <w:rsid w:val="00D92AE4"/>
    <w:rsid w:val="00DA2000"/>
    <w:rsid w:val="00DA4DD1"/>
    <w:rsid w:val="00DA6935"/>
    <w:rsid w:val="00DA72FE"/>
    <w:rsid w:val="00DA767A"/>
    <w:rsid w:val="00DB4CB9"/>
    <w:rsid w:val="00DB57FF"/>
    <w:rsid w:val="00DC2365"/>
    <w:rsid w:val="00DC2E26"/>
    <w:rsid w:val="00DC30DE"/>
    <w:rsid w:val="00DC3135"/>
    <w:rsid w:val="00DC510E"/>
    <w:rsid w:val="00DC57F9"/>
    <w:rsid w:val="00DC61CD"/>
    <w:rsid w:val="00DD23DC"/>
    <w:rsid w:val="00DD3A5C"/>
    <w:rsid w:val="00DD54F6"/>
    <w:rsid w:val="00DD6125"/>
    <w:rsid w:val="00DD6CEE"/>
    <w:rsid w:val="00DE3FC5"/>
    <w:rsid w:val="00DE5E90"/>
    <w:rsid w:val="00DE7FC7"/>
    <w:rsid w:val="00DF08E4"/>
    <w:rsid w:val="00DF19A8"/>
    <w:rsid w:val="00DF2D68"/>
    <w:rsid w:val="00DF51CD"/>
    <w:rsid w:val="00DF526F"/>
    <w:rsid w:val="00E04732"/>
    <w:rsid w:val="00E1467A"/>
    <w:rsid w:val="00E164B1"/>
    <w:rsid w:val="00E16904"/>
    <w:rsid w:val="00E2159E"/>
    <w:rsid w:val="00E25371"/>
    <w:rsid w:val="00E339B0"/>
    <w:rsid w:val="00E33A7E"/>
    <w:rsid w:val="00E33E51"/>
    <w:rsid w:val="00E35A1A"/>
    <w:rsid w:val="00E3758F"/>
    <w:rsid w:val="00E46B7D"/>
    <w:rsid w:val="00E52222"/>
    <w:rsid w:val="00E540DF"/>
    <w:rsid w:val="00E565D3"/>
    <w:rsid w:val="00E60EB7"/>
    <w:rsid w:val="00E625CE"/>
    <w:rsid w:val="00E6755C"/>
    <w:rsid w:val="00E71DDE"/>
    <w:rsid w:val="00E76C10"/>
    <w:rsid w:val="00E80A2D"/>
    <w:rsid w:val="00E82109"/>
    <w:rsid w:val="00E85813"/>
    <w:rsid w:val="00E86346"/>
    <w:rsid w:val="00E866A9"/>
    <w:rsid w:val="00E8689A"/>
    <w:rsid w:val="00E92ABD"/>
    <w:rsid w:val="00E92DBC"/>
    <w:rsid w:val="00E92E53"/>
    <w:rsid w:val="00E95EA8"/>
    <w:rsid w:val="00EA40BB"/>
    <w:rsid w:val="00EA47B0"/>
    <w:rsid w:val="00EB1504"/>
    <w:rsid w:val="00EB1A82"/>
    <w:rsid w:val="00EB26E3"/>
    <w:rsid w:val="00EC1A75"/>
    <w:rsid w:val="00EC2239"/>
    <w:rsid w:val="00EC248E"/>
    <w:rsid w:val="00EC2A45"/>
    <w:rsid w:val="00EC50B4"/>
    <w:rsid w:val="00ED7F81"/>
    <w:rsid w:val="00EE1C4A"/>
    <w:rsid w:val="00EE5ADE"/>
    <w:rsid w:val="00EE6715"/>
    <w:rsid w:val="00EE7641"/>
    <w:rsid w:val="00EF6638"/>
    <w:rsid w:val="00EF6D33"/>
    <w:rsid w:val="00F01D93"/>
    <w:rsid w:val="00F04185"/>
    <w:rsid w:val="00F1213C"/>
    <w:rsid w:val="00F14D98"/>
    <w:rsid w:val="00F152B3"/>
    <w:rsid w:val="00F17635"/>
    <w:rsid w:val="00F178E6"/>
    <w:rsid w:val="00F30A4E"/>
    <w:rsid w:val="00F3159D"/>
    <w:rsid w:val="00F3286D"/>
    <w:rsid w:val="00F34408"/>
    <w:rsid w:val="00F34512"/>
    <w:rsid w:val="00F35030"/>
    <w:rsid w:val="00F366CD"/>
    <w:rsid w:val="00F36A7E"/>
    <w:rsid w:val="00F36CD8"/>
    <w:rsid w:val="00F37A0B"/>
    <w:rsid w:val="00F41588"/>
    <w:rsid w:val="00F421D0"/>
    <w:rsid w:val="00F45026"/>
    <w:rsid w:val="00F461A0"/>
    <w:rsid w:val="00F463E7"/>
    <w:rsid w:val="00F47A3A"/>
    <w:rsid w:val="00F5094A"/>
    <w:rsid w:val="00F57B16"/>
    <w:rsid w:val="00F6342D"/>
    <w:rsid w:val="00F645BE"/>
    <w:rsid w:val="00F645F9"/>
    <w:rsid w:val="00F71C8B"/>
    <w:rsid w:val="00F71F60"/>
    <w:rsid w:val="00F86F40"/>
    <w:rsid w:val="00F9390A"/>
    <w:rsid w:val="00F955E8"/>
    <w:rsid w:val="00F95D6F"/>
    <w:rsid w:val="00F96B34"/>
    <w:rsid w:val="00F971AD"/>
    <w:rsid w:val="00FA1DE9"/>
    <w:rsid w:val="00FA5338"/>
    <w:rsid w:val="00FB1015"/>
    <w:rsid w:val="00FB22B8"/>
    <w:rsid w:val="00FB6EC1"/>
    <w:rsid w:val="00FB71E4"/>
    <w:rsid w:val="00FC28C8"/>
    <w:rsid w:val="00FC7E4B"/>
    <w:rsid w:val="00FD1A85"/>
    <w:rsid w:val="00FD5E10"/>
    <w:rsid w:val="00FD66AB"/>
    <w:rsid w:val="00FD7867"/>
    <w:rsid w:val="00FE07B5"/>
    <w:rsid w:val="00FE1D89"/>
    <w:rsid w:val="00FE2CCF"/>
    <w:rsid w:val="00FE5C6D"/>
    <w:rsid w:val="00FF02BD"/>
    <w:rsid w:val="00FF0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1438C3"/>
  <w15:chartTrackingRefBased/>
  <w15:docId w15:val="{E9312929-B0E9-4A80-B6C9-2204DDF63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2E45A9"/>
    <w:pPr>
      <w:widowControl w:val="0"/>
      <w:spacing w:line="288" w:lineRule="auto"/>
      <w:ind w:firstLineChars="200" w:firstLine="200"/>
      <w:jc w:val="both"/>
    </w:pPr>
    <w:rPr>
      <w:rFonts w:eastAsia="宋体"/>
    </w:rPr>
  </w:style>
  <w:style w:type="paragraph" w:styleId="1">
    <w:name w:val="heading 1"/>
    <w:basedOn w:val="a2"/>
    <w:next w:val="a2"/>
    <w:link w:val="10"/>
    <w:uiPriority w:val="9"/>
    <w:qFormat/>
    <w:rsid w:val="00021D9F"/>
    <w:pPr>
      <w:keepNext/>
      <w:keepLines/>
      <w:spacing w:line="360" w:lineRule="auto"/>
      <w:ind w:firstLineChars="0" w:firstLine="0"/>
      <w:jc w:val="center"/>
      <w:outlineLvl w:val="0"/>
    </w:pPr>
    <w:rPr>
      <w:rFonts w:eastAsia="黑体"/>
      <w:bCs/>
      <w:kern w:val="44"/>
      <w:sz w:val="32"/>
      <w:szCs w:val="44"/>
    </w:rPr>
  </w:style>
  <w:style w:type="paragraph" w:styleId="2">
    <w:name w:val="heading 2"/>
    <w:basedOn w:val="a2"/>
    <w:next w:val="a2"/>
    <w:link w:val="20"/>
    <w:uiPriority w:val="9"/>
    <w:unhideWhenUsed/>
    <w:qFormat/>
    <w:rsid w:val="00021D9F"/>
    <w:pPr>
      <w:keepNext/>
      <w:keepLines/>
      <w:spacing w:line="360" w:lineRule="auto"/>
      <w:ind w:firstLineChars="0" w:firstLine="0"/>
      <w:outlineLvl w:val="1"/>
    </w:pPr>
    <w:rPr>
      <w:rFonts w:asciiTheme="majorHAnsi" w:eastAsia="黑体" w:hAnsiTheme="majorHAnsi" w:cstheme="majorBidi"/>
      <w:bCs/>
      <w:sz w:val="30"/>
      <w:szCs w:val="32"/>
    </w:rPr>
  </w:style>
  <w:style w:type="paragraph" w:styleId="3">
    <w:name w:val="heading 3"/>
    <w:basedOn w:val="a2"/>
    <w:next w:val="a2"/>
    <w:link w:val="30"/>
    <w:uiPriority w:val="9"/>
    <w:unhideWhenUsed/>
    <w:qFormat/>
    <w:rsid w:val="00021D9F"/>
    <w:pPr>
      <w:keepNext/>
      <w:keepLines/>
      <w:spacing w:line="360" w:lineRule="auto"/>
      <w:ind w:firstLineChars="0" w:firstLine="0"/>
      <w:outlineLvl w:val="2"/>
    </w:pPr>
    <w:rPr>
      <w:rFonts w:eastAsia="黑体"/>
      <w:bCs/>
      <w:sz w:val="24"/>
      <w:szCs w:val="32"/>
    </w:rPr>
  </w:style>
  <w:style w:type="paragraph" w:styleId="4">
    <w:name w:val="heading 4"/>
    <w:basedOn w:val="a2"/>
    <w:next w:val="a2"/>
    <w:link w:val="40"/>
    <w:uiPriority w:val="9"/>
    <w:unhideWhenUsed/>
    <w:qFormat/>
    <w:rsid w:val="00DB4CB9"/>
    <w:pPr>
      <w:keepNext/>
      <w:keepLines/>
      <w:spacing w:line="360" w:lineRule="auto"/>
      <w:ind w:firstLineChars="0" w:firstLine="0"/>
      <w:outlineLvl w:val="3"/>
    </w:pPr>
    <w:rPr>
      <w:rFonts w:asciiTheme="majorHAnsi" w:eastAsia="黑体" w:hAnsiTheme="majorHAnsi" w:cstheme="majorBidi"/>
      <w:bCs/>
      <w:szCs w:val="28"/>
    </w:rPr>
  </w:style>
  <w:style w:type="paragraph" w:styleId="5">
    <w:name w:val="heading 5"/>
    <w:basedOn w:val="a2"/>
    <w:next w:val="a2"/>
    <w:link w:val="50"/>
    <w:uiPriority w:val="9"/>
    <w:unhideWhenUsed/>
    <w:qFormat/>
    <w:rsid w:val="005455EE"/>
    <w:pPr>
      <w:keepNext/>
      <w:keepLines/>
      <w:spacing w:line="240" w:lineRule="auto"/>
      <w:ind w:firstLineChars="0" w:firstLine="0"/>
      <w:jc w:val="left"/>
      <w:outlineLvl w:val="4"/>
    </w:pPr>
    <w:rPr>
      <w:bCs/>
      <w:szCs w:val="28"/>
    </w:rPr>
  </w:style>
  <w:style w:type="paragraph" w:styleId="6">
    <w:name w:val="heading 6"/>
    <w:basedOn w:val="5"/>
    <w:next w:val="a2"/>
    <w:link w:val="60"/>
    <w:autoRedefine/>
    <w:uiPriority w:val="9"/>
    <w:unhideWhenUsed/>
    <w:qFormat/>
    <w:rsid w:val="000F252F"/>
    <w:pPr>
      <w:widowControl/>
      <w:spacing w:before="200" w:line="360" w:lineRule="auto"/>
      <w:ind w:left="1687" w:hangingChars="600" w:hanging="1687"/>
      <w:outlineLvl w:val="5"/>
    </w:pPr>
    <w:rPr>
      <w:rFonts w:ascii="Times New Roman" w:eastAsia="黑体" w:hAnsi="Times New Roman" w:cstheme="majorBidi"/>
      <w:bCs w:val="0"/>
      <w:color w:val="FF0000"/>
      <w:kern w:val="0"/>
      <w:sz w:val="28"/>
      <w:szCs w:val="24"/>
    </w:rPr>
  </w:style>
  <w:style w:type="paragraph" w:styleId="7">
    <w:name w:val="heading 7"/>
    <w:basedOn w:val="6"/>
    <w:next w:val="a2"/>
    <w:link w:val="70"/>
    <w:autoRedefine/>
    <w:uiPriority w:val="9"/>
    <w:unhideWhenUsed/>
    <w:qFormat/>
    <w:rsid w:val="000F252F"/>
    <w:pPr>
      <w:outlineLvl w:val="6"/>
    </w:pPr>
    <w:rPr>
      <w:iCs/>
    </w:rPr>
  </w:style>
  <w:style w:type="paragraph" w:styleId="8">
    <w:name w:val="heading 8"/>
    <w:basedOn w:val="a2"/>
    <w:next w:val="a2"/>
    <w:link w:val="80"/>
    <w:uiPriority w:val="9"/>
    <w:semiHidden/>
    <w:unhideWhenUsed/>
    <w:qFormat/>
    <w:rsid w:val="000F252F"/>
    <w:pPr>
      <w:keepNext/>
      <w:keepLines/>
      <w:widowControl/>
      <w:spacing w:before="200" w:line="360" w:lineRule="auto"/>
      <w:jc w:val="left"/>
      <w:outlineLvl w:val="7"/>
    </w:pPr>
    <w:rPr>
      <w:rFonts w:asciiTheme="majorHAnsi" w:eastAsiaTheme="majorEastAsia" w:hAnsiTheme="majorHAnsi" w:cstheme="majorBidi"/>
      <w:color w:val="5B9BD5" w:themeColor="accent1"/>
      <w:kern w:val="0"/>
      <w:sz w:val="20"/>
      <w:szCs w:val="20"/>
    </w:rPr>
  </w:style>
  <w:style w:type="paragraph" w:styleId="9">
    <w:name w:val="heading 9"/>
    <w:basedOn w:val="a2"/>
    <w:next w:val="a2"/>
    <w:link w:val="90"/>
    <w:uiPriority w:val="9"/>
    <w:semiHidden/>
    <w:unhideWhenUsed/>
    <w:qFormat/>
    <w:rsid w:val="000F252F"/>
    <w:pPr>
      <w:keepNext/>
      <w:keepLines/>
      <w:widowControl/>
      <w:spacing w:before="200" w:line="360" w:lineRule="auto"/>
      <w:jc w:val="left"/>
      <w:outlineLvl w:val="8"/>
    </w:pPr>
    <w:rPr>
      <w:rFonts w:asciiTheme="majorHAnsi" w:eastAsiaTheme="majorEastAsia" w:hAnsiTheme="majorHAnsi" w:cstheme="majorBidi"/>
      <w:i/>
      <w:iCs/>
      <w:color w:val="404040" w:themeColor="text1" w:themeTint="BF"/>
      <w:kern w:val="0"/>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标题 1 字符"/>
    <w:basedOn w:val="a3"/>
    <w:link w:val="1"/>
    <w:uiPriority w:val="9"/>
    <w:rsid w:val="00021D9F"/>
    <w:rPr>
      <w:rFonts w:eastAsia="黑体"/>
      <w:bCs/>
      <w:kern w:val="44"/>
      <w:sz w:val="32"/>
      <w:szCs w:val="44"/>
    </w:rPr>
  </w:style>
  <w:style w:type="character" w:customStyle="1" w:styleId="20">
    <w:name w:val="标题 2 字符"/>
    <w:basedOn w:val="a3"/>
    <w:link w:val="2"/>
    <w:uiPriority w:val="9"/>
    <w:rsid w:val="00021D9F"/>
    <w:rPr>
      <w:rFonts w:asciiTheme="majorHAnsi" w:eastAsia="黑体" w:hAnsiTheme="majorHAnsi" w:cstheme="majorBidi"/>
      <w:bCs/>
      <w:sz w:val="30"/>
      <w:szCs w:val="32"/>
    </w:rPr>
  </w:style>
  <w:style w:type="character" w:customStyle="1" w:styleId="30">
    <w:name w:val="标题 3 字符"/>
    <w:basedOn w:val="a3"/>
    <w:link w:val="3"/>
    <w:uiPriority w:val="9"/>
    <w:rsid w:val="00021D9F"/>
    <w:rPr>
      <w:rFonts w:eastAsia="黑体"/>
      <w:bCs/>
      <w:sz w:val="24"/>
      <w:szCs w:val="32"/>
    </w:rPr>
  </w:style>
  <w:style w:type="character" w:customStyle="1" w:styleId="40">
    <w:name w:val="标题 4 字符"/>
    <w:basedOn w:val="a3"/>
    <w:link w:val="4"/>
    <w:uiPriority w:val="9"/>
    <w:rsid w:val="00DB4CB9"/>
    <w:rPr>
      <w:rFonts w:asciiTheme="majorHAnsi" w:eastAsia="黑体" w:hAnsiTheme="majorHAnsi" w:cstheme="majorBidi"/>
      <w:bCs/>
      <w:szCs w:val="28"/>
    </w:rPr>
  </w:style>
  <w:style w:type="character" w:customStyle="1" w:styleId="50">
    <w:name w:val="标题 5 字符"/>
    <w:basedOn w:val="a3"/>
    <w:link w:val="5"/>
    <w:uiPriority w:val="9"/>
    <w:rsid w:val="005455EE"/>
    <w:rPr>
      <w:rFonts w:eastAsia="宋体"/>
      <w:bCs/>
      <w:szCs w:val="28"/>
    </w:rPr>
  </w:style>
  <w:style w:type="character" w:customStyle="1" w:styleId="60">
    <w:name w:val="标题 6 字符"/>
    <w:basedOn w:val="a3"/>
    <w:link w:val="6"/>
    <w:uiPriority w:val="9"/>
    <w:rsid w:val="000F252F"/>
    <w:rPr>
      <w:rFonts w:ascii="Times New Roman" w:eastAsia="黑体" w:hAnsi="Times New Roman" w:cstheme="majorBidi"/>
      <w:color w:val="FF0000"/>
      <w:kern w:val="0"/>
      <w:sz w:val="28"/>
      <w:szCs w:val="24"/>
    </w:rPr>
  </w:style>
  <w:style w:type="character" w:customStyle="1" w:styleId="70">
    <w:name w:val="标题 7 字符"/>
    <w:basedOn w:val="a3"/>
    <w:link w:val="7"/>
    <w:uiPriority w:val="9"/>
    <w:rsid w:val="000F252F"/>
    <w:rPr>
      <w:rFonts w:ascii="Times New Roman" w:eastAsia="黑体" w:hAnsi="Times New Roman" w:cstheme="majorBidi"/>
      <w:iCs/>
      <w:color w:val="FF0000"/>
      <w:kern w:val="0"/>
      <w:sz w:val="28"/>
      <w:szCs w:val="24"/>
    </w:rPr>
  </w:style>
  <w:style w:type="character" w:customStyle="1" w:styleId="80">
    <w:name w:val="标题 8 字符"/>
    <w:basedOn w:val="a3"/>
    <w:link w:val="8"/>
    <w:uiPriority w:val="9"/>
    <w:semiHidden/>
    <w:rsid w:val="000F252F"/>
    <w:rPr>
      <w:rFonts w:asciiTheme="majorHAnsi" w:eastAsiaTheme="majorEastAsia" w:hAnsiTheme="majorHAnsi" w:cstheme="majorBidi"/>
      <w:color w:val="5B9BD5" w:themeColor="accent1"/>
      <w:kern w:val="0"/>
      <w:sz w:val="20"/>
      <w:szCs w:val="20"/>
    </w:rPr>
  </w:style>
  <w:style w:type="paragraph" w:styleId="a6">
    <w:name w:val="Title"/>
    <w:aliases w:val="标题3"/>
    <w:basedOn w:val="a2"/>
    <w:next w:val="a2"/>
    <w:link w:val="a7"/>
    <w:uiPriority w:val="10"/>
    <w:qFormat/>
    <w:rsid w:val="002E45A9"/>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aliases w:val="标题3 字符"/>
    <w:basedOn w:val="a3"/>
    <w:link w:val="a6"/>
    <w:uiPriority w:val="10"/>
    <w:rsid w:val="002E45A9"/>
    <w:rPr>
      <w:rFonts w:asciiTheme="majorHAnsi" w:eastAsiaTheme="majorEastAsia" w:hAnsiTheme="majorHAnsi" w:cstheme="majorBidi"/>
      <w:b/>
      <w:bCs/>
      <w:sz w:val="32"/>
      <w:szCs w:val="32"/>
    </w:rPr>
  </w:style>
  <w:style w:type="paragraph" w:styleId="a8">
    <w:name w:val="Subtitle"/>
    <w:aliases w:val="标题4"/>
    <w:basedOn w:val="a2"/>
    <w:next w:val="a2"/>
    <w:link w:val="a9"/>
    <w:uiPriority w:val="11"/>
    <w:qFormat/>
    <w:rsid w:val="002E45A9"/>
    <w:pPr>
      <w:spacing w:before="240" w:after="60" w:line="312" w:lineRule="auto"/>
      <w:jc w:val="center"/>
      <w:outlineLvl w:val="1"/>
    </w:pPr>
    <w:rPr>
      <w:rFonts w:eastAsiaTheme="minorEastAsia"/>
      <w:b/>
      <w:bCs/>
      <w:kern w:val="28"/>
      <w:sz w:val="32"/>
      <w:szCs w:val="32"/>
    </w:rPr>
  </w:style>
  <w:style w:type="character" w:customStyle="1" w:styleId="a9">
    <w:name w:val="副标题 字符"/>
    <w:aliases w:val="标题4 字符"/>
    <w:basedOn w:val="a3"/>
    <w:link w:val="a8"/>
    <w:uiPriority w:val="11"/>
    <w:rsid w:val="002E45A9"/>
    <w:rPr>
      <w:b/>
      <w:bCs/>
      <w:kern w:val="28"/>
      <w:sz w:val="32"/>
      <w:szCs w:val="32"/>
    </w:rPr>
  </w:style>
  <w:style w:type="paragraph" w:styleId="TOC">
    <w:name w:val="TOC Heading"/>
    <w:basedOn w:val="1"/>
    <w:next w:val="a2"/>
    <w:uiPriority w:val="39"/>
    <w:unhideWhenUsed/>
    <w:qFormat/>
    <w:rsid w:val="00CB5CEA"/>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2"/>
    <w:next w:val="a2"/>
    <w:autoRedefine/>
    <w:uiPriority w:val="39"/>
    <w:unhideWhenUsed/>
    <w:qFormat/>
    <w:rsid w:val="00CB5CEA"/>
  </w:style>
  <w:style w:type="paragraph" w:styleId="21">
    <w:name w:val="toc 2"/>
    <w:basedOn w:val="a2"/>
    <w:next w:val="a2"/>
    <w:autoRedefine/>
    <w:uiPriority w:val="39"/>
    <w:unhideWhenUsed/>
    <w:qFormat/>
    <w:rsid w:val="00CB5CEA"/>
    <w:pPr>
      <w:ind w:leftChars="200" w:left="420"/>
    </w:pPr>
  </w:style>
  <w:style w:type="paragraph" w:styleId="31">
    <w:name w:val="toc 3"/>
    <w:basedOn w:val="a2"/>
    <w:next w:val="a2"/>
    <w:autoRedefine/>
    <w:uiPriority w:val="39"/>
    <w:unhideWhenUsed/>
    <w:qFormat/>
    <w:rsid w:val="00CB5CEA"/>
    <w:pPr>
      <w:ind w:leftChars="400" w:left="840"/>
    </w:pPr>
  </w:style>
  <w:style w:type="character" w:styleId="aa">
    <w:name w:val="Hyperlink"/>
    <w:basedOn w:val="a3"/>
    <w:uiPriority w:val="99"/>
    <w:unhideWhenUsed/>
    <w:rsid w:val="00CB5CEA"/>
    <w:rPr>
      <w:color w:val="0563C1" w:themeColor="hyperlink"/>
      <w:u w:val="single"/>
    </w:rPr>
  </w:style>
  <w:style w:type="paragraph" w:styleId="ab">
    <w:name w:val="Normal (Web)"/>
    <w:basedOn w:val="a2"/>
    <w:uiPriority w:val="99"/>
    <w:unhideWhenUsed/>
    <w:rsid w:val="00CB5CEA"/>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styleId="ac">
    <w:name w:val="header"/>
    <w:basedOn w:val="a2"/>
    <w:link w:val="ad"/>
    <w:uiPriority w:val="99"/>
    <w:unhideWhenUsed/>
    <w:rsid w:val="00CB5CEA"/>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3"/>
    <w:link w:val="ac"/>
    <w:uiPriority w:val="99"/>
    <w:rsid w:val="00CB5CEA"/>
    <w:rPr>
      <w:rFonts w:eastAsia="宋体"/>
      <w:sz w:val="18"/>
      <w:szCs w:val="18"/>
    </w:rPr>
  </w:style>
  <w:style w:type="paragraph" w:styleId="ae">
    <w:name w:val="footer"/>
    <w:basedOn w:val="a2"/>
    <w:link w:val="af"/>
    <w:uiPriority w:val="99"/>
    <w:unhideWhenUsed/>
    <w:rsid w:val="00CB5CEA"/>
    <w:pPr>
      <w:tabs>
        <w:tab w:val="center" w:pos="4153"/>
        <w:tab w:val="right" w:pos="8306"/>
      </w:tabs>
      <w:snapToGrid w:val="0"/>
      <w:spacing w:line="240" w:lineRule="auto"/>
      <w:jc w:val="left"/>
    </w:pPr>
    <w:rPr>
      <w:sz w:val="18"/>
      <w:szCs w:val="18"/>
    </w:rPr>
  </w:style>
  <w:style w:type="character" w:customStyle="1" w:styleId="af">
    <w:name w:val="页脚 字符"/>
    <w:basedOn w:val="a3"/>
    <w:link w:val="ae"/>
    <w:uiPriority w:val="99"/>
    <w:rsid w:val="00CB5CEA"/>
    <w:rPr>
      <w:rFonts w:eastAsia="宋体"/>
      <w:sz w:val="18"/>
      <w:szCs w:val="18"/>
    </w:rPr>
  </w:style>
  <w:style w:type="character" w:customStyle="1" w:styleId="fontstyle01">
    <w:name w:val="fontstyle01"/>
    <w:basedOn w:val="a3"/>
    <w:rsid w:val="001A697E"/>
    <w:rPr>
      <w:rFonts w:ascii="NimbusRomNo9L-Regu" w:hAnsi="NimbusRomNo9L-Regu" w:hint="default"/>
      <w:b w:val="0"/>
      <w:bCs w:val="0"/>
      <w:i w:val="0"/>
      <w:iCs w:val="0"/>
      <w:color w:val="000000"/>
      <w:sz w:val="24"/>
      <w:szCs w:val="24"/>
    </w:rPr>
  </w:style>
  <w:style w:type="character" w:styleId="af0">
    <w:name w:val="Placeholder Text"/>
    <w:basedOn w:val="a3"/>
    <w:uiPriority w:val="99"/>
    <w:semiHidden/>
    <w:rsid w:val="00F461A0"/>
    <w:rPr>
      <w:color w:val="808080"/>
    </w:rPr>
  </w:style>
  <w:style w:type="paragraph" w:styleId="af1">
    <w:name w:val="List Paragraph"/>
    <w:basedOn w:val="a2"/>
    <w:uiPriority w:val="34"/>
    <w:qFormat/>
    <w:rsid w:val="008B4D81"/>
    <w:pPr>
      <w:ind w:firstLine="420"/>
    </w:pPr>
  </w:style>
  <w:style w:type="character" w:styleId="af2">
    <w:name w:val="Emphasis"/>
    <w:basedOn w:val="a3"/>
    <w:uiPriority w:val="20"/>
    <w:qFormat/>
    <w:rsid w:val="00BD213B"/>
    <w:rPr>
      <w:i/>
      <w:iCs/>
    </w:rPr>
  </w:style>
  <w:style w:type="character" w:customStyle="1" w:styleId="apple-converted-space">
    <w:name w:val="apple-converted-space"/>
    <w:basedOn w:val="a3"/>
    <w:rsid w:val="00052B82"/>
  </w:style>
  <w:style w:type="character" w:styleId="af3">
    <w:name w:val="Strong"/>
    <w:basedOn w:val="a3"/>
    <w:uiPriority w:val="22"/>
    <w:qFormat/>
    <w:rsid w:val="00A525DC"/>
    <w:rPr>
      <w:b/>
      <w:bCs/>
    </w:rPr>
  </w:style>
  <w:style w:type="character" w:customStyle="1" w:styleId="invisible">
    <w:name w:val="invisible"/>
    <w:basedOn w:val="a3"/>
    <w:rsid w:val="001C7DAC"/>
  </w:style>
  <w:style w:type="character" w:customStyle="1" w:styleId="visible">
    <w:name w:val="visible"/>
    <w:basedOn w:val="a3"/>
    <w:rsid w:val="001C7DAC"/>
  </w:style>
  <w:style w:type="character" w:customStyle="1" w:styleId="fontstyle21">
    <w:name w:val="fontstyle21"/>
    <w:basedOn w:val="a3"/>
    <w:rsid w:val="0089591F"/>
    <w:rPr>
      <w:rFonts w:ascii="CMR7" w:hAnsi="CMR7" w:hint="default"/>
      <w:b w:val="0"/>
      <w:bCs w:val="0"/>
      <w:i w:val="0"/>
      <w:iCs w:val="0"/>
      <w:color w:val="000000"/>
      <w:sz w:val="14"/>
      <w:szCs w:val="14"/>
    </w:rPr>
  </w:style>
  <w:style w:type="character" w:customStyle="1" w:styleId="fontstyle31">
    <w:name w:val="fontstyle31"/>
    <w:basedOn w:val="a3"/>
    <w:rsid w:val="0089591F"/>
    <w:rPr>
      <w:rFonts w:ascii="CMMI7" w:hAnsi="CMMI7" w:hint="default"/>
      <w:b w:val="0"/>
      <w:bCs w:val="0"/>
      <w:i/>
      <w:iCs/>
      <w:color w:val="000000"/>
      <w:sz w:val="14"/>
      <w:szCs w:val="14"/>
    </w:rPr>
  </w:style>
  <w:style w:type="character" w:styleId="af4">
    <w:name w:val="FollowedHyperlink"/>
    <w:basedOn w:val="a3"/>
    <w:uiPriority w:val="99"/>
    <w:semiHidden/>
    <w:unhideWhenUsed/>
    <w:rsid w:val="0074686F"/>
    <w:rPr>
      <w:color w:val="954F72" w:themeColor="followedHyperlink"/>
      <w:u w:val="single"/>
    </w:rPr>
  </w:style>
  <w:style w:type="table" w:styleId="af5">
    <w:name w:val="Table Grid"/>
    <w:basedOn w:val="a4"/>
    <w:uiPriority w:val="59"/>
    <w:rsid w:val="00656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Mention"/>
    <w:basedOn w:val="a3"/>
    <w:uiPriority w:val="99"/>
    <w:semiHidden/>
    <w:unhideWhenUsed/>
    <w:rsid w:val="006E43D8"/>
    <w:rPr>
      <w:color w:val="2B579A"/>
      <w:shd w:val="clear" w:color="auto" w:fill="E6E6E6"/>
    </w:rPr>
  </w:style>
  <w:style w:type="character" w:customStyle="1" w:styleId="90">
    <w:name w:val="标题 9 字符"/>
    <w:basedOn w:val="a3"/>
    <w:link w:val="9"/>
    <w:uiPriority w:val="9"/>
    <w:semiHidden/>
    <w:rsid w:val="000F252F"/>
    <w:rPr>
      <w:rFonts w:asciiTheme="majorHAnsi" w:eastAsiaTheme="majorEastAsia" w:hAnsiTheme="majorHAnsi" w:cstheme="majorBidi"/>
      <w:i/>
      <w:iCs/>
      <w:color w:val="404040" w:themeColor="text1" w:themeTint="BF"/>
      <w:kern w:val="0"/>
      <w:sz w:val="20"/>
      <w:szCs w:val="20"/>
    </w:rPr>
  </w:style>
  <w:style w:type="paragraph" w:styleId="af7">
    <w:name w:val="No Spacing"/>
    <w:link w:val="af8"/>
    <w:uiPriority w:val="1"/>
    <w:qFormat/>
    <w:rsid w:val="000F252F"/>
    <w:pPr>
      <w:ind w:leftChars="200" w:left="200"/>
    </w:pPr>
    <w:rPr>
      <w:rFonts w:ascii="Times New Roman" w:hAnsi="Times New Roman" w:cs="Times New Roman"/>
      <w:kern w:val="0"/>
      <w:sz w:val="24"/>
      <w:szCs w:val="24"/>
    </w:rPr>
  </w:style>
  <w:style w:type="character" w:customStyle="1" w:styleId="af8">
    <w:name w:val="无间隔 字符"/>
    <w:basedOn w:val="a3"/>
    <w:link w:val="af7"/>
    <w:uiPriority w:val="1"/>
    <w:rsid w:val="000F252F"/>
    <w:rPr>
      <w:rFonts w:ascii="Times New Roman" w:hAnsi="Times New Roman" w:cs="Times New Roman"/>
      <w:kern w:val="0"/>
      <w:sz w:val="24"/>
      <w:szCs w:val="24"/>
    </w:rPr>
  </w:style>
  <w:style w:type="paragraph" w:styleId="af9">
    <w:name w:val="Quote"/>
    <w:basedOn w:val="a2"/>
    <w:next w:val="a2"/>
    <w:link w:val="afa"/>
    <w:uiPriority w:val="29"/>
    <w:qFormat/>
    <w:rsid w:val="000F252F"/>
    <w:pPr>
      <w:widowControl/>
      <w:spacing w:line="360" w:lineRule="auto"/>
      <w:jc w:val="left"/>
    </w:pPr>
    <w:rPr>
      <w:rFonts w:ascii="Times New Roman" w:eastAsiaTheme="minorEastAsia" w:hAnsi="Times New Roman" w:cs="Times New Roman"/>
      <w:i/>
      <w:iCs/>
      <w:color w:val="000000" w:themeColor="text1"/>
      <w:kern w:val="0"/>
      <w:sz w:val="24"/>
      <w:szCs w:val="24"/>
    </w:rPr>
  </w:style>
  <w:style w:type="character" w:customStyle="1" w:styleId="afa">
    <w:name w:val="引用 字符"/>
    <w:basedOn w:val="a3"/>
    <w:link w:val="af9"/>
    <w:uiPriority w:val="29"/>
    <w:rsid w:val="000F252F"/>
    <w:rPr>
      <w:rFonts w:ascii="Times New Roman" w:hAnsi="Times New Roman" w:cs="Times New Roman"/>
      <w:i/>
      <w:iCs/>
      <w:color w:val="000000" w:themeColor="text1"/>
      <w:kern w:val="0"/>
      <w:sz w:val="24"/>
      <w:szCs w:val="24"/>
    </w:rPr>
  </w:style>
  <w:style w:type="paragraph" w:styleId="afb">
    <w:name w:val="Intense Quote"/>
    <w:basedOn w:val="a2"/>
    <w:next w:val="a2"/>
    <w:link w:val="afc"/>
    <w:uiPriority w:val="30"/>
    <w:qFormat/>
    <w:rsid w:val="000F252F"/>
    <w:pPr>
      <w:widowControl/>
      <w:pBdr>
        <w:bottom w:val="single" w:sz="4" w:space="4" w:color="5B9BD5" w:themeColor="accent1"/>
      </w:pBdr>
      <w:spacing w:before="200" w:after="280" w:line="360" w:lineRule="auto"/>
      <w:ind w:left="936" w:right="936"/>
      <w:jc w:val="left"/>
    </w:pPr>
    <w:rPr>
      <w:rFonts w:ascii="Times New Roman" w:eastAsiaTheme="minorEastAsia" w:hAnsi="Times New Roman" w:cs="Times New Roman"/>
      <w:b/>
      <w:bCs/>
      <w:i/>
      <w:iCs/>
      <w:color w:val="5B9BD5" w:themeColor="accent1"/>
      <w:kern w:val="0"/>
      <w:sz w:val="24"/>
      <w:szCs w:val="24"/>
    </w:rPr>
  </w:style>
  <w:style w:type="character" w:customStyle="1" w:styleId="afc">
    <w:name w:val="明显引用 字符"/>
    <w:basedOn w:val="a3"/>
    <w:link w:val="afb"/>
    <w:uiPriority w:val="30"/>
    <w:rsid w:val="000F252F"/>
    <w:rPr>
      <w:rFonts w:ascii="Times New Roman" w:hAnsi="Times New Roman" w:cs="Times New Roman"/>
      <w:b/>
      <w:bCs/>
      <w:i/>
      <w:iCs/>
      <w:color w:val="5B9BD5" w:themeColor="accent1"/>
      <w:kern w:val="0"/>
      <w:sz w:val="24"/>
      <w:szCs w:val="24"/>
    </w:rPr>
  </w:style>
  <w:style w:type="character" w:styleId="afd">
    <w:name w:val="Subtle Emphasis"/>
    <w:basedOn w:val="a3"/>
    <w:uiPriority w:val="19"/>
    <w:qFormat/>
    <w:rsid w:val="000F252F"/>
    <w:rPr>
      <w:i/>
      <w:iCs/>
      <w:color w:val="808080" w:themeColor="text1" w:themeTint="7F"/>
    </w:rPr>
  </w:style>
  <w:style w:type="character" w:styleId="afe">
    <w:name w:val="Intense Emphasis"/>
    <w:basedOn w:val="a3"/>
    <w:uiPriority w:val="21"/>
    <w:qFormat/>
    <w:rsid w:val="000F252F"/>
    <w:rPr>
      <w:b/>
      <w:bCs/>
      <w:i/>
      <w:iCs/>
      <w:color w:val="5B9BD5" w:themeColor="accent1"/>
    </w:rPr>
  </w:style>
  <w:style w:type="character" w:styleId="aff">
    <w:name w:val="Subtle Reference"/>
    <w:basedOn w:val="a3"/>
    <w:uiPriority w:val="31"/>
    <w:qFormat/>
    <w:rsid w:val="000F252F"/>
    <w:rPr>
      <w:smallCaps/>
      <w:color w:val="ED7D31" w:themeColor="accent2"/>
      <w:u w:val="single"/>
    </w:rPr>
  </w:style>
  <w:style w:type="character" w:styleId="aff0">
    <w:name w:val="Intense Reference"/>
    <w:basedOn w:val="a3"/>
    <w:uiPriority w:val="32"/>
    <w:qFormat/>
    <w:rsid w:val="000F252F"/>
    <w:rPr>
      <w:b/>
      <w:bCs/>
      <w:smallCaps/>
      <w:color w:val="ED7D31" w:themeColor="accent2"/>
      <w:spacing w:val="5"/>
      <w:u w:val="single"/>
    </w:rPr>
  </w:style>
  <w:style w:type="character" w:styleId="aff1">
    <w:name w:val="Book Title"/>
    <w:basedOn w:val="a3"/>
    <w:uiPriority w:val="33"/>
    <w:qFormat/>
    <w:rsid w:val="000F252F"/>
    <w:rPr>
      <w:b/>
      <w:bCs/>
      <w:smallCaps/>
      <w:spacing w:val="5"/>
    </w:rPr>
  </w:style>
  <w:style w:type="character" w:customStyle="1" w:styleId="aff2">
    <w:name w:val="批注框文本 字符"/>
    <w:basedOn w:val="a3"/>
    <w:link w:val="aff3"/>
    <w:uiPriority w:val="99"/>
    <w:semiHidden/>
    <w:rsid w:val="000F252F"/>
    <w:rPr>
      <w:rFonts w:ascii="Times New Roman" w:hAnsi="Times New Roman" w:cs="Times New Roman"/>
      <w:kern w:val="0"/>
      <w:sz w:val="18"/>
      <w:szCs w:val="18"/>
    </w:rPr>
  </w:style>
  <w:style w:type="paragraph" w:styleId="aff3">
    <w:name w:val="Balloon Text"/>
    <w:basedOn w:val="a2"/>
    <w:link w:val="aff2"/>
    <w:uiPriority w:val="99"/>
    <w:semiHidden/>
    <w:unhideWhenUsed/>
    <w:rsid w:val="000F252F"/>
    <w:pPr>
      <w:widowControl/>
      <w:spacing w:line="240" w:lineRule="auto"/>
      <w:jc w:val="left"/>
    </w:pPr>
    <w:rPr>
      <w:rFonts w:ascii="Times New Roman" w:eastAsiaTheme="minorEastAsia" w:hAnsi="Times New Roman" w:cs="Times New Roman"/>
      <w:kern w:val="0"/>
      <w:sz w:val="18"/>
      <w:szCs w:val="18"/>
    </w:rPr>
  </w:style>
  <w:style w:type="paragraph" w:customStyle="1" w:styleId="aff4">
    <w:name w:val="居中正文"/>
    <w:basedOn w:val="a2"/>
    <w:link w:val="Char"/>
    <w:autoRedefine/>
    <w:qFormat/>
    <w:rsid w:val="00725CE9"/>
    <w:pPr>
      <w:widowControl/>
      <w:spacing w:line="240" w:lineRule="auto"/>
      <w:ind w:firstLineChars="0" w:firstLine="0"/>
      <w:jc w:val="center"/>
    </w:pPr>
    <w:rPr>
      <w:rFonts w:asciiTheme="majorEastAsia" w:eastAsiaTheme="majorEastAsia" w:hAnsiTheme="majorEastAsia" w:cs="Times New Roman"/>
      <w:kern w:val="0"/>
      <w:szCs w:val="21"/>
    </w:rPr>
  </w:style>
  <w:style w:type="character" w:customStyle="1" w:styleId="Char">
    <w:name w:val="居中正文 Char"/>
    <w:basedOn w:val="a3"/>
    <w:link w:val="aff4"/>
    <w:rsid w:val="00725CE9"/>
    <w:rPr>
      <w:rFonts w:asciiTheme="majorEastAsia" w:eastAsiaTheme="majorEastAsia" w:hAnsiTheme="majorEastAsia" w:cs="Times New Roman"/>
      <w:kern w:val="0"/>
      <w:szCs w:val="21"/>
    </w:rPr>
  </w:style>
  <w:style w:type="paragraph" w:customStyle="1" w:styleId="a1">
    <w:name w:val="图片标题"/>
    <w:basedOn w:val="a2"/>
    <w:next w:val="a2"/>
    <w:autoRedefine/>
    <w:qFormat/>
    <w:rsid w:val="000F252F"/>
    <w:pPr>
      <w:widowControl/>
      <w:numPr>
        <w:numId w:val="36"/>
      </w:numPr>
      <w:spacing w:afterLines="50" w:line="360" w:lineRule="auto"/>
      <w:ind w:firstLineChars="0" w:firstLine="0"/>
      <w:jc w:val="center"/>
    </w:pPr>
    <w:rPr>
      <w:rFonts w:ascii="Times New Roman" w:eastAsiaTheme="majorEastAsia" w:hAnsi="Times New Roman" w:cs="Times New Roman"/>
      <w:b/>
      <w:kern w:val="0"/>
      <w:szCs w:val="24"/>
    </w:rPr>
  </w:style>
  <w:style w:type="paragraph" w:customStyle="1" w:styleId="a">
    <w:name w:val="表格标题"/>
    <w:basedOn w:val="a2"/>
    <w:autoRedefine/>
    <w:qFormat/>
    <w:rsid w:val="000F252F"/>
    <w:pPr>
      <w:widowControl/>
      <w:numPr>
        <w:numId w:val="37"/>
      </w:numPr>
      <w:spacing w:line="360" w:lineRule="auto"/>
      <w:ind w:left="0"/>
      <w:jc w:val="center"/>
    </w:pPr>
    <w:rPr>
      <w:rFonts w:ascii="Times New Roman" w:eastAsiaTheme="minorEastAsia" w:hAnsi="Times New Roman" w:cs="Times New Roman"/>
      <w:b/>
      <w:kern w:val="0"/>
      <w:szCs w:val="24"/>
    </w:rPr>
  </w:style>
  <w:style w:type="paragraph" w:customStyle="1" w:styleId="aff5">
    <w:name w:val="无缩进正文"/>
    <w:basedOn w:val="a2"/>
    <w:qFormat/>
    <w:rsid w:val="000F252F"/>
    <w:pPr>
      <w:widowControl/>
      <w:spacing w:line="360" w:lineRule="auto"/>
      <w:ind w:firstLineChars="0" w:firstLine="0"/>
      <w:jc w:val="left"/>
    </w:pPr>
    <w:rPr>
      <w:rFonts w:ascii="Times New Roman" w:eastAsiaTheme="minorEastAsia" w:hAnsi="Times New Roman" w:cs="Times New Roman"/>
      <w:kern w:val="0"/>
      <w:sz w:val="24"/>
      <w:szCs w:val="24"/>
    </w:rPr>
  </w:style>
  <w:style w:type="paragraph" w:customStyle="1" w:styleId="a0">
    <w:name w:val="参考文献"/>
    <w:basedOn w:val="aff5"/>
    <w:autoRedefine/>
    <w:qFormat/>
    <w:rsid w:val="000F252F"/>
    <w:pPr>
      <w:numPr>
        <w:numId w:val="38"/>
      </w:numPr>
      <w:spacing w:line="240" w:lineRule="auto"/>
    </w:pPr>
    <w:rPr>
      <w:rFonts w:eastAsia="Times New Roman"/>
      <w:sz w:val="20"/>
    </w:rPr>
  </w:style>
  <w:style w:type="character" w:customStyle="1" w:styleId="aff6">
    <w:name w:val="日期 字符"/>
    <w:basedOn w:val="a3"/>
    <w:link w:val="aff7"/>
    <w:uiPriority w:val="99"/>
    <w:semiHidden/>
    <w:rsid w:val="000F252F"/>
    <w:rPr>
      <w:rFonts w:ascii="Times New Roman" w:hAnsi="Times New Roman" w:cs="Times New Roman"/>
      <w:kern w:val="0"/>
      <w:sz w:val="24"/>
      <w:szCs w:val="24"/>
    </w:rPr>
  </w:style>
  <w:style w:type="paragraph" w:styleId="aff7">
    <w:name w:val="Date"/>
    <w:basedOn w:val="a2"/>
    <w:next w:val="a2"/>
    <w:link w:val="aff6"/>
    <w:uiPriority w:val="99"/>
    <w:semiHidden/>
    <w:unhideWhenUsed/>
    <w:rsid w:val="000F252F"/>
    <w:pPr>
      <w:widowControl/>
      <w:spacing w:line="360" w:lineRule="auto"/>
      <w:ind w:leftChars="2500" w:left="100"/>
      <w:jc w:val="left"/>
    </w:pPr>
    <w:rPr>
      <w:rFonts w:ascii="Times New Roman" w:eastAsiaTheme="minorEastAsia" w:hAnsi="Times New Roman" w:cs="Times New Roman"/>
      <w:kern w:val="0"/>
      <w:sz w:val="24"/>
      <w:szCs w:val="24"/>
    </w:rPr>
  </w:style>
  <w:style w:type="character" w:customStyle="1" w:styleId="aff8">
    <w:name w:val="批注文字 字符"/>
    <w:basedOn w:val="a3"/>
    <w:link w:val="aff9"/>
    <w:uiPriority w:val="99"/>
    <w:semiHidden/>
    <w:rsid w:val="000F252F"/>
    <w:rPr>
      <w:rFonts w:ascii="Times New Roman" w:hAnsi="Times New Roman" w:cs="Times New Roman"/>
      <w:kern w:val="0"/>
      <w:sz w:val="24"/>
      <w:szCs w:val="24"/>
    </w:rPr>
  </w:style>
  <w:style w:type="paragraph" w:styleId="aff9">
    <w:name w:val="annotation text"/>
    <w:basedOn w:val="a2"/>
    <w:link w:val="aff8"/>
    <w:uiPriority w:val="99"/>
    <w:semiHidden/>
    <w:unhideWhenUsed/>
    <w:rsid w:val="000F252F"/>
    <w:pPr>
      <w:widowControl/>
      <w:spacing w:line="360" w:lineRule="auto"/>
      <w:jc w:val="left"/>
    </w:pPr>
    <w:rPr>
      <w:rFonts w:ascii="Times New Roman" w:eastAsiaTheme="minorEastAsia" w:hAnsi="Times New Roman" w:cs="Times New Roman"/>
      <w:kern w:val="0"/>
      <w:sz w:val="24"/>
      <w:szCs w:val="24"/>
    </w:rPr>
  </w:style>
  <w:style w:type="character" w:customStyle="1" w:styleId="affa">
    <w:name w:val="批注主题 字符"/>
    <w:basedOn w:val="aff8"/>
    <w:link w:val="affb"/>
    <w:uiPriority w:val="99"/>
    <w:semiHidden/>
    <w:rsid w:val="000F252F"/>
    <w:rPr>
      <w:rFonts w:ascii="Times New Roman" w:hAnsi="Times New Roman" w:cs="Times New Roman"/>
      <w:b/>
      <w:bCs/>
      <w:kern w:val="0"/>
      <w:sz w:val="24"/>
      <w:szCs w:val="24"/>
    </w:rPr>
  </w:style>
  <w:style w:type="paragraph" w:styleId="affb">
    <w:name w:val="annotation subject"/>
    <w:basedOn w:val="aff9"/>
    <w:next w:val="aff9"/>
    <w:link w:val="affa"/>
    <w:uiPriority w:val="99"/>
    <w:semiHidden/>
    <w:unhideWhenUsed/>
    <w:rsid w:val="000F252F"/>
    <w:rPr>
      <w:b/>
      <w:bCs/>
    </w:rPr>
  </w:style>
  <w:style w:type="character" w:customStyle="1" w:styleId="MTEquationSection">
    <w:name w:val="MTEquationSection"/>
    <w:basedOn w:val="a3"/>
    <w:rsid w:val="000F252F"/>
    <w:rPr>
      <w:b/>
      <w:vanish/>
      <w:color w:val="FF0000"/>
      <w:sz w:val="44"/>
      <w:szCs w:val="44"/>
    </w:rPr>
  </w:style>
  <w:style w:type="paragraph" w:customStyle="1" w:styleId="MTDisplayEquation">
    <w:name w:val="MTDisplayEquation"/>
    <w:basedOn w:val="aff4"/>
    <w:next w:val="a2"/>
    <w:link w:val="MTDisplayEquationChar"/>
    <w:rsid w:val="000F252F"/>
    <w:pPr>
      <w:tabs>
        <w:tab w:val="center" w:pos="4160"/>
        <w:tab w:val="right" w:pos="8300"/>
      </w:tabs>
    </w:pPr>
    <w:rPr>
      <w:lang w:val="zh-CN"/>
    </w:rPr>
  </w:style>
  <w:style w:type="character" w:customStyle="1" w:styleId="MTDisplayEquationChar">
    <w:name w:val="MTDisplayEquation Char"/>
    <w:basedOn w:val="Char"/>
    <w:link w:val="MTDisplayEquation"/>
    <w:rsid w:val="000F252F"/>
    <w:rPr>
      <w:rFonts w:asciiTheme="majorEastAsia" w:eastAsiaTheme="majorEastAsia" w:hAnsiTheme="majorEastAsia" w:cs="Times New Roman"/>
      <w:kern w:val="0"/>
      <w:szCs w:val="21"/>
      <w:lang w:val="zh-CN"/>
    </w:rPr>
  </w:style>
  <w:style w:type="paragraph" w:customStyle="1" w:styleId="EndNoteBibliographyTitle">
    <w:name w:val="EndNote Bibliography Title"/>
    <w:basedOn w:val="a2"/>
    <w:link w:val="EndNoteBibliographyTitleChar"/>
    <w:rsid w:val="000F252F"/>
    <w:pPr>
      <w:widowControl/>
      <w:spacing w:line="360" w:lineRule="auto"/>
      <w:jc w:val="center"/>
    </w:pPr>
    <w:rPr>
      <w:rFonts w:ascii="Times New Roman" w:eastAsiaTheme="minorEastAsia" w:hAnsi="Times New Roman" w:cs="Times New Roman"/>
      <w:noProof/>
      <w:kern w:val="0"/>
      <w:sz w:val="24"/>
      <w:szCs w:val="24"/>
    </w:rPr>
  </w:style>
  <w:style w:type="character" w:customStyle="1" w:styleId="EndNoteBibliographyTitleChar">
    <w:name w:val="EndNote Bibliography Title Char"/>
    <w:basedOn w:val="a3"/>
    <w:link w:val="EndNoteBibliographyTitle"/>
    <w:rsid w:val="000F252F"/>
    <w:rPr>
      <w:rFonts w:ascii="Times New Roman" w:hAnsi="Times New Roman" w:cs="Times New Roman"/>
      <w:noProof/>
      <w:kern w:val="0"/>
      <w:sz w:val="24"/>
      <w:szCs w:val="24"/>
    </w:rPr>
  </w:style>
  <w:style w:type="paragraph" w:customStyle="1" w:styleId="EndNoteBibliography">
    <w:name w:val="EndNote Bibliography"/>
    <w:basedOn w:val="a2"/>
    <w:link w:val="EndNoteBibliographyChar"/>
    <w:rsid w:val="000F252F"/>
    <w:pPr>
      <w:widowControl/>
      <w:spacing w:line="240" w:lineRule="auto"/>
      <w:jc w:val="left"/>
    </w:pPr>
    <w:rPr>
      <w:rFonts w:ascii="Times New Roman" w:eastAsiaTheme="minorEastAsia" w:hAnsi="Times New Roman" w:cs="Times New Roman"/>
      <w:noProof/>
      <w:kern w:val="0"/>
      <w:sz w:val="24"/>
      <w:szCs w:val="24"/>
    </w:rPr>
  </w:style>
  <w:style w:type="character" w:customStyle="1" w:styleId="EndNoteBibliographyChar">
    <w:name w:val="EndNote Bibliography Char"/>
    <w:basedOn w:val="a3"/>
    <w:link w:val="EndNoteBibliography"/>
    <w:rsid w:val="000F252F"/>
    <w:rPr>
      <w:rFonts w:ascii="Times New Roman" w:hAnsi="Times New Roman" w:cs="Times New Roman"/>
      <w:noProof/>
      <w:kern w:val="0"/>
      <w:sz w:val="24"/>
      <w:szCs w:val="24"/>
    </w:rPr>
  </w:style>
  <w:style w:type="character" w:customStyle="1" w:styleId="fontstyle41">
    <w:name w:val="fontstyle41"/>
    <w:basedOn w:val="a3"/>
    <w:rsid w:val="005378CC"/>
    <w:rPr>
      <w:rFonts w:ascii="CMMI8" w:hAnsi="CMMI8" w:hint="default"/>
      <w:b w:val="0"/>
      <w:bCs w:val="0"/>
      <w:i/>
      <w:iCs/>
      <w:color w:val="000000"/>
      <w:sz w:val="16"/>
      <w:szCs w:val="16"/>
    </w:rPr>
  </w:style>
  <w:style w:type="table" w:customStyle="1" w:styleId="TableNormal">
    <w:name w:val="Table Normal"/>
    <w:uiPriority w:val="2"/>
    <w:semiHidden/>
    <w:unhideWhenUsed/>
    <w:qFormat/>
    <w:rsid w:val="00191EEF"/>
    <w:pPr>
      <w:widowControl w:val="0"/>
    </w:pPr>
    <w:rPr>
      <w:kern w:val="0"/>
      <w:sz w:val="22"/>
      <w:lang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5543">
      <w:bodyDiv w:val="1"/>
      <w:marLeft w:val="0"/>
      <w:marRight w:val="0"/>
      <w:marTop w:val="0"/>
      <w:marBottom w:val="0"/>
      <w:divBdr>
        <w:top w:val="none" w:sz="0" w:space="0" w:color="auto"/>
        <w:left w:val="none" w:sz="0" w:space="0" w:color="auto"/>
        <w:bottom w:val="none" w:sz="0" w:space="0" w:color="auto"/>
        <w:right w:val="none" w:sz="0" w:space="0" w:color="auto"/>
      </w:divBdr>
    </w:div>
    <w:div w:id="8996930">
      <w:bodyDiv w:val="1"/>
      <w:marLeft w:val="0"/>
      <w:marRight w:val="0"/>
      <w:marTop w:val="0"/>
      <w:marBottom w:val="0"/>
      <w:divBdr>
        <w:top w:val="none" w:sz="0" w:space="0" w:color="auto"/>
        <w:left w:val="none" w:sz="0" w:space="0" w:color="auto"/>
        <w:bottom w:val="none" w:sz="0" w:space="0" w:color="auto"/>
        <w:right w:val="none" w:sz="0" w:space="0" w:color="auto"/>
      </w:divBdr>
      <w:divsChild>
        <w:div w:id="1446732385">
          <w:marLeft w:val="0"/>
          <w:marRight w:val="0"/>
          <w:marTop w:val="0"/>
          <w:marBottom w:val="225"/>
          <w:divBdr>
            <w:top w:val="none" w:sz="0" w:space="0" w:color="auto"/>
            <w:left w:val="none" w:sz="0" w:space="0" w:color="auto"/>
            <w:bottom w:val="none" w:sz="0" w:space="0" w:color="auto"/>
            <w:right w:val="none" w:sz="0" w:space="0" w:color="auto"/>
          </w:divBdr>
        </w:div>
        <w:div w:id="1129856687">
          <w:marLeft w:val="0"/>
          <w:marRight w:val="0"/>
          <w:marTop w:val="0"/>
          <w:marBottom w:val="225"/>
          <w:divBdr>
            <w:top w:val="none" w:sz="0" w:space="0" w:color="auto"/>
            <w:left w:val="none" w:sz="0" w:space="0" w:color="auto"/>
            <w:bottom w:val="none" w:sz="0" w:space="0" w:color="auto"/>
            <w:right w:val="none" w:sz="0" w:space="0" w:color="auto"/>
          </w:divBdr>
        </w:div>
        <w:div w:id="1527020728">
          <w:marLeft w:val="0"/>
          <w:marRight w:val="0"/>
          <w:marTop w:val="0"/>
          <w:marBottom w:val="225"/>
          <w:divBdr>
            <w:top w:val="none" w:sz="0" w:space="0" w:color="auto"/>
            <w:left w:val="none" w:sz="0" w:space="0" w:color="auto"/>
            <w:bottom w:val="none" w:sz="0" w:space="0" w:color="auto"/>
            <w:right w:val="none" w:sz="0" w:space="0" w:color="auto"/>
          </w:divBdr>
        </w:div>
        <w:div w:id="1173454840">
          <w:marLeft w:val="0"/>
          <w:marRight w:val="0"/>
          <w:marTop w:val="0"/>
          <w:marBottom w:val="225"/>
          <w:divBdr>
            <w:top w:val="none" w:sz="0" w:space="0" w:color="auto"/>
            <w:left w:val="none" w:sz="0" w:space="0" w:color="auto"/>
            <w:bottom w:val="none" w:sz="0" w:space="0" w:color="auto"/>
            <w:right w:val="none" w:sz="0" w:space="0" w:color="auto"/>
          </w:divBdr>
        </w:div>
        <w:div w:id="129323246">
          <w:marLeft w:val="0"/>
          <w:marRight w:val="0"/>
          <w:marTop w:val="0"/>
          <w:marBottom w:val="225"/>
          <w:divBdr>
            <w:top w:val="none" w:sz="0" w:space="0" w:color="auto"/>
            <w:left w:val="none" w:sz="0" w:space="0" w:color="auto"/>
            <w:bottom w:val="none" w:sz="0" w:space="0" w:color="auto"/>
            <w:right w:val="none" w:sz="0" w:space="0" w:color="auto"/>
          </w:divBdr>
        </w:div>
        <w:div w:id="1560558703">
          <w:marLeft w:val="0"/>
          <w:marRight w:val="0"/>
          <w:marTop w:val="0"/>
          <w:marBottom w:val="225"/>
          <w:divBdr>
            <w:top w:val="none" w:sz="0" w:space="0" w:color="auto"/>
            <w:left w:val="none" w:sz="0" w:space="0" w:color="auto"/>
            <w:bottom w:val="none" w:sz="0" w:space="0" w:color="auto"/>
            <w:right w:val="none" w:sz="0" w:space="0" w:color="auto"/>
          </w:divBdr>
        </w:div>
      </w:divsChild>
    </w:div>
    <w:div w:id="40861267">
      <w:bodyDiv w:val="1"/>
      <w:marLeft w:val="0"/>
      <w:marRight w:val="0"/>
      <w:marTop w:val="0"/>
      <w:marBottom w:val="0"/>
      <w:divBdr>
        <w:top w:val="none" w:sz="0" w:space="0" w:color="auto"/>
        <w:left w:val="none" w:sz="0" w:space="0" w:color="auto"/>
        <w:bottom w:val="none" w:sz="0" w:space="0" w:color="auto"/>
        <w:right w:val="none" w:sz="0" w:space="0" w:color="auto"/>
      </w:divBdr>
    </w:div>
    <w:div w:id="97453685">
      <w:bodyDiv w:val="1"/>
      <w:marLeft w:val="0"/>
      <w:marRight w:val="0"/>
      <w:marTop w:val="0"/>
      <w:marBottom w:val="0"/>
      <w:divBdr>
        <w:top w:val="none" w:sz="0" w:space="0" w:color="auto"/>
        <w:left w:val="none" w:sz="0" w:space="0" w:color="auto"/>
        <w:bottom w:val="none" w:sz="0" w:space="0" w:color="auto"/>
        <w:right w:val="none" w:sz="0" w:space="0" w:color="auto"/>
      </w:divBdr>
    </w:div>
    <w:div w:id="104233739">
      <w:bodyDiv w:val="1"/>
      <w:marLeft w:val="0"/>
      <w:marRight w:val="0"/>
      <w:marTop w:val="0"/>
      <w:marBottom w:val="0"/>
      <w:divBdr>
        <w:top w:val="none" w:sz="0" w:space="0" w:color="auto"/>
        <w:left w:val="none" w:sz="0" w:space="0" w:color="auto"/>
        <w:bottom w:val="none" w:sz="0" w:space="0" w:color="auto"/>
        <w:right w:val="none" w:sz="0" w:space="0" w:color="auto"/>
      </w:divBdr>
      <w:divsChild>
        <w:div w:id="349255954">
          <w:marLeft w:val="0"/>
          <w:marRight w:val="0"/>
          <w:marTop w:val="0"/>
          <w:marBottom w:val="0"/>
          <w:divBdr>
            <w:top w:val="none" w:sz="0" w:space="0" w:color="auto"/>
            <w:left w:val="none" w:sz="0" w:space="0" w:color="auto"/>
            <w:bottom w:val="none" w:sz="0" w:space="0" w:color="auto"/>
            <w:right w:val="none" w:sz="0" w:space="0" w:color="auto"/>
          </w:divBdr>
        </w:div>
      </w:divsChild>
    </w:div>
    <w:div w:id="122233380">
      <w:bodyDiv w:val="1"/>
      <w:marLeft w:val="0"/>
      <w:marRight w:val="0"/>
      <w:marTop w:val="0"/>
      <w:marBottom w:val="0"/>
      <w:divBdr>
        <w:top w:val="none" w:sz="0" w:space="0" w:color="auto"/>
        <w:left w:val="none" w:sz="0" w:space="0" w:color="auto"/>
        <w:bottom w:val="none" w:sz="0" w:space="0" w:color="auto"/>
        <w:right w:val="none" w:sz="0" w:space="0" w:color="auto"/>
      </w:divBdr>
    </w:div>
    <w:div w:id="146754383">
      <w:bodyDiv w:val="1"/>
      <w:marLeft w:val="0"/>
      <w:marRight w:val="0"/>
      <w:marTop w:val="0"/>
      <w:marBottom w:val="0"/>
      <w:divBdr>
        <w:top w:val="none" w:sz="0" w:space="0" w:color="auto"/>
        <w:left w:val="none" w:sz="0" w:space="0" w:color="auto"/>
        <w:bottom w:val="none" w:sz="0" w:space="0" w:color="auto"/>
        <w:right w:val="none" w:sz="0" w:space="0" w:color="auto"/>
      </w:divBdr>
    </w:div>
    <w:div w:id="148251356">
      <w:bodyDiv w:val="1"/>
      <w:marLeft w:val="0"/>
      <w:marRight w:val="0"/>
      <w:marTop w:val="0"/>
      <w:marBottom w:val="0"/>
      <w:divBdr>
        <w:top w:val="none" w:sz="0" w:space="0" w:color="auto"/>
        <w:left w:val="none" w:sz="0" w:space="0" w:color="auto"/>
        <w:bottom w:val="none" w:sz="0" w:space="0" w:color="auto"/>
        <w:right w:val="none" w:sz="0" w:space="0" w:color="auto"/>
      </w:divBdr>
    </w:div>
    <w:div w:id="153034005">
      <w:bodyDiv w:val="1"/>
      <w:marLeft w:val="0"/>
      <w:marRight w:val="0"/>
      <w:marTop w:val="0"/>
      <w:marBottom w:val="0"/>
      <w:divBdr>
        <w:top w:val="none" w:sz="0" w:space="0" w:color="auto"/>
        <w:left w:val="none" w:sz="0" w:space="0" w:color="auto"/>
        <w:bottom w:val="none" w:sz="0" w:space="0" w:color="auto"/>
        <w:right w:val="none" w:sz="0" w:space="0" w:color="auto"/>
      </w:divBdr>
    </w:div>
    <w:div w:id="224679875">
      <w:bodyDiv w:val="1"/>
      <w:marLeft w:val="0"/>
      <w:marRight w:val="0"/>
      <w:marTop w:val="0"/>
      <w:marBottom w:val="0"/>
      <w:divBdr>
        <w:top w:val="none" w:sz="0" w:space="0" w:color="auto"/>
        <w:left w:val="none" w:sz="0" w:space="0" w:color="auto"/>
        <w:bottom w:val="none" w:sz="0" w:space="0" w:color="auto"/>
        <w:right w:val="none" w:sz="0" w:space="0" w:color="auto"/>
      </w:divBdr>
    </w:div>
    <w:div w:id="233395330">
      <w:bodyDiv w:val="1"/>
      <w:marLeft w:val="0"/>
      <w:marRight w:val="0"/>
      <w:marTop w:val="0"/>
      <w:marBottom w:val="0"/>
      <w:divBdr>
        <w:top w:val="none" w:sz="0" w:space="0" w:color="auto"/>
        <w:left w:val="none" w:sz="0" w:space="0" w:color="auto"/>
        <w:bottom w:val="none" w:sz="0" w:space="0" w:color="auto"/>
        <w:right w:val="none" w:sz="0" w:space="0" w:color="auto"/>
      </w:divBdr>
    </w:div>
    <w:div w:id="250698215">
      <w:bodyDiv w:val="1"/>
      <w:marLeft w:val="0"/>
      <w:marRight w:val="0"/>
      <w:marTop w:val="0"/>
      <w:marBottom w:val="0"/>
      <w:divBdr>
        <w:top w:val="none" w:sz="0" w:space="0" w:color="auto"/>
        <w:left w:val="none" w:sz="0" w:space="0" w:color="auto"/>
        <w:bottom w:val="none" w:sz="0" w:space="0" w:color="auto"/>
        <w:right w:val="none" w:sz="0" w:space="0" w:color="auto"/>
      </w:divBdr>
    </w:div>
    <w:div w:id="256909613">
      <w:bodyDiv w:val="1"/>
      <w:marLeft w:val="0"/>
      <w:marRight w:val="0"/>
      <w:marTop w:val="0"/>
      <w:marBottom w:val="0"/>
      <w:divBdr>
        <w:top w:val="none" w:sz="0" w:space="0" w:color="auto"/>
        <w:left w:val="none" w:sz="0" w:space="0" w:color="auto"/>
        <w:bottom w:val="none" w:sz="0" w:space="0" w:color="auto"/>
        <w:right w:val="none" w:sz="0" w:space="0" w:color="auto"/>
      </w:divBdr>
    </w:div>
    <w:div w:id="261187641">
      <w:bodyDiv w:val="1"/>
      <w:marLeft w:val="0"/>
      <w:marRight w:val="0"/>
      <w:marTop w:val="0"/>
      <w:marBottom w:val="0"/>
      <w:divBdr>
        <w:top w:val="none" w:sz="0" w:space="0" w:color="auto"/>
        <w:left w:val="none" w:sz="0" w:space="0" w:color="auto"/>
        <w:bottom w:val="none" w:sz="0" w:space="0" w:color="auto"/>
        <w:right w:val="none" w:sz="0" w:space="0" w:color="auto"/>
      </w:divBdr>
    </w:div>
    <w:div w:id="334846498">
      <w:bodyDiv w:val="1"/>
      <w:marLeft w:val="0"/>
      <w:marRight w:val="0"/>
      <w:marTop w:val="0"/>
      <w:marBottom w:val="0"/>
      <w:divBdr>
        <w:top w:val="none" w:sz="0" w:space="0" w:color="auto"/>
        <w:left w:val="none" w:sz="0" w:space="0" w:color="auto"/>
        <w:bottom w:val="none" w:sz="0" w:space="0" w:color="auto"/>
        <w:right w:val="none" w:sz="0" w:space="0" w:color="auto"/>
      </w:divBdr>
    </w:div>
    <w:div w:id="337779463">
      <w:bodyDiv w:val="1"/>
      <w:marLeft w:val="0"/>
      <w:marRight w:val="0"/>
      <w:marTop w:val="0"/>
      <w:marBottom w:val="0"/>
      <w:divBdr>
        <w:top w:val="none" w:sz="0" w:space="0" w:color="auto"/>
        <w:left w:val="none" w:sz="0" w:space="0" w:color="auto"/>
        <w:bottom w:val="none" w:sz="0" w:space="0" w:color="auto"/>
        <w:right w:val="none" w:sz="0" w:space="0" w:color="auto"/>
      </w:divBdr>
    </w:div>
    <w:div w:id="349068946">
      <w:bodyDiv w:val="1"/>
      <w:marLeft w:val="0"/>
      <w:marRight w:val="0"/>
      <w:marTop w:val="0"/>
      <w:marBottom w:val="0"/>
      <w:divBdr>
        <w:top w:val="none" w:sz="0" w:space="0" w:color="auto"/>
        <w:left w:val="none" w:sz="0" w:space="0" w:color="auto"/>
        <w:bottom w:val="none" w:sz="0" w:space="0" w:color="auto"/>
        <w:right w:val="none" w:sz="0" w:space="0" w:color="auto"/>
      </w:divBdr>
    </w:div>
    <w:div w:id="365447472">
      <w:bodyDiv w:val="1"/>
      <w:marLeft w:val="0"/>
      <w:marRight w:val="0"/>
      <w:marTop w:val="0"/>
      <w:marBottom w:val="0"/>
      <w:divBdr>
        <w:top w:val="none" w:sz="0" w:space="0" w:color="auto"/>
        <w:left w:val="none" w:sz="0" w:space="0" w:color="auto"/>
        <w:bottom w:val="none" w:sz="0" w:space="0" w:color="auto"/>
        <w:right w:val="none" w:sz="0" w:space="0" w:color="auto"/>
      </w:divBdr>
    </w:div>
    <w:div w:id="420180522">
      <w:bodyDiv w:val="1"/>
      <w:marLeft w:val="0"/>
      <w:marRight w:val="0"/>
      <w:marTop w:val="0"/>
      <w:marBottom w:val="0"/>
      <w:divBdr>
        <w:top w:val="none" w:sz="0" w:space="0" w:color="auto"/>
        <w:left w:val="none" w:sz="0" w:space="0" w:color="auto"/>
        <w:bottom w:val="none" w:sz="0" w:space="0" w:color="auto"/>
        <w:right w:val="none" w:sz="0" w:space="0" w:color="auto"/>
      </w:divBdr>
    </w:div>
    <w:div w:id="435290128">
      <w:bodyDiv w:val="1"/>
      <w:marLeft w:val="0"/>
      <w:marRight w:val="0"/>
      <w:marTop w:val="0"/>
      <w:marBottom w:val="0"/>
      <w:divBdr>
        <w:top w:val="none" w:sz="0" w:space="0" w:color="auto"/>
        <w:left w:val="none" w:sz="0" w:space="0" w:color="auto"/>
        <w:bottom w:val="none" w:sz="0" w:space="0" w:color="auto"/>
        <w:right w:val="none" w:sz="0" w:space="0" w:color="auto"/>
      </w:divBdr>
      <w:divsChild>
        <w:div w:id="464156437">
          <w:marLeft w:val="547"/>
          <w:marRight w:val="0"/>
          <w:marTop w:val="115"/>
          <w:marBottom w:val="0"/>
          <w:divBdr>
            <w:top w:val="none" w:sz="0" w:space="0" w:color="auto"/>
            <w:left w:val="none" w:sz="0" w:space="0" w:color="auto"/>
            <w:bottom w:val="none" w:sz="0" w:space="0" w:color="auto"/>
            <w:right w:val="none" w:sz="0" w:space="0" w:color="auto"/>
          </w:divBdr>
        </w:div>
      </w:divsChild>
    </w:div>
    <w:div w:id="436487341">
      <w:bodyDiv w:val="1"/>
      <w:marLeft w:val="0"/>
      <w:marRight w:val="0"/>
      <w:marTop w:val="0"/>
      <w:marBottom w:val="0"/>
      <w:divBdr>
        <w:top w:val="none" w:sz="0" w:space="0" w:color="auto"/>
        <w:left w:val="none" w:sz="0" w:space="0" w:color="auto"/>
        <w:bottom w:val="none" w:sz="0" w:space="0" w:color="auto"/>
        <w:right w:val="none" w:sz="0" w:space="0" w:color="auto"/>
      </w:divBdr>
    </w:div>
    <w:div w:id="436945184">
      <w:bodyDiv w:val="1"/>
      <w:marLeft w:val="0"/>
      <w:marRight w:val="0"/>
      <w:marTop w:val="0"/>
      <w:marBottom w:val="0"/>
      <w:divBdr>
        <w:top w:val="none" w:sz="0" w:space="0" w:color="auto"/>
        <w:left w:val="none" w:sz="0" w:space="0" w:color="auto"/>
        <w:bottom w:val="none" w:sz="0" w:space="0" w:color="auto"/>
        <w:right w:val="none" w:sz="0" w:space="0" w:color="auto"/>
      </w:divBdr>
    </w:div>
    <w:div w:id="466093167">
      <w:bodyDiv w:val="1"/>
      <w:marLeft w:val="0"/>
      <w:marRight w:val="0"/>
      <w:marTop w:val="0"/>
      <w:marBottom w:val="0"/>
      <w:divBdr>
        <w:top w:val="none" w:sz="0" w:space="0" w:color="auto"/>
        <w:left w:val="none" w:sz="0" w:space="0" w:color="auto"/>
        <w:bottom w:val="none" w:sz="0" w:space="0" w:color="auto"/>
        <w:right w:val="none" w:sz="0" w:space="0" w:color="auto"/>
      </w:divBdr>
    </w:div>
    <w:div w:id="527566480">
      <w:bodyDiv w:val="1"/>
      <w:marLeft w:val="0"/>
      <w:marRight w:val="0"/>
      <w:marTop w:val="0"/>
      <w:marBottom w:val="0"/>
      <w:divBdr>
        <w:top w:val="none" w:sz="0" w:space="0" w:color="auto"/>
        <w:left w:val="none" w:sz="0" w:space="0" w:color="auto"/>
        <w:bottom w:val="none" w:sz="0" w:space="0" w:color="auto"/>
        <w:right w:val="none" w:sz="0" w:space="0" w:color="auto"/>
      </w:divBdr>
    </w:div>
    <w:div w:id="560403754">
      <w:bodyDiv w:val="1"/>
      <w:marLeft w:val="0"/>
      <w:marRight w:val="0"/>
      <w:marTop w:val="0"/>
      <w:marBottom w:val="0"/>
      <w:divBdr>
        <w:top w:val="none" w:sz="0" w:space="0" w:color="auto"/>
        <w:left w:val="none" w:sz="0" w:space="0" w:color="auto"/>
        <w:bottom w:val="none" w:sz="0" w:space="0" w:color="auto"/>
        <w:right w:val="none" w:sz="0" w:space="0" w:color="auto"/>
      </w:divBdr>
    </w:div>
    <w:div w:id="587931556">
      <w:bodyDiv w:val="1"/>
      <w:marLeft w:val="0"/>
      <w:marRight w:val="0"/>
      <w:marTop w:val="0"/>
      <w:marBottom w:val="0"/>
      <w:divBdr>
        <w:top w:val="none" w:sz="0" w:space="0" w:color="auto"/>
        <w:left w:val="none" w:sz="0" w:space="0" w:color="auto"/>
        <w:bottom w:val="none" w:sz="0" w:space="0" w:color="auto"/>
        <w:right w:val="none" w:sz="0" w:space="0" w:color="auto"/>
      </w:divBdr>
    </w:div>
    <w:div w:id="601373569">
      <w:bodyDiv w:val="1"/>
      <w:marLeft w:val="0"/>
      <w:marRight w:val="0"/>
      <w:marTop w:val="0"/>
      <w:marBottom w:val="0"/>
      <w:divBdr>
        <w:top w:val="none" w:sz="0" w:space="0" w:color="auto"/>
        <w:left w:val="none" w:sz="0" w:space="0" w:color="auto"/>
        <w:bottom w:val="none" w:sz="0" w:space="0" w:color="auto"/>
        <w:right w:val="none" w:sz="0" w:space="0" w:color="auto"/>
      </w:divBdr>
    </w:div>
    <w:div w:id="603420874">
      <w:bodyDiv w:val="1"/>
      <w:marLeft w:val="0"/>
      <w:marRight w:val="0"/>
      <w:marTop w:val="0"/>
      <w:marBottom w:val="0"/>
      <w:divBdr>
        <w:top w:val="none" w:sz="0" w:space="0" w:color="auto"/>
        <w:left w:val="none" w:sz="0" w:space="0" w:color="auto"/>
        <w:bottom w:val="none" w:sz="0" w:space="0" w:color="auto"/>
        <w:right w:val="none" w:sz="0" w:space="0" w:color="auto"/>
      </w:divBdr>
    </w:div>
    <w:div w:id="645470315">
      <w:bodyDiv w:val="1"/>
      <w:marLeft w:val="0"/>
      <w:marRight w:val="0"/>
      <w:marTop w:val="0"/>
      <w:marBottom w:val="0"/>
      <w:divBdr>
        <w:top w:val="none" w:sz="0" w:space="0" w:color="auto"/>
        <w:left w:val="none" w:sz="0" w:space="0" w:color="auto"/>
        <w:bottom w:val="none" w:sz="0" w:space="0" w:color="auto"/>
        <w:right w:val="none" w:sz="0" w:space="0" w:color="auto"/>
      </w:divBdr>
      <w:divsChild>
        <w:div w:id="309212228">
          <w:marLeft w:val="0"/>
          <w:marRight w:val="0"/>
          <w:marTop w:val="0"/>
          <w:marBottom w:val="0"/>
          <w:divBdr>
            <w:top w:val="none" w:sz="0" w:space="0" w:color="auto"/>
            <w:left w:val="none" w:sz="0" w:space="0" w:color="auto"/>
            <w:bottom w:val="none" w:sz="0" w:space="0" w:color="auto"/>
            <w:right w:val="none" w:sz="0" w:space="0" w:color="auto"/>
          </w:divBdr>
        </w:div>
      </w:divsChild>
    </w:div>
    <w:div w:id="657684412">
      <w:bodyDiv w:val="1"/>
      <w:marLeft w:val="0"/>
      <w:marRight w:val="0"/>
      <w:marTop w:val="0"/>
      <w:marBottom w:val="0"/>
      <w:divBdr>
        <w:top w:val="none" w:sz="0" w:space="0" w:color="auto"/>
        <w:left w:val="none" w:sz="0" w:space="0" w:color="auto"/>
        <w:bottom w:val="none" w:sz="0" w:space="0" w:color="auto"/>
        <w:right w:val="none" w:sz="0" w:space="0" w:color="auto"/>
      </w:divBdr>
    </w:div>
    <w:div w:id="660696808">
      <w:bodyDiv w:val="1"/>
      <w:marLeft w:val="0"/>
      <w:marRight w:val="0"/>
      <w:marTop w:val="0"/>
      <w:marBottom w:val="0"/>
      <w:divBdr>
        <w:top w:val="none" w:sz="0" w:space="0" w:color="auto"/>
        <w:left w:val="none" w:sz="0" w:space="0" w:color="auto"/>
        <w:bottom w:val="none" w:sz="0" w:space="0" w:color="auto"/>
        <w:right w:val="none" w:sz="0" w:space="0" w:color="auto"/>
      </w:divBdr>
    </w:div>
    <w:div w:id="672954531">
      <w:bodyDiv w:val="1"/>
      <w:marLeft w:val="0"/>
      <w:marRight w:val="0"/>
      <w:marTop w:val="0"/>
      <w:marBottom w:val="0"/>
      <w:divBdr>
        <w:top w:val="none" w:sz="0" w:space="0" w:color="auto"/>
        <w:left w:val="none" w:sz="0" w:space="0" w:color="auto"/>
        <w:bottom w:val="none" w:sz="0" w:space="0" w:color="auto"/>
        <w:right w:val="none" w:sz="0" w:space="0" w:color="auto"/>
      </w:divBdr>
    </w:div>
    <w:div w:id="681394689">
      <w:bodyDiv w:val="1"/>
      <w:marLeft w:val="0"/>
      <w:marRight w:val="0"/>
      <w:marTop w:val="0"/>
      <w:marBottom w:val="0"/>
      <w:divBdr>
        <w:top w:val="none" w:sz="0" w:space="0" w:color="auto"/>
        <w:left w:val="none" w:sz="0" w:space="0" w:color="auto"/>
        <w:bottom w:val="none" w:sz="0" w:space="0" w:color="auto"/>
        <w:right w:val="none" w:sz="0" w:space="0" w:color="auto"/>
      </w:divBdr>
    </w:div>
    <w:div w:id="719328755">
      <w:bodyDiv w:val="1"/>
      <w:marLeft w:val="0"/>
      <w:marRight w:val="0"/>
      <w:marTop w:val="0"/>
      <w:marBottom w:val="0"/>
      <w:divBdr>
        <w:top w:val="none" w:sz="0" w:space="0" w:color="auto"/>
        <w:left w:val="none" w:sz="0" w:space="0" w:color="auto"/>
        <w:bottom w:val="none" w:sz="0" w:space="0" w:color="auto"/>
        <w:right w:val="none" w:sz="0" w:space="0" w:color="auto"/>
      </w:divBdr>
    </w:div>
    <w:div w:id="735513846">
      <w:bodyDiv w:val="1"/>
      <w:marLeft w:val="0"/>
      <w:marRight w:val="0"/>
      <w:marTop w:val="0"/>
      <w:marBottom w:val="0"/>
      <w:divBdr>
        <w:top w:val="none" w:sz="0" w:space="0" w:color="auto"/>
        <w:left w:val="none" w:sz="0" w:space="0" w:color="auto"/>
        <w:bottom w:val="none" w:sz="0" w:space="0" w:color="auto"/>
        <w:right w:val="none" w:sz="0" w:space="0" w:color="auto"/>
      </w:divBdr>
      <w:divsChild>
        <w:div w:id="748118718">
          <w:marLeft w:val="0"/>
          <w:marRight w:val="0"/>
          <w:marTop w:val="0"/>
          <w:marBottom w:val="0"/>
          <w:divBdr>
            <w:top w:val="none" w:sz="0" w:space="0" w:color="auto"/>
            <w:left w:val="none" w:sz="0" w:space="0" w:color="auto"/>
            <w:bottom w:val="none" w:sz="0" w:space="0" w:color="auto"/>
            <w:right w:val="none" w:sz="0" w:space="0" w:color="auto"/>
          </w:divBdr>
        </w:div>
      </w:divsChild>
    </w:div>
    <w:div w:id="765541538">
      <w:bodyDiv w:val="1"/>
      <w:marLeft w:val="0"/>
      <w:marRight w:val="0"/>
      <w:marTop w:val="0"/>
      <w:marBottom w:val="0"/>
      <w:divBdr>
        <w:top w:val="none" w:sz="0" w:space="0" w:color="auto"/>
        <w:left w:val="none" w:sz="0" w:space="0" w:color="auto"/>
        <w:bottom w:val="none" w:sz="0" w:space="0" w:color="auto"/>
        <w:right w:val="none" w:sz="0" w:space="0" w:color="auto"/>
      </w:divBdr>
      <w:divsChild>
        <w:div w:id="1950626454">
          <w:marLeft w:val="0"/>
          <w:marRight w:val="0"/>
          <w:marTop w:val="0"/>
          <w:marBottom w:val="225"/>
          <w:divBdr>
            <w:top w:val="none" w:sz="0" w:space="0" w:color="auto"/>
            <w:left w:val="none" w:sz="0" w:space="0" w:color="auto"/>
            <w:bottom w:val="none" w:sz="0" w:space="0" w:color="auto"/>
            <w:right w:val="none" w:sz="0" w:space="0" w:color="auto"/>
          </w:divBdr>
        </w:div>
        <w:div w:id="1003044085">
          <w:marLeft w:val="375"/>
          <w:marRight w:val="0"/>
          <w:marTop w:val="0"/>
          <w:marBottom w:val="0"/>
          <w:divBdr>
            <w:top w:val="none" w:sz="0" w:space="0" w:color="auto"/>
            <w:left w:val="none" w:sz="0" w:space="0" w:color="auto"/>
            <w:bottom w:val="none" w:sz="0" w:space="0" w:color="auto"/>
            <w:right w:val="none" w:sz="0" w:space="0" w:color="auto"/>
          </w:divBdr>
        </w:div>
        <w:div w:id="714278478">
          <w:marLeft w:val="375"/>
          <w:marRight w:val="0"/>
          <w:marTop w:val="0"/>
          <w:marBottom w:val="0"/>
          <w:divBdr>
            <w:top w:val="none" w:sz="0" w:space="0" w:color="auto"/>
            <w:left w:val="none" w:sz="0" w:space="0" w:color="auto"/>
            <w:bottom w:val="none" w:sz="0" w:space="0" w:color="auto"/>
            <w:right w:val="none" w:sz="0" w:space="0" w:color="auto"/>
          </w:divBdr>
        </w:div>
        <w:div w:id="1569876987">
          <w:marLeft w:val="0"/>
          <w:marRight w:val="0"/>
          <w:marTop w:val="0"/>
          <w:marBottom w:val="225"/>
          <w:divBdr>
            <w:top w:val="none" w:sz="0" w:space="0" w:color="auto"/>
            <w:left w:val="none" w:sz="0" w:space="0" w:color="auto"/>
            <w:bottom w:val="none" w:sz="0" w:space="0" w:color="auto"/>
            <w:right w:val="none" w:sz="0" w:space="0" w:color="auto"/>
          </w:divBdr>
        </w:div>
        <w:div w:id="663751188">
          <w:marLeft w:val="0"/>
          <w:marRight w:val="0"/>
          <w:marTop w:val="0"/>
          <w:marBottom w:val="225"/>
          <w:divBdr>
            <w:top w:val="none" w:sz="0" w:space="0" w:color="auto"/>
            <w:left w:val="none" w:sz="0" w:space="0" w:color="auto"/>
            <w:bottom w:val="none" w:sz="0" w:space="0" w:color="auto"/>
            <w:right w:val="none" w:sz="0" w:space="0" w:color="auto"/>
          </w:divBdr>
        </w:div>
        <w:div w:id="565338764">
          <w:marLeft w:val="0"/>
          <w:marRight w:val="0"/>
          <w:marTop w:val="0"/>
          <w:marBottom w:val="225"/>
          <w:divBdr>
            <w:top w:val="none" w:sz="0" w:space="0" w:color="auto"/>
            <w:left w:val="none" w:sz="0" w:space="0" w:color="auto"/>
            <w:bottom w:val="none" w:sz="0" w:space="0" w:color="auto"/>
            <w:right w:val="none" w:sz="0" w:space="0" w:color="auto"/>
          </w:divBdr>
        </w:div>
        <w:div w:id="1160119166">
          <w:marLeft w:val="0"/>
          <w:marRight w:val="0"/>
          <w:marTop w:val="0"/>
          <w:marBottom w:val="225"/>
          <w:divBdr>
            <w:top w:val="none" w:sz="0" w:space="0" w:color="auto"/>
            <w:left w:val="none" w:sz="0" w:space="0" w:color="auto"/>
            <w:bottom w:val="none" w:sz="0" w:space="0" w:color="auto"/>
            <w:right w:val="none" w:sz="0" w:space="0" w:color="auto"/>
          </w:divBdr>
        </w:div>
        <w:div w:id="1873809927">
          <w:marLeft w:val="0"/>
          <w:marRight w:val="0"/>
          <w:marTop w:val="0"/>
          <w:marBottom w:val="225"/>
          <w:divBdr>
            <w:top w:val="none" w:sz="0" w:space="0" w:color="auto"/>
            <w:left w:val="none" w:sz="0" w:space="0" w:color="auto"/>
            <w:bottom w:val="none" w:sz="0" w:space="0" w:color="auto"/>
            <w:right w:val="none" w:sz="0" w:space="0" w:color="auto"/>
          </w:divBdr>
        </w:div>
        <w:div w:id="741562157">
          <w:marLeft w:val="0"/>
          <w:marRight w:val="0"/>
          <w:marTop w:val="0"/>
          <w:marBottom w:val="225"/>
          <w:divBdr>
            <w:top w:val="none" w:sz="0" w:space="0" w:color="auto"/>
            <w:left w:val="none" w:sz="0" w:space="0" w:color="auto"/>
            <w:bottom w:val="none" w:sz="0" w:space="0" w:color="auto"/>
            <w:right w:val="none" w:sz="0" w:space="0" w:color="auto"/>
          </w:divBdr>
        </w:div>
      </w:divsChild>
    </w:div>
    <w:div w:id="792866030">
      <w:bodyDiv w:val="1"/>
      <w:marLeft w:val="0"/>
      <w:marRight w:val="0"/>
      <w:marTop w:val="0"/>
      <w:marBottom w:val="0"/>
      <w:divBdr>
        <w:top w:val="none" w:sz="0" w:space="0" w:color="auto"/>
        <w:left w:val="none" w:sz="0" w:space="0" w:color="auto"/>
        <w:bottom w:val="none" w:sz="0" w:space="0" w:color="auto"/>
        <w:right w:val="none" w:sz="0" w:space="0" w:color="auto"/>
      </w:divBdr>
    </w:div>
    <w:div w:id="795758819">
      <w:bodyDiv w:val="1"/>
      <w:marLeft w:val="0"/>
      <w:marRight w:val="0"/>
      <w:marTop w:val="0"/>
      <w:marBottom w:val="0"/>
      <w:divBdr>
        <w:top w:val="none" w:sz="0" w:space="0" w:color="auto"/>
        <w:left w:val="none" w:sz="0" w:space="0" w:color="auto"/>
        <w:bottom w:val="none" w:sz="0" w:space="0" w:color="auto"/>
        <w:right w:val="none" w:sz="0" w:space="0" w:color="auto"/>
      </w:divBdr>
    </w:div>
    <w:div w:id="810175702">
      <w:bodyDiv w:val="1"/>
      <w:marLeft w:val="0"/>
      <w:marRight w:val="0"/>
      <w:marTop w:val="0"/>
      <w:marBottom w:val="0"/>
      <w:divBdr>
        <w:top w:val="none" w:sz="0" w:space="0" w:color="auto"/>
        <w:left w:val="none" w:sz="0" w:space="0" w:color="auto"/>
        <w:bottom w:val="none" w:sz="0" w:space="0" w:color="auto"/>
        <w:right w:val="none" w:sz="0" w:space="0" w:color="auto"/>
      </w:divBdr>
    </w:div>
    <w:div w:id="814109798">
      <w:bodyDiv w:val="1"/>
      <w:marLeft w:val="0"/>
      <w:marRight w:val="0"/>
      <w:marTop w:val="0"/>
      <w:marBottom w:val="0"/>
      <w:divBdr>
        <w:top w:val="none" w:sz="0" w:space="0" w:color="auto"/>
        <w:left w:val="none" w:sz="0" w:space="0" w:color="auto"/>
        <w:bottom w:val="none" w:sz="0" w:space="0" w:color="auto"/>
        <w:right w:val="none" w:sz="0" w:space="0" w:color="auto"/>
      </w:divBdr>
      <w:divsChild>
        <w:div w:id="595482774">
          <w:marLeft w:val="0"/>
          <w:marRight w:val="0"/>
          <w:marTop w:val="0"/>
          <w:marBottom w:val="225"/>
          <w:divBdr>
            <w:top w:val="none" w:sz="0" w:space="0" w:color="auto"/>
            <w:left w:val="none" w:sz="0" w:space="0" w:color="auto"/>
            <w:bottom w:val="none" w:sz="0" w:space="0" w:color="auto"/>
            <w:right w:val="none" w:sz="0" w:space="0" w:color="auto"/>
          </w:divBdr>
        </w:div>
        <w:div w:id="351493866">
          <w:marLeft w:val="0"/>
          <w:marRight w:val="0"/>
          <w:marTop w:val="0"/>
          <w:marBottom w:val="225"/>
          <w:divBdr>
            <w:top w:val="none" w:sz="0" w:space="0" w:color="auto"/>
            <w:left w:val="none" w:sz="0" w:space="0" w:color="auto"/>
            <w:bottom w:val="none" w:sz="0" w:space="0" w:color="auto"/>
            <w:right w:val="none" w:sz="0" w:space="0" w:color="auto"/>
          </w:divBdr>
        </w:div>
        <w:div w:id="1315259829">
          <w:marLeft w:val="0"/>
          <w:marRight w:val="0"/>
          <w:marTop w:val="0"/>
          <w:marBottom w:val="225"/>
          <w:divBdr>
            <w:top w:val="none" w:sz="0" w:space="0" w:color="auto"/>
            <w:left w:val="none" w:sz="0" w:space="0" w:color="auto"/>
            <w:bottom w:val="none" w:sz="0" w:space="0" w:color="auto"/>
            <w:right w:val="none" w:sz="0" w:space="0" w:color="auto"/>
          </w:divBdr>
        </w:div>
        <w:div w:id="1174297281">
          <w:marLeft w:val="0"/>
          <w:marRight w:val="0"/>
          <w:marTop w:val="0"/>
          <w:marBottom w:val="225"/>
          <w:divBdr>
            <w:top w:val="none" w:sz="0" w:space="0" w:color="auto"/>
            <w:left w:val="none" w:sz="0" w:space="0" w:color="auto"/>
            <w:bottom w:val="none" w:sz="0" w:space="0" w:color="auto"/>
            <w:right w:val="none" w:sz="0" w:space="0" w:color="auto"/>
          </w:divBdr>
        </w:div>
      </w:divsChild>
    </w:div>
    <w:div w:id="936213440">
      <w:bodyDiv w:val="1"/>
      <w:marLeft w:val="0"/>
      <w:marRight w:val="0"/>
      <w:marTop w:val="0"/>
      <w:marBottom w:val="0"/>
      <w:divBdr>
        <w:top w:val="none" w:sz="0" w:space="0" w:color="auto"/>
        <w:left w:val="none" w:sz="0" w:space="0" w:color="auto"/>
        <w:bottom w:val="none" w:sz="0" w:space="0" w:color="auto"/>
        <w:right w:val="none" w:sz="0" w:space="0" w:color="auto"/>
      </w:divBdr>
      <w:divsChild>
        <w:div w:id="978875762">
          <w:marLeft w:val="0"/>
          <w:marRight w:val="0"/>
          <w:marTop w:val="0"/>
          <w:marBottom w:val="0"/>
          <w:divBdr>
            <w:top w:val="none" w:sz="0" w:space="0" w:color="auto"/>
            <w:left w:val="none" w:sz="0" w:space="0" w:color="auto"/>
            <w:bottom w:val="none" w:sz="0" w:space="0" w:color="auto"/>
            <w:right w:val="none" w:sz="0" w:space="0" w:color="auto"/>
          </w:divBdr>
          <w:divsChild>
            <w:div w:id="2444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6506">
      <w:bodyDiv w:val="1"/>
      <w:marLeft w:val="0"/>
      <w:marRight w:val="0"/>
      <w:marTop w:val="0"/>
      <w:marBottom w:val="0"/>
      <w:divBdr>
        <w:top w:val="none" w:sz="0" w:space="0" w:color="auto"/>
        <w:left w:val="none" w:sz="0" w:space="0" w:color="auto"/>
        <w:bottom w:val="none" w:sz="0" w:space="0" w:color="auto"/>
        <w:right w:val="none" w:sz="0" w:space="0" w:color="auto"/>
      </w:divBdr>
    </w:div>
    <w:div w:id="988285961">
      <w:bodyDiv w:val="1"/>
      <w:marLeft w:val="0"/>
      <w:marRight w:val="0"/>
      <w:marTop w:val="0"/>
      <w:marBottom w:val="0"/>
      <w:divBdr>
        <w:top w:val="none" w:sz="0" w:space="0" w:color="auto"/>
        <w:left w:val="none" w:sz="0" w:space="0" w:color="auto"/>
        <w:bottom w:val="none" w:sz="0" w:space="0" w:color="auto"/>
        <w:right w:val="none" w:sz="0" w:space="0" w:color="auto"/>
      </w:divBdr>
    </w:div>
    <w:div w:id="1005397948">
      <w:bodyDiv w:val="1"/>
      <w:marLeft w:val="0"/>
      <w:marRight w:val="0"/>
      <w:marTop w:val="0"/>
      <w:marBottom w:val="0"/>
      <w:divBdr>
        <w:top w:val="none" w:sz="0" w:space="0" w:color="auto"/>
        <w:left w:val="none" w:sz="0" w:space="0" w:color="auto"/>
        <w:bottom w:val="none" w:sz="0" w:space="0" w:color="auto"/>
        <w:right w:val="none" w:sz="0" w:space="0" w:color="auto"/>
      </w:divBdr>
    </w:div>
    <w:div w:id="1010596690">
      <w:bodyDiv w:val="1"/>
      <w:marLeft w:val="0"/>
      <w:marRight w:val="0"/>
      <w:marTop w:val="0"/>
      <w:marBottom w:val="0"/>
      <w:divBdr>
        <w:top w:val="none" w:sz="0" w:space="0" w:color="auto"/>
        <w:left w:val="none" w:sz="0" w:space="0" w:color="auto"/>
        <w:bottom w:val="none" w:sz="0" w:space="0" w:color="auto"/>
        <w:right w:val="none" w:sz="0" w:space="0" w:color="auto"/>
      </w:divBdr>
    </w:div>
    <w:div w:id="1033386268">
      <w:bodyDiv w:val="1"/>
      <w:marLeft w:val="0"/>
      <w:marRight w:val="0"/>
      <w:marTop w:val="0"/>
      <w:marBottom w:val="0"/>
      <w:divBdr>
        <w:top w:val="none" w:sz="0" w:space="0" w:color="auto"/>
        <w:left w:val="none" w:sz="0" w:space="0" w:color="auto"/>
        <w:bottom w:val="none" w:sz="0" w:space="0" w:color="auto"/>
        <w:right w:val="none" w:sz="0" w:space="0" w:color="auto"/>
      </w:divBdr>
    </w:div>
    <w:div w:id="1065641271">
      <w:bodyDiv w:val="1"/>
      <w:marLeft w:val="0"/>
      <w:marRight w:val="0"/>
      <w:marTop w:val="0"/>
      <w:marBottom w:val="0"/>
      <w:divBdr>
        <w:top w:val="none" w:sz="0" w:space="0" w:color="auto"/>
        <w:left w:val="none" w:sz="0" w:space="0" w:color="auto"/>
        <w:bottom w:val="none" w:sz="0" w:space="0" w:color="auto"/>
        <w:right w:val="none" w:sz="0" w:space="0" w:color="auto"/>
      </w:divBdr>
    </w:div>
    <w:div w:id="1094937716">
      <w:bodyDiv w:val="1"/>
      <w:marLeft w:val="0"/>
      <w:marRight w:val="0"/>
      <w:marTop w:val="0"/>
      <w:marBottom w:val="0"/>
      <w:divBdr>
        <w:top w:val="none" w:sz="0" w:space="0" w:color="auto"/>
        <w:left w:val="none" w:sz="0" w:space="0" w:color="auto"/>
        <w:bottom w:val="none" w:sz="0" w:space="0" w:color="auto"/>
        <w:right w:val="none" w:sz="0" w:space="0" w:color="auto"/>
      </w:divBdr>
    </w:div>
    <w:div w:id="1107584911">
      <w:bodyDiv w:val="1"/>
      <w:marLeft w:val="0"/>
      <w:marRight w:val="0"/>
      <w:marTop w:val="0"/>
      <w:marBottom w:val="0"/>
      <w:divBdr>
        <w:top w:val="none" w:sz="0" w:space="0" w:color="auto"/>
        <w:left w:val="none" w:sz="0" w:space="0" w:color="auto"/>
        <w:bottom w:val="none" w:sz="0" w:space="0" w:color="auto"/>
        <w:right w:val="none" w:sz="0" w:space="0" w:color="auto"/>
      </w:divBdr>
    </w:div>
    <w:div w:id="1129130123">
      <w:bodyDiv w:val="1"/>
      <w:marLeft w:val="0"/>
      <w:marRight w:val="0"/>
      <w:marTop w:val="0"/>
      <w:marBottom w:val="0"/>
      <w:divBdr>
        <w:top w:val="none" w:sz="0" w:space="0" w:color="auto"/>
        <w:left w:val="none" w:sz="0" w:space="0" w:color="auto"/>
        <w:bottom w:val="none" w:sz="0" w:space="0" w:color="auto"/>
        <w:right w:val="none" w:sz="0" w:space="0" w:color="auto"/>
      </w:divBdr>
    </w:div>
    <w:div w:id="1135441153">
      <w:bodyDiv w:val="1"/>
      <w:marLeft w:val="0"/>
      <w:marRight w:val="0"/>
      <w:marTop w:val="0"/>
      <w:marBottom w:val="0"/>
      <w:divBdr>
        <w:top w:val="none" w:sz="0" w:space="0" w:color="auto"/>
        <w:left w:val="none" w:sz="0" w:space="0" w:color="auto"/>
        <w:bottom w:val="none" w:sz="0" w:space="0" w:color="auto"/>
        <w:right w:val="none" w:sz="0" w:space="0" w:color="auto"/>
      </w:divBdr>
    </w:div>
    <w:div w:id="1136293507">
      <w:bodyDiv w:val="1"/>
      <w:marLeft w:val="0"/>
      <w:marRight w:val="0"/>
      <w:marTop w:val="0"/>
      <w:marBottom w:val="0"/>
      <w:divBdr>
        <w:top w:val="none" w:sz="0" w:space="0" w:color="auto"/>
        <w:left w:val="none" w:sz="0" w:space="0" w:color="auto"/>
        <w:bottom w:val="none" w:sz="0" w:space="0" w:color="auto"/>
        <w:right w:val="none" w:sz="0" w:space="0" w:color="auto"/>
      </w:divBdr>
      <w:divsChild>
        <w:div w:id="1460683325">
          <w:marLeft w:val="0"/>
          <w:marRight w:val="0"/>
          <w:marTop w:val="0"/>
          <w:marBottom w:val="0"/>
          <w:divBdr>
            <w:top w:val="none" w:sz="0" w:space="0" w:color="auto"/>
            <w:left w:val="none" w:sz="0" w:space="0" w:color="auto"/>
            <w:bottom w:val="none" w:sz="0" w:space="0" w:color="auto"/>
            <w:right w:val="none" w:sz="0" w:space="0" w:color="auto"/>
          </w:divBdr>
        </w:div>
      </w:divsChild>
    </w:div>
    <w:div w:id="1161040038">
      <w:bodyDiv w:val="1"/>
      <w:marLeft w:val="0"/>
      <w:marRight w:val="0"/>
      <w:marTop w:val="0"/>
      <w:marBottom w:val="0"/>
      <w:divBdr>
        <w:top w:val="none" w:sz="0" w:space="0" w:color="auto"/>
        <w:left w:val="none" w:sz="0" w:space="0" w:color="auto"/>
        <w:bottom w:val="none" w:sz="0" w:space="0" w:color="auto"/>
        <w:right w:val="none" w:sz="0" w:space="0" w:color="auto"/>
      </w:divBdr>
      <w:divsChild>
        <w:div w:id="1228105003">
          <w:marLeft w:val="0"/>
          <w:marRight w:val="0"/>
          <w:marTop w:val="0"/>
          <w:marBottom w:val="0"/>
          <w:divBdr>
            <w:top w:val="none" w:sz="0" w:space="0" w:color="auto"/>
            <w:left w:val="none" w:sz="0" w:space="0" w:color="auto"/>
            <w:bottom w:val="none" w:sz="0" w:space="0" w:color="auto"/>
            <w:right w:val="none" w:sz="0" w:space="0" w:color="auto"/>
          </w:divBdr>
        </w:div>
      </w:divsChild>
    </w:div>
    <w:div w:id="1175462785">
      <w:bodyDiv w:val="1"/>
      <w:marLeft w:val="0"/>
      <w:marRight w:val="0"/>
      <w:marTop w:val="0"/>
      <w:marBottom w:val="0"/>
      <w:divBdr>
        <w:top w:val="none" w:sz="0" w:space="0" w:color="auto"/>
        <w:left w:val="none" w:sz="0" w:space="0" w:color="auto"/>
        <w:bottom w:val="none" w:sz="0" w:space="0" w:color="auto"/>
        <w:right w:val="none" w:sz="0" w:space="0" w:color="auto"/>
      </w:divBdr>
    </w:div>
    <w:div w:id="1184781387">
      <w:bodyDiv w:val="1"/>
      <w:marLeft w:val="0"/>
      <w:marRight w:val="0"/>
      <w:marTop w:val="0"/>
      <w:marBottom w:val="0"/>
      <w:divBdr>
        <w:top w:val="none" w:sz="0" w:space="0" w:color="auto"/>
        <w:left w:val="none" w:sz="0" w:space="0" w:color="auto"/>
        <w:bottom w:val="none" w:sz="0" w:space="0" w:color="auto"/>
        <w:right w:val="none" w:sz="0" w:space="0" w:color="auto"/>
      </w:divBdr>
    </w:div>
    <w:div w:id="1201896366">
      <w:bodyDiv w:val="1"/>
      <w:marLeft w:val="0"/>
      <w:marRight w:val="0"/>
      <w:marTop w:val="0"/>
      <w:marBottom w:val="0"/>
      <w:divBdr>
        <w:top w:val="none" w:sz="0" w:space="0" w:color="auto"/>
        <w:left w:val="none" w:sz="0" w:space="0" w:color="auto"/>
        <w:bottom w:val="none" w:sz="0" w:space="0" w:color="auto"/>
        <w:right w:val="none" w:sz="0" w:space="0" w:color="auto"/>
      </w:divBdr>
    </w:div>
    <w:div w:id="1247806076">
      <w:bodyDiv w:val="1"/>
      <w:marLeft w:val="0"/>
      <w:marRight w:val="0"/>
      <w:marTop w:val="0"/>
      <w:marBottom w:val="0"/>
      <w:divBdr>
        <w:top w:val="none" w:sz="0" w:space="0" w:color="auto"/>
        <w:left w:val="none" w:sz="0" w:space="0" w:color="auto"/>
        <w:bottom w:val="none" w:sz="0" w:space="0" w:color="auto"/>
        <w:right w:val="none" w:sz="0" w:space="0" w:color="auto"/>
      </w:divBdr>
      <w:divsChild>
        <w:div w:id="2039546598">
          <w:marLeft w:val="0"/>
          <w:marRight w:val="0"/>
          <w:marTop w:val="0"/>
          <w:marBottom w:val="0"/>
          <w:divBdr>
            <w:top w:val="none" w:sz="0" w:space="0" w:color="auto"/>
            <w:left w:val="none" w:sz="0" w:space="0" w:color="auto"/>
            <w:bottom w:val="none" w:sz="0" w:space="0" w:color="auto"/>
            <w:right w:val="none" w:sz="0" w:space="0" w:color="auto"/>
          </w:divBdr>
        </w:div>
      </w:divsChild>
    </w:div>
    <w:div w:id="1262451814">
      <w:bodyDiv w:val="1"/>
      <w:marLeft w:val="0"/>
      <w:marRight w:val="0"/>
      <w:marTop w:val="0"/>
      <w:marBottom w:val="0"/>
      <w:divBdr>
        <w:top w:val="none" w:sz="0" w:space="0" w:color="auto"/>
        <w:left w:val="none" w:sz="0" w:space="0" w:color="auto"/>
        <w:bottom w:val="none" w:sz="0" w:space="0" w:color="auto"/>
        <w:right w:val="none" w:sz="0" w:space="0" w:color="auto"/>
      </w:divBdr>
    </w:div>
    <w:div w:id="1268732985">
      <w:bodyDiv w:val="1"/>
      <w:marLeft w:val="0"/>
      <w:marRight w:val="0"/>
      <w:marTop w:val="0"/>
      <w:marBottom w:val="0"/>
      <w:divBdr>
        <w:top w:val="none" w:sz="0" w:space="0" w:color="auto"/>
        <w:left w:val="none" w:sz="0" w:space="0" w:color="auto"/>
        <w:bottom w:val="none" w:sz="0" w:space="0" w:color="auto"/>
        <w:right w:val="none" w:sz="0" w:space="0" w:color="auto"/>
      </w:divBdr>
    </w:div>
    <w:div w:id="1269392083">
      <w:bodyDiv w:val="1"/>
      <w:marLeft w:val="0"/>
      <w:marRight w:val="0"/>
      <w:marTop w:val="0"/>
      <w:marBottom w:val="0"/>
      <w:divBdr>
        <w:top w:val="none" w:sz="0" w:space="0" w:color="auto"/>
        <w:left w:val="none" w:sz="0" w:space="0" w:color="auto"/>
        <w:bottom w:val="none" w:sz="0" w:space="0" w:color="auto"/>
        <w:right w:val="none" w:sz="0" w:space="0" w:color="auto"/>
      </w:divBdr>
    </w:div>
    <w:div w:id="1321731761">
      <w:bodyDiv w:val="1"/>
      <w:marLeft w:val="0"/>
      <w:marRight w:val="0"/>
      <w:marTop w:val="0"/>
      <w:marBottom w:val="0"/>
      <w:divBdr>
        <w:top w:val="none" w:sz="0" w:space="0" w:color="auto"/>
        <w:left w:val="none" w:sz="0" w:space="0" w:color="auto"/>
        <w:bottom w:val="none" w:sz="0" w:space="0" w:color="auto"/>
        <w:right w:val="none" w:sz="0" w:space="0" w:color="auto"/>
      </w:divBdr>
    </w:div>
    <w:div w:id="1322924102">
      <w:bodyDiv w:val="1"/>
      <w:marLeft w:val="0"/>
      <w:marRight w:val="0"/>
      <w:marTop w:val="0"/>
      <w:marBottom w:val="0"/>
      <w:divBdr>
        <w:top w:val="none" w:sz="0" w:space="0" w:color="auto"/>
        <w:left w:val="none" w:sz="0" w:space="0" w:color="auto"/>
        <w:bottom w:val="none" w:sz="0" w:space="0" w:color="auto"/>
        <w:right w:val="none" w:sz="0" w:space="0" w:color="auto"/>
      </w:divBdr>
    </w:div>
    <w:div w:id="1351687458">
      <w:bodyDiv w:val="1"/>
      <w:marLeft w:val="0"/>
      <w:marRight w:val="0"/>
      <w:marTop w:val="0"/>
      <w:marBottom w:val="0"/>
      <w:divBdr>
        <w:top w:val="none" w:sz="0" w:space="0" w:color="auto"/>
        <w:left w:val="none" w:sz="0" w:space="0" w:color="auto"/>
        <w:bottom w:val="none" w:sz="0" w:space="0" w:color="auto"/>
        <w:right w:val="none" w:sz="0" w:space="0" w:color="auto"/>
      </w:divBdr>
    </w:div>
    <w:div w:id="1366640692">
      <w:bodyDiv w:val="1"/>
      <w:marLeft w:val="0"/>
      <w:marRight w:val="0"/>
      <w:marTop w:val="0"/>
      <w:marBottom w:val="0"/>
      <w:divBdr>
        <w:top w:val="none" w:sz="0" w:space="0" w:color="auto"/>
        <w:left w:val="none" w:sz="0" w:space="0" w:color="auto"/>
        <w:bottom w:val="none" w:sz="0" w:space="0" w:color="auto"/>
        <w:right w:val="none" w:sz="0" w:space="0" w:color="auto"/>
      </w:divBdr>
    </w:div>
    <w:div w:id="1371608652">
      <w:bodyDiv w:val="1"/>
      <w:marLeft w:val="0"/>
      <w:marRight w:val="0"/>
      <w:marTop w:val="0"/>
      <w:marBottom w:val="0"/>
      <w:divBdr>
        <w:top w:val="none" w:sz="0" w:space="0" w:color="auto"/>
        <w:left w:val="none" w:sz="0" w:space="0" w:color="auto"/>
        <w:bottom w:val="none" w:sz="0" w:space="0" w:color="auto"/>
        <w:right w:val="none" w:sz="0" w:space="0" w:color="auto"/>
      </w:divBdr>
    </w:div>
    <w:div w:id="1416392900">
      <w:bodyDiv w:val="1"/>
      <w:marLeft w:val="0"/>
      <w:marRight w:val="0"/>
      <w:marTop w:val="0"/>
      <w:marBottom w:val="0"/>
      <w:divBdr>
        <w:top w:val="none" w:sz="0" w:space="0" w:color="auto"/>
        <w:left w:val="none" w:sz="0" w:space="0" w:color="auto"/>
        <w:bottom w:val="none" w:sz="0" w:space="0" w:color="auto"/>
        <w:right w:val="none" w:sz="0" w:space="0" w:color="auto"/>
      </w:divBdr>
    </w:div>
    <w:div w:id="1430008496">
      <w:bodyDiv w:val="1"/>
      <w:marLeft w:val="0"/>
      <w:marRight w:val="0"/>
      <w:marTop w:val="0"/>
      <w:marBottom w:val="0"/>
      <w:divBdr>
        <w:top w:val="none" w:sz="0" w:space="0" w:color="auto"/>
        <w:left w:val="none" w:sz="0" w:space="0" w:color="auto"/>
        <w:bottom w:val="none" w:sz="0" w:space="0" w:color="auto"/>
        <w:right w:val="none" w:sz="0" w:space="0" w:color="auto"/>
      </w:divBdr>
    </w:div>
    <w:div w:id="1490638072">
      <w:bodyDiv w:val="1"/>
      <w:marLeft w:val="0"/>
      <w:marRight w:val="0"/>
      <w:marTop w:val="0"/>
      <w:marBottom w:val="0"/>
      <w:divBdr>
        <w:top w:val="none" w:sz="0" w:space="0" w:color="auto"/>
        <w:left w:val="none" w:sz="0" w:space="0" w:color="auto"/>
        <w:bottom w:val="none" w:sz="0" w:space="0" w:color="auto"/>
        <w:right w:val="none" w:sz="0" w:space="0" w:color="auto"/>
      </w:divBdr>
    </w:div>
    <w:div w:id="1492016277">
      <w:bodyDiv w:val="1"/>
      <w:marLeft w:val="0"/>
      <w:marRight w:val="0"/>
      <w:marTop w:val="0"/>
      <w:marBottom w:val="0"/>
      <w:divBdr>
        <w:top w:val="none" w:sz="0" w:space="0" w:color="auto"/>
        <w:left w:val="none" w:sz="0" w:space="0" w:color="auto"/>
        <w:bottom w:val="none" w:sz="0" w:space="0" w:color="auto"/>
        <w:right w:val="none" w:sz="0" w:space="0" w:color="auto"/>
      </w:divBdr>
      <w:divsChild>
        <w:div w:id="82069021">
          <w:marLeft w:val="0"/>
          <w:marRight w:val="0"/>
          <w:marTop w:val="0"/>
          <w:marBottom w:val="0"/>
          <w:divBdr>
            <w:top w:val="none" w:sz="0" w:space="0" w:color="auto"/>
            <w:left w:val="none" w:sz="0" w:space="0" w:color="auto"/>
            <w:bottom w:val="none" w:sz="0" w:space="0" w:color="auto"/>
            <w:right w:val="none" w:sz="0" w:space="0" w:color="auto"/>
          </w:divBdr>
          <w:divsChild>
            <w:div w:id="20985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112">
      <w:bodyDiv w:val="1"/>
      <w:marLeft w:val="0"/>
      <w:marRight w:val="0"/>
      <w:marTop w:val="0"/>
      <w:marBottom w:val="0"/>
      <w:divBdr>
        <w:top w:val="none" w:sz="0" w:space="0" w:color="auto"/>
        <w:left w:val="none" w:sz="0" w:space="0" w:color="auto"/>
        <w:bottom w:val="none" w:sz="0" w:space="0" w:color="auto"/>
        <w:right w:val="none" w:sz="0" w:space="0" w:color="auto"/>
      </w:divBdr>
    </w:div>
    <w:div w:id="1549342636">
      <w:bodyDiv w:val="1"/>
      <w:marLeft w:val="0"/>
      <w:marRight w:val="0"/>
      <w:marTop w:val="0"/>
      <w:marBottom w:val="0"/>
      <w:divBdr>
        <w:top w:val="none" w:sz="0" w:space="0" w:color="auto"/>
        <w:left w:val="none" w:sz="0" w:space="0" w:color="auto"/>
        <w:bottom w:val="none" w:sz="0" w:space="0" w:color="auto"/>
        <w:right w:val="none" w:sz="0" w:space="0" w:color="auto"/>
      </w:divBdr>
    </w:div>
    <w:div w:id="1606844018">
      <w:bodyDiv w:val="1"/>
      <w:marLeft w:val="0"/>
      <w:marRight w:val="0"/>
      <w:marTop w:val="0"/>
      <w:marBottom w:val="0"/>
      <w:divBdr>
        <w:top w:val="none" w:sz="0" w:space="0" w:color="auto"/>
        <w:left w:val="none" w:sz="0" w:space="0" w:color="auto"/>
        <w:bottom w:val="none" w:sz="0" w:space="0" w:color="auto"/>
        <w:right w:val="none" w:sz="0" w:space="0" w:color="auto"/>
      </w:divBdr>
    </w:div>
    <w:div w:id="1625188638">
      <w:bodyDiv w:val="1"/>
      <w:marLeft w:val="0"/>
      <w:marRight w:val="0"/>
      <w:marTop w:val="0"/>
      <w:marBottom w:val="0"/>
      <w:divBdr>
        <w:top w:val="none" w:sz="0" w:space="0" w:color="auto"/>
        <w:left w:val="none" w:sz="0" w:space="0" w:color="auto"/>
        <w:bottom w:val="none" w:sz="0" w:space="0" w:color="auto"/>
        <w:right w:val="none" w:sz="0" w:space="0" w:color="auto"/>
      </w:divBdr>
    </w:div>
    <w:div w:id="1632051070">
      <w:bodyDiv w:val="1"/>
      <w:marLeft w:val="0"/>
      <w:marRight w:val="0"/>
      <w:marTop w:val="0"/>
      <w:marBottom w:val="0"/>
      <w:divBdr>
        <w:top w:val="none" w:sz="0" w:space="0" w:color="auto"/>
        <w:left w:val="none" w:sz="0" w:space="0" w:color="auto"/>
        <w:bottom w:val="none" w:sz="0" w:space="0" w:color="auto"/>
        <w:right w:val="none" w:sz="0" w:space="0" w:color="auto"/>
      </w:divBdr>
    </w:div>
    <w:div w:id="1632595162">
      <w:bodyDiv w:val="1"/>
      <w:marLeft w:val="0"/>
      <w:marRight w:val="0"/>
      <w:marTop w:val="0"/>
      <w:marBottom w:val="0"/>
      <w:divBdr>
        <w:top w:val="none" w:sz="0" w:space="0" w:color="auto"/>
        <w:left w:val="none" w:sz="0" w:space="0" w:color="auto"/>
        <w:bottom w:val="none" w:sz="0" w:space="0" w:color="auto"/>
        <w:right w:val="none" w:sz="0" w:space="0" w:color="auto"/>
      </w:divBdr>
      <w:divsChild>
        <w:div w:id="125511855">
          <w:marLeft w:val="0"/>
          <w:marRight w:val="0"/>
          <w:marTop w:val="0"/>
          <w:marBottom w:val="0"/>
          <w:divBdr>
            <w:top w:val="none" w:sz="0" w:space="0" w:color="auto"/>
            <w:left w:val="none" w:sz="0" w:space="0" w:color="auto"/>
            <w:bottom w:val="none" w:sz="0" w:space="0" w:color="auto"/>
            <w:right w:val="none" w:sz="0" w:space="0" w:color="auto"/>
          </w:divBdr>
        </w:div>
      </w:divsChild>
    </w:div>
    <w:div w:id="1674067049">
      <w:bodyDiv w:val="1"/>
      <w:marLeft w:val="0"/>
      <w:marRight w:val="0"/>
      <w:marTop w:val="0"/>
      <w:marBottom w:val="0"/>
      <w:divBdr>
        <w:top w:val="none" w:sz="0" w:space="0" w:color="auto"/>
        <w:left w:val="none" w:sz="0" w:space="0" w:color="auto"/>
        <w:bottom w:val="none" w:sz="0" w:space="0" w:color="auto"/>
        <w:right w:val="none" w:sz="0" w:space="0" w:color="auto"/>
      </w:divBdr>
    </w:div>
    <w:div w:id="1714186143">
      <w:bodyDiv w:val="1"/>
      <w:marLeft w:val="0"/>
      <w:marRight w:val="0"/>
      <w:marTop w:val="0"/>
      <w:marBottom w:val="0"/>
      <w:divBdr>
        <w:top w:val="none" w:sz="0" w:space="0" w:color="auto"/>
        <w:left w:val="none" w:sz="0" w:space="0" w:color="auto"/>
        <w:bottom w:val="none" w:sz="0" w:space="0" w:color="auto"/>
        <w:right w:val="none" w:sz="0" w:space="0" w:color="auto"/>
      </w:divBdr>
    </w:div>
    <w:div w:id="1714885156">
      <w:bodyDiv w:val="1"/>
      <w:marLeft w:val="0"/>
      <w:marRight w:val="0"/>
      <w:marTop w:val="0"/>
      <w:marBottom w:val="0"/>
      <w:divBdr>
        <w:top w:val="none" w:sz="0" w:space="0" w:color="auto"/>
        <w:left w:val="none" w:sz="0" w:space="0" w:color="auto"/>
        <w:bottom w:val="none" w:sz="0" w:space="0" w:color="auto"/>
        <w:right w:val="none" w:sz="0" w:space="0" w:color="auto"/>
      </w:divBdr>
    </w:div>
    <w:div w:id="1721435865">
      <w:bodyDiv w:val="1"/>
      <w:marLeft w:val="0"/>
      <w:marRight w:val="0"/>
      <w:marTop w:val="0"/>
      <w:marBottom w:val="0"/>
      <w:divBdr>
        <w:top w:val="none" w:sz="0" w:space="0" w:color="auto"/>
        <w:left w:val="none" w:sz="0" w:space="0" w:color="auto"/>
        <w:bottom w:val="none" w:sz="0" w:space="0" w:color="auto"/>
        <w:right w:val="none" w:sz="0" w:space="0" w:color="auto"/>
      </w:divBdr>
      <w:divsChild>
        <w:div w:id="473376973">
          <w:marLeft w:val="0"/>
          <w:marRight w:val="0"/>
          <w:marTop w:val="0"/>
          <w:marBottom w:val="0"/>
          <w:divBdr>
            <w:top w:val="none" w:sz="0" w:space="0" w:color="auto"/>
            <w:left w:val="none" w:sz="0" w:space="0" w:color="auto"/>
            <w:bottom w:val="none" w:sz="0" w:space="0" w:color="auto"/>
            <w:right w:val="none" w:sz="0" w:space="0" w:color="auto"/>
          </w:divBdr>
        </w:div>
      </w:divsChild>
    </w:div>
    <w:div w:id="1824738395">
      <w:bodyDiv w:val="1"/>
      <w:marLeft w:val="0"/>
      <w:marRight w:val="0"/>
      <w:marTop w:val="0"/>
      <w:marBottom w:val="0"/>
      <w:divBdr>
        <w:top w:val="none" w:sz="0" w:space="0" w:color="auto"/>
        <w:left w:val="none" w:sz="0" w:space="0" w:color="auto"/>
        <w:bottom w:val="none" w:sz="0" w:space="0" w:color="auto"/>
        <w:right w:val="none" w:sz="0" w:space="0" w:color="auto"/>
      </w:divBdr>
    </w:div>
    <w:div w:id="1843474989">
      <w:bodyDiv w:val="1"/>
      <w:marLeft w:val="0"/>
      <w:marRight w:val="0"/>
      <w:marTop w:val="0"/>
      <w:marBottom w:val="0"/>
      <w:divBdr>
        <w:top w:val="none" w:sz="0" w:space="0" w:color="auto"/>
        <w:left w:val="none" w:sz="0" w:space="0" w:color="auto"/>
        <w:bottom w:val="none" w:sz="0" w:space="0" w:color="auto"/>
        <w:right w:val="none" w:sz="0" w:space="0" w:color="auto"/>
      </w:divBdr>
      <w:divsChild>
        <w:div w:id="929855833">
          <w:marLeft w:val="0"/>
          <w:marRight w:val="0"/>
          <w:marTop w:val="0"/>
          <w:marBottom w:val="0"/>
          <w:divBdr>
            <w:top w:val="none" w:sz="0" w:space="0" w:color="auto"/>
            <w:left w:val="none" w:sz="0" w:space="0" w:color="auto"/>
            <w:bottom w:val="none" w:sz="0" w:space="0" w:color="auto"/>
            <w:right w:val="none" w:sz="0" w:space="0" w:color="auto"/>
          </w:divBdr>
          <w:divsChild>
            <w:div w:id="554782180">
              <w:marLeft w:val="0"/>
              <w:marRight w:val="0"/>
              <w:marTop w:val="0"/>
              <w:marBottom w:val="0"/>
              <w:divBdr>
                <w:top w:val="none" w:sz="0" w:space="0" w:color="auto"/>
                <w:left w:val="none" w:sz="0" w:space="0" w:color="auto"/>
                <w:bottom w:val="none" w:sz="0" w:space="0" w:color="auto"/>
                <w:right w:val="none" w:sz="0" w:space="0" w:color="auto"/>
              </w:divBdr>
              <w:divsChild>
                <w:div w:id="856306095">
                  <w:blockQuote w:val="1"/>
                  <w:marLeft w:val="720"/>
                  <w:marRight w:val="720"/>
                  <w:marTop w:val="100"/>
                  <w:marBottom w:val="100"/>
                  <w:divBdr>
                    <w:top w:val="none" w:sz="0" w:space="0" w:color="auto"/>
                    <w:left w:val="none" w:sz="0" w:space="0" w:color="auto"/>
                    <w:bottom w:val="none" w:sz="0" w:space="0" w:color="auto"/>
                    <w:right w:val="none" w:sz="0" w:space="0" w:color="auto"/>
                  </w:divBdr>
                </w:div>
                <w:div w:id="1960062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81240909">
      <w:bodyDiv w:val="1"/>
      <w:marLeft w:val="0"/>
      <w:marRight w:val="0"/>
      <w:marTop w:val="0"/>
      <w:marBottom w:val="0"/>
      <w:divBdr>
        <w:top w:val="none" w:sz="0" w:space="0" w:color="auto"/>
        <w:left w:val="none" w:sz="0" w:space="0" w:color="auto"/>
        <w:bottom w:val="none" w:sz="0" w:space="0" w:color="auto"/>
        <w:right w:val="none" w:sz="0" w:space="0" w:color="auto"/>
      </w:divBdr>
    </w:div>
    <w:div w:id="1902446465">
      <w:bodyDiv w:val="1"/>
      <w:marLeft w:val="0"/>
      <w:marRight w:val="0"/>
      <w:marTop w:val="0"/>
      <w:marBottom w:val="0"/>
      <w:divBdr>
        <w:top w:val="none" w:sz="0" w:space="0" w:color="auto"/>
        <w:left w:val="none" w:sz="0" w:space="0" w:color="auto"/>
        <w:bottom w:val="none" w:sz="0" w:space="0" w:color="auto"/>
        <w:right w:val="none" w:sz="0" w:space="0" w:color="auto"/>
      </w:divBdr>
    </w:div>
    <w:div w:id="1918126723">
      <w:bodyDiv w:val="1"/>
      <w:marLeft w:val="0"/>
      <w:marRight w:val="0"/>
      <w:marTop w:val="0"/>
      <w:marBottom w:val="0"/>
      <w:divBdr>
        <w:top w:val="none" w:sz="0" w:space="0" w:color="auto"/>
        <w:left w:val="none" w:sz="0" w:space="0" w:color="auto"/>
        <w:bottom w:val="none" w:sz="0" w:space="0" w:color="auto"/>
        <w:right w:val="none" w:sz="0" w:space="0" w:color="auto"/>
      </w:divBdr>
      <w:divsChild>
        <w:div w:id="1512067145">
          <w:marLeft w:val="0"/>
          <w:marRight w:val="0"/>
          <w:marTop w:val="0"/>
          <w:marBottom w:val="225"/>
          <w:divBdr>
            <w:top w:val="none" w:sz="0" w:space="0" w:color="auto"/>
            <w:left w:val="none" w:sz="0" w:space="0" w:color="auto"/>
            <w:bottom w:val="none" w:sz="0" w:space="0" w:color="auto"/>
            <w:right w:val="none" w:sz="0" w:space="0" w:color="auto"/>
          </w:divBdr>
        </w:div>
        <w:div w:id="449200829">
          <w:marLeft w:val="0"/>
          <w:marRight w:val="0"/>
          <w:marTop w:val="0"/>
          <w:marBottom w:val="225"/>
          <w:divBdr>
            <w:top w:val="none" w:sz="0" w:space="0" w:color="auto"/>
            <w:left w:val="none" w:sz="0" w:space="0" w:color="auto"/>
            <w:bottom w:val="none" w:sz="0" w:space="0" w:color="auto"/>
            <w:right w:val="none" w:sz="0" w:space="0" w:color="auto"/>
          </w:divBdr>
        </w:div>
      </w:divsChild>
    </w:div>
    <w:div w:id="1986160882">
      <w:bodyDiv w:val="1"/>
      <w:marLeft w:val="0"/>
      <w:marRight w:val="0"/>
      <w:marTop w:val="0"/>
      <w:marBottom w:val="0"/>
      <w:divBdr>
        <w:top w:val="none" w:sz="0" w:space="0" w:color="auto"/>
        <w:left w:val="none" w:sz="0" w:space="0" w:color="auto"/>
        <w:bottom w:val="none" w:sz="0" w:space="0" w:color="auto"/>
        <w:right w:val="none" w:sz="0" w:space="0" w:color="auto"/>
      </w:divBdr>
      <w:divsChild>
        <w:div w:id="2144497408">
          <w:marLeft w:val="547"/>
          <w:marRight w:val="0"/>
          <w:marTop w:val="115"/>
          <w:marBottom w:val="0"/>
          <w:divBdr>
            <w:top w:val="none" w:sz="0" w:space="0" w:color="auto"/>
            <w:left w:val="none" w:sz="0" w:space="0" w:color="auto"/>
            <w:bottom w:val="none" w:sz="0" w:space="0" w:color="auto"/>
            <w:right w:val="none" w:sz="0" w:space="0" w:color="auto"/>
          </w:divBdr>
        </w:div>
      </w:divsChild>
    </w:div>
    <w:div w:id="1989283880">
      <w:bodyDiv w:val="1"/>
      <w:marLeft w:val="0"/>
      <w:marRight w:val="0"/>
      <w:marTop w:val="0"/>
      <w:marBottom w:val="0"/>
      <w:divBdr>
        <w:top w:val="none" w:sz="0" w:space="0" w:color="auto"/>
        <w:left w:val="none" w:sz="0" w:space="0" w:color="auto"/>
        <w:bottom w:val="none" w:sz="0" w:space="0" w:color="auto"/>
        <w:right w:val="none" w:sz="0" w:space="0" w:color="auto"/>
      </w:divBdr>
    </w:div>
    <w:div w:id="1990135553">
      <w:bodyDiv w:val="1"/>
      <w:marLeft w:val="0"/>
      <w:marRight w:val="0"/>
      <w:marTop w:val="0"/>
      <w:marBottom w:val="0"/>
      <w:divBdr>
        <w:top w:val="none" w:sz="0" w:space="0" w:color="auto"/>
        <w:left w:val="none" w:sz="0" w:space="0" w:color="auto"/>
        <w:bottom w:val="none" w:sz="0" w:space="0" w:color="auto"/>
        <w:right w:val="none" w:sz="0" w:space="0" w:color="auto"/>
      </w:divBdr>
    </w:div>
    <w:div w:id="2065788339">
      <w:bodyDiv w:val="1"/>
      <w:marLeft w:val="0"/>
      <w:marRight w:val="0"/>
      <w:marTop w:val="0"/>
      <w:marBottom w:val="0"/>
      <w:divBdr>
        <w:top w:val="none" w:sz="0" w:space="0" w:color="auto"/>
        <w:left w:val="none" w:sz="0" w:space="0" w:color="auto"/>
        <w:bottom w:val="none" w:sz="0" w:space="0" w:color="auto"/>
        <w:right w:val="none" w:sz="0" w:space="0" w:color="auto"/>
      </w:divBdr>
    </w:div>
    <w:div w:id="2080861532">
      <w:bodyDiv w:val="1"/>
      <w:marLeft w:val="0"/>
      <w:marRight w:val="0"/>
      <w:marTop w:val="0"/>
      <w:marBottom w:val="0"/>
      <w:divBdr>
        <w:top w:val="none" w:sz="0" w:space="0" w:color="auto"/>
        <w:left w:val="none" w:sz="0" w:space="0" w:color="auto"/>
        <w:bottom w:val="none" w:sz="0" w:space="0" w:color="auto"/>
        <w:right w:val="none" w:sz="0" w:space="0" w:color="auto"/>
      </w:divBdr>
    </w:div>
    <w:div w:id="2090497639">
      <w:bodyDiv w:val="1"/>
      <w:marLeft w:val="0"/>
      <w:marRight w:val="0"/>
      <w:marTop w:val="0"/>
      <w:marBottom w:val="0"/>
      <w:divBdr>
        <w:top w:val="none" w:sz="0" w:space="0" w:color="auto"/>
        <w:left w:val="none" w:sz="0" w:space="0" w:color="auto"/>
        <w:bottom w:val="none" w:sz="0" w:space="0" w:color="auto"/>
        <w:right w:val="none" w:sz="0" w:space="0" w:color="auto"/>
      </w:divBdr>
    </w:div>
    <w:div w:id="2139838216">
      <w:bodyDiv w:val="1"/>
      <w:marLeft w:val="0"/>
      <w:marRight w:val="0"/>
      <w:marTop w:val="0"/>
      <w:marBottom w:val="0"/>
      <w:divBdr>
        <w:top w:val="none" w:sz="0" w:space="0" w:color="auto"/>
        <w:left w:val="none" w:sz="0" w:space="0" w:color="auto"/>
        <w:bottom w:val="none" w:sz="0" w:space="0" w:color="auto"/>
        <w:right w:val="none" w:sz="0" w:space="0" w:color="auto"/>
      </w:divBdr>
      <w:divsChild>
        <w:div w:id="38674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vul.kaust.edu.sa/Pages/pub-target-response-adaptation.asp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86439-518D-4291-BAD8-1EB645EA6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15089</TotalTime>
  <Pages>1</Pages>
  <Words>657</Words>
  <Characters>3750</Characters>
  <Application>Microsoft Office Word</Application>
  <DocSecurity>0</DocSecurity>
  <Lines>31</Lines>
  <Paragraphs>8</Paragraphs>
  <ScaleCrop>false</ScaleCrop>
  <Company/>
  <LinksUpToDate>false</LinksUpToDate>
  <CharactersWithSpaces>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chen</dc:creator>
  <cp:keywords/>
  <dc:description/>
  <cp:lastModifiedBy>chen chen</cp:lastModifiedBy>
  <cp:revision>353</cp:revision>
  <dcterms:created xsi:type="dcterms:W3CDTF">2016-10-20T14:19:00Z</dcterms:created>
  <dcterms:modified xsi:type="dcterms:W3CDTF">2017-10-24T05:40:00Z</dcterms:modified>
</cp:coreProperties>
</file>