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C0029C" w:rsidP="00021D9F">
      <w:pPr>
        <w:pStyle w:val="1"/>
      </w:pPr>
      <w:bookmarkStart w:id="0" w:name="_Toc496387497"/>
      <w:r w:rsidRPr="00501C61">
        <w:t>Discriminative Scale Space Tracking</w:t>
      </w:r>
      <w:r w:rsidR="0091429E">
        <w:t>—</w:t>
      </w:r>
      <w:r>
        <w:rPr>
          <w:rFonts w:hint="eastAsia"/>
        </w:rPr>
        <w:t>f</w:t>
      </w:r>
      <w:r w:rsidR="002308EA">
        <w:t>DSST</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2308EA" w:rsidRDefault="002308EA" w:rsidP="002308EA">
      <w:pPr>
        <w:ind w:firstLine="420"/>
      </w:pPr>
    </w:p>
    <w:p w:rsidR="00C0029C" w:rsidRPr="0048732D" w:rsidRDefault="00C0029C" w:rsidP="00C0029C">
      <w:pPr>
        <w:ind w:firstLine="420"/>
      </w:pPr>
      <w:r>
        <w:rPr>
          <w:rFonts w:hint="eastAsia"/>
        </w:rPr>
        <w:t>作者</w:t>
      </w:r>
      <w:r>
        <w:t>：</w:t>
      </w:r>
      <w:r w:rsidRPr="0048732D">
        <w:t xml:space="preserve">Martin </w:t>
      </w:r>
      <w:r w:rsidRPr="006079A0">
        <w:rPr>
          <w:b/>
        </w:rPr>
        <w:t>Danelljan</w:t>
      </w:r>
      <w:r w:rsidRPr="0048732D">
        <w:t xml:space="preserve"> </w:t>
      </w:r>
      <w:r>
        <w:t xml:space="preserve"> </w:t>
      </w:r>
      <w:r w:rsidRPr="0048732D">
        <w:t xml:space="preserve">Gustav Häger </w:t>
      </w:r>
      <w:r>
        <w:t xml:space="preserve">  </w:t>
      </w:r>
      <w:r w:rsidRPr="0048732D">
        <w:t xml:space="preserve">Fahad Shahbaz Khan </w:t>
      </w:r>
      <w:r>
        <w:t xml:space="preserve">  </w:t>
      </w:r>
      <w:r w:rsidRPr="0048732D">
        <w:t>Michael Felsberg</w:t>
      </w:r>
    </w:p>
    <w:p w:rsidR="00C0029C" w:rsidRDefault="00C0029C" w:rsidP="00C0029C">
      <w:pPr>
        <w:ind w:firstLine="420"/>
      </w:pPr>
      <w:r w:rsidRPr="00597318">
        <w:rPr>
          <w:rFonts w:hint="eastAsia"/>
        </w:rPr>
        <w:t>主页：</w:t>
      </w:r>
      <w:hyperlink r:id="rId8" w:history="1">
        <w:r w:rsidRPr="00772C73">
          <w:rPr>
            <w:rStyle w:val="aa"/>
          </w:rPr>
          <w:t>http://www.cvl.isy.liu.se/research/objrec/visualtracking/scalvistrack/index.html</w:t>
        </w:r>
      </w:hyperlink>
    </w:p>
    <w:p w:rsidR="00C0029C" w:rsidRDefault="00C0029C" w:rsidP="00C0029C">
      <w:pPr>
        <w:ind w:firstLineChars="0" w:firstLine="420"/>
      </w:pPr>
      <w:r>
        <w:rPr>
          <w:rFonts w:hint="eastAsia"/>
        </w:rPr>
        <w:t>出处：</w:t>
      </w:r>
      <w:r>
        <w:rPr>
          <w:rFonts w:hint="eastAsia"/>
        </w:rPr>
        <w:t>201</w:t>
      </w:r>
      <w:r>
        <w:t>7</w:t>
      </w:r>
      <w:r>
        <w:rPr>
          <w:rFonts w:hint="eastAsia"/>
        </w:rPr>
        <w:t>年</w:t>
      </w:r>
      <w:r>
        <w:rPr>
          <w:rFonts w:hint="eastAsia"/>
        </w:rPr>
        <w:t>TPAMI</w:t>
      </w:r>
    </w:p>
    <w:p w:rsidR="00C0029C" w:rsidRDefault="00C0029C" w:rsidP="00C0029C">
      <w:pPr>
        <w:ind w:firstLine="420"/>
      </w:pPr>
      <w:r>
        <w:rPr>
          <w:rFonts w:hint="eastAsia"/>
        </w:rPr>
        <w:t>源码：</w:t>
      </w:r>
      <w:r>
        <w:rPr>
          <w:rFonts w:hint="eastAsia"/>
        </w:rPr>
        <w:t>m</w:t>
      </w:r>
      <w:r>
        <w:t>atlab</w:t>
      </w:r>
    </w:p>
    <w:p w:rsidR="00F45026" w:rsidRDefault="00F45026" w:rsidP="009A6CDE">
      <w:pPr>
        <w:ind w:firstLineChars="0" w:firstLine="0"/>
      </w:pPr>
    </w:p>
    <w:p w:rsidR="00C0029C" w:rsidRDefault="00C0029C" w:rsidP="009A6CDE">
      <w:pPr>
        <w:ind w:firstLineChars="0" w:firstLine="0"/>
      </w:pPr>
    </w:p>
    <w:p w:rsidR="00C0029C" w:rsidRDefault="00C0029C" w:rsidP="009A6CDE">
      <w:pPr>
        <w:ind w:firstLineChars="0" w:firstLine="0"/>
        <w:rPr>
          <w:rFonts w:hint="eastAsia"/>
        </w:rPr>
      </w:pPr>
    </w:p>
    <w:p w:rsidR="002308EA" w:rsidRDefault="00C0029C" w:rsidP="0091429E">
      <w:pPr>
        <w:ind w:firstLineChars="0" w:firstLine="0"/>
        <w:jc w:val="center"/>
      </w:pPr>
      <w:r>
        <w:rPr>
          <w:noProof/>
        </w:rPr>
        <w:drawing>
          <wp:inline distT="0" distB="0" distL="0" distR="0" wp14:anchorId="6EED073A" wp14:editId="163B28DF">
            <wp:extent cx="5274310" cy="17684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8475"/>
                    </a:xfrm>
                    <a:prstGeom prst="rect">
                      <a:avLst/>
                    </a:prstGeom>
                  </pic:spPr>
                </pic:pic>
              </a:graphicData>
            </a:graphic>
          </wp:inline>
        </w:drawing>
      </w:r>
    </w:p>
    <w:p w:rsidR="0091429E" w:rsidRPr="009A6CDE" w:rsidRDefault="0091429E" w:rsidP="0091429E">
      <w:pPr>
        <w:ind w:firstLineChars="0" w:firstLine="0"/>
        <w:jc w:val="center"/>
      </w:pPr>
    </w:p>
    <w:p w:rsidR="00435530" w:rsidRDefault="00435530" w:rsidP="007B6DBF">
      <w:pPr>
        <w:ind w:firstLineChars="0" w:firstLine="0"/>
        <w:jc w:val="right"/>
        <w:rPr>
          <w:rFonts w:ascii="黑体" w:eastAsia="黑体" w:hAnsi="黑体"/>
          <w:sz w:val="18"/>
          <w:szCs w:val="18"/>
        </w:rPr>
      </w:pPr>
    </w:p>
    <w:p w:rsidR="00C0029C" w:rsidRDefault="00C0029C" w:rsidP="007B6DBF">
      <w:pPr>
        <w:ind w:firstLineChars="0" w:firstLine="0"/>
        <w:jc w:val="right"/>
        <w:rPr>
          <w:rFonts w:ascii="黑体" w:eastAsia="黑体" w:hAnsi="黑体"/>
          <w:sz w:val="18"/>
          <w:szCs w:val="18"/>
        </w:rPr>
      </w:pPr>
    </w:p>
    <w:p w:rsidR="00C0029C" w:rsidRDefault="00C0029C" w:rsidP="007B6DBF">
      <w:pPr>
        <w:ind w:firstLineChars="0" w:firstLine="0"/>
        <w:jc w:val="right"/>
        <w:rPr>
          <w:rFonts w:ascii="黑体" w:eastAsia="黑体" w:hAnsi="黑体"/>
          <w:sz w:val="18"/>
          <w:szCs w:val="18"/>
        </w:rPr>
      </w:pPr>
    </w:p>
    <w:p w:rsidR="00C0029C" w:rsidRDefault="00C0029C" w:rsidP="007B6DBF">
      <w:pPr>
        <w:ind w:firstLineChars="0" w:firstLine="0"/>
        <w:jc w:val="right"/>
        <w:rPr>
          <w:rFonts w:ascii="黑体" w:eastAsia="黑体" w:hAnsi="黑体"/>
          <w:sz w:val="18"/>
          <w:szCs w:val="18"/>
        </w:rPr>
      </w:pPr>
    </w:p>
    <w:p w:rsidR="00C0029C" w:rsidRDefault="00C0029C" w:rsidP="007B6DBF">
      <w:pPr>
        <w:ind w:firstLineChars="0" w:firstLine="0"/>
        <w:jc w:val="right"/>
        <w:rPr>
          <w:rFonts w:ascii="黑体" w:eastAsia="黑体" w:hAnsi="黑体" w:hint="eastAsia"/>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16713E">
        <w:t>.10.21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6387498"/>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16713E">
              <w:rPr>
                <w:rFonts w:ascii="Times New Roman" w:hAnsi="Times New Roman" w:cs="Times New Roman"/>
              </w:rPr>
              <w:t>10</w:t>
            </w:r>
            <w:r w:rsidRPr="00F00E6F">
              <w:rPr>
                <w:rFonts w:ascii="Times New Roman" w:hAnsi="Times New Roman" w:cs="Times New Roman"/>
              </w:rPr>
              <w:t>月</w:t>
            </w:r>
            <w:r w:rsidR="00F45026">
              <w:rPr>
                <w:rFonts w:ascii="Times New Roman" w:hAnsi="Times New Roman" w:cs="Times New Roman" w:hint="eastAsia"/>
              </w:rPr>
              <w:t>2</w:t>
            </w:r>
            <w:r w:rsidR="0016713E">
              <w:rPr>
                <w:rFonts w:ascii="Times New Roman" w:hAnsi="Times New Roman" w:cs="Times New Roman"/>
              </w:rPr>
              <w:t>1</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16713E"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6387497" w:history="1">
            <w:r w:rsidR="0016713E" w:rsidRPr="00F9638B">
              <w:rPr>
                <w:rStyle w:val="aa"/>
                <w:noProof/>
              </w:rPr>
              <w:t>Accurate Scale Estimation for Robust Visual Tracking—DSST</w:t>
            </w:r>
            <w:r w:rsidR="0016713E">
              <w:rPr>
                <w:noProof/>
                <w:webHidden/>
              </w:rPr>
              <w:tab/>
            </w:r>
            <w:r w:rsidR="0016713E">
              <w:rPr>
                <w:noProof/>
                <w:webHidden/>
              </w:rPr>
              <w:fldChar w:fldCharType="begin"/>
            </w:r>
            <w:r w:rsidR="0016713E">
              <w:rPr>
                <w:noProof/>
                <w:webHidden/>
              </w:rPr>
              <w:instrText xml:space="preserve"> PAGEREF _Toc496387497 \h </w:instrText>
            </w:r>
            <w:r w:rsidR="0016713E">
              <w:rPr>
                <w:noProof/>
                <w:webHidden/>
              </w:rPr>
            </w:r>
            <w:r w:rsidR="0016713E">
              <w:rPr>
                <w:noProof/>
                <w:webHidden/>
              </w:rPr>
              <w:fldChar w:fldCharType="separate"/>
            </w:r>
            <w:r w:rsidR="0016713E">
              <w:rPr>
                <w:noProof/>
                <w:webHidden/>
              </w:rPr>
              <w:t>1</w:t>
            </w:r>
            <w:r w:rsidR="0016713E">
              <w:rPr>
                <w:noProof/>
                <w:webHidden/>
              </w:rPr>
              <w:fldChar w:fldCharType="end"/>
            </w:r>
          </w:hyperlink>
        </w:p>
        <w:p w:rsidR="0016713E" w:rsidRDefault="00C4417C">
          <w:pPr>
            <w:pStyle w:val="21"/>
            <w:tabs>
              <w:tab w:val="right" w:leader="dot" w:pos="8296"/>
            </w:tabs>
            <w:ind w:firstLine="420"/>
            <w:rPr>
              <w:rFonts w:eastAsiaTheme="minorEastAsia"/>
              <w:noProof/>
            </w:rPr>
          </w:pPr>
          <w:hyperlink w:anchor="_Toc496387498" w:history="1">
            <w:r w:rsidR="0016713E" w:rsidRPr="00F9638B">
              <w:rPr>
                <w:rStyle w:val="aa"/>
                <w:noProof/>
              </w:rPr>
              <w:t>版本更新记录</w:t>
            </w:r>
            <w:r w:rsidR="0016713E">
              <w:rPr>
                <w:noProof/>
                <w:webHidden/>
              </w:rPr>
              <w:tab/>
            </w:r>
            <w:r w:rsidR="0016713E">
              <w:rPr>
                <w:noProof/>
                <w:webHidden/>
              </w:rPr>
              <w:fldChar w:fldCharType="begin"/>
            </w:r>
            <w:r w:rsidR="0016713E">
              <w:rPr>
                <w:noProof/>
                <w:webHidden/>
              </w:rPr>
              <w:instrText xml:space="preserve"> PAGEREF _Toc496387498 \h </w:instrText>
            </w:r>
            <w:r w:rsidR="0016713E">
              <w:rPr>
                <w:noProof/>
                <w:webHidden/>
              </w:rPr>
            </w:r>
            <w:r w:rsidR="0016713E">
              <w:rPr>
                <w:noProof/>
                <w:webHidden/>
              </w:rPr>
              <w:fldChar w:fldCharType="separate"/>
            </w:r>
            <w:r w:rsidR="0016713E">
              <w:rPr>
                <w:noProof/>
                <w:webHidden/>
              </w:rPr>
              <w:t>2</w:t>
            </w:r>
            <w:r w:rsidR="0016713E">
              <w:rPr>
                <w:noProof/>
                <w:webHidden/>
              </w:rPr>
              <w:fldChar w:fldCharType="end"/>
            </w:r>
          </w:hyperlink>
        </w:p>
        <w:p w:rsidR="0016713E" w:rsidRDefault="00C4417C">
          <w:pPr>
            <w:pStyle w:val="21"/>
            <w:tabs>
              <w:tab w:val="right" w:leader="dot" w:pos="8296"/>
            </w:tabs>
            <w:ind w:firstLine="420"/>
            <w:rPr>
              <w:rFonts w:eastAsiaTheme="minorEastAsia"/>
              <w:noProof/>
            </w:rPr>
          </w:pPr>
          <w:hyperlink w:anchor="_Toc496387499" w:history="1">
            <w:r w:rsidR="0016713E" w:rsidRPr="00F9638B">
              <w:rPr>
                <w:rStyle w:val="aa"/>
                <w:noProof/>
              </w:rPr>
              <w:t>1</w:t>
            </w:r>
            <w:r w:rsidR="0016713E" w:rsidRPr="00F9638B">
              <w:rPr>
                <w:rStyle w:val="aa"/>
                <w:noProof/>
              </w:rPr>
              <w:t>、概述</w:t>
            </w:r>
            <w:r w:rsidR="0016713E">
              <w:rPr>
                <w:noProof/>
                <w:webHidden/>
              </w:rPr>
              <w:tab/>
            </w:r>
            <w:r w:rsidR="0016713E">
              <w:rPr>
                <w:noProof/>
                <w:webHidden/>
              </w:rPr>
              <w:fldChar w:fldCharType="begin"/>
            </w:r>
            <w:r w:rsidR="0016713E">
              <w:rPr>
                <w:noProof/>
                <w:webHidden/>
              </w:rPr>
              <w:instrText xml:space="preserve"> PAGEREF _Toc496387499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0" w:history="1">
            <w:r w:rsidR="0016713E" w:rsidRPr="00F9638B">
              <w:rPr>
                <w:rStyle w:val="aa"/>
                <w:noProof/>
              </w:rPr>
              <w:t xml:space="preserve">1.1 </w:t>
            </w:r>
            <w:r w:rsidR="0016713E" w:rsidRPr="00F9638B">
              <w:rPr>
                <w:rStyle w:val="aa"/>
                <w:noProof/>
              </w:rPr>
              <w:t>前言</w:t>
            </w:r>
            <w:r w:rsidR="0016713E" w:rsidRPr="00F9638B">
              <w:rPr>
                <w:rStyle w:val="aa"/>
                <w:noProof/>
              </w:rPr>
              <w:t>——</w:t>
            </w:r>
            <w:r w:rsidR="0016713E" w:rsidRPr="00F9638B">
              <w:rPr>
                <w:rStyle w:val="aa"/>
                <w:noProof/>
              </w:rPr>
              <w:t>研究背景及意义、该领域存在的问题</w:t>
            </w:r>
            <w:r w:rsidR="0016713E">
              <w:rPr>
                <w:noProof/>
                <w:webHidden/>
              </w:rPr>
              <w:tab/>
            </w:r>
            <w:r w:rsidR="0016713E">
              <w:rPr>
                <w:noProof/>
                <w:webHidden/>
              </w:rPr>
              <w:fldChar w:fldCharType="begin"/>
            </w:r>
            <w:r w:rsidR="0016713E">
              <w:rPr>
                <w:noProof/>
                <w:webHidden/>
              </w:rPr>
              <w:instrText xml:space="preserve"> PAGEREF _Toc496387500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1" w:history="1">
            <w:r w:rsidR="0016713E" w:rsidRPr="00F9638B">
              <w:rPr>
                <w:rStyle w:val="aa"/>
                <w:noProof/>
              </w:rPr>
              <w:t xml:space="preserve">1.2 </w:t>
            </w:r>
            <w:r w:rsidR="0016713E" w:rsidRPr="00F9638B">
              <w:rPr>
                <w:rStyle w:val="aa"/>
                <w:noProof/>
              </w:rPr>
              <w:t>创新点</w:t>
            </w:r>
            <w:r w:rsidR="0016713E" w:rsidRPr="00F9638B">
              <w:rPr>
                <w:rStyle w:val="aa"/>
                <w:noProof/>
              </w:rPr>
              <w:t>——</w:t>
            </w:r>
            <w:r w:rsidR="0016713E" w:rsidRPr="00F9638B">
              <w:rPr>
                <w:rStyle w:val="aa"/>
                <w:noProof/>
              </w:rPr>
              <w:t>本文算法要解决的问题以及具体的解决方法</w:t>
            </w:r>
            <w:r w:rsidR="0016713E">
              <w:rPr>
                <w:noProof/>
                <w:webHidden/>
              </w:rPr>
              <w:tab/>
            </w:r>
            <w:r w:rsidR="0016713E">
              <w:rPr>
                <w:noProof/>
                <w:webHidden/>
              </w:rPr>
              <w:fldChar w:fldCharType="begin"/>
            </w:r>
            <w:r w:rsidR="0016713E">
              <w:rPr>
                <w:noProof/>
                <w:webHidden/>
              </w:rPr>
              <w:instrText xml:space="preserve"> PAGEREF _Toc496387501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21"/>
            <w:tabs>
              <w:tab w:val="right" w:leader="dot" w:pos="8296"/>
            </w:tabs>
            <w:ind w:firstLine="420"/>
            <w:rPr>
              <w:rFonts w:eastAsiaTheme="minorEastAsia"/>
              <w:noProof/>
            </w:rPr>
          </w:pPr>
          <w:hyperlink w:anchor="_Toc496387502" w:history="1">
            <w:r w:rsidR="0016713E" w:rsidRPr="00F9638B">
              <w:rPr>
                <w:rStyle w:val="aa"/>
                <w:noProof/>
              </w:rPr>
              <w:t>2</w:t>
            </w:r>
            <w:r w:rsidR="0016713E" w:rsidRPr="00F9638B">
              <w:rPr>
                <w:rStyle w:val="aa"/>
                <w:noProof/>
              </w:rPr>
              <w:t>、细节</w:t>
            </w:r>
            <w:r w:rsidR="0016713E">
              <w:rPr>
                <w:noProof/>
                <w:webHidden/>
              </w:rPr>
              <w:tab/>
            </w:r>
            <w:r w:rsidR="0016713E">
              <w:rPr>
                <w:noProof/>
                <w:webHidden/>
              </w:rPr>
              <w:fldChar w:fldCharType="begin"/>
            </w:r>
            <w:r w:rsidR="0016713E">
              <w:rPr>
                <w:noProof/>
                <w:webHidden/>
              </w:rPr>
              <w:instrText xml:space="preserve"> PAGEREF _Toc496387502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3" w:history="1">
            <w:r w:rsidR="0016713E" w:rsidRPr="00F9638B">
              <w:rPr>
                <w:rStyle w:val="aa"/>
                <w:noProof/>
              </w:rPr>
              <w:t xml:space="preserve">2.1 </w:t>
            </w:r>
            <w:r w:rsidR="0016713E" w:rsidRPr="00F9638B">
              <w:rPr>
                <w:rStyle w:val="aa"/>
                <w:noProof/>
              </w:rPr>
              <w:t>主要流程</w:t>
            </w:r>
            <w:r w:rsidR="0016713E">
              <w:rPr>
                <w:noProof/>
                <w:webHidden/>
              </w:rPr>
              <w:tab/>
            </w:r>
            <w:r w:rsidR="0016713E">
              <w:rPr>
                <w:noProof/>
                <w:webHidden/>
              </w:rPr>
              <w:fldChar w:fldCharType="begin"/>
            </w:r>
            <w:r w:rsidR="0016713E">
              <w:rPr>
                <w:noProof/>
                <w:webHidden/>
              </w:rPr>
              <w:instrText xml:space="preserve"> PAGEREF _Toc496387503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4" w:history="1">
            <w:r w:rsidR="0016713E" w:rsidRPr="00F9638B">
              <w:rPr>
                <w:rStyle w:val="aa"/>
                <w:noProof/>
              </w:rPr>
              <w:t xml:space="preserve">2.2 </w:t>
            </w:r>
            <w:r w:rsidR="0016713E" w:rsidRPr="00F9638B">
              <w:rPr>
                <w:rStyle w:val="aa"/>
                <w:noProof/>
              </w:rPr>
              <w:t>数学模型</w:t>
            </w:r>
            <w:r w:rsidR="0016713E">
              <w:rPr>
                <w:noProof/>
                <w:webHidden/>
              </w:rPr>
              <w:tab/>
            </w:r>
            <w:r w:rsidR="0016713E">
              <w:rPr>
                <w:noProof/>
                <w:webHidden/>
              </w:rPr>
              <w:fldChar w:fldCharType="begin"/>
            </w:r>
            <w:r w:rsidR="0016713E">
              <w:rPr>
                <w:noProof/>
                <w:webHidden/>
              </w:rPr>
              <w:instrText xml:space="preserve"> PAGEREF _Toc496387504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5" w:history="1">
            <w:r w:rsidR="0016713E" w:rsidRPr="00F9638B">
              <w:rPr>
                <w:rStyle w:val="aa"/>
                <w:noProof/>
              </w:rPr>
              <w:t xml:space="preserve">2.3 </w:t>
            </w:r>
            <w:r w:rsidR="0016713E" w:rsidRPr="00F9638B">
              <w:rPr>
                <w:rStyle w:val="aa"/>
                <w:noProof/>
              </w:rPr>
              <w:t>模型求解</w:t>
            </w:r>
            <w:r w:rsidR="0016713E">
              <w:rPr>
                <w:noProof/>
                <w:webHidden/>
              </w:rPr>
              <w:tab/>
            </w:r>
            <w:r w:rsidR="0016713E">
              <w:rPr>
                <w:noProof/>
                <w:webHidden/>
              </w:rPr>
              <w:fldChar w:fldCharType="begin"/>
            </w:r>
            <w:r w:rsidR="0016713E">
              <w:rPr>
                <w:noProof/>
                <w:webHidden/>
              </w:rPr>
              <w:instrText xml:space="preserve"> PAGEREF _Toc496387505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21"/>
            <w:tabs>
              <w:tab w:val="right" w:leader="dot" w:pos="8296"/>
            </w:tabs>
            <w:ind w:firstLine="420"/>
            <w:rPr>
              <w:rFonts w:eastAsiaTheme="minorEastAsia"/>
              <w:noProof/>
            </w:rPr>
          </w:pPr>
          <w:hyperlink w:anchor="_Toc496387506" w:history="1">
            <w:r w:rsidR="0016713E" w:rsidRPr="00F9638B">
              <w:rPr>
                <w:rStyle w:val="aa"/>
                <w:noProof/>
              </w:rPr>
              <w:t>3</w:t>
            </w:r>
            <w:r w:rsidR="0016713E" w:rsidRPr="00F9638B">
              <w:rPr>
                <w:rStyle w:val="aa"/>
                <w:noProof/>
              </w:rPr>
              <w:t>、实验</w:t>
            </w:r>
            <w:r w:rsidR="0016713E">
              <w:rPr>
                <w:noProof/>
                <w:webHidden/>
              </w:rPr>
              <w:tab/>
            </w:r>
            <w:r w:rsidR="0016713E">
              <w:rPr>
                <w:noProof/>
                <w:webHidden/>
              </w:rPr>
              <w:fldChar w:fldCharType="begin"/>
            </w:r>
            <w:r w:rsidR="0016713E">
              <w:rPr>
                <w:noProof/>
                <w:webHidden/>
              </w:rPr>
              <w:instrText xml:space="preserve"> PAGEREF _Toc496387506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7" w:history="1">
            <w:r w:rsidR="0016713E" w:rsidRPr="00F9638B">
              <w:rPr>
                <w:rStyle w:val="aa"/>
                <w:noProof/>
              </w:rPr>
              <w:t xml:space="preserve">3.1 </w:t>
            </w:r>
            <w:r w:rsidR="0016713E" w:rsidRPr="00F9638B">
              <w:rPr>
                <w:rStyle w:val="aa"/>
                <w:noProof/>
              </w:rPr>
              <w:t>代码框架</w:t>
            </w:r>
            <w:r w:rsidR="0016713E">
              <w:rPr>
                <w:noProof/>
                <w:webHidden/>
              </w:rPr>
              <w:tab/>
            </w:r>
            <w:r w:rsidR="0016713E">
              <w:rPr>
                <w:noProof/>
                <w:webHidden/>
              </w:rPr>
              <w:fldChar w:fldCharType="begin"/>
            </w:r>
            <w:r w:rsidR="0016713E">
              <w:rPr>
                <w:noProof/>
                <w:webHidden/>
              </w:rPr>
              <w:instrText xml:space="preserve"> PAGEREF _Toc496387507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8" w:history="1">
            <w:r w:rsidR="0016713E" w:rsidRPr="00F9638B">
              <w:rPr>
                <w:rStyle w:val="aa"/>
                <w:noProof/>
              </w:rPr>
              <w:t xml:space="preserve">3.2 </w:t>
            </w:r>
            <w:r w:rsidR="0016713E" w:rsidRPr="00F9638B">
              <w:rPr>
                <w:rStyle w:val="aa"/>
                <w:noProof/>
              </w:rPr>
              <w:t>实验结果及分析</w:t>
            </w:r>
            <w:r w:rsidR="0016713E">
              <w:rPr>
                <w:noProof/>
                <w:webHidden/>
              </w:rPr>
              <w:tab/>
            </w:r>
            <w:r w:rsidR="0016713E">
              <w:rPr>
                <w:noProof/>
                <w:webHidden/>
              </w:rPr>
              <w:fldChar w:fldCharType="begin"/>
            </w:r>
            <w:r w:rsidR="0016713E">
              <w:rPr>
                <w:noProof/>
                <w:webHidden/>
              </w:rPr>
              <w:instrText xml:space="preserve"> PAGEREF _Toc496387508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09" w:history="1">
            <w:r w:rsidR="0016713E" w:rsidRPr="00F9638B">
              <w:rPr>
                <w:rStyle w:val="aa"/>
                <w:noProof/>
              </w:rPr>
              <w:t xml:space="preserve">3.3 </w:t>
            </w:r>
            <w:r w:rsidR="0016713E" w:rsidRPr="00F9638B">
              <w:rPr>
                <w:rStyle w:val="aa"/>
                <w:noProof/>
              </w:rPr>
              <w:t>优缺点总结</w:t>
            </w:r>
            <w:r w:rsidR="0016713E">
              <w:rPr>
                <w:noProof/>
                <w:webHidden/>
              </w:rPr>
              <w:tab/>
            </w:r>
            <w:r w:rsidR="0016713E">
              <w:rPr>
                <w:noProof/>
                <w:webHidden/>
              </w:rPr>
              <w:fldChar w:fldCharType="begin"/>
            </w:r>
            <w:r w:rsidR="0016713E">
              <w:rPr>
                <w:noProof/>
                <w:webHidden/>
              </w:rPr>
              <w:instrText xml:space="preserve"> PAGEREF _Toc496387509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16713E" w:rsidRDefault="00C4417C">
          <w:pPr>
            <w:pStyle w:val="31"/>
            <w:tabs>
              <w:tab w:val="right" w:leader="dot" w:pos="8296"/>
            </w:tabs>
            <w:ind w:firstLine="420"/>
            <w:rPr>
              <w:rFonts w:eastAsiaTheme="minorEastAsia"/>
              <w:noProof/>
            </w:rPr>
          </w:pPr>
          <w:hyperlink w:anchor="_Toc496387510" w:history="1">
            <w:r w:rsidR="0016713E" w:rsidRPr="00F9638B">
              <w:rPr>
                <w:rStyle w:val="aa"/>
                <w:noProof/>
              </w:rPr>
              <w:t xml:space="preserve">3.4 </w:t>
            </w:r>
            <w:r w:rsidR="0016713E" w:rsidRPr="00F9638B">
              <w:rPr>
                <w:rStyle w:val="aa"/>
                <w:noProof/>
              </w:rPr>
              <w:t>今后工作</w:t>
            </w:r>
            <w:r w:rsidR="0016713E">
              <w:rPr>
                <w:noProof/>
                <w:webHidden/>
              </w:rPr>
              <w:tab/>
            </w:r>
            <w:r w:rsidR="0016713E">
              <w:rPr>
                <w:noProof/>
                <w:webHidden/>
              </w:rPr>
              <w:fldChar w:fldCharType="begin"/>
            </w:r>
            <w:r w:rsidR="0016713E">
              <w:rPr>
                <w:noProof/>
                <w:webHidden/>
              </w:rPr>
              <w:instrText xml:space="preserve"> PAGEREF _Toc496387510 \h </w:instrText>
            </w:r>
            <w:r w:rsidR="0016713E">
              <w:rPr>
                <w:noProof/>
                <w:webHidden/>
              </w:rPr>
            </w:r>
            <w:r w:rsidR="0016713E">
              <w:rPr>
                <w:noProof/>
                <w:webHidden/>
              </w:rPr>
              <w:fldChar w:fldCharType="separate"/>
            </w:r>
            <w:r w:rsidR="0016713E">
              <w:rPr>
                <w:noProof/>
                <w:webHidden/>
              </w:rPr>
              <w:t>3</w:t>
            </w:r>
            <w:r w:rsidR="0016713E">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6387499"/>
      <w:r>
        <w:rPr>
          <w:rFonts w:hint="eastAsia"/>
        </w:rPr>
        <w:lastRenderedPageBreak/>
        <w:t>1</w:t>
      </w:r>
      <w:r>
        <w:rPr>
          <w:rFonts w:hint="eastAsia"/>
        </w:rPr>
        <w:t>、</w:t>
      </w:r>
      <w:r w:rsidR="00F45026">
        <w:rPr>
          <w:rFonts w:hint="eastAsia"/>
        </w:rPr>
        <w:t>概述</w:t>
      </w:r>
      <w:bookmarkEnd w:id="3"/>
    </w:p>
    <w:p w:rsidR="00B84319" w:rsidRDefault="0016713E" w:rsidP="00F45026">
      <w:pPr>
        <w:ind w:firstLine="420"/>
      </w:pPr>
      <w:r>
        <w:rPr>
          <w:rFonts w:hint="eastAsia"/>
        </w:rPr>
        <w:t>该部分主要讲述的是</w:t>
      </w:r>
      <w:r w:rsidR="00C0029C">
        <w:rPr>
          <w:rFonts w:hint="eastAsia"/>
        </w:rPr>
        <w:t>f</w:t>
      </w:r>
      <w:r>
        <w:rPr>
          <w:rFonts w:hint="eastAsia"/>
        </w:rPr>
        <w:t>DSST</w:t>
      </w:r>
      <w:r>
        <w:rPr>
          <w:rFonts w:hint="eastAsia"/>
        </w:rPr>
        <w:t>算法提出的背景，以及想要解决的问题</w:t>
      </w:r>
      <w:r w:rsidR="006A4855">
        <w:rPr>
          <w:rFonts w:hint="eastAsia"/>
        </w:rPr>
        <w:t>。</w:t>
      </w:r>
      <w:r>
        <w:rPr>
          <w:rFonts w:hint="eastAsia"/>
        </w:rPr>
        <w:t>这个算法是基于相关滤波框架的，所以还是岭回归结合快速傅里叶变换加循环矩阵的思路，主要的创新点在于其部分解决了目标尺度变化的难点。</w:t>
      </w:r>
    </w:p>
    <w:p w:rsidR="00F45026" w:rsidRDefault="006A4855" w:rsidP="006A4855">
      <w:pPr>
        <w:pStyle w:val="3"/>
      </w:pPr>
      <w:bookmarkStart w:id="4" w:name="_Toc496387500"/>
      <w:r>
        <w:rPr>
          <w:rFonts w:hint="eastAsia"/>
        </w:rPr>
        <w:t>1</w:t>
      </w:r>
      <w:r>
        <w:t xml:space="preserve">.1 </w:t>
      </w:r>
      <w:r w:rsidR="00F45026">
        <w:rPr>
          <w:rFonts w:hint="eastAsia"/>
        </w:rPr>
        <w:t>前言——研究背景及意义、该领域存在的问题</w:t>
      </w:r>
      <w:bookmarkEnd w:id="4"/>
    </w:p>
    <w:p w:rsidR="00C0029C" w:rsidRDefault="00C0029C" w:rsidP="00C0029C">
      <w:pPr>
        <w:ind w:firstLine="420"/>
      </w:pPr>
      <w:r>
        <w:rPr>
          <w:rFonts w:hint="eastAsia"/>
        </w:rPr>
        <w:t>本文的目的是提出一种准确、鲁棒的尺度估计框架。实现思路：将目标位置估计和尺度估计分开使用两个滤波器。那么与传统的详尽尺度搜索相比，本文的方法在跟踪精度和实时性上表现的更好。</w:t>
      </w:r>
    </w:p>
    <w:p w:rsidR="00C0029C" w:rsidRDefault="00C0029C" w:rsidP="00C0029C">
      <w:pPr>
        <w:ind w:firstLine="420"/>
      </w:pPr>
      <w:r>
        <w:rPr>
          <w:rFonts w:hint="eastAsia"/>
        </w:rPr>
        <w:t>针对的问题是目标的尺度变化，解决方法有两种，分别是详尽的尺度搜索和自适应尺度变化。前者将多分辨率作为一个通道，这种详尽的搜索方式计算复杂度大，不能实时应用。理想的处理尺度问题应该是具备鲁棒性的同时实时性好。对于详尽的搜索有两种方法：联合尺度空间和位置空间构建一个三维的滤波器；多分辨率情况下应用二维的位置滤波器。两者的运算量都很大。</w:t>
      </w:r>
    </w:p>
    <w:p w:rsidR="00C0029C" w:rsidRDefault="00C0029C" w:rsidP="00C0029C">
      <w:pPr>
        <w:ind w:firstLine="420"/>
      </w:pPr>
      <w:r>
        <w:rPr>
          <w:rFonts w:hint="eastAsia"/>
        </w:rPr>
        <w:t>之前作者已经提出过一个跟踪器叫做</w:t>
      </w:r>
      <w:r>
        <w:rPr>
          <w:rFonts w:hint="eastAsia"/>
        </w:rPr>
        <w:t>DSST</w:t>
      </w:r>
      <w:r>
        <w:rPr>
          <w:rFonts w:hint="eastAsia"/>
        </w:rPr>
        <w:t>，能够自适应目标尺度变化，效果不错，这边作者又做出了改进，优化了计算过程，减少了计算复杂度，使得可以将搜索空间变大，那么整体的跟踪鲁棒性就会提高。改进后的算法叫做</w:t>
      </w:r>
      <w:r>
        <w:rPr>
          <w:rFonts w:hint="eastAsia"/>
        </w:rPr>
        <w:t>fast DSST</w:t>
      </w:r>
      <w:r>
        <w:rPr>
          <w:rFonts w:hint="eastAsia"/>
        </w:rPr>
        <w:t>简称</w:t>
      </w:r>
      <w:r>
        <w:t>fDSST</w:t>
      </w:r>
      <w:r>
        <w:rPr>
          <w:rFonts w:hint="eastAsia"/>
        </w:rPr>
        <w:t>。</w:t>
      </w:r>
    </w:p>
    <w:p w:rsidR="0016713E" w:rsidRPr="0010747C" w:rsidRDefault="00C0029C" w:rsidP="00C0029C">
      <w:pPr>
        <w:ind w:firstLine="420"/>
        <w:rPr>
          <w:rFonts w:hint="eastAsia"/>
        </w:rPr>
      </w:pPr>
      <w:r>
        <w:rPr>
          <w:rFonts w:hint="eastAsia"/>
        </w:rPr>
        <w:t>其中涉及到的研究基础为：相关滤波跟踪器、多通道的跟踪技术、多维数据的降维处理。</w:t>
      </w:r>
    </w:p>
    <w:p w:rsidR="00F45026" w:rsidRDefault="006A4855" w:rsidP="006A4855">
      <w:pPr>
        <w:pStyle w:val="3"/>
      </w:pPr>
      <w:bookmarkStart w:id="5" w:name="_Toc496387501"/>
      <w:r>
        <w:t xml:space="preserve">1.2 </w:t>
      </w:r>
      <w:r w:rsidR="00F45026">
        <w:rPr>
          <w:rFonts w:hint="eastAsia"/>
        </w:rPr>
        <w:t>创新点——本文算法要解决的问题以及具体的解决方法</w:t>
      </w:r>
      <w:bookmarkEnd w:id="5"/>
    </w:p>
    <w:p w:rsidR="00D27D27" w:rsidRPr="00D27D27" w:rsidRDefault="00D27D27" w:rsidP="00C0029C">
      <w:pPr>
        <w:ind w:firstLine="420"/>
        <w:rPr>
          <w:rFonts w:hint="eastAsia"/>
        </w:rPr>
      </w:pPr>
      <w:r>
        <w:t>1</w:t>
      </w:r>
      <w:r>
        <w:rPr>
          <w:rFonts w:hint="eastAsia"/>
        </w:rPr>
        <w:t>、</w:t>
      </w:r>
    </w:p>
    <w:p w:rsidR="00F45026" w:rsidRDefault="00BC37C9" w:rsidP="00BC37C9">
      <w:pPr>
        <w:pStyle w:val="2"/>
      </w:pPr>
      <w:bookmarkStart w:id="6" w:name="_Toc496387502"/>
      <w:r>
        <w:rPr>
          <w:rFonts w:hint="eastAsia"/>
        </w:rPr>
        <w:t>2</w:t>
      </w:r>
      <w:r>
        <w:rPr>
          <w:rFonts w:hint="eastAsia"/>
        </w:rPr>
        <w:t>、细节</w:t>
      </w:r>
      <w:bookmarkEnd w:id="6"/>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7" w:name="_Toc496387503"/>
      <w:r>
        <w:t xml:space="preserve">2.1 </w:t>
      </w:r>
      <w:r w:rsidR="00BC37C9">
        <w:rPr>
          <w:rFonts w:hint="eastAsia"/>
        </w:rPr>
        <w:t>主要流程</w:t>
      </w:r>
      <w:bookmarkEnd w:id="7"/>
    </w:p>
    <w:p w:rsidR="0016713E" w:rsidRPr="00725CF7" w:rsidRDefault="0016713E" w:rsidP="00C0029C">
      <w:pPr>
        <w:ind w:firstLine="420"/>
        <w:rPr>
          <w:rFonts w:hint="eastAsia"/>
        </w:rPr>
      </w:pPr>
    </w:p>
    <w:p w:rsidR="00BC37C9" w:rsidRDefault="006A4855" w:rsidP="006A4855">
      <w:pPr>
        <w:pStyle w:val="3"/>
      </w:pPr>
      <w:bookmarkStart w:id="8" w:name="_Toc496387504"/>
      <w:r>
        <w:rPr>
          <w:rFonts w:hint="eastAsia"/>
        </w:rPr>
        <w:t>2</w:t>
      </w:r>
      <w:r>
        <w:t xml:space="preserve">.2 </w:t>
      </w:r>
      <w:r w:rsidR="00BC37C9">
        <w:rPr>
          <w:rFonts w:hint="eastAsia"/>
        </w:rPr>
        <w:t>数学模型</w:t>
      </w:r>
      <w:bookmarkEnd w:id="8"/>
    </w:p>
    <w:p w:rsidR="00C0029C" w:rsidRDefault="00C0029C" w:rsidP="00C0029C">
      <w:pPr>
        <w:ind w:firstLine="420"/>
      </w:pPr>
      <w:r>
        <w:rPr>
          <w:rFonts w:hint="eastAsia"/>
        </w:rPr>
        <w:t>多通道的相关滤波损失函数表示如下：</w:t>
      </w:r>
    </w:p>
    <w:p w:rsidR="00C0029C" w:rsidRDefault="00C0029C" w:rsidP="00C0029C">
      <w:pPr>
        <w:wordWrap w:val="0"/>
        <w:ind w:firstLine="420"/>
        <w:jc w:val="right"/>
      </w:pPr>
      <m:oMath>
        <m:r>
          <m:rPr>
            <m:sty m:val="p"/>
          </m:rPr>
          <w:rPr>
            <w:rFonts w:ascii="Cambria Math" w:hAnsi="Cambria Math"/>
          </w:rPr>
          <m:t>ϵ</m:t>
        </m:r>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r>
                          <w:rPr>
                            <w:rFonts w:ascii="Cambria Math" w:hAnsi="Cambria Math"/>
                          </w:rPr>
                          <m:t>h</m:t>
                        </m:r>
                      </m:e>
                      <m:sup>
                        <m:r>
                          <w:rPr>
                            <w:rFonts w:ascii="Cambria Math" w:hAnsi="Cambria Math"/>
                          </w:rPr>
                          <m:t>l</m:t>
                        </m:r>
                      </m:sup>
                    </m:sSup>
                  </m:e>
                </m:nary>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-g</m:t>
                </m:r>
              </m:e>
            </m:d>
          </m:e>
          <m:sup>
            <m:r>
              <w:rPr>
                <w:rFonts w:ascii="Cambria Math" w:hAnsi="Cambria Math"/>
              </w:rPr>
              <m:t>2</m:t>
            </m:r>
          </m:sup>
        </m:sSup>
        <m:r>
          <w:rPr>
            <w:rFonts w:ascii="Cambria Math" w:hAnsi="Cambria Math"/>
          </w:rPr>
          <m:t>+</m:t>
        </m:r>
        <m:r>
          <w:rPr>
            <w:rFonts w:ascii="Cambria Math" w:hAnsi="Cambria Math" w:hint="eastAsia"/>
          </w:rPr>
          <m:t>λ</m:t>
        </m:r>
        <m:nary>
          <m:naryPr>
            <m:chr m:val="∑"/>
            <m:limLoc m:val="undOvr"/>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e>
                </m:d>
              </m:e>
              <m:sup>
                <m:r>
                  <w:rPr>
                    <w:rFonts w:ascii="Cambria Math" w:hAnsi="Cambria Math"/>
                  </w:rPr>
                  <m:t>2</m:t>
                </m:r>
              </m:sup>
            </m:sSup>
          </m:e>
        </m:nary>
      </m:oMath>
      <w:r>
        <w:rPr>
          <w:rFonts w:hint="eastAsia"/>
        </w:rPr>
        <w:t xml:space="preserve"> </w:t>
      </w:r>
      <w:r>
        <w:t xml:space="preserve">                  </w:t>
      </w:r>
      <w:r>
        <w:rPr>
          <w:rFonts w:hint="eastAsia"/>
        </w:rPr>
        <w:t>(1)</w:t>
      </w:r>
    </w:p>
    <w:p w:rsidR="00C0029C" w:rsidRDefault="00C0029C" w:rsidP="00C0029C">
      <w:pPr>
        <w:ind w:firstLine="420"/>
      </w:pPr>
      <w:r>
        <w:rPr>
          <w:rFonts w:hint="eastAsia"/>
        </w:rPr>
        <w:t>此优化问题有闭式解：</w:t>
      </w:r>
    </w:p>
    <w:p w:rsidR="00C0029C" w:rsidRPr="00871D28" w:rsidRDefault="00C0029C" w:rsidP="00C0029C">
      <w:pPr>
        <w:wordWrap w:val="0"/>
        <w:ind w:firstLine="480"/>
        <w:jc w:val="right"/>
      </w:pP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hint="eastAsia"/>
                <w:sz w:val="24"/>
                <w:szCs w:val="24"/>
              </w:rPr>
              <m:t>l</m:t>
            </m:r>
          </m:sup>
        </m:sSup>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G</m:t>
                </m:r>
              </m:e>
            </m:acc>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l</m:t>
                </m:r>
              </m:sup>
            </m:sSup>
          </m:num>
          <m:den>
            <m:nary>
              <m:naryPr>
                <m:chr m:val="∑"/>
                <m:limLoc m:val="subSup"/>
                <m:ctrlPr>
                  <w:rPr>
                    <w:rFonts w:ascii="Cambria Math" w:hAnsi="Cambria Math"/>
                    <w:i/>
                    <w:sz w:val="24"/>
                    <w:szCs w:val="24"/>
                  </w:rPr>
                </m:ctrlPr>
              </m:naryPr>
              <m:sub>
                <m:r>
                  <w:rPr>
                    <w:rFonts w:ascii="Cambria Math" w:hAnsi="Cambria Math" w:hint="eastAsia"/>
                    <w:sz w:val="24"/>
                    <w:szCs w:val="24"/>
                  </w:rPr>
                  <m:t>k</m:t>
                </m:r>
                <m:r>
                  <w:rPr>
                    <w:rFonts w:ascii="Cambria Math" w:hAnsi="Cambria Math"/>
                    <w:sz w:val="24"/>
                    <w:szCs w:val="24"/>
                  </w:rPr>
                  <m:t>=1</m:t>
                </m:r>
              </m:sub>
              <m:sup>
                <m:r>
                  <w:rPr>
                    <w:rFonts w:ascii="Cambria Math" w:hAnsi="Cambria Math"/>
                    <w:sz w:val="24"/>
                    <w:szCs w:val="24"/>
                  </w:rPr>
                  <m:t>d</m:t>
                </m:r>
              </m:sup>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F</m:t>
                        </m:r>
                      </m:e>
                    </m:acc>
                  </m:e>
                  <m:sup>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λ</m:t>
                </m:r>
              </m:e>
            </m:nary>
          </m:den>
        </m:f>
      </m:oMath>
      <w:r>
        <w:rPr>
          <w:rFonts w:hint="eastAsia"/>
        </w:rPr>
        <w:t xml:space="preserve">  </w:t>
      </w:r>
      <w:r>
        <w:t xml:space="preserve">                        </w:t>
      </w:r>
      <w:r>
        <w:rPr>
          <w:rFonts w:hint="eastAsia"/>
        </w:rPr>
        <w:t>(</w:t>
      </w:r>
      <w:r>
        <w:t>2</w:t>
      </w:r>
      <w:r>
        <w:rPr>
          <w:rFonts w:hint="eastAsia"/>
        </w:rPr>
        <w:t>)</w:t>
      </w:r>
    </w:p>
    <w:p w:rsidR="00C0029C" w:rsidRPr="004E7DA6" w:rsidRDefault="00C0029C" w:rsidP="00C0029C">
      <w:pPr>
        <w:ind w:firstLine="420"/>
      </w:pPr>
      <w:r>
        <w:rPr>
          <w:rFonts w:hint="eastAsia"/>
        </w:rPr>
        <w:t>这样原来的单通道问题被扩展到多通道。</w:t>
      </w:r>
    </w:p>
    <w:p w:rsidR="00C0029C" w:rsidRDefault="00C0029C" w:rsidP="00C0029C">
      <w:pPr>
        <w:ind w:firstLineChars="0" w:firstLine="0"/>
        <w:jc w:val="center"/>
      </w:pPr>
      <w:r>
        <w:rPr>
          <w:noProof/>
        </w:rPr>
        <w:lastRenderedPageBreak/>
        <w:drawing>
          <wp:inline distT="0" distB="0" distL="0" distR="0" wp14:anchorId="2A1088C4" wp14:editId="575B90EE">
            <wp:extent cx="2497540" cy="2457849"/>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121" cy="2462357"/>
                    </a:xfrm>
                    <a:prstGeom prst="rect">
                      <a:avLst/>
                    </a:prstGeom>
                  </pic:spPr>
                </pic:pic>
              </a:graphicData>
            </a:graphic>
          </wp:inline>
        </w:drawing>
      </w:r>
    </w:p>
    <w:p w:rsidR="00C0029C" w:rsidRDefault="00C0029C" w:rsidP="00C0029C">
      <w:pPr>
        <w:ind w:firstLine="420"/>
      </w:pPr>
      <w:r>
        <w:rPr>
          <w:rFonts w:hint="eastAsia"/>
        </w:rPr>
        <w:t>增加尺度估计的两种方法分别是：多分辨率的检测即训练过程不变，检测时目标框尺度变化；联合尺度和位置的三维滤波器。</w:t>
      </w:r>
    </w:p>
    <w:p w:rsidR="00C0029C" w:rsidRDefault="00C0029C" w:rsidP="00C0029C">
      <w:pPr>
        <w:ind w:firstLine="420"/>
      </w:pPr>
      <w:r>
        <w:rPr>
          <w:rFonts w:hint="eastAsia"/>
        </w:rPr>
        <w:t>与之前的</w:t>
      </w:r>
      <w:r>
        <w:rPr>
          <w:rFonts w:hint="eastAsia"/>
        </w:rPr>
        <w:t>DSST</w:t>
      </w:r>
      <w:r>
        <w:rPr>
          <w:rFonts w:hint="eastAsia"/>
        </w:rPr>
        <w:t>算法不同的是，提出一种降低计算复杂度的方法。分别是栅格化相关响应和</w:t>
      </w:r>
      <w:r>
        <w:rPr>
          <w:rFonts w:hint="eastAsia"/>
        </w:rPr>
        <w:t>PCA</w:t>
      </w:r>
      <w:r>
        <w:rPr>
          <w:rFonts w:hint="eastAsia"/>
        </w:rPr>
        <w:t>降维。</w:t>
      </w:r>
    </w:p>
    <w:p w:rsidR="006A4855" w:rsidRPr="00C0029C" w:rsidRDefault="006A4855" w:rsidP="006A4855">
      <w:pPr>
        <w:ind w:firstLine="420"/>
      </w:pPr>
      <w:bookmarkStart w:id="9" w:name="_GoBack"/>
      <w:bookmarkEnd w:id="9"/>
    </w:p>
    <w:p w:rsidR="00BC37C9" w:rsidRDefault="006A4855" w:rsidP="006A4855">
      <w:pPr>
        <w:pStyle w:val="3"/>
      </w:pPr>
      <w:bookmarkStart w:id="10" w:name="_Toc496387505"/>
      <w:r>
        <w:rPr>
          <w:rFonts w:hint="eastAsia"/>
        </w:rPr>
        <w:t>2</w:t>
      </w:r>
      <w:r>
        <w:t xml:space="preserve">.3 </w:t>
      </w:r>
      <w:r w:rsidR="00BC37C9">
        <w:rPr>
          <w:rFonts w:hint="eastAsia"/>
        </w:rPr>
        <w:t>模型求解</w:t>
      </w:r>
      <w:bookmarkEnd w:id="10"/>
    </w:p>
    <w:p w:rsidR="00BC37C9" w:rsidRDefault="00BC37C9" w:rsidP="00BC37C9">
      <w:pPr>
        <w:pStyle w:val="2"/>
      </w:pPr>
      <w:bookmarkStart w:id="11" w:name="_Toc496387506"/>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496387507"/>
      <w:r>
        <w:rPr>
          <w:rFonts w:hint="eastAsia"/>
        </w:rPr>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496387508"/>
      <w:r>
        <w:rPr>
          <w:rFonts w:hint="eastAsia"/>
        </w:rPr>
        <w:t>3</w:t>
      </w:r>
      <w:r>
        <w:t xml:space="preserve">.2 </w:t>
      </w:r>
      <w:r w:rsidR="00BC37C9">
        <w:rPr>
          <w:rFonts w:hint="eastAsia"/>
        </w:rPr>
        <w:t>实验结果</w:t>
      </w:r>
      <w:r>
        <w:rPr>
          <w:rFonts w:hint="eastAsia"/>
        </w:rPr>
        <w:t>及分析</w:t>
      </w:r>
      <w:bookmarkEnd w:id="13"/>
    </w:p>
    <w:p w:rsidR="00BC37C9" w:rsidRDefault="006A4855" w:rsidP="00CB6809">
      <w:pPr>
        <w:pStyle w:val="3"/>
      </w:pPr>
      <w:bookmarkStart w:id="14" w:name="_Toc496387509"/>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496387510"/>
      <w:r>
        <w:rPr>
          <w:rFonts w:hint="eastAsia"/>
        </w:rPr>
        <w:t>3</w:t>
      </w:r>
      <w:r>
        <w:t xml:space="preserve">.4 </w:t>
      </w:r>
      <w:r w:rsidR="00CB6809">
        <w:rPr>
          <w:rFonts w:hint="eastAsia"/>
        </w:rPr>
        <w:t>今后工作</w:t>
      </w:r>
      <w:bookmarkEnd w:id="15"/>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17C" w:rsidRDefault="00C4417C" w:rsidP="00CB5CEA">
      <w:pPr>
        <w:spacing w:line="240" w:lineRule="auto"/>
        <w:ind w:firstLine="420"/>
      </w:pPr>
      <w:r>
        <w:separator/>
      </w:r>
    </w:p>
  </w:endnote>
  <w:endnote w:type="continuationSeparator" w:id="0">
    <w:p w:rsidR="00C4417C" w:rsidRDefault="00C4417C"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17C" w:rsidRDefault="00C4417C" w:rsidP="00CB5CEA">
      <w:pPr>
        <w:spacing w:line="240" w:lineRule="auto"/>
        <w:ind w:firstLine="420"/>
      </w:pPr>
      <w:r>
        <w:separator/>
      </w:r>
    </w:p>
  </w:footnote>
  <w:footnote w:type="continuationSeparator" w:id="0">
    <w:p w:rsidR="00C4417C" w:rsidRDefault="00C4417C"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3FB4"/>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6713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08EA"/>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0872"/>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4F5E"/>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25CF7"/>
    <w:rsid w:val="00734228"/>
    <w:rsid w:val="0074396E"/>
    <w:rsid w:val="0074686F"/>
    <w:rsid w:val="00747C3E"/>
    <w:rsid w:val="00751136"/>
    <w:rsid w:val="007517D2"/>
    <w:rsid w:val="007519A3"/>
    <w:rsid w:val="00752BC9"/>
    <w:rsid w:val="0075304F"/>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2673C"/>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029C"/>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417C"/>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5009"/>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27D27"/>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1D30"/>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0763"/>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l.isy.liu.se/research/objrec/visualtracking/scalvistrack/index.html"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A"/>
    <w:rsid w:val="005E7FA0"/>
    <w:rsid w:val="00AA3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36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D9A8-6B24-4390-ABC6-96CEF812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15059</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354</cp:revision>
  <dcterms:created xsi:type="dcterms:W3CDTF">2016-10-20T14:19:00Z</dcterms:created>
  <dcterms:modified xsi:type="dcterms:W3CDTF">2017-10-21T15:32:00Z</dcterms:modified>
</cp:coreProperties>
</file>