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EF4392" w:rsidRDefault="00A33203" w:rsidP="00021D9F">
      <w:pPr>
        <w:pStyle w:val="1"/>
      </w:pPr>
      <w:bookmarkStart w:id="0" w:name="_Toc1717633"/>
      <w:r w:rsidRPr="00A33203">
        <w:rPr>
          <w:szCs w:val="22"/>
        </w:rPr>
        <w:t xml:space="preserve">Enable Scale and Aspect Ratio Adaptability in visual tracking </w:t>
      </w:r>
      <w:r>
        <w:rPr>
          <w:szCs w:val="22"/>
        </w:rPr>
        <w:t>with detection proposals</w:t>
      </w:r>
      <w:bookmarkEnd w:id="0"/>
    </w:p>
    <w:p w:rsidR="00021D9F" w:rsidRDefault="00A33203" w:rsidP="00021D9F">
      <w:pPr>
        <w:pStyle w:val="1"/>
      </w:pPr>
      <w:bookmarkStart w:id="1" w:name="_Toc1717634"/>
      <w:r>
        <w:t>KCFDP</w:t>
      </w:r>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CA6C27" w:rsidRPr="00553B94" w:rsidRDefault="00CA6C27" w:rsidP="00CA6C27">
      <w:pPr>
        <w:ind w:firstLine="420"/>
        <w:rPr>
          <w:rFonts w:cs="Times New Roman"/>
        </w:rPr>
      </w:pPr>
      <w:r>
        <w:rPr>
          <w:rFonts w:hint="eastAsia"/>
        </w:rPr>
        <w:t>作者：</w:t>
      </w:r>
      <w:r w:rsidR="00A33203" w:rsidRPr="00A33203">
        <w:rPr>
          <w:rFonts w:cs="Times New Roman"/>
          <w:color w:val="000000"/>
          <w:sz w:val="24"/>
          <w:szCs w:val="24"/>
        </w:rPr>
        <w:t>Dafei Huang</w:t>
      </w:r>
      <w:r w:rsidR="00A33203">
        <w:rPr>
          <w:rFonts w:cs="Times New Roman"/>
          <w:color w:val="000000"/>
          <w:sz w:val="24"/>
          <w:szCs w:val="24"/>
        </w:rPr>
        <w:t xml:space="preserve">  </w:t>
      </w:r>
      <w:r w:rsidR="00A33203" w:rsidRPr="00A33203">
        <w:rPr>
          <w:rFonts w:cs="Times New Roman"/>
          <w:color w:val="000000"/>
          <w:sz w:val="24"/>
          <w:szCs w:val="24"/>
        </w:rPr>
        <w:t>Lei Luo</w:t>
      </w:r>
      <w:r w:rsidR="00A33203">
        <w:rPr>
          <w:rFonts w:cs="Times New Roman"/>
          <w:color w:val="000000"/>
          <w:sz w:val="24"/>
          <w:szCs w:val="24"/>
        </w:rPr>
        <w:t xml:space="preserve">  </w:t>
      </w:r>
      <w:r w:rsidR="00A33203" w:rsidRPr="00A33203">
        <w:rPr>
          <w:rFonts w:cs="Times New Roman"/>
          <w:color w:val="000000"/>
          <w:sz w:val="24"/>
          <w:szCs w:val="24"/>
        </w:rPr>
        <w:t>Mei Wen</w:t>
      </w:r>
      <w:r w:rsidR="00A33203">
        <w:rPr>
          <w:rFonts w:cs="Times New Roman"/>
          <w:color w:val="000000"/>
          <w:sz w:val="24"/>
          <w:szCs w:val="24"/>
        </w:rPr>
        <w:t xml:space="preserve">  </w:t>
      </w:r>
      <w:r w:rsidR="00A33203" w:rsidRPr="00A33203">
        <w:rPr>
          <w:rFonts w:cs="Times New Roman"/>
          <w:color w:val="000000"/>
          <w:sz w:val="24"/>
          <w:szCs w:val="24"/>
        </w:rPr>
        <w:t>Zhaoyun Chen</w:t>
      </w:r>
      <w:r w:rsidR="00A33203">
        <w:rPr>
          <w:rFonts w:cs="Times New Roman"/>
          <w:color w:val="000000"/>
          <w:sz w:val="24"/>
          <w:szCs w:val="24"/>
        </w:rPr>
        <w:t xml:space="preserve">  </w:t>
      </w:r>
      <w:r w:rsidR="00A33203" w:rsidRPr="00A33203">
        <w:rPr>
          <w:rFonts w:cs="Times New Roman"/>
          <w:color w:val="000000"/>
          <w:sz w:val="24"/>
          <w:szCs w:val="24"/>
        </w:rPr>
        <w:t>Chunyuan Zhang</w:t>
      </w:r>
    </w:p>
    <w:p w:rsidR="00553B94" w:rsidRDefault="00A33203" w:rsidP="00CA6C27">
      <w:pPr>
        <w:ind w:firstLine="420"/>
      </w:pPr>
      <w:r>
        <w:rPr>
          <w:rFonts w:hint="eastAsia"/>
        </w:rPr>
        <w:t>机构：国防科技</w:t>
      </w:r>
      <w:r w:rsidR="00553B94">
        <w:rPr>
          <w:rFonts w:hint="eastAsia"/>
        </w:rPr>
        <w:t>大学</w:t>
      </w:r>
    </w:p>
    <w:p w:rsidR="00CA6C27" w:rsidRDefault="00CA6C27" w:rsidP="00CA6C27">
      <w:pPr>
        <w:ind w:firstLine="420"/>
      </w:pPr>
      <w:r>
        <w:rPr>
          <w:rFonts w:hint="eastAsia"/>
        </w:rPr>
        <w:t>主页：</w:t>
      </w:r>
      <w:hyperlink r:id="rId8" w:history="1">
        <w:r w:rsidR="00A33203" w:rsidRPr="0063158C">
          <w:rPr>
            <w:rStyle w:val="a8"/>
          </w:rPr>
          <w:t>https://github.com/masa-nudt/KCFDP</w:t>
        </w:r>
      </w:hyperlink>
    </w:p>
    <w:p w:rsidR="00CA6C27" w:rsidRDefault="00CA6C27" w:rsidP="00A33203">
      <w:pPr>
        <w:ind w:firstLineChars="0" w:firstLine="420"/>
      </w:pPr>
      <w:r>
        <w:rPr>
          <w:rFonts w:hint="eastAsia"/>
        </w:rPr>
        <w:t>出处：</w:t>
      </w:r>
      <w:r>
        <w:rPr>
          <w:rFonts w:hint="eastAsia"/>
        </w:rPr>
        <w:t>201</w:t>
      </w:r>
      <w:r w:rsidR="00A33203">
        <w:t>5</w:t>
      </w:r>
      <w:r>
        <w:rPr>
          <w:rFonts w:hint="eastAsia"/>
        </w:rPr>
        <w:t>年</w:t>
      </w:r>
      <w:r w:rsidR="00A33203">
        <w:t>BMVC</w:t>
      </w:r>
    </w:p>
    <w:p w:rsidR="00F45026" w:rsidRDefault="00CA6C27" w:rsidP="00CA6C27">
      <w:pPr>
        <w:ind w:firstLineChars="0" w:firstLine="420"/>
      </w:pPr>
      <w:r>
        <w:rPr>
          <w:rFonts w:hint="eastAsia"/>
        </w:rPr>
        <w:t>源码：</w:t>
      </w:r>
      <w:r w:rsidR="00A33203">
        <w:t>matlab</w:t>
      </w:r>
    </w:p>
    <w:p w:rsidR="00F45026" w:rsidRDefault="00F45026" w:rsidP="009A6CDE">
      <w:pPr>
        <w:ind w:firstLineChars="0" w:firstLine="0"/>
      </w:pPr>
    </w:p>
    <w:p w:rsidR="0091429E" w:rsidRPr="009A6CDE" w:rsidRDefault="00A33203" w:rsidP="0091429E">
      <w:pPr>
        <w:ind w:firstLineChars="0" w:firstLine="0"/>
        <w:jc w:val="center"/>
      </w:pPr>
      <w:r>
        <w:rPr>
          <w:noProof/>
        </w:rPr>
        <w:drawing>
          <wp:inline distT="0" distB="0" distL="0" distR="0" wp14:anchorId="3F931179" wp14:editId="1284FA43">
            <wp:extent cx="5274310" cy="30645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64510"/>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435530" w:rsidRPr="00A33203" w:rsidRDefault="00EF4392" w:rsidP="00A33203">
      <w:pPr>
        <w:ind w:leftChars="1300" w:left="2730" w:firstLineChars="0" w:firstLine="0"/>
        <w:jc w:val="right"/>
        <w:rPr>
          <w:rFonts w:hint="eastAsia"/>
        </w:rPr>
      </w:pPr>
      <w:r>
        <w:rPr>
          <w:rFonts w:hint="eastAsia"/>
        </w:rPr>
        <w:t>日期</w:t>
      </w:r>
      <w:r w:rsidR="007B6DBF">
        <w:rPr>
          <w:rFonts w:hint="eastAsia"/>
        </w:rPr>
        <w:t>：</w:t>
      </w:r>
      <w:r w:rsidR="007B6DBF">
        <w:rPr>
          <w:rFonts w:hint="eastAsia"/>
        </w:rPr>
        <w:t>201</w:t>
      </w:r>
      <w:r w:rsidR="00A33203">
        <w:rPr>
          <w:rFonts w:hint="eastAsia"/>
        </w:rPr>
        <w:t>9</w:t>
      </w:r>
      <w:r w:rsidR="00A33203">
        <w:t>.02.22</w:t>
      </w:r>
    </w:p>
    <w:p w:rsidR="007B6DBF" w:rsidRPr="00435530" w:rsidRDefault="007B6DBF" w:rsidP="007B6DBF">
      <w:pPr>
        <w:ind w:firstLine="420"/>
      </w:pPr>
      <w:r>
        <w:br w:type="page"/>
      </w:r>
    </w:p>
    <w:p w:rsidR="006566FB" w:rsidRPr="008F7B86" w:rsidRDefault="006566FB" w:rsidP="008042BF">
      <w:pPr>
        <w:pStyle w:val="2"/>
        <w:jc w:val="center"/>
      </w:pPr>
      <w:bookmarkStart w:id="2" w:name="_Toc466456135"/>
      <w:bookmarkStart w:id="3" w:name="_Toc1717635"/>
      <w:r w:rsidRPr="008F7B86">
        <w:lastRenderedPageBreak/>
        <w:t>版本更新记录</w:t>
      </w:r>
      <w:bookmarkEnd w:id="2"/>
      <w:bookmarkEnd w:id="3"/>
    </w:p>
    <w:p w:rsidR="006566FB" w:rsidRDefault="006566FB" w:rsidP="007C7CDB">
      <w:pPr>
        <w:spacing w:line="360" w:lineRule="auto"/>
        <w:ind w:firstLineChars="0" w:firstLine="0"/>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cs="Times New Roman"/>
              </w:rPr>
            </w:pPr>
            <w:r>
              <w:rPr>
                <w:rFonts w:cs="Times New Roman"/>
              </w:rPr>
              <w:t>201</w:t>
            </w:r>
            <w:r w:rsidR="00A33203">
              <w:rPr>
                <w:rFonts w:cs="Times New Roman"/>
              </w:rPr>
              <w:t>9</w:t>
            </w:r>
            <w:r w:rsidRPr="00F00E6F">
              <w:rPr>
                <w:rFonts w:cs="Times New Roman"/>
              </w:rPr>
              <w:t>年</w:t>
            </w:r>
            <w:r w:rsidR="00A33203">
              <w:rPr>
                <w:rFonts w:cs="Times New Roman"/>
              </w:rPr>
              <w:t>02</w:t>
            </w:r>
            <w:r w:rsidRPr="00F00E6F">
              <w:rPr>
                <w:rFonts w:cs="Times New Roman"/>
              </w:rPr>
              <w:t>月</w:t>
            </w:r>
            <w:r w:rsidR="00A33203">
              <w:rPr>
                <w:rFonts w:cs="Times New Roman" w:hint="eastAsia"/>
              </w:rPr>
              <w:t>22</w:t>
            </w:r>
            <w:r w:rsidRPr="00F00E6F">
              <w:rPr>
                <w:rFonts w:cs="Times New Roman"/>
              </w:rPr>
              <w:t>日</w:t>
            </w:r>
          </w:p>
        </w:tc>
        <w:tc>
          <w:tcPr>
            <w:tcW w:w="1134" w:type="dxa"/>
          </w:tcPr>
          <w:p w:rsidR="006566FB" w:rsidRPr="00F00E6F" w:rsidRDefault="006566FB" w:rsidP="00695037">
            <w:pPr>
              <w:spacing w:line="360" w:lineRule="auto"/>
              <w:ind w:firstLineChars="0" w:firstLine="0"/>
              <w:jc w:val="center"/>
              <w:rPr>
                <w:rFonts w:cs="Times New Roman"/>
              </w:rPr>
            </w:pPr>
            <w:r>
              <w:rPr>
                <w:rFonts w:cs="Times New Roman" w:hint="eastAsia"/>
              </w:rPr>
              <w:t>陈加宏</w:t>
            </w:r>
          </w:p>
        </w:tc>
        <w:tc>
          <w:tcPr>
            <w:tcW w:w="4111" w:type="dxa"/>
          </w:tcPr>
          <w:p w:rsidR="006566FB" w:rsidRPr="00F00E6F" w:rsidRDefault="00F45026" w:rsidP="00A33203">
            <w:pPr>
              <w:spacing w:line="360" w:lineRule="auto"/>
              <w:ind w:firstLineChars="0" w:firstLine="0"/>
              <w:jc w:val="center"/>
              <w:rPr>
                <w:rFonts w:cs="Times New Roman"/>
              </w:rPr>
            </w:pPr>
            <w:r>
              <w:rPr>
                <w:rFonts w:cs="Times New Roman" w:hint="eastAsia"/>
              </w:rPr>
              <w:t>完成框架搭建</w:t>
            </w:r>
          </w:p>
        </w:tc>
        <w:tc>
          <w:tcPr>
            <w:tcW w:w="1071" w:type="dxa"/>
          </w:tcPr>
          <w:p w:rsidR="006566FB" w:rsidRPr="00F14427" w:rsidRDefault="006566FB" w:rsidP="00695037">
            <w:pPr>
              <w:spacing w:line="360" w:lineRule="auto"/>
              <w:ind w:firstLineChars="0" w:firstLine="0"/>
              <w:jc w:val="center"/>
              <w:rPr>
                <w:rFonts w:cs="Times New Roman"/>
              </w:rPr>
            </w:pPr>
            <w:r>
              <w:rPr>
                <w:rFonts w:cs="Times New Roman"/>
              </w:rPr>
              <w:t>V1.0</w:t>
            </w:r>
          </w:p>
        </w:tc>
      </w:tr>
      <w:tr w:rsidR="006566FB" w:rsidTr="00331297">
        <w:tc>
          <w:tcPr>
            <w:tcW w:w="1980" w:type="dxa"/>
          </w:tcPr>
          <w:p w:rsidR="006566FB" w:rsidRPr="00F00E6F" w:rsidRDefault="006566FB" w:rsidP="002F4EC4">
            <w:pPr>
              <w:spacing w:line="360" w:lineRule="auto"/>
              <w:ind w:firstLineChars="0" w:firstLine="0"/>
              <w:rPr>
                <w:rFonts w:cs="Times New Roman"/>
              </w:rPr>
            </w:pPr>
          </w:p>
        </w:tc>
        <w:tc>
          <w:tcPr>
            <w:tcW w:w="1134" w:type="dxa"/>
          </w:tcPr>
          <w:p w:rsidR="006566FB" w:rsidRPr="00F00E6F" w:rsidRDefault="006566FB" w:rsidP="00695037">
            <w:pPr>
              <w:spacing w:line="360" w:lineRule="auto"/>
              <w:ind w:firstLineChars="0" w:firstLine="0"/>
              <w:jc w:val="center"/>
              <w:rPr>
                <w:rFonts w:cs="Times New Roman"/>
              </w:rPr>
            </w:pPr>
          </w:p>
        </w:tc>
        <w:tc>
          <w:tcPr>
            <w:tcW w:w="4111" w:type="dxa"/>
          </w:tcPr>
          <w:p w:rsidR="006566FB" w:rsidRPr="00F00E6F" w:rsidRDefault="006566FB" w:rsidP="00355F10">
            <w:pPr>
              <w:spacing w:line="360" w:lineRule="auto"/>
              <w:ind w:firstLineChars="0" w:firstLine="0"/>
              <w:rPr>
                <w:rFonts w:cs="Times New Roman" w:hint="eastAsia"/>
              </w:rPr>
            </w:pPr>
          </w:p>
        </w:tc>
        <w:tc>
          <w:tcPr>
            <w:tcW w:w="1071" w:type="dxa"/>
          </w:tcPr>
          <w:p w:rsidR="006566FB" w:rsidRPr="00F00E6F" w:rsidRDefault="006566FB" w:rsidP="00695037">
            <w:pPr>
              <w:spacing w:line="360" w:lineRule="auto"/>
              <w:ind w:firstLineChars="0" w:firstLine="0"/>
              <w:jc w:val="center"/>
              <w:rPr>
                <w:rFonts w:cs="Times New Roman"/>
              </w:rPr>
            </w:pPr>
          </w:p>
        </w:tc>
      </w:tr>
    </w:tbl>
    <w:p w:rsidR="007927A0" w:rsidRDefault="007927A0" w:rsidP="007C7CDB">
      <w:pPr>
        <w:ind w:firstLineChars="0" w:firstLine="0"/>
        <w:rPr>
          <w:rFonts w:hint="eastAsia"/>
          <w:b/>
          <w:bCs/>
          <w:lang w:val="zh-CN"/>
        </w:rPr>
      </w:pPr>
    </w:p>
    <w:p w:rsidR="003F5C9B" w:rsidRDefault="003F5C9B" w:rsidP="00C4664F">
      <w:pPr>
        <w:ind w:firstLine="422"/>
        <w:rPr>
          <w:b/>
          <w:bCs/>
          <w:lang w:val="zh-CN"/>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rFonts w:ascii="Times New Roman" w:hAnsi="Times New Roman"/>
          <w:b/>
          <w:bCs/>
        </w:rPr>
      </w:sdtEndPr>
      <w:sdtContent>
        <w:p w:rsidR="003F5C9B" w:rsidRDefault="003F5C9B" w:rsidP="003F5C9B">
          <w:pPr>
            <w:pStyle w:val="TOC"/>
            <w:ind w:firstLineChars="1700" w:firstLine="3570"/>
          </w:pPr>
          <w:r>
            <w:rPr>
              <w:lang w:val="zh-CN"/>
            </w:rPr>
            <w:t>目</w:t>
          </w:r>
          <w:r>
            <w:rPr>
              <w:rFonts w:hint="eastAsia"/>
              <w:lang w:val="zh-CN"/>
            </w:rPr>
            <w:t xml:space="preserve">  </w:t>
          </w:r>
          <w:r>
            <w:rPr>
              <w:lang w:val="zh-CN"/>
            </w:rPr>
            <w:t>录</w:t>
          </w:r>
        </w:p>
        <w:p w:rsidR="007C7CDB" w:rsidRDefault="003F5C9B">
          <w:pPr>
            <w:pStyle w:val="10"/>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1717633" w:history="1">
            <w:r w:rsidR="007C7CDB" w:rsidRPr="006F7BD3">
              <w:rPr>
                <w:rStyle w:val="a8"/>
                <w:noProof/>
              </w:rPr>
              <w:t>Enable Scale and Aspect Ratio Adaptability in visual tracking with detection proposals</w:t>
            </w:r>
            <w:r w:rsidR="007C7CDB">
              <w:rPr>
                <w:noProof/>
                <w:webHidden/>
              </w:rPr>
              <w:tab/>
            </w:r>
            <w:r w:rsidR="007C7CDB">
              <w:rPr>
                <w:noProof/>
                <w:webHidden/>
              </w:rPr>
              <w:fldChar w:fldCharType="begin"/>
            </w:r>
            <w:r w:rsidR="007C7CDB">
              <w:rPr>
                <w:noProof/>
                <w:webHidden/>
              </w:rPr>
              <w:instrText xml:space="preserve"> PAGEREF _Toc1717633 \h </w:instrText>
            </w:r>
            <w:r w:rsidR="007C7CDB">
              <w:rPr>
                <w:noProof/>
                <w:webHidden/>
              </w:rPr>
            </w:r>
            <w:r w:rsidR="007C7CDB">
              <w:rPr>
                <w:noProof/>
                <w:webHidden/>
              </w:rPr>
              <w:fldChar w:fldCharType="separate"/>
            </w:r>
            <w:r w:rsidR="007C7CDB">
              <w:rPr>
                <w:noProof/>
                <w:webHidden/>
              </w:rPr>
              <w:t>1</w:t>
            </w:r>
            <w:r w:rsidR="007C7CDB">
              <w:rPr>
                <w:noProof/>
                <w:webHidden/>
              </w:rPr>
              <w:fldChar w:fldCharType="end"/>
            </w:r>
          </w:hyperlink>
        </w:p>
        <w:p w:rsidR="007C7CDB" w:rsidRDefault="007C7CDB">
          <w:pPr>
            <w:pStyle w:val="10"/>
            <w:tabs>
              <w:tab w:val="right" w:leader="dot" w:pos="8296"/>
            </w:tabs>
            <w:ind w:firstLine="420"/>
            <w:rPr>
              <w:rFonts w:asciiTheme="minorHAnsi" w:eastAsiaTheme="minorEastAsia" w:hAnsiTheme="minorHAnsi"/>
              <w:noProof/>
            </w:rPr>
          </w:pPr>
          <w:hyperlink w:anchor="_Toc1717634" w:history="1">
            <w:r w:rsidRPr="006F7BD3">
              <w:rPr>
                <w:rStyle w:val="a8"/>
                <w:noProof/>
              </w:rPr>
              <w:t>KCFDP</w:t>
            </w:r>
            <w:r>
              <w:rPr>
                <w:noProof/>
                <w:webHidden/>
              </w:rPr>
              <w:tab/>
            </w:r>
            <w:r>
              <w:rPr>
                <w:noProof/>
                <w:webHidden/>
              </w:rPr>
              <w:fldChar w:fldCharType="begin"/>
            </w:r>
            <w:r>
              <w:rPr>
                <w:noProof/>
                <w:webHidden/>
              </w:rPr>
              <w:instrText xml:space="preserve"> PAGEREF _Toc1717634 \h </w:instrText>
            </w:r>
            <w:r>
              <w:rPr>
                <w:noProof/>
                <w:webHidden/>
              </w:rPr>
            </w:r>
            <w:r>
              <w:rPr>
                <w:noProof/>
                <w:webHidden/>
              </w:rPr>
              <w:fldChar w:fldCharType="separate"/>
            </w:r>
            <w:r>
              <w:rPr>
                <w:noProof/>
                <w:webHidden/>
              </w:rPr>
              <w:t>1</w:t>
            </w:r>
            <w:r>
              <w:rPr>
                <w:noProof/>
                <w:webHidden/>
              </w:rPr>
              <w:fldChar w:fldCharType="end"/>
            </w:r>
          </w:hyperlink>
        </w:p>
        <w:p w:rsidR="007C7CDB" w:rsidRDefault="007C7CDB">
          <w:pPr>
            <w:pStyle w:val="20"/>
            <w:tabs>
              <w:tab w:val="right" w:leader="dot" w:pos="8296"/>
            </w:tabs>
            <w:ind w:firstLine="420"/>
            <w:rPr>
              <w:rFonts w:asciiTheme="minorHAnsi" w:eastAsiaTheme="minorEastAsia" w:hAnsiTheme="minorHAnsi"/>
              <w:noProof/>
            </w:rPr>
          </w:pPr>
          <w:hyperlink w:anchor="_Toc1717635" w:history="1">
            <w:r w:rsidRPr="006F7BD3">
              <w:rPr>
                <w:rStyle w:val="a8"/>
                <w:rFonts w:hint="eastAsia"/>
                <w:noProof/>
              </w:rPr>
              <w:t>版本更新记录</w:t>
            </w:r>
            <w:r>
              <w:rPr>
                <w:noProof/>
                <w:webHidden/>
              </w:rPr>
              <w:tab/>
            </w:r>
            <w:r>
              <w:rPr>
                <w:noProof/>
                <w:webHidden/>
              </w:rPr>
              <w:fldChar w:fldCharType="begin"/>
            </w:r>
            <w:r>
              <w:rPr>
                <w:noProof/>
                <w:webHidden/>
              </w:rPr>
              <w:instrText xml:space="preserve"> PAGEREF _Toc1717635 \h </w:instrText>
            </w:r>
            <w:r>
              <w:rPr>
                <w:noProof/>
                <w:webHidden/>
              </w:rPr>
            </w:r>
            <w:r>
              <w:rPr>
                <w:noProof/>
                <w:webHidden/>
              </w:rPr>
              <w:fldChar w:fldCharType="separate"/>
            </w:r>
            <w:r>
              <w:rPr>
                <w:noProof/>
                <w:webHidden/>
              </w:rPr>
              <w:t>2</w:t>
            </w:r>
            <w:r>
              <w:rPr>
                <w:noProof/>
                <w:webHidden/>
              </w:rPr>
              <w:fldChar w:fldCharType="end"/>
            </w:r>
          </w:hyperlink>
        </w:p>
        <w:p w:rsidR="007C7CDB" w:rsidRDefault="007C7CDB">
          <w:pPr>
            <w:pStyle w:val="20"/>
            <w:tabs>
              <w:tab w:val="right" w:leader="dot" w:pos="8296"/>
            </w:tabs>
            <w:ind w:firstLine="420"/>
            <w:rPr>
              <w:rFonts w:asciiTheme="minorHAnsi" w:eastAsiaTheme="minorEastAsia" w:hAnsiTheme="minorHAnsi"/>
              <w:noProof/>
            </w:rPr>
          </w:pPr>
          <w:hyperlink w:anchor="_Toc1717636" w:history="1">
            <w:r w:rsidRPr="006F7BD3">
              <w:rPr>
                <w:rStyle w:val="a8"/>
                <w:noProof/>
              </w:rPr>
              <w:t>1</w:t>
            </w:r>
            <w:r w:rsidRPr="006F7BD3">
              <w:rPr>
                <w:rStyle w:val="a8"/>
                <w:rFonts w:hint="eastAsia"/>
                <w:noProof/>
              </w:rPr>
              <w:t>、概述</w:t>
            </w:r>
            <w:r>
              <w:rPr>
                <w:noProof/>
                <w:webHidden/>
              </w:rPr>
              <w:tab/>
            </w:r>
            <w:r>
              <w:rPr>
                <w:noProof/>
                <w:webHidden/>
              </w:rPr>
              <w:fldChar w:fldCharType="begin"/>
            </w:r>
            <w:r>
              <w:rPr>
                <w:noProof/>
                <w:webHidden/>
              </w:rPr>
              <w:instrText xml:space="preserve"> PAGEREF _Toc1717636 \h </w:instrText>
            </w:r>
            <w:r>
              <w:rPr>
                <w:noProof/>
                <w:webHidden/>
              </w:rPr>
            </w:r>
            <w:r>
              <w:rPr>
                <w:noProof/>
                <w:webHidden/>
              </w:rPr>
              <w:fldChar w:fldCharType="separate"/>
            </w:r>
            <w:r>
              <w:rPr>
                <w:noProof/>
                <w:webHidden/>
              </w:rPr>
              <w:t>3</w:t>
            </w:r>
            <w:r>
              <w:rPr>
                <w:noProof/>
                <w:webHidden/>
              </w:rPr>
              <w:fldChar w:fldCharType="end"/>
            </w:r>
          </w:hyperlink>
        </w:p>
        <w:p w:rsidR="007C7CDB" w:rsidRDefault="007C7CDB">
          <w:pPr>
            <w:pStyle w:val="20"/>
            <w:tabs>
              <w:tab w:val="right" w:leader="dot" w:pos="8296"/>
            </w:tabs>
            <w:ind w:firstLine="420"/>
            <w:rPr>
              <w:rFonts w:asciiTheme="minorHAnsi" w:eastAsiaTheme="minorEastAsia" w:hAnsiTheme="minorHAnsi"/>
              <w:noProof/>
            </w:rPr>
          </w:pPr>
          <w:hyperlink w:anchor="_Toc1717637" w:history="1">
            <w:r w:rsidRPr="006F7BD3">
              <w:rPr>
                <w:rStyle w:val="a8"/>
                <w:noProof/>
              </w:rPr>
              <w:t>2</w:t>
            </w:r>
            <w:r w:rsidRPr="006F7BD3">
              <w:rPr>
                <w:rStyle w:val="a8"/>
                <w:rFonts w:hint="eastAsia"/>
                <w:noProof/>
              </w:rPr>
              <w:t>、问题分析</w:t>
            </w:r>
            <w:r>
              <w:rPr>
                <w:noProof/>
                <w:webHidden/>
              </w:rPr>
              <w:tab/>
            </w:r>
            <w:r>
              <w:rPr>
                <w:noProof/>
                <w:webHidden/>
              </w:rPr>
              <w:fldChar w:fldCharType="begin"/>
            </w:r>
            <w:r>
              <w:rPr>
                <w:noProof/>
                <w:webHidden/>
              </w:rPr>
              <w:instrText xml:space="preserve"> PAGEREF _Toc1717637 \h </w:instrText>
            </w:r>
            <w:r>
              <w:rPr>
                <w:noProof/>
                <w:webHidden/>
              </w:rPr>
            </w:r>
            <w:r>
              <w:rPr>
                <w:noProof/>
                <w:webHidden/>
              </w:rPr>
              <w:fldChar w:fldCharType="separate"/>
            </w:r>
            <w:r>
              <w:rPr>
                <w:noProof/>
                <w:webHidden/>
              </w:rPr>
              <w:t>3</w:t>
            </w:r>
            <w:r>
              <w:rPr>
                <w:noProof/>
                <w:webHidden/>
              </w:rPr>
              <w:fldChar w:fldCharType="end"/>
            </w:r>
          </w:hyperlink>
        </w:p>
        <w:p w:rsidR="007C7CDB" w:rsidRDefault="007C7CDB">
          <w:pPr>
            <w:pStyle w:val="20"/>
            <w:tabs>
              <w:tab w:val="right" w:leader="dot" w:pos="8296"/>
            </w:tabs>
            <w:ind w:firstLine="420"/>
            <w:rPr>
              <w:rFonts w:asciiTheme="minorHAnsi" w:eastAsiaTheme="minorEastAsia" w:hAnsiTheme="minorHAnsi"/>
              <w:noProof/>
            </w:rPr>
          </w:pPr>
          <w:hyperlink w:anchor="_Toc1717638" w:history="1">
            <w:r w:rsidRPr="006F7BD3">
              <w:rPr>
                <w:rStyle w:val="a8"/>
                <w:noProof/>
              </w:rPr>
              <w:t>3</w:t>
            </w:r>
            <w:r w:rsidRPr="006F7BD3">
              <w:rPr>
                <w:rStyle w:val="a8"/>
                <w:rFonts w:hint="eastAsia"/>
                <w:noProof/>
              </w:rPr>
              <w:t>、解决方法</w:t>
            </w:r>
            <w:r>
              <w:rPr>
                <w:noProof/>
                <w:webHidden/>
              </w:rPr>
              <w:tab/>
            </w:r>
            <w:r>
              <w:rPr>
                <w:noProof/>
                <w:webHidden/>
              </w:rPr>
              <w:fldChar w:fldCharType="begin"/>
            </w:r>
            <w:r>
              <w:rPr>
                <w:noProof/>
                <w:webHidden/>
              </w:rPr>
              <w:instrText xml:space="preserve"> PAGEREF _Toc1717638 \h </w:instrText>
            </w:r>
            <w:r>
              <w:rPr>
                <w:noProof/>
                <w:webHidden/>
              </w:rPr>
            </w:r>
            <w:r>
              <w:rPr>
                <w:noProof/>
                <w:webHidden/>
              </w:rPr>
              <w:fldChar w:fldCharType="separate"/>
            </w:r>
            <w:r>
              <w:rPr>
                <w:noProof/>
                <w:webHidden/>
              </w:rPr>
              <w:t>3</w:t>
            </w:r>
            <w:r>
              <w:rPr>
                <w:noProof/>
                <w:webHidden/>
              </w:rPr>
              <w:fldChar w:fldCharType="end"/>
            </w:r>
          </w:hyperlink>
        </w:p>
        <w:p w:rsidR="007C7CDB" w:rsidRDefault="007C7CDB">
          <w:pPr>
            <w:pStyle w:val="30"/>
            <w:tabs>
              <w:tab w:val="right" w:leader="dot" w:pos="8296"/>
            </w:tabs>
            <w:ind w:firstLine="420"/>
            <w:rPr>
              <w:rFonts w:asciiTheme="minorHAnsi" w:eastAsiaTheme="minorEastAsia" w:hAnsiTheme="minorHAnsi"/>
              <w:noProof/>
            </w:rPr>
          </w:pPr>
          <w:hyperlink w:anchor="_Toc1717639" w:history="1">
            <w:r w:rsidRPr="006F7BD3">
              <w:rPr>
                <w:rStyle w:val="a8"/>
                <w:noProof/>
              </w:rPr>
              <w:t xml:space="preserve">3.1 </w:t>
            </w:r>
            <w:r w:rsidRPr="006F7BD3">
              <w:rPr>
                <w:rStyle w:val="a8"/>
                <w:rFonts w:hint="eastAsia"/>
                <w:noProof/>
              </w:rPr>
              <w:t>主要创新</w:t>
            </w:r>
            <w:r>
              <w:rPr>
                <w:noProof/>
                <w:webHidden/>
              </w:rPr>
              <w:tab/>
            </w:r>
            <w:r>
              <w:rPr>
                <w:noProof/>
                <w:webHidden/>
              </w:rPr>
              <w:fldChar w:fldCharType="begin"/>
            </w:r>
            <w:r>
              <w:rPr>
                <w:noProof/>
                <w:webHidden/>
              </w:rPr>
              <w:instrText xml:space="preserve"> PAGEREF _Toc1717639 \h </w:instrText>
            </w:r>
            <w:r>
              <w:rPr>
                <w:noProof/>
                <w:webHidden/>
              </w:rPr>
            </w:r>
            <w:r>
              <w:rPr>
                <w:noProof/>
                <w:webHidden/>
              </w:rPr>
              <w:fldChar w:fldCharType="separate"/>
            </w:r>
            <w:r>
              <w:rPr>
                <w:noProof/>
                <w:webHidden/>
              </w:rPr>
              <w:t>3</w:t>
            </w:r>
            <w:r>
              <w:rPr>
                <w:noProof/>
                <w:webHidden/>
              </w:rPr>
              <w:fldChar w:fldCharType="end"/>
            </w:r>
          </w:hyperlink>
        </w:p>
        <w:p w:rsidR="007C7CDB" w:rsidRDefault="007C7CDB">
          <w:pPr>
            <w:pStyle w:val="20"/>
            <w:tabs>
              <w:tab w:val="right" w:leader="dot" w:pos="8296"/>
            </w:tabs>
            <w:ind w:firstLine="420"/>
            <w:rPr>
              <w:rFonts w:asciiTheme="minorHAnsi" w:eastAsiaTheme="minorEastAsia" w:hAnsiTheme="minorHAnsi"/>
              <w:noProof/>
            </w:rPr>
          </w:pPr>
          <w:hyperlink w:anchor="_Toc1717640" w:history="1">
            <w:r w:rsidRPr="006F7BD3">
              <w:rPr>
                <w:rStyle w:val="a8"/>
                <w:noProof/>
              </w:rPr>
              <w:t>4</w:t>
            </w:r>
            <w:r w:rsidRPr="006F7BD3">
              <w:rPr>
                <w:rStyle w:val="a8"/>
                <w:rFonts w:hint="eastAsia"/>
                <w:noProof/>
              </w:rPr>
              <w:t>、原理分析</w:t>
            </w:r>
            <w:r>
              <w:rPr>
                <w:noProof/>
                <w:webHidden/>
              </w:rPr>
              <w:tab/>
            </w:r>
            <w:r>
              <w:rPr>
                <w:noProof/>
                <w:webHidden/>
              </w:rPr>
              <w:fldChar w:fldCharType="begin"/>
            </w:r>
            <w:r>
              <w:rPr>
                <w:noProof/>
                <w:webHidden/>
              </w:rPr>
              <w:instrText xml:space="preserve"> PAGEREF _Toc1717640 \h </w:instrText>
            </w:r>
            <w:r>
              <w:rPr>
                <w:noProof/>
                <w:webHidden/>
              </w:rPr>
            </w:r>
            <w:r>
              <w:rPr>
                <w:noProof/>
                <w:webHidden/>
              </w:rPr>
              <w:fldChar w:fldCharType="separate"/>
            </w:r>
            <w:r>
              <w:rPr>
                <w:noProof/>
                <w:webHidden/>
              </w:rPr>
              <w:t>3</w:t>
            </w:r>
            <w:r>
              <w:rPr>
                <w:noProof/>
                <w:webHidden/>
              </w:rPr>
              <w:fldChar w:fldCharType="end"/>
            </w:r>
          </w:hyperlink>
        </w:p>
        <w:p w:rsidR="007C7CDB" w:rsidRDefault="007C7CDB">
          <w:pPr>
            <w:pStyle w:val="20"/>
            <w:tabs>
              <w:tab w:val="right" w:leader="dot" w:pos="8296"/>
            </w:tabs>
            <w:ind w:firstLine="420"/>
            <w:rPr>
              <w:rFonts w:asciiTheme="minorHAnsi" w:eastAsiaTheme="minorEastAsia" w:hAnsiTheme="minorHAnsi"/>
              <w:noProof/>
            </w:rPr>
          </w:pPr>
          <w:hyperlink w:anchor="_Toc1717641" w:history="1">
            <w:r w:rsidRPr="006F7BD3">
              <w:rPr>
                <w:rStyle w:val="a8"/>
                <w:noProof/>
              </w:rPr>
              <w:t>5</w:t>
            </w:r>
            <w:r w:rsidRPr="006F7BD3">
              <w:rPr>
                <w:rStyle w:val="a8"/>
                <w:rFonts w:hint="eastAsia"/>
                <w:noProof/>
              </w:rPr>
              <w:t>、实验分析</w:t>
            </w:r>
            <w:r>
              <w:rPr>
                <w:noProof/>
                <w:webHidden/>
              </w:rPr>
              <w:tab/>
            </w:r>
            <w:r>
              <w:rPr>
                <w:noProof/>
                <w:webHidden/>
              </w:rPr>
              <w:fldChar w:fldCharType="begin"/>
            </w:r>
            <w:r>
              <w:rPr>
                <w:noProof/>
                <w:webHidden/>
              </w:rPr>
              <w:instrText xml:space="preserve"> PAGEREF _Toc1717641 \h </w:instrText>
            </w:r>
            <w:r>
              <w:rPr>
                <w:noProof/>
                <w:webHidden/>
              </w:rPr>
            </w:r>
            <w:r>
              <w:rPr>
                <w:noProof/>
                <w:webHidden/>
              </w:rPr>
              <w:fldChar w:fldCharType="separate"/>
            </w:r>
            <w:r>
              <w:rPr>
                <w:noProof/>
                <w:webHidden/>
              </w:rPr>
              <w:t>3</w:t>
            </w:r>
            <w:r>
              <w:rPr>
                <w:noProof/>
                <w:webHidden/>
              </w:rPr>
              <w:fldChar w:fldCharType="end"/>
            </w:r>
          </w:hyperlink>
        </w:p>
        <w:p w:rsidR="007C7CDB" w:rsidRDefault="007C7CDB">
          <w:pPr>
            <w:pStyle w:val="20"/>
            <w:tabs>
              <w:tab w:val="right" w:leader="dot" w:pos="8296"/>
            </w:tabs>
            <w:ind w:firstLine="420"/>
            <w:rPr>
              <w:rFonts w:asciiTheme="minorHAnsi" w:eastAsiaTheme="minorEastAsia" w:hAnsiTheme="minorHAnsi"/>
              <w:noProof/>
            </w:rPr>
          </w:pPr>
          <w:hyperlink w:anchor="_Toc1717642" w:history="1">
            <w:r w:rsidRPr="006F7BD3">
              <w:rPr>
                <w:rStyle w:val="a8"/>
                <w:noProof/>
              </w:rPr>
              <w:t>6</w:t>
            </w:r>
            <w:r w:rsidRPr="006F7BD3">
              <w:rPr>
                <w:rStyle w:val="a8"/>
                <w:rFonts w:hint="eastAsia"/>
                <w:noProof/>
              </w:rPr>
              <w:t>、总结展望</w:t>
            </w:r>
            <w:r>
              <w:rPr>
                <w:noProof/>
                <w:webHidden/>
              </w:rPr>
              <w:tab/>
            </w:r>
            <w:r>
              <w:rPr>
                <w:noProof/>
                <w:webHidden/>
              </w:rPr>
              <w:fldChar w:fldCharType="begin"/>
            </w:r>
            <w:r>
              <w:rPr>
                <w:noProof/>
                <w:webHidden/>
              </w:rPr>
              <w:instrText xml:space="preserve"> PAGEREF _Toc1717642 \h </w:instrText>
            </w:r>
            <w:r>
              <w:rPr>
                <w:noProof/>
                <w:webHidden/>
              </w:rPr>
            </w:r>
            <w:r>
              <w:rPr>
                <w:noProof/>
                <w:webHidden/>
              </w:rPr>
              <w:fldChar w:fldCharType="separate"/>
            </w:r>
            <w:r>
              <w:rPr>
                <w:noProof/>
                <w:webHidden/>
              </w:rPr>
              <w:t>3</w:t>
            </w:r>
            <w:r>
              <w:rPr>
                <w:noProof/>
                <w:webHidden/>
              </w:rPr>
              <w:fldChar w:fldCharType="end"/>
            </w:r>
          </w:hyperlink>
        </w:p>
        <w:p w:rsidR="007C7CDB" w:rsidRDefault="007C7CDB">
          <w:pPr>
            <w:pStyle w:val="20"/>
            <w:tabs>
              <w:tab w:val="right" w:leader="dot" w:pos="8296"/>
            </w:tabs>
            <w:ind w:firstLine="420"/>
            <w:rPr>
              <w:rFonts w:asciiTheme="minorHAnsi" w:eastAsiaTheme="minorEastAsia" w:hAnsiTheme="minorHAnsi"/>
              <w:noProof/>
            </w:rPr>
          </w:pPr>
          <w:hyperlink w:anchor="_Toc1717643" w:history="1">
            <w:r w:rsidRPr="006F7BD3">
              <w:rPr>
                <w:rStyle w:val="a8"/>
                <w:noProof/>
              </w:rPr>
              <w:t>7</w:t>
            </w:r>
            <w:r w:rsidRPr="006F7BD3">
              <w:rPr>
                <w:rStyle w:val="a8"/>
                <w:rFonts w:hint="eastAsia"/>
                <w:noProof/>
              </w:rPr>
              <w:t>、参考文献</w:t>
            </w:r>
            <w:r>
              <w:rPr>
                <w:noProof/>
                <w:webHidden/>
              </w:rPr>
              <w:tab/>
            </w:r>
            <w:r>
              <w:rPr>
                <w:noProof/>
                <w:webHidden/>
              </w:rPr>
              <w:fldChar w:fldCharType="begin"/>
            </w:r>
            <w:r>
              <w:rPr>
                <w:noProof/>
                <w:webHidden/>
              </w:rPr>
              <w:instrText xml:space="preserve"> PAGEREF _Toc1717643 \h </w:instrText>
            </w:r>
            <w:r>
              <w:rPr>
                <w:noProof/>
                <w:webHidden/>
              </w:rPr>
            </w:r>
            <w:r>
              <w:rPr>
                <w:noProof/>
                <w:webHidden/>
              </w:rPr>
              <w:fldChar w:fldCharType="separate"/>
            </w:r>
            <w:r>
              <w:rPr>
                <w:noProof/>
                <w:webHidden/>
              </w:rPr>
              <w:t>3</w:t>
            </w:r>
            <w:r>
              <w:rPr>
                <w:noProof/>
                <w:webHidden/>
              </w:rPr>
              <w:fldChar w:fldCharType="end"/>
            </w:r>
          </w:hyperlink>
        </w:p>
        <w:p w:rsidR="003F5C9B" w:rsidRDefault="003F5C9B" w:rsidP="003F5C9B">
          <w:pPr>
            <w:ind w:firstLine="422"/>
            <w:rPr>
              <w:b/>
              <w:bCs/>
              <w:lang w:val="zh-CN"/>
            </w:rPr>
          </w:pPr>
          <w:r>
            <w:rPr>
              <w:b/>
              <w:bCs/>
              <w:lang w:val="zh-CN"/>
            </w:rPr>
            <w:fldChar w:fldCharType="end"/>
          </w:r>
        </w:p>
      </w:sdtContent>
    </w:sdt>
    <w:p w:rsidR="003F5C9B" w:rsidRDefault="003F5C9B" w:rsidP="00C4664F">
      <w:pPr>
        <w:ind w:firstLine="422"/>
        <w:rPr>
          <w:b/>
          <w:bCs/>
          <w:lang w:val="zh-CN"/>
        </w:rPr>
      </w:pPr>
    </w:p>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1717636"/>
      <w:r>
        <w:rPr>
          <w:rFonts w:hint="eastAsia"/>
        </w:rPr>
        <w:lastRenderedPageBreak/>
        <w:t>1</w:t>
      </w:r>
      <w:r>
        <w:rPr>
          <w:rFonts w:hint="eastAsia"/>
        </w:rPr>
        <w:t>、</w:t>
      </w:r>
      <w:r w:rsidR="00F45026">
        <w:rPr>
          <w:rFonts w:hint="eastAsia"/>
        </w:rPr>
        <w:t>概述</w:t>
      </w:r>
      <w:bookmarkEnd w:id="4"/>
    </w:p>
    <w:p w:rsidR="0087495F" w:rsidRPr="000B7C31" w:rsidRDefault="003F5C9B" w:rsidP="00EF4392">
      <w:pPr>
        <w:ind w:firstLine="420"/>
      </w:pPr>
      <w:r w:rsidRPr="000C4B66">
        <w:t xml:space="preserve"> </w:t>
      </w:r>
    </w:p>
    <w:p w:rsidR="003F5C9B" w:rsidRPr="003F5C9B" w:rsidRDefault="00BC37C9" w:rsidP="00EF4392">
      <w:pPr>
        <w:pStyle w:val="2"/>
      </w:pPr>
      <w:bookmarkStart w:id="5" w:name="_Toc1717637"/>
      <w:r>
        <w:rPr>
          <w:rFonts w:hint="eastAsia"/>
        </w:rPr>
        <w:t>2</w:t>
      </w:r>
      <w:r>
        <w:rPr>
          <w:rFonts w:hint="eastAsia"/>
        </w:rPr>
        <w:t>、</w:t>
      </w:r>
      <w:r w:rsidR="00EF4392">
        <w:rPr>
          <w:rFonts w:hint="eastAsia"/>
        </w:rPr>
        <w:t>问题分析</w:t>
      </w:r>
      <w:bookmarkEnd w:id="5"/>
    </w:p>
    <w:p w:rsidR="0094334D" w:rsidRDefault="0094334D" w:rsidP="0094334D">
      <w:pPr>
        <w:ind w:firstLineChars="0" w:firstLine="0"/>
        <w:rPr>
          <w:rFonts w:hint="eastAsia"/>
        </w:rPr>
      </w:pPr>
      <w:r>
        <w:rPr>
          <w:rFonts w:hint="eastAsia"/>
          <w:noProof/>
        </w:rPr>
        <w:drawing>
          <wp:inline distT="0" distB="0" distL="0" distR="0">
            <wp:extent cx="5274310" cy="20624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track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62480"/>
                    </a:xfrm>
                    <a:prstGeom prst="rect">
                      <a:avLst/>
                    </a:prstGeom>
                  </pic:spPr>
                </pic:pic>
              </a:graphicData>
            </a:graphic>
          </wp:inline>
        </w:drawing>
      </w:r>
    </w:p>
    <w:p w:rsidR="003F5C9B" w:rsidRDefault="00576F21" w:rsidP="003F5C9B">
      <w:pPr>
        <w:ind w:firstLine="420"/>
      </w:pPr>
      <w:r>
        <w:rPr>
          <w:rFonts w:hint="eastAsia"/>
        </w:rPr>
        <w:t>目标跟踪器可以被分解成四个部分：目标描述（</w:t>
      </w:r>
      <w:r>
        <w:rPr>
          <w:rFonts w:hint="eastAsia"/>
        </w:rPr>
        <w:t>o</w:t>
      </w:r>
      <w:r>
        <w:t>bject description</w:t>
      </w:r>
      <w:r>
        <w:rPr>
          <w:rFonts w:hint="eastAsia"/>
        </w:rPr>
        <w:t>）、</w:t>
      </w:r>
      <w:bookmarkStart w:id="6" w:name="OLE_LINK1"/>
      <w:bookmarkStart w:id="7" w:name="OLE_LINK2"/>
      <w:r>
        <w:rPr>
          <w:rFonts w:hint="eastAsia"/>
        </w:rPr>
        <w:t>观测模型</w:t>
      </w:r>
      <w:bookmarkEnd w:id="6"/>
      <w:bookmarkEnd w:id="7"/>
      <w:r>
        <w:rPr>
          <w:rFonts w:hint="eastAsia"/>
        </w:rPr>
        <w:t>（</w:t>
      </w:r>
      <w:r>
        <w:rPr>
          <w:rFonts w:hint="eastAsia"/>
        </w:rPr>
        <w:t>o</w:t>
      </w:r>
      <w:r>
        <w:t>bservation model</w:t>
      </w:r>
      <w:r>
        <w:rPr>
          <w:rFonts w:hint="eastAsia"/>
        </w:rPr>
        <w:t>）、运动模型（</w:t>
      </w:r>
      <w:r>
        <w:rPr>
          <w:rFonts w:hint="eastAsia"/>
        </w:rPr>
        <w:t>m</w:t>
      </w:r>
      <w:r>
        <w:t>otion model</w:t>
      </w:r>
      <w:r>
        <w:rPr>
          <w:rFonts w:hint="eastAsia"/>
        </w:rPr>
        <w:t>）以及更新策略（</w:t>
      </w:r>
      <w:r>
        <w:rPr>
          <w:rFonts w:hint="eastAsia"/>
        </w:rPr>
        <w:t>u</w:t>
      </w:r>
      <w:r>
        <w:t>pdating scheme</w:t>
      </w:r>
      <w:r>
        <w:rPr>
          <w:rFonts w:hint="eastAsia"/>
        </w:rPr>
        <w:t>）。目标描述可以分为整体描述（</w:t>
      </w:r>
      <w:r>
        <w:rPr>
          <w:rFonts w:hint="eastAsia"/>
        </w:rPr>
        <w:t>h</w:t>
      </w:r>
      <w:r>
        <w:t>olistic description</w:t>
      </w:r>
      <w:r>
        <w:rPr>
          <w:rFonts w:hint="eastAsia"/>
        </w:rPr>
        <w:t>）和局部描述（</w:t>
      </w:r>
      <w:r>
        <w:rPr>
          <w:rFonts w:hint="eastAsia"/>
        </w:rPr>
        <w:t>l</w:t>
      </w:r>
      <w:r>
        <w:t>ocal represention scheme</w:t>
      </w:r>
      <w:r>
        <w:rPr>
          <w:rFonts w:hint="eastAsia"/>
        </w:rPr>
        <w:t>）两种形式。具体到描述方式是颜色命名（</w:t>
      </w:r>
      <w:r>
        <w:rPr>
          <w:rFonts w:hint="eastAsia"/>
        </w:rPr>
        <w:t>C</w:t>
      </w:r>
      <w:r>
        <w:t>N</w:t>
      </w:r>
      <w:r>
        <w:rPr>
          <w:rFonts w:hint="eastAsia"/>
        </w:rPr>
        <w:t>）、颜色直方图（</w:t>
      </w:r>
      <w:r>
        <w:rPr>
          <w:rFonts w:hint="eastAsia"/>
        </w:rPr>
        <w:t>C</w:t>
      </w:r>
      <w:r>
        <w:t>olor histogram</w:t>
      </w:r>
      <w:r>
        <w:rPr>
          <w:rFonts w:hint="eastAsia"/>
        </w:rPr>
        <w:t>）、方向梯度直方图（</w:t>
      </w:r>
      <w:r>
        <w:rPr>
          <w:rFonts w:hint="eastAsia"/>
        </w:rPr>
        <w:t>H</w:t>
      </w:r>
      <w:r>
        <w:t>OG</w:t>
      </w:r>
      <w:r>
        <w:rPr>
          <w:rFonts w:hint="eastAsia"/>
        </w:rPr>
        <w:t>）等。</w:t>
      </w:r>
      <w:r>
        <w:rPr>
          <w:rFonts w:hint="eastAsia"/>
        </w:rPr>
        <w:t>观测模型</w:t>
      </w:r>
      <w:r>
        <w:rPr>
          <w:rFonts w:hint="eastAsia"/>
        </w:rPr>
        <w:t>可以分为生成模型（</w:t>
      </w:r>
      <w:r>
        <w:rPr>
          <w:rFonts w:hint="eastAsia"/>
        </w:rPr>
        <w:t>g</w:t>
      </w:r>
      <w:r>
        <w:t>enerative model</w:t>
      </w:r>
      <w:r>
        <w:rPr>
          <w:rFonts w:hint="eastAsia"/>
        </w:rPr>
        <w:t>）和判别模型（</w:t>
      </w:r>
      <w:r>
        <w:rPr>
          <w:rFonts w:hint="eastAsia"/>
        </w:rPr>
        <w:t>d</w:t>
      </w:r>
      <w:r>
        <w:t>iscriminative model</w:t>
      </w:r>
      <w:r>
        <w:rPr>
          <w:rFonts w:hint="eastAsia"/>
        </w:rPr>
        <w:t>）。因为判别模型充分利用了目标与背景信息，所以其跟踪效果更好。运行模型需要能够覆盖表示待跟踪目标所有的变化可能，常用方法包括：</w:t>
      </w:r>
      <w:r w:rsidR="0094334D">
        <w:rPr>
          <w:rFonts w:hint="eastAsia"/>
        </w:rPr>
        <w:t>隐含运行模型、</w:t>
      </w:r>
      <w:r>
        <w:rPr>
          <w:rFonts w:hint="eastAsia"/>
        </w:rPr>
        <w:t>粒子滤波（</w:t>
      </w:r>
      <w:r w:rsidR="0094334D">
        <w:rPr>
          <w:rFonts w:hint="eastAsia"/>
        </w:rPr>
        <w:t>p</w:t>
      </w:r>
      <w:r w:rsidR="0094334D">
        <w:t>artical filtering</w:t>
      </w:r>
      <w:r>
        <w:rPr>
          <w:rFonts w:hint="eastAsia"/>
        </w:rPr>
        <w:t>）、</w:t>
      </w:r>
      <w:r w:rsidR="0094334D">
        <w:rPr>
          <w:rFonts w:hint="eastAsia"/>
        </w:rPr>
        <w:t>密集采样（</w:t>
      </w:r>
      <w:r w:rsidR="0094334D">
        <w:rPr>
          <w:rFonts w:hint="eastAsia"/>
        </w:rPr>
        <w:t>d</w:t>
      </w:r>
      <w:r w:rsidR="0094334D">
        <w:t>ense sampling</w:t>
      </w:r>
      <w:r w:rsidR="0094334D">
        <w:rPr>
          <w:rFonts w:hint="eastAsia"/>
        </w:rPr>
        <w:t>）、马尔可夫</w:t>
      </w:r>
      <w:r w:rsidR="0094334D">
        <w:rPr>
          <w:rFonts w:hint="eastAsia"/>
        </w:rPr>
        <w:t>-</w:t>
      </w:r>
      <w:r w:rsidR="0094334D">
        <w:rPr>
          <w:rFonts w:hint="eastAsia"/>
        </w:rPr>
        <w:t>蒙特卡洛方法、跟踪检测联合方法。</w:t>
      </w:r>
      <w:r w:rsidR="0094334D">
        <w:rPr>
          <w:rFonts w:hint="eastAsia"/>
        </w:rPr>
        <w:t>更新策略</w:t>
      </w:r>
      <w:r w:rsidR="0094334D">
        <w:rPr>
          <w:rFonts w:hint="eastAsia"/>
        </w:rPr>
        <w:t>可以分为简单的线性插值方法和</w:t>
      </w:r>
      <w:r w:rsidR="0094334D">
        <w:rPr>
          <w:rFonts w:hint="eastAsia"/>
        </w:rPr>
        <w:t>b</w:t>
      </w:r>
      <w:r w:rsidR="0094334D">
        <w:t>oost</w:t>
      </w:r>
      <w:r w:rsidR="0094334D">
        <w:rPr>
          <w:rFonts w:hint="eastAsia"/>
        </w:rPr>
        <w:t>stra</w:t>
      </w:r>
      <w:r w:rsidR="0094334D">
        <w:t>pping</w:t>
      </w:r>
      <w:r w:rsidR="0094334D">
        <w:rPr>
          <w:rFonts w:hint="eastAsia"/>
        </w:rPr>
        <w:t>迭代学习方法。上述组成部分的关系如下图所示：</w:t>
      </w:r>
    </w:p>
    <w:p w:rsidR="0094334D" w:rsidRDefault="00B862F4" w:rsidP="0094334D">
      <w:pPr>
        <w:ind w:firstLineChars="0" w:firstLine="0"/>
        <w:rPr>
          <w:rFonts w:hint="eastAsia"/>
        </w:rPr>
      </w:pPr>
      <w:r>
        <w:object w:dxaOrig="12528" w:dyaOrig="3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127.7pt" o:ole="">
            <v:imagedata r:id="rId11" o:title=""/>
          </v:shape>
          <o:OLEObject Type="Embed" ProgID="Visio.Drawing.11" ShapeID="_x0000_i1025" DrawAspect="Content" ObjectID="_1612358369" r:id="rId12"/>
        </w:object>
      </w:r>
      <w:r w:rsidR="00AA0378">
        <w:t xml:space="preserve"> </w:t>
      </w:r>
    </w:p>
    <w:p w:rsidR="0094334D" w:rsidRDefault="008B6631" w:rsidP="003F5C9B">
      <w:pPr>
        <w:ind w:firstLine="420"/>
      </w:pPr>
      <w:r w:rsidRPr="008B6631">
        <w:rPr>
          <w:rFonts w:hint="eastAsia"/>
        </w:rPr>
        <w:t>最近相关滤波方法因为其简单易实现和计算的高效性被广泛使用，但是最原始的相关滤波是没有加尺度和纵横比自适应的，后来如</w:t>
      </w:r>
      <w:r w:rsidRPr="008B6631">
        <w:rPr>
          <w:rFonts w:hint="eastAsia"/>
        </w:rPr>
        <w:t>DSST</w:t>
      </w:r>
      <w:r w:rsidRPr="008B6631">
        <w:rPr>
          <w:rFonts w:hint="eastAsia"/>
        </w:rPr>
        <w:t>和</w:t>
      </w:r>
      <w:r w:rsidRPr="008B6631">
        <w:rPr>
          <w:rFonts w:hint="eastAsia"/>
        </w:rPr>
        <w:t>SAMF</w:t>
      </w:r>
      <w:r w:rsidRPr="008B6631">
        <w:rPr>
          <w:rFonts w:hint="eastAsia"/>
        </w:rPr>
        <w:t>的尺度适应方法是基于人为采样策略的，本文尺度自适应是自主进行的，同时考虑了尺度的纵横比的自适应。</w:t>
      </w:r>
    </w:p>
    <w:p w:rsidR="008B6631" w:rsidRDefault="008B6631" w:rsidP="008B6631">
      <w:pPr>
        <w:ind w:firstLine="420"/>
        <w:rPr>
          <w:rFonts w:hint="eastAsia"/>
        </w:rPr>
      </w:pPr>
      <w:r w:rsidRPr="008B6631">
        <w:rPr>
          <w:rFonts w:hint="eastAsia"/>
        </w:rPr>
        <w:t>在目标检测领域检测候选窗生成器技术被广泛应用，本文将其应用到目标跟踪领域，具体的，是利用了</w:t>
      </w:r>
      <w:r w:rsidRPr="008B6631">
        <w:rPr>
          <w:rFonts w:hint="eastAsia"/>
        </w:rPr>
        <w:t>EdgeBoxes</w:t>
      </w:r>
      <w:r w:rsidRPr="008B6631">
        <w:rPr>
          <w:rFonts w:hint="eastAsia"/>
        </w:rPr>
        <w:t>技术因为其可靠的性能。</w:t>
      </w:r>
    </w:p>
    <w:p w:rsidR="00EF4392" w:rsidRDefault="00EF4392" w:rsidP="00EF4392">
      <w:pPr>
        <w:pStyle w:val="2"/>
      </w:pPr>
      <w:bookmarkStart w:id="8" w:name="_Toc1717638"/>
      <w:r>
        <w:rPr>
          <w:rFonts w:hint="eastAsia"/>
        </w:rPr>
        <w:lastRenderedPageBreak/>
        <w:t>3</w:t>
      </w:r>
      <w:r>
        <w:rPr>
          <w:rFonts w:hint="eastAsia"/>
        </w:rPr>
        <w:t>、解决方法</w:t>
      </w:r>
      <w:bookmarkEnd w:id="8"/>
    </w:p>
    <w:p w:rsidR="00EF4392" w:rsidRDefault="00D0402F" w:rsidP="00EF4392">
      <w:pPr>
        <w:ind w:firstLine="420"/>
      </w:pPr>
      <w:r w:rsidRPr="00D0402F">
        <w:rPr>
          <w:rFonts w:hint="eastAsia"/>
        </w:rPr>
        <w:t>在原来</w:t>
      </w:r>
      <w:r w:rsidRPr="00D0402F">
        <w:rPr>
          <w:rFonts w:hint="eastAsia"/>
        </w:rPr>
        <w:t>KCF</w:t>
      </w:r>
      <w:r w:rsidRPr="00D0402F">
        <w:rPr>
          <w:rFonts w:hint="eastAsia"/>
        </w:rPr>
        <w:t>的基础上加入了目标检测的候选框选择，这样可以更好的适应目标尺度和纵横比的变化。在</w:t>
      </w:r>
      <w:bookmarkStart w:id="9" w:name="_GoBack"/>
      <w:bookmarkEnd w:id="9"/>
      <w:r w:rsidRPr="00D0402F">
        <w:rPr>
          <w:rFonts w:hint="eastAsia"/>
        </w:rPr>
        <w:t>应用检测候选区域时用特征集成和候选区域舍弃优化方法来增强检测候选框的准确性和鲁棒性，跟踪速度达到</w:t>
      </w:r>
      <w:r w:rsidRPr="00D0402F">
        <w:rPr>
          <w:rFonts w:hint="eastAsia"/>
        </w:rPr>
        <w:t>20.8FPS</w:t>
      </w:r>
    </w:p>
    <w:p w:rsidR="00EF4392" w:rsidRDefault="00EF4392" w:rsidP="00EF4392">
      <w:pPr>
        <w:pStyle w:val="3"/>
      </w:pPr>
      <w:bookmarkStart w:id="10" w:name="_Toc1717639"/>
      <w:r>
        <w:t xml:space="preserve">3.1 </w:t>
      </w:r>
      <w:r>
        <w:rPr>
          <w:rFonts w:hint="eastAsia"/>
        </w:rPr>
        <w:t>主要创新</w:t>
      </w:r>
      <w:bookmarkEnd w:id="10"/>
    </w:p>
    <w:p w:rsidR="008B6631" w:rsidRDefault="008B6631" w:rsidP="008B6631">
      <w:pPr>
        <w:ind w:firstLine="420"/>
        <w:rPr>
          <w:rFonts w:hint="eastAsia"/>
        </w:rPr>
      </w:pPr>
      <w:r>
        <w:rPr>
          <w:rFonts w:hint="eastAsia"/>
        </w:rPr>
        <w:t>利用</w:t>
      </w:r>
      <w:r>
        <w:rPr>
          <w:rFonts w:hint="eastAsia"/>
        </w:rPr>
        <w:t>KCF</w:t>
      </w:r>
      <w:r>
        <w:rPr>
          <w:rFonts w:hint="eastAsia"/>
        </w:rPr>
        <w:t>做目标位置的估计，同时在下一帧检测到的目标附近生成候选框，用这些候选框来决定最终目标的位置、尺度和纵横比。</w:t>
      </w:r>
    </w:p>
    <w:p w:rsidR="008B6631" w:rsidRDefault="008B6631" w:rsidP="008B6631">
      <w:pPr>
        <w:ind w:firstLine="420"/>
        <w:rPr>
          <w:rFonts w:hint="eastAsia"/>
        </w:rPr>
      </w:pPr>
      <w:r>
        <w:rPr>
          <w:rFonts w:hint="eastAsia"/>
        </w:rPr>
        <w:t>1</w:t>
      </w:r>
      <w:r>
        <w:rPr>
          <w:rFonts w:hint="eastAsia"/>
        </w:rPr>
        <w:t>、将检测候选框技术应用到目标跟踪；</w:t>
      </w:r>
    </w:p>
    <w:p w:rsidR="00EF4392" w:rsidRDefault="008B6631" w:rsidP="008B6631">
      <w:pPr>
        <w:ind w:firstLine="420"/>
      </w:pPr>
      <w:r>
        <w:rPr>
          <w:rFonts w:hint="eastAsia"/>
        </w:rPr>
        <w:t>2</w:t>
      </w:r>
      <w:r>
        <w:rPr>
          <w:rFonts w:hint="eastAsia"/>
        </w:rPr>
        <w:t>、加入了一些优化策略，如：特征集成、鲁棒性更新、候选框的舍弃，使得检测和跟踪两部分的融合更加合适；</w:t>
      </w:r>
    </w:p>
    <w:p w:rsidR="00EF4392" w:rsidRDefault="00EF4392" w:rsidP="00EF4392">
      <w:pPr>
        <w:pStyle w:val="2"/>
      </w:pPr>
      <w:bookmarkStart w:id="11" w:name="_Toc1717640"/>
      <w:r>
        <w:rPr>
          <w:rFonts w:hint="eastAsia"/>
        </w:rPr>
        <w:t>4</w:t>
      </w:r>
      <w:r>
        <w:rPr>
          <w:rFonts w:hint="eastAsia"/>
        </w:rPr>
        <w:t>、原理分析</w:t>
      </w:r>
      <w:bookmarkEnd w:id="11"/>
    </w:p>
    <w:p w:rsidR="00EF4392" w:rsidRPr="00EF4392" w:rsidRDefault="00EF4392" w:rsidP="00EF4392">
      <w:pPr>
        <w:ind w:firstLineChars="0" w:firstLine="0"/>
      </w:pPr>
      <w:r>
        <w:tab/>
      </w:r>
    </w:p>
    <w:p w:rsidR="00BC37C9" w:rsidRDefault="00EF4392" w:rsidP="00BC37C9">
      <w:pPr>
        <w:pStyle w:val="2"/>
      </w:pPr>
      <w:bookmarkStart w:id="12" w:name="_Toc1717641"/>
      <w:r>
        <w:rPr>
          <w:rFonts w:hint="eastAsia"/>
        </w:rPr>
        <w:t>5</w:t>
      </w:r>
      <w:r w:rsidR="00BC37C9">
        <w:rPr>
          <w:rFonts w:hint="eastAsia"/>
        </w:rPr>
        <w:t>、</w:t>
      </w:r>
      <w:r>
        <w:rPr>
          <w:rFonts w:hint="eastAsia"/>
        </w:rPr>
        <w:t>实验分析</w:t>
      </w:r>
      <w:bookmarkEnd w:id="12"/>
    </w:p>
    <w:p w:rsidR="006A4855" w:rsidRDefault="006A4855" w:rsidP="006A4855">
      <w:pPr>
        <w:ind w:firstLine="420"/>
      </w:pPr>
    </w:p>
    <w:p w:rsidR="00EF4392" w:rsidRDefault="00EF4392" w:rsidP="00EF4392">
      <w:pPr>
        <w:pStyle w:val="2"/>
      </w:pPr>
      <w:bookmarkStart w:id="13" w:name="_Toc1717642"/>
      <w:r>
        <w:rPr>
          <w:rFonts w:hint="eastAsia"/>
        </w:rPr>
        <w:t>6</w:t>
      </w:r>
      <w:r>
        <w:rPr>
          <w:rFonts w:hint="eastAsia"/>
        </w:rPr>
        <w:t>、总结</w:t>
      </w:r>
      <w:r w:rsidR="001872BD">
        <w:rPr>
          <w:rFonts w:hint="eastAsia"/>
        </w:rPr>
        <w:t>展望</w:t>
      </w:r>
      <w:bookmarkEnd w:id="13"/>
    </w:p>
    <w:p w:rsidR="00EF4392" w:rsidRDefault="00EF4392" w:rsidP="00EF4392">
      <w:pPr>
        <w:ind w:firstLine="420"/>
      </w:pPr>
    </w:p>
    <w:p w:rsidR="00BC37C9" w:rsidRDefault="00EF4392" w:rsidP="00EF4392">
      <w:pPr>
        <w:pStyle w:val="2"/>
      </w:pPr>
      <w:bookmarkStart w:id="14" w:name="_Toc1717643"/>
      <w:r>
        <w:rPr>
          <w:rFonts w:hint="eastAsia"/>
        </w:rPr>
        <w:t>7</w:t>
      </w:r>
      <w:r>
        <w:rPr>
          <w:rFonts w:hint="eastAsia"/>
        </w:rPr>
        <w:t>、参考文献</w:t>
      </w:r>
      <w:bookmarkEnd w:id="14"/>
    </w:p>
    <w:p w:rsidR="00EF4392" w:rsidRPr="00EF4392" w:rsidRDefault="00EF4392" w:rsidP="00240191">
      <w:pPr>
        <w:pStyle w:val="a0"/>
      </w:pPr>
    </w:p>
    <w:sectPr w:rsidR="00EF4392" w:rsidRPr="00EF4392" w:rsidSect="003C35D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15E" w:rsidRDefault="0012415E" w:rsidP="00CB5CEA">
      <w:pPr>
        <w:spacing w:line="240" w:lineRule="auto"/>
        <w:ind w:firstLine="420"/>
      </w:pPr>
      <w:r>
        <w:separator/>
      </w:r>
    </w:p>
  </w:endnote>
  <w:endnote w:type="continuationSeparator" w:id="0">
    <w:p w:rsidR="0012415E" w:rsidRDefault="0012415E"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20075"/>
      <w:docPartObj>
        <w:docPartGallery w:val="Page Numbers (Bottom of Page)"/>
        <w:docPartUnique/>
      </w:docPartObj>
    </w:sdtPr>
    <w:sdtEndPr>
      <w:rPr>
        <w:sz w:val="24"/>
        <w:szCs w:val="24"/>
      </w:rPr>
    </w:sdtEndPr>
    <w:sdtContent>
      <w:p w:rsidR="00E92ABD" w:rsidRPr="003C35DC" w:rsidRDefault="00E92ABD">
        <w:pPr>
          <w:pStyle w:val="ab"/>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AA0378" w:rsidRPr="00AA0378">
          <w:rPr>
            <w:noProof/>
            <w:sz w:val="24"/>
            <w:szCs w:val="24"/>
            <w:lang w:val="zh-CN"/>
          </w:rPr>
          <w:t>4</w:t>
        </w:r>
        <w:r w:rsidRPr="003C35DC">
          <w:rPr>
            <w:sz w:val="24"/>
            <w:szCs w:val="24"/>
          </w:rPr>
          <w:fldChar w:fldCharType="end"/>
        </w:r>
      </w:p>
    </w:sdtContent>
  </w:sdt>
  <w:p w:rsidR="00E92ABD" w:rsidRDefault="00E92ABD">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15E" w:rsidRDefault="0012415E" w:rsidP="00CB5CEA">
      <w:pPr>
        <w:spacing w:line="240" w:lineRule="auto"/>
        <w:ind w:firstLine="420"/>
      </w:pPr>
      <w:r>
        <w:separator/>
      </w:r>
    </w:p>
  </w:footnote>
  <w:footnote w:type="continuationSeparator" w:id="0">
    <w:p w:rsidR="0012415E" w:rsidRDefault="0012415E" w:rsidP="00CB5CE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Pr="003C35DC" w:rsidRDefault="00E92ABD">
    <w:pPr>
      <w:pStyle w:val="aa"/>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4B6DC2"/>
    <w:multiLevelType w:val="multilevel"/>
    <w:tmpl w:val="11F64C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4B66"/>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2415E"/>
    <w:rsid w:val="001318AB"/>
    <w:rsid w:val="00131DC8"/>
    <w:rsid w:val="00144A00"/>
    <w:rsid w:val="00150653"/>
    <w:rsid w:val="001534B0"/>
    <w:rsid w:val="001571FE"/>
    <w:rsid w:val="00157C90"/>
    <w:rsid w:val="00163EF5"/>
    <w:rsid w:val="001657DE"/>
    <w:rsid w:val="00175464"/>
    <w:rsid w:val="00175E2E"/>
    <w:rsid w:val="00182776"/>
    <w:rsid w:val="001872BD"/>
    <w:rsid w:val="00191EEF"/>
    <w:rsid w:val="001949F8"/>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987"/>
    <w:rsid w:val="00205B52"/>
    <w:rsid w:val="002066C0"/>
    <w:rsid w:val="00207C5F"/>
    <w:rsid w:val="00210DDB"/>
    <w:rsid w:val="0021196B"/>
    <w:rsid w:val="00213274"/>
    <w:rsid w:val="00215107"/>
    <w:rsid w:val="00215C80"/>
    <w:rsid w:val="00216479"/>
    <w:rsid w:val="002201E0"/>
    <w:rsid w:val="00222573"/>
    <w:rsid w:val="00234950"/>
    <w:rsid w:val="00240191"/>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5F10"/>
    <w:rsid w:val="0035719A"/>
    <w:rsid w:val="00360A42"/>
    <w:rsid w:val="00360E71"/>
    <w:rsid w:val="003664F6"/>
    <w:rsid w:val="00370596"/>
    <w:rsid w:val="0037341F"/>
    <w:rsid w:val="00374CB6"/>
    <w:rsid w:val="00376019"/>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5C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3B94"/>
    <w:rsid w:val="00554783"/>
    <w:rsid w:val="005577AF"/>
    <w:rsid w:val="00557C13"/>
    <w:rsid w:val="00570DB7"/>
    <w:rsid w:val="00576F21"/>
    <w:rsid w:val="00580271"/>
    <w:rsid w:val="0058183D"/>
    <w:rsid w:val="00584DFC"/>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3D2B"/>
    <w:rsid w:val="005F5131"/>
    <w:rsid w:val="00600BAC"/>
    <w:rsid w:val="00601559"/>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21D1"/>
    <w:rsid w:val="00695037"/>
    <w:rsid w:val="006952A8"/>
    <w:rsid w:val="006965CF"/>
    <w:rsid w:val="006A4470"/>
    <w:rsid w:val="006A4855"/>
    <w:rsid w:val="006B2216"/>
    <w:rsid w:val="006B2EC3"/>
    <w:rsid w:val="006B3BA7"/>
    <w:rsid w:val="006B7CBD"/>
    <w:rsid w:val="006C4828"/>
    <w:rsid w:val="006C4DA8"/>
    <w:rsid w:val="006C5E83"/>
    <w:rsid w:val="006C7F4A"/>
    <w:rsid w:val="006D0139"/>
    <w:rsid w:val="006D2819"/>
    <w:rsid w:val="006D3067"/>
    <w:rsid w:val="006E0560"/>
    <w:rsid w:val="006E1789"/>
    <w:rsid w:val="006E1C70"/>
    <w:rsid w:val="006E43D8"/>
    <w:rsid w:val="006E4598"/>
    <w:rsid w:val="006F085F"/>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C7CDB"/>
    <w:rsid w:val="007D065E"/>
    <w:rsid w:val="007D3954"/>
    <w:rsid w:val="007D4240"/>
    <w:rsid w:val="007D6225"/>
    <w:rsid w:val="007D7C75"/>
    <w:rsid w:val="007E0C76"/>
    <w:rsid w:val="007E178C"/>
    <w:rsid w:val="007E6A9F"/>
    <w:rsid w:val="007E7B47"/>
    <w:rsid w:val="007F1A0C"/>
    <w:rsid w:val="007F47C2"/>
    <w:rsid w:val="007F6646"/>
    <w:rsid w:val="007F7960"/>
    <w:rsid w:val="0080126A"/>
    <w:rsid w:val="008021F5"/>
    <w:rsid w:val="00803F90"/>
    <w:rsid w:val="008042BF"/>
    <w:rsid w:val="0080674A"/>
    <w:rsid w:val="00815270"/>
    <w:rsid w:val="00822AE7"/>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495F"/>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B663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370D0"/>
    <w:rsid w:val="009420A9"/>
    <w:rsid w:val="0094334D"/>
    <w:rsid w:val="00944707"/>
    <w:rsid w:val="00950B46"/>
    <w:rsid w:val="00965A40"/>
    <w:rsid w:val="00966DC8"/>
    <w:rsid w:val="00971184"/>
    <w:rsid w:val="009731BE"/>
    <w:rsid w:val="00974C01"/>
    <w:rsid w:val="00980241"/>
    <w:rsid w:val="00981223"/>
    <w:rsid w:val="00981BE7"/>
    <w:rsid w:val="00985F40"/>
    <w:rsid w:val="00991053"/>
    <w:rsid w:val="00991C25"/>
    <w:rsid w:val="009935A1"/>
    <w:rsid w:val="009A0B55"/>
    <w:rsid w:val="009A55BB"/>
    <w:rsid w:val="009A6CDE"/>
    <w:rsid w:val="009B38B2"/>
    <w:rsid w:val="009C32AA"/>
    <w:rsid w:val="009C5F71"/>
    <w:rsid w:val="009D12E2"/>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203"/>
    <w:rsid w:val="00A339CE"/>
    <w:rsid w:val="00A33D25"/>
    <w:rsid w:val="00A33FED"/>
    <w:rsid w:val="00A34D13"/>
    <w:rsid w:val="00A35260"/>
    <w:rsid w:val="00A36FC0"/>
    <w:rsid w:val="00A428F5"/>
    <w:rsid w:val="00A42F31"/>
    <w:rsid w:val="00A50041"/>
    <w:rsid w:val="00A525DC"/>
    <w:rsid w:val="00A560F4"/>
    <w:rsid w:val="00A564EA"/>
    <w:rsid w:val="00A6025F"/>
    <w:rsid w:val="00A60B6F"/>
    <w:rsid w:val="00A66E4A"/>
    <w:rsid w:val="00A70B16"/>
    <w:rsid w:val="00A7729A"/>
    <w:rsid w:val="00A8408F"/>
    <w:rsid w:val="00A87EF4"/>
    <w:rsid w:val="00A9054E"/>
    <w:rsid w:val="00A91769"/>
    <w:rsid w:val="00AA0378"/>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53BE"/>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62F4"/>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4AAA"/>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A6C27"/>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02F"/>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5D25"/>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4392"/>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53B94"/>
    <w:pPr>
      <w:widowControl w:val="0"/>
      <w:spacing w:line="288" w:lineRule="auto"/>
      <w:ind w:firstLineChars="200" w:firstLine="200"/>
      <w:jc w:val="both"/>
    </w:pPr>
    <w:rPr>
      <w:rFonts w:ascii="Times New Roman" w:eastAsia="宋体" w:hAnsi="Times New Roman"/>
    </w:rPr>
  </w:style>
  <w:style w:type="paragraph" w:styleId="1">
    <w:name w:val="heading 1"/>
    <w:basedOn w:val="a2"/>
    <w:next w:val="a2"/>
    <w:link w:val="1Char"/>
    <w:uiPriority w:val="9"/>
    <w:qFormat/>
    <w:rsid w:val="00553B94"/>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Char"/>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Char"/>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Char"/>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Char"/>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Char"/>
    <w:autoRedefine/>
    <w:uiPriority w:val="9"/>
    <w:unhideWhenUsed/>
    <w:qFormat/>
    <w:rsid w:val="000F252F"/>
    <w:pPr>
      <w:widowControl/>
      <w:spacing w:before="200" w:line="360" w:lineRule="auto"/>
      <w:ind w:left="1687" w:hangingChars="600" w:hanging="1687"/>
      <w:outlineLvl w:val="5"/>
    </w:pPr>
    <w:rPr>
      <w:rFonts w:eastAsia="黑体" w:cstheme="majorBidi"/>
      <w:bCs w:val="0"/>
      <w:color w:val="FF0000"/>
      <w:kern w:val="0"/>
      <w:sz w:val="28"/>
      <w:szCs w:val="24"/>
    </w:rPr>
  </w:style>
  <w:style w:type="paragraph" w:styleId="7">
    <w:name w:val="heading 7"/>
    <w:basedOn w:val="6"/>
    <w:next w:val="a2"/>
    <w:link w:val="7Char"/>
    <w:autoRedefine/>
    <w:uiPriority w:val="9"/>
    <w:unhideWhenUsed/>
    <w:qFormat/>
    <w:rsid w:val="000F252F"/>
    <w:pPr>
      <w:outlineLvl w:val="6"/>
    </w:pPr>
    <w:rPr>
      <w:iCs/>
    </w:rPr>
  </w:style>
  <w:style w:type="paragraph" w:styleId="8">
    <w:name w:val="heading 8"/>
    <w:basedOn w:val="a2"/>
    <w:next w:val="a2"/>
    <w:link w:val="8Char"/>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Char"/>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53B94"/>
    <w:rPr>
      <w:rFonts w:ascii="Times New Roman" w:eastAsia="黑体" w:hAnsi="Times New Roman"/>
      <w:bCs/>
      <w:kern w:val="44"/>
      <w:sz w:val="32"/>
      <w:szCs w:val="44"/>
    </w:rPr>
  </w:style>
  <w:style w:type="character" w:customStyle="1" w:styleId="2Char">
    <w:name w:val="标题 2 Char"/>
    <w:basedOn w:val="a3"/>
    <w:link w:val="2"/>
    <w:uiPriority w:val="9"/>
    <w:rsid w:val="00021D9F"/>
    <w:rPr>
      <w:rFonts w:asciiTheme="majorHAnsi" w:eastAsia="黑体" w:hAnsiTheme="majorHAnsi" w:cstheme="majorBidi"/>
      <w:bCs/>
      <w:sz w:val="30"/>
      <w:szCs w:val="32"/>
    </w:rPr>
  </w:style>
  <w:style w:type="character" w:customStyle="1" w:styleId="3Char">
    <w:name w:val="标题 3 Char"/>
    <w:basedOn w:val="a3"/>
    <w:link w:val="3"/>
    <w:uiPriority w:val="9"/>
    <w:rsid w:val="00021D9F"/>
    <w:rPr>
      <w:rFonts w:eastAsia="黑体"/>
      <w:bCs/>
      <w:sz w:val="24"/>
      <w:szCs w:val="32"/>
    </w:rPr>
  </w:style>
  <w:style w:type="character" w:customStyle="1" w:styleId="4Char">
    <w:name w:val="标题 4 Char"/>
    <w:basedOn w:val="a3"/>
    <w:link w:val="4"/>
    <w:uiPriority w:val="9"/>
    <w:rsid w:val="00DB4CB9"/>
    <w:rPr>
      <w:rFonts w:asciiTheme="majorHAnsi" w:eastAsia="黑体" w:hAnsiTheme="majorHAnsi" w:cstheme="majorBidi"/>
      <w:bCs/>
      <w:szCs w:val="28"/>
    </w:rPr>
  </w:style>
  <w:style w:type="character" w:customStyle="1" w:styleId="5Char">
    <w:name w:val="标题 5 Char"/>
    <w:basedOn w:val="a3"/>
    <w:link w:val="5"/>
    <w:uiPriority w:val="9"/>
    <w:rsid w:val="005455EE"/>
    <w:rPr>
      <w:rFonts w:eastAsia="宋体"/>
      <w:bCs/>
      <w:szCs w:val="28"/>
    </w:rPr>
  </w:style>
  <w:style w:type="character" w:customStyle="1" w:styleId="6Char">
    <w:name w:val="标题 6 Char"/>
    <w:basedOn w:val="a3"/>
    <w:link w:val="6"/>
    <w:uiPriority w:val="9"/>
    <w:rsid w:val="000F252F"/>
    <w:rPr>
      <w:rFonts w:ascii="Times New Roman" w:eastAsia="黑体" w:hAnsi="Times New Roman" w:cstheme="majorBidi"/>
      <w:color w:val="FF0000"/>
      <w:kern w:val="0"/>
      <w:sz w:val="28"/>
      <w:szCs w:val="24"/>
    </w:rPr>
  </w:style>
  <w:style w:type="character" w:customStyle="1" w:styleId="7Char">
    <w:name w:val="标题 7 Char"/>
    <w:basedOn w:val="a3"/>
    <w:link w:val="7"/>
    <w:uiPriority w:val="9"/>
    <w:rsid w:val="000F252F"/>
    <w:rPr>
      <w:rFonts w:ascii="Times New Roman" w:eastAsia="黑体" w:hAnsi="Times New Roman" w:cstheme="majorBidi"/>
      <w:iCs/>
      <w:color w:val="FF0000"/>
      <w:kern w:val="0"/>
      <w:sz w:val="28"/>
      <w:szCs w:val="24"/>
    </w:rPr>
  </w:style>
  <w:style w:type="character" w:customStyle="1" w:styleId="8Char">
    <w:name w:val="标题 8 Char"/>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Char"/>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aliases w:val="标题3 Char"/>
    <w:basedOn w:val="a3"/>
    <w:link w:val="a6"/>
    <w:uiPriority w:val="10"/>
    <w:rsid w:val="002E45A9"/>
    <w:rPr>
      <w:rFonts w:asciiTheme="majorHAnsi" w:eastAsiaTheme="majorEastAsia" w:hAnsiTheme="majorHAnsi" w:cstheme="majorBidi"/>
      <w:b/>
      <w:bCs/>
      <w:sz w:val="32"/>
      <w:szCs w:val="32"/>
    </w:rPr>
  </w:style>
  <w:style w:type="paragraph" w:styleId="a7">
    <w:name w:val="Subtitle"/>
    <w:aliases w:val="标题4"/>
    <w:basedOn w:val="a2"/>
    <w:next w:val="a2"/>
    <w:link w:val="Char0"/>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Char0">
    <w:name w:val="副标题 Char"/>
    <w:aliases w:val="标题4 Char"/>
    <w:basedOn w:val="a3"/>
    <w:link w:val="a7"/>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2"/>
    <w:next w:val="a2"/>
    <w:autoRedefine/>
    <w:uiPriority w:val="39"/>
    <w:unhideWhenUsed/>
    <w:qFormat/>
    <w:rsid w:val="00CB5CEA"/>
  </w:style>
  <w:style w:type="paragraph" w:styleId="20">
    <w:name w:val="toc 2"/>
    <w:basedOn w:val="a2"/>
    <w:next w:val="a2"/>
    <w:autoRedefine/>
    <w:uiPriority w:val="39"/>
    <w:unhideWhenUsed/>
    <w:qFormat/>
    <w:rsid w:val="00CB5CEA"/>
    <w:pPr>
      <w:ind w:leftChars="200" w:left="420"/>
    </w:pPr>
  </w:style>
  <w:style w:type="paragraph" w:styleId="30">
    <w:name w:val="toc 3"/>
    <w:basedOn w:val="a2"/>
    <w:next w:val="a2"/>
    <w:autoRedefine/>
    <w:uiPriority w:val="39"/>
    <w:unhideWhenUsed/>
    <w:qFormat/>
    <w:rsid w:val="00CB5CEA"/>
    <w:pPr>
      <w:ind w:leftChars="400" w:left="840"/>
    </w:pPr>
  </w:style>
  <w:style w:type="character" w:styleId="a8">
    <w:name w:val="Hyperlink"/>
    <w:basedOn w:val="a3"/>
    <w:uiPriority w:val="99"/>
    <w:unhideWhenUsed/>
    <w:rsid w:val="00CB5CEA"/>
    <w:rPr>
      <w:color w:val="0563C1" w:themeColor="hyperlink"/>
      <w:u w:val="single"/>
    </w:rPr>
  </w:style>
  <w:style w:type="paragraph" w:styleId="a9">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a">
    <w:name w:val="header"/>
    <w:basedOn w:val="a2"/>
    <w:link w:val="Char1"/>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a"/>
    <w:uiPriority w:val="99"/>
    <w:rsid w:val="00CB5CEA"/>
    <w:rPr>
      <w:rFonts w:eastAsia="宋体"/>
      <w:sz w:val="18"/>
      <w:szCs w:val="18"/>
    </w:rPr>
  </w:style>
  <w:style w:type="paragraph" w:styleId="ab">
    <w:name w:val="footer"/>
    <w:basedOn w:val="a2"/>
    <w:link w:val="Char2"/>
    <w:uiPriority w:val="99"/>
    <w:unhideWhenUsed/>
    <w:rsid w:val="00CB5CEA"/>
    <w:pPr>
      <w:tabs>
        <w:tab w:val="center" w:pos="4153"/>
        <w:tab w:val="right" w:pos="8306"/>
      </w:tabs>
      <w:snapToGrid w:val="0"/>
      <w:spacing w:line="240" w:lineRule="auto"/>
      <w:jc w:val="left"/>
    </w:pPr>
    <w:rPr>
      <w:sz w:val="18"/>
      <w:szCs w:val="18"/>
    </w:rPr>
  </w:style>
  <w:style w:type="character" w:customStyle="1" w:styleId="Char2">
    <w:name w:val="页脚 Char"/>
    <w:basedOn w:val="a3"/>
    <w:link w:val="ab"/>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c">
    <w:name w:val="Placeholder Text"/>
    <w:basedOn w:val="a3"/>
    <w:uiPriority w:val="99"/>
    <w:semiHidden/>
    <w:rsid w:val="00F461A0"/>
    <w:rPr>
      <w:color w:val="808080"/>
    </w:rPr>
  </w:style>
  <w:style w:type="paragraph" w:styleId="ad">
    <w:name w:val="List Paragraph"/>
    <w:basedOn w:val="a2"/>
    <w:uiPriority w:val="34"/>
    <w:qFormat/>
    <w:rsid w:val="008B4D81"/>
    <w:pPr>
      <w:ind w:firstLine="420"/>
    </w:pPr>
  </w:style>
  <w:style w:type="character" w:styleId="ae">
    <w:name w:val="Emphasis"/>
    <w:basedOn w:val="a3"/>
    <w:uiPriority w:val="20"/>
    <w:qFormat/>
    <w:rsid w:val="00BD213B"/>
    <w:rPr>
      <w:i/>
      <w:iCs/>
    </w:rPr>
  </w:style>
  <w:style w:type="character" w:customStyle="1" w:styleId="apple-converted-space">
    <w:name w:val="apple-converted-space"/>
    <w:basedOn w:val="a3"/>
    <w:rsid w:val="00052B82"/>
  </w:style>
  <w:style w:type="character" w:styleId="af">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0">
    <w:name w:val="FollowedHyperlink"/>
    <w:basedOn w:val="a3"/>
    <w:uiPriority w:val="99"/>
    <w:semiHidden/>
    <w:unhideWhenUsed/>
    <w:rsid w:val="0074686F"/>
    <w:rPr>
      <w:color w:val="954F72" w:themeColor="followedHyperlink"/>
      <w:u w:val="single"/>
    </w:rPr>
  </w:style>
  <w:style w:type="table" w:styleId="af1">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a3"/>
    <w:uiPriority w:val="99"/>
    <w:semiHidden/>
    <w:unhideWhenUsed/>
    <w:rsid w:val="006E43D8"/>
    <w:rPr>
      <w:color w:val="2B579A"/>
      <w:shd w:val="clear" w:color="auto" w:fill="E6E6E6"/>
    </w:rPr>
  </w:style>
  <w:style w:type="character" w:customStyle="1" w:styleId="9Char">
    <w:name w:val="标题 9 Char"/>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2">
    <w:name w:val="No Spacing"/>
    <w:link w:val="Char3"/>
    <w:uiPriority w:val="1"/>
    <w:qFormat/>
    <w:rsid w:val="000F252F"/>
    <w:pPr>
      <w:ind w:leftChars="200" w:left="200"/>
    </w:pPr>
    <w:rPr>
      <w:rFonts w:ascii="Times New Roman" w:hAnsi="Times New Roman" w:cs="Times New Roman"/>
      <w:kern w:val="0"/>
      <w:sz w:val="24"/>
      <w:szCs w:val="24"/>
    </w:rPr>
  </w:style>
  <w:style w:type="character" w:customStyle="1" w:styleId="Char3">
    <w:name w:val="无间隔 Char"/>
    <w:basedOn w:val="a3"/>
    <w:link w:val="af2"/>
    <w:uiPriority w:val="1"/>
    <w:rsid w:val="000F252F"/>
    <w:rPr>
      <w:rFonts w:ascii="Times New Roman" w:hAnsi="Times New Roman" w:cs="Times New Roman"/>
      <w:kern w:val="0"/>
      <w:sz w:val="24"/>
      <w:szCs w:val="24"/>
    </w:rPr>
  </w:style>
  <w:style w:type="paragraph" w:styleId="af3">
    <w:name w:val="Quote"/>
    <w:basedOn w:val="a2"/>
    <w:next w:val="a2"/>
    <w:link w:val="Char4"/>
    <w:uiPriority w:val="29"/>
    <w:qFormat/>
    <w:rsid w:val="000F252F"/>
    <w:pPr>
      <w:widowControl/>
      <w:spacing w:line="360" w:lineRule="auto"/>
      <w:jc w:val="left"/>
    </w:pPr>
    <w:rPr>
      <w:rFonts w:eastAsiaTheme="minorEastAsia" w:cs="Times New Roman"/>
      <w:i/>
      <w:iCs/>
      <w:color w:val="000000" w:themeColor="text1"/>
      <w:kern w:val="0"/>
      <w:sz w:val="24"/>
      <w:szCs w:val="24"/>
    </w:rPr>
  </w:style>
  <w:style w:type="character" w:customStyle="1" w:styleId="Char4">
    <w:name w:val="引用 Char"/>
    <w:basedOn w:val="a3"/>
    <w:link w:val="af3"/>
    <w:uiPriority w:val="29"/>
    <w:rsid w:val="000F252F"/>
    <w:rPr>
      <w:rFonts w:ascii="Times New Roman" w:hAnsi="Times New Roman" w:cs="Times New Roman"/>
      <w:i/>
      <w:iCs/>
      <w:color w:val="000000" w:themeColor="text1"/>
      <w:kern w:val="0"/>
      <w:sz w:val="24"/>
      <w:szCs w:val="24"/>
    </w:rPr>
  </w:style>
  <w:style w:type="paragraph" w:styleId="af4">
    <w:name w:val="Intense Quote"/>
    <w:basedOn w:val="a2"/>
    <w:next w:val="a2"/>
    <w:link w:val="Char5"/>
    <w:uiPriority w:val="30"/>
    <w:qFormat/>
    <w:rsid w:val="000F252F"/>
    <w:pPr>
      <w:widowControl/>
      <w:pBdr>
        <w:bottom w:val="single" w:sz="4" w:space="4" w:color="5B9BD5" w:themeColor="accent1"/>
      </w:pBdr>
      <w:spacing w:before="200" w:after="280" w:line="360" w:lineRule="auto"/>
      <w:ind w:left="936" w:right="936"/>
      <w:jc w:val="left"/>
    </w:pPr>
    <w:rPr>
      <w:rFonts w:eastAsiaTheme="minorEastAsia" w:cs="Times New Roman"/>
      <w:b/>
      <w:bCs/>
      <w:i/>
      <w:iCs/>
      <w:color w:val="5B9BD5" w:themeColor="accent1"/>
      <w:kern w:val="0"/>
      <w:sz w:val="24"/>
      <w:szCs w:val="24"/>
    </w:rPr>
  </w:style>
  <w:style w:type="character" w:customStyle="1" w:styleId="Char5">
    <w:name w:val="明显引用 Char"/>
    <w:basedOn w:val="a3"/>
    <w:link w:val="af4"/>
    <w:uiPriority w:val="30"/>
    <w:rsid w:val="000F252F"/>
    <w:rPr>
      <w:rFonts w:ascii="Times New Roman" w:hAnsi="Times New Roman" w:cs="Times New Roman"/>
      <w:b/>
      <w:bCs/>
      <w:i/>
      <w:iCs/>
      <w:color w:val="5B9BD5" w:themeColor="accent1"/>
      <w:kern w:val="0"/>
      <w:sz w:val="24"/>
      <w:szCs w:val="24"/>
    </w:rPr>
  </w:style>
  <w:style w:type="character" w:styleId="af5">
    <w:name w:val="Subtle Emphasis"/>
    <w:basedOn w:val="a3"/>
    <w:uiPriority w:val="19"/>
    <w:qFormat/>
    <w:rsid w:val="000F252F"/>
    <w:rPr>
      <w:i/>
      <w:iCs/>
      <w:color w:val="808080" w:themeColor="text1" w:themeTint="7F"/>
    </w:rPr>
  </w:style>
  <w:style w:type="character" w:styleId="af6">
    <w:name w:val="Intense Emphasis"/>
    <w:basedOn w:val="a3"/>
    <w:uiPriority w:val="21"/>
    <w:qFormat/>
    <w:rsid w:val="000F252F"/>
    <w:rPr>
      <w:b/>
      <w:bCs/>
      <w:i/>
      <w:iCs/>
      <w:color w:val="5B9BD5" w:themeColor="accent1"/>
    </w:rPr>
  </w:style>
  <w:style w:type="character" w:styleId="af7">
    <w:name w:val="Subtle Reference"/>
    <w:basedOn w:val="a3"/>
    <w:uiPriority w:val="31"/>
    <w:qFormat/>
    <w:rsid w:val="000F252F"/>
    <w:rPr>
      <w:smallCaps/>
      <w:color w:val="ED7D31" w:themeColor="accent2"/>
      <w:u w:val="single"/>
    </w:rPr>
  </w:style>
  <w:style w:type="character" w:styleId="af8">
    <w:name w:val="Intense Reference"/>
    <w:basedOn w:val="a3"/>
    <w:uiPriority w:val="32"/>
    <w:qFormat/>
    <w:rsid w:val="000F252F"/>
    <w:rPr>
      <w:b/>
      <w:bCs/>
      <w:smallCaps/>
      <w:color w:val="ED7D31" w:themeColor="accent2"/>
      <w:spacing w:val="5"/>
      <w:u w:val="single"/>
    </w:rPr>
  </w:style>
  <w:style w:type="character" w:styleId="af9">
    <w:name w:val="Book Title"/>
    <w:basedOn w:val="a3"/>
    <w:uiPriority w:val="33"/>
    <w:qFormat/>
    <w:rsid w:val="000F252F"/>
    <w:rPr>
      <w:b/>
      <w:bCs/>
      <w:smallCaps/>
      <w:spacing w:val="5"/>
    </w:rPr>
  </w:style>
  <w:style w:type="character" w:customStyle="1" w:styleId="Char6">
    <w:name w:val="批注框文本 Char"/>
    <w:basedOn w:val="a3"/>
    <w:link w:val="afa"/>
    <w:uiPriority w:val="99"/>
    <w:semiHidden/>
    <w:rsid w:val="000F252F"/>
    <w:rPr>
      <w:rFonts w:ascii="Times New Roman" w:hAnsi="Times New Roman" w:cs="Times New Roman"/>
      <w:kern w:val="0"/>
      <w:sz w:val="18"/>
      <w:szCs w:val="18"/>
    </w:rPr>
  </w:style>
  <w:style w:type="paragraph" w:styleId="afa">
    <w:name w:val="Balloon Text"/>
    <w:basedOn w:val="a2"/>
    <w:link w:val="Char6"/>
    <w:uiPriority w:val="99"/>
    <w:semiHidden/>
    <w:unhideWhenUsed/>
    <w:rsid w:val="000F252F"/>
    <w:pPr>
      <w:widowControl/>
      <w:spacing w:line="240" w:lineRule="auto"/>
      <w:jc w:val="left"/>
    </w:pPr>
    <w:rPr>
      <w:rFonts w:eastAsiaTheme="minorEastAsia" w:cs="Times New Roman"/>
      <w:kern w:val="0"/>
      <w:sz w:val="18"/>
      <w:szCs w:val="18"/>
    </w:rPr>
  </w:style>
  <w:style w:type="paragraph" w:customStyle="1" w:styleId="afb">
    <w:name w:val="居中正文"/>
    <w:basedOn w:val="a2"/>
    <w:link w:val="Char7"/>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7">
    <w:name w:val="居中正文 Char"/>
    <w:basedOn w:val="a3"/>
    <w:link w:val="afb"/>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3F5C9B"/>
    <w:pPr>
      <w:widowControl/>
      <w:numPr>
        <w:numId w:val="1"/>
      </w:numPr>
      <w:spacing w:afterLines="50" w:line="360" w:lineRule="auto"/>
      <w:ind w:firstLineChars="0" w:firstLine="0"/>
      <w:jc w:val="center"/>
    </w:pPr>
    <w:rPr>
      <w:rFonts w:eastAsia="黑体" w:cs="Times New Roman"/>
      <w:kern w:val="0"/>
      <w:szCs w:val="24"/>
    </w:rPr>
  </w:style>
  <w:style w:type="paragraph" w:customStyle="1" w:styleId="a">
    <w:name w:val="表格标题"/>
    <w:basedOn w:val="a2"/>
    <w:autoRedefine/>
    <w:qFormat/>
    <w:rsid w:val="000F252F"/>
    <w:pPr>
      <w:widowControl/>
      <w:numPr>
        <w:numId w:val="2"/>
      </w:numPr>
      <w:spacing w:line="360" w:lineRule="auto"/>
      <w:ind w:left="0"/>
      <w:jc w:val="center"/>
    </w:pPr>
    <w:rPr>
      <w:rFonts w:eastAsiaTheme="minorEastAsia" w:cs="Times New Roman"/>
      <w:b/>
      <w:kern w:val="0"/>
      <w:szCs w:val="24"/>
    </w:rPr>
  </w:style>
  <w:style w:type="paragraph" w:customStyle="1" w:styleId="afc">
    <w:name w:val="无缩进正文"/>
    <w:basedOn w:val="a2"/>
    <w:qFormat/>
    <w:rsid w:val="000F252F"/>
    <w:pPr>
      <w:widowControl/>
      <w:spacing w:line="360" w:lineRule="auto"/>
      <w:ind w:firstLineChars="0" w:firstLine="0"/>
      <w:jc w:val="left"/>
    </w:pPr>
    <w:rPr>
      <w:rFonts w:eastAsiaTheme="minorEastAsia" w:cs="Times New Roman"/>
      <w:kern w:val="0"/>
      <w:sz w:val="24"/>
      <w:szCs w:val="24"/>
    </w:rPr>
  </w:style>
  <w:style w:type="paragraph" w:customStyle="1" w:styleId="a0">
    <w:name w:val="参考文献"/>
    <w:basedOn w:val="afc"/>
    <w:autoRedefine/>
    <w:qFormat/>
    <w:rsid w:val="000F252F"/>
    <w:pPr>
      <w:numPr>
        <w:numId w:val="3"/>
      </w:numPr>
      <w:spacing w:line="240" w:lineRule="auto"/>
    </w:pPr>
    <w:rPr>
      <w:rFonts w:eastAsia="Times New Roman"/>
      <w:sz w:val="20"/>
    </w:rPr>
  </w:style>
  <w:style w:type="character" w:customStyle="1" w:styleId="Char8">
    <w:name w:val="日期 Char"/>
    <w:basedOn w:val="a3"/>
    <w:link w:val="afd"/>
    <w:uiPriority w:val="99"/>
    <w:semiHidden/>
    <w:rsid w:val="000F252F"/>
    <w:rPr>
      <w:rFonts w:ascii="Times New Roman" w:hAnsi="Times New Roman" w:cs="Times New Roman"/>
      <w:kern w:val="0"/>
      <w:sz w:val="24"/>
      <w:szCs w:val="24"/>
    </w:rPr>
  </w:style>
  <w:style w:type="paragraph" w:styleId="afd">
    <w:name w:val="Date"/>
    <w:basedOn w:val="a2"/>
    <w:next w:val="a2"/>
    <w:link w:val="Char8"/>
    <w:uiPriority w:val="99"/>
    <w:semiHidden/>
    <w:unhideWhenUsed/>
    <w:rsid w:val="000F252F"/>
    <w:pPr>
      <w:widowControl/>
      <w:spacing w:line="360" w:lineRule="auto"/>
      <w:ind w:leftChars="2500" w:left="100"/>
      <w:jc w:val="left"/>
    </w:pPr>
    <w:rPr>
      <w:rFonts w:eastAsiaTheme="minorEastAsia" w:cs="Times New Roman"/>
      <w:kern w:val="0"/>
      <w:sz w:val="24"/>
      <w:szCs w:val="24"/>
    </w:rPr>
  </w:style>
  <w:style w:type="character" w:customStyle="1" w:styleId="Char9">
    <w:name w:val="批注文字 Char"/>
    <w:basedOn w:val="a3"/>
    <w:link w:val="afe"/>
    <w:uiPriority w:val="99"/>
    <w:semiHidden/>
    <w:rsid w:val="000F252F"/>
    <w:rPr>
      <w:rFonts w:ascii="Times New Roman" w:hAnsi="Times New Roman" w:cs="Times New Roman"/>
      <w:kern w:val="0"/>
      <w:sz w:val="24"/>
      <w:szCs w:val="24"/>
    </w:rPr>
  </w:style>
  <w:style w:type="paragraph" w:styleId="afe">
    <w:name w:val="annotation text"/>
    <w:basedOn w:val="a2"/>
    <w:link w:val="Char9"/>
    <w:uiPriority w:val="99"/>
    <w:semiHidden/>
    <w:unhideWhenUsed/>
    <w:rsid w:val="000F252F"/>
    <w:pPr>
      <w:widowControl/>
      <w:spacing w:line="360" w:lineRule="auto"/>
      <w:jc w:val="left"/>
    </w:pPr>
    <w:rPr>
      <w:rFonts w:eastAsiaTheme="minorEastAsia" w:cs="Times New Roman"/>
      <w:kern w:val="0"/>
      <w:sz w:val="24"/>
      <w:szCs w:val="24"/>
    </w:rPr>
  </w:style>
  <w:style w:type="character" w:customStyle="1" w:styleId="Chara">
    <w:name w:val="批注主题 Char"/>
    <w:basedOn w:val="Char9"/>
    <w:link w:val="aff"/>
    <w:uiPriority w:val="99"/>
    <w:semiHidden/>
    <w:rsid w:val="000F252F"/>
    <w:rPr>
      <w:rFonts w:ascii="Times New Roman" w:hAnsi="Times New Roman" w:cs="Times New Roman"/>
      <w:b/>
      <w:bCs/>
      <w:kern w:val="0"/>
      <w:sz w:val="24"/>
      <w:szCs w:val="24"/>
    </w:rPr>
  </w:style>
  <w:style w:type="paragraph" w:styleId="aff">
    <w:name w:val="annotation subject"/>
    <w:basedOn w:val="afe"/>
    <w:next w:val="afe"/>
    <w:link w:val="Char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b"/>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7"/>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eastAsiaTheme="minorEastAsia"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eastAsiaTheme="minorEastAsia"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sa-nudt/KCFDP"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496A8-C07C-4814-9ACE-E9B639FBD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366</cp:revision>
  <dcterms:created xsi:type="dcterms:W3CDTF">2016-10-20T14:19:00Z</dcterms:created>
  <dcterms:modified xsi:type="dcterms:W3CDTF">2019-02-22T08:33:00Z</dcterms:modified>
</cp:coreProperties>
</file>