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4962525</wp:posOffset>
            </wp:positionH>
            <wp:positionV relativeFrom="paragraph">
              <wp:posOffset>0</wp:posOffset>
            </wp:positionV>
            <wp:extent cx="1996440" cy="428625"/>
            <wp:effectExtent b="0" l="0" r="0" t="0"/>
            <wp:wrapNone/>
            <wp:docPr descr="http://www.duoc.cl/normasgraficas/normasgraficas/marca-duoc/6logo-fondo-transparente/fondo-transparente.png" id="1757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7"/>
                    <a:srcRect b="0" l="0" r="0" t="0"/>
                    <a:stretch>
                      <a:fillRect/>
                    </a:stretch>
                  </pic:blipFill>
                  <pic:spPr>
                    <a:xfrm>
                      <a:off x="0" y="0"/>
                      <a:ext cx="1996440" cy="428625"/>
                    </a:xfrm>
                    <a:prstGeom prst="rect"/>
                    <a:ln/>
                  </pic:spPr>
                </pic:pic>
              </a:graphicData>
            </a:graphic>
          </wp:anchor>
        </w:drawing>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445" w:hRule="atLeast"/>
          <w:tblHeader w:val="0"/>
        </w:trPr>
        <w:tc>
          <w:tcPr>
            <w:vAlign w:val="center"/>
          </w:tcPr>
          <w:p w:rsidR="00000000" w:rsidDel="00000000" w:rsidP="00000000" w:rsidRDefault="00000000" w:rsidRPr="00000000" w14:paraId="00000002">
            <w:pPr>
              <w:ind w:left="0" w:firstLine="0"/>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highlight w:val="green"/>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w:t>
            </w:r>
            <w:r w:rsidDel="00000000" w:rsidR="00000000" w:rsidRPr="00000000">
              <w:rPr>
                <w:sz w:val="24"/>
                <w:szCs w:val="24"/>
                <w:highlight w:val="green"/>
                <w:rtl w:val="0"/>
              </w:rPr>
              <w:t xml:space="preserve">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000000"/>
                <w:sz w:val="24"/>
                <w:szCs w:val="24"/>
              </w:rPr>
            </w:pPr>
            <w:r w:rsidDel="00000000" w:rsidR="00000000" w:rsidRPr="00000000">
              <w:rPr>
                <w:rtl w:val="0"/>
              </w:rPr>
            </w:r>
          </w:p>
          <w:p w:rsidR="00000000" w:rsidDel="00000000" w:rsidP="00000000" w:rsidRDefault="00000000" w:rsidRPr="00000000" w14:paraId="0000000A">
            <w:pPr>
              <w:jc w:val="both"/>
              <w:rPr>
                <w:color w:val="000000"/>
                <w:sz w:val="24"/>
                <w:szCs w:val="24"/>
              </w:rPr>
            </w:pPr>
            <w:r w:rsidDel="00000000" w:rsidR="00000000" w:rsidRPr="00000000">
              <w:rPr>
                <w:color w:val="000000"/>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B">
            <w:pPr>
              <w:jc w:val="both"/>
              <w:rPr>
                <w:color w:val="000000"/>
                <w:sz w:val="24"/>
                <w:szCs w:val="24"/>
              </w:rPr>
            </w:pPr>
            <w:r w:rsidDel="00000000" w:rsidR="00000000" w:rsidRPr="00000000">
              <w:rPr>
                <w:rtl w:val="0"/>
              </w:rPr>
            </w:r>
          </w:p>
          <w:p w:rsidR="00000000" w:rsidDel="00000000" w:rsidP="00000000" w:rsidRDefault="00000000" w:rsidRPr="00000000" w14:paraId="0000000C">
            <w:pPr>
              <w:spacing w:after="240" w:before="240" w:lineRule="auto"/>
              <w:ind w:left="0" w:right="0"/>
              <w:jc w:val="both"/>
              <w:rPr>
                <w:color w:val="000000"/>
                <w:sz w:val="24"/>
                <w:szCs w:val="24"/>
              </w:rPr>
            </w:pPr>
            <w:r w:rsidDel="00000000" w:rsidR="00000000" w:rsidRPr="00000000">
              <w:rPr>
                <w:color w:val="000000"/>
                <w:sz w:val="24"/>
                <w:szCs w:val="24"/>
                <w:rtl w:val="0"/>
              </w:rPr>
              <w:t xml:space="preserve">Hasta ahora, hemos logrado cumplir todas las actividades de las </w:t>
            </w:r>
            <w:r w:rsidDel="00000000" w:rsidR="00000000" w:rsidRPr="00000000">
              <w:rPr>
                <w:b w:val="1"/>
                <w:color w:val="000000"/>
                <w:sz w:val="24"/>
                <w:szCs w:val="24"/>
                <w:rtl w:val="0"/>
              </w:rPr>
              <w:t xml:space="preserve">Historias de usuario Nº1 </w:t>
            </w:r>
            <w:r w:rsidDel="00000000" w:rsidR="00000000" w:rsidRPr="00000000">
              <w:rPr>
                <w:color w:val="000000"/>
                <w:sz w:val="24"/>
                <w:szCs w:val="24"/>
                <w:rtl w:val="0"/>
              </w:rPr>
              <w:t xml:space="preserve">en los tiempos planificados, lo que incluye el diseño y desarrollo del sistema de pedidos digitales, así como las pruebas de selección y programar el inicio de sesión por mesa. Además, también hemos completado el </w:t>
            </w:r>
            <w:r w:rsidDel="00000000" w:rsidR="00000000" w:rsidRPr="00000000">
              <w:rPr>
                <w:b w:val="1"/>
                <w:color w:val="000000"/>
                <w:sz w:val="24"/>
                <w:szCs w:val="24"/>
                <w:rtl w:val="0"/>
              </w:rPr>
              <w:t xml:space="preserve">Requisito 1 de la Historia de usuario Nº2</w:t>
            </w:r>
            <w:r w:rsidDel="00000000" w:rsidR="00000000" w:rsidRPr="00000000">
              <w:rPr>
                <w:color w:val="000000"/>
                <w:sz w:val="24"/>
                <w:szCs w:val="24"/>
                <w:rtl w:val="0"/>
              </w:rPr>
              <w:t xml:space="preserve">, que consiste en diseñar la interfaz de visualización de consumo en tiempo real.</w:t>
            </w:r>
          </w:p>
          <w:p w:rsidR="00000000" w:rsidDel="00000000" w:rsidP="00000000" w:rsidRDefault="00000000" w:rsidRPr="00000000" w14:paraId="0000000D">
            <w:pPr>
              <w:spacing w:after="240" w:before="240" w:lineRule="auto"/>
              <w:ind w:left="0" w:right="0"/>
              <w:jc w:val="both"/>
              <w:rPr>
                <w:color w:val="000000"/>
                <w:sz w:val="24"/>
                <w:szCs w:val="24"/>
              </w:rPr>
            </w:pPr>
            <w:r w:rsidDel="00000000" w:rsidR="00000000" w:rsidRPr="00000000">
              <w:rPr>
                <w:color w:val="000000"/>
                <w:sz w:val="24"/>
                <w:szCs w:val="24"/>
                <w:rtl w:val="0"/>
              </w:rPr>
              <w:t xml:space="preserve">Sin embargo, debido a la complejidad de algunas tareas en las próximas fases, es posible que debamos ajustar algunos plazos menores, pero en términos generales, estamos siguiendo el cronograma planificado</w:t>
            </w:r>
          </w:p>
          <w:p w:rsidR="00000000" w:rsidDel="00000000" w:rsidP="00000000" w:rsidRDefault="00000000" w:rsidRPr="00000000" w14:paraId="0000000E">
            <w:pPr>
              <w:spacing w:after="240" w:before="240"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4">
            <w:pPr>
              <w:spacing w:after="240" w:before="240"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spacing w:after="80" w:before="280" w:lineRule="auto"/>
              <w:ind w:left="0" w:right="0"/>
              <w:jc w:val="both"/>
              <w:rPr>
                <w:b w:val="1"/>
                <w:color w:val="000000"/>
                <w:sz w:val="26"/>
                <w:szCs w:val="26"/>
              </w:rPr>
            </w:pPr>
            <w:bookmarkStart w:colFirst="0" w:colLast="0" w:name="_heading=h.xrnlrsrxmlxy" w:id="0"/>
            <w:bookmarkEnd w:id="0"/>
            <w:r w:rsidDel="00000000" w:rsidR="00000000" w:rsidRPr="00000000">
              <w:rPr>
                <w:b w:val="1"/>
                <w:color w:val="000000"/>
                <w:sz w:val="26"/>
                <w:szCs w:val="26"/>
                <w:rtl w:val="0"/>
              </w:rPr>
              <w:t xml:space="preserve">Factores que han Facilitado el Desarrollo:</w:t>
            </w:r>
          </w:p>
          <w:p w:rsidR="00000000" w:rsidDel="00000000" w:rsidP="00000000" w:rsidRDefault="00000000" w:rsidRPr="00000000" w14:paraId="00000016">
            <w:pPr>
              <w:numPr>
                <w:ilvl w:val="0"/>
                <w:numId w:val="6"/>
              </w:numPr>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Comunicación fluida</w:t>
            </w:r>
            <w:r w:rsidDel="00000000" w:rsidR="00000000" w:rsidRPr="00000000">
              <w:rPr>
                <w:color w:val="000000"/>
                <w:sz w:val="24"/>
                <w:szCs w:val="24"/>
                <w:rtl w:val="0"/>
              </w:rPr>
              <w:t xml:space="preserve"> entre el equipo de desarrollo y el cliente (Insert Coin), lo que ha permitido resolver dudas y realizar ajustes rápidamente.</w:t>
            </w:r>
          </w:p>
          <w:p w:rsidR="00000000" w:rsidDel="00000000" w:rsidP="00000000" w:rsidRDefault="00000000" w:rsidRPr="00000000" w14:paraId="00000017">
            <w:pPr>
              <w:numPr>
                <w:ilvl w:val="0"/>
                <w:numId w:val="6"/>
              </w:numPr>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Uso de herramientas ágiles</w:t>
            </w:r>
            <w:r w:rsidDel="00000000" w:rsidR="00000000" w:rsidRPr="00000000">
              <w:rPr>
                <w:color w:val="000000"/>
                <w:sz w:val="24"/>
                <w:szCs w:val="24"/>
                <w:rtl w:val="0"/>
              </w:rPr>
              <w:t xml:space="preserve">, como la metodología </w:t>
            </w:r>
            <w:r w:rsidDel="00000000" w:rsidR="00000000" w:rsidRPr="00000000">
              <w:rPr>
                <w:b w:val="1"/>
                <w:color w:val="000000"/>
                <w:sz w:val="24"/>
                <w:szCs w:val="24"/>
                <w:rtl w:val="0"/>
              </w:rPr>
              <w:t xml:space="preserve">Scrum</w:t>
            </w:r>
            <w:r w:rsidDel="00000000" w:rsidR="00000000" w:rsidRPr="00000000">
              <w:rPr>
                <w:color w:val="000000"/>
                <w:sz w:val="24"/>
                <w:szCs w:val="24"/>
                <w:rtl w:val="0"/>
              </w:rPr>
              <w:t xml:space="preserve">, que nos ha ayudado a mantener un enfoque iterativo y a priorizar las tareas críticas, asegurando entregas parciales en cada sprint.</w:t>
            </w:r>
          </w:p>
          <w:p w:rsidR="00000000" w:rsidDel="00000000" w:rsidP="00000000" w:rsidRDefault="00000000" w:rsidRPr="00000000" w14:paraId="00000018">
            <w:pPr>
              <w:numPr>
                <w:ilvl w:val="0"/>
                <w:numId w:val="6"/>
              </w:numPr>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Soporte tecnológico eficiente</w:t>
            </w:r>
            <w:r w:rsidDel="00000000" w:rsidR="00000000" w:rsidRPr="00000000">
              <w:rPr>
                <w:color w:val="000000"/>
                <w:sz w:val="24"/>
                <w:szCs w:val="24"/>
                <w:rtl w:val="0"/>
              </w:rPr>
              <w:t xml:space="preserve">, con las tabletas y software necesarios funcionando de manera adecuada durante la fase de desarrollo y pruebas iniciales.</w:t>
            </w:r>
          </w:p>
          <w:p w:rsidR="00000000" w:rsidDel="00000000" w:rsidP="00000000" w:rsidRDefault="00000000" w:rsidRPr="00000000" w14:paraId="00000019">
            <w:pPr>
              <w:numPr>
                <w:ilvl w:val="0"/>
                <w:numId w:val="6"/>
              </w:numPr>
              <w:spacing w:after="24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Retroalimentación temprana</w:t>
            </w:r>
            <w:r w:rsidDel="00000000" w:rsidR="00000000" w:rsidRPr="00000000">
              <w:rPr>
                <w:color w:val="000000"/>
                <w:sz w:val="24"/>
                <w:szCs w:val="24"/>
                <w:rtl w:val="0"/>
              </w:rPr>
              <w:t xml:space="preserve"> del personal del restaurante en las pruebas piloto, lo que nos ha permitido hacer ajustes rápidamente a las funcionalidades clave.</w:t>
            </w:r>
          </w:p>
          <w:p w:rsidR="00000000" w:rsidDel="00000000" w:rsidP="00000000" w:rsidRDefault="00000000" w:rsidRPr="00000000" w14:paraId="0000001A">
            <w:pPr>
              <w:pStyle w:val="Heading3"/>
              <w:keepNext w:val="0"/>
              <w:keepLines w:val="0"/>
              <w:spacing w:after="80" w:before="280" w:lineRule="auto"/>
              <w:ind w:left="0" w:right="0"/>
              <w:jc w:val="both"/>
              <w:rPr>
                <w:b w:val="1"/>
                <w:color w:val="000000"/>
                <w:sz w:val="26"/>
                <w:szCs w:val="26"/>
              </w:rPr>
            </w:pPr>
            <w:bookmarkStart w:colFirst="0" w:colLast="0" w:name="_heading=h.mci689j8hsrp" w:id="1"/>
            <w:bookmarkEnd w:id="1"/>
            <w:r w:rsidDel="00000000" w:rsidR="00000000" w:rsidRPr="00000000">
              <w:rPr>
                <w:b w:val="1"/>
                <w:color w:val="000000"/>
                <w:sz w:val="26"/>
                <w:szCs w:val="26"/>
                <w:rtl w:val="0"/>
              </w:rPr>
              <w:t xml:space="preserve">Factores que han Dificultado el Desarrollo:</w:t>
            </w:r>
          </w:p>
          <w:p w:rsidR="00000000" w:rsidDel="00000000" w:rsidP="00000000" w:rsidRDefault="00000000" w:rsidRPr="00000000" w14:paraId="0000001B">
            <w:pPr>
              <w:numPr>
                <w:ilvl w:val="0"/>
                <w:numId w:val="13"/>
              </w:numPr>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Problemas menores de compatibilidad</w:t>
            </w:r>
            <w:r w:rsidDel="00000000" w:rsidR="00000000" w:rsidRPr="00000000">
              <w:rPr>
                <w:color w:val="000000"/>
                <w:sz w:val="24"/>
                <w:szCs w:val="24"/>
                <w:rtl w:val="0"/>
              </w:rPr>
              <w:t xml:space="preserve">: Durante la implementación del sistema en las tabletas, encontramos algunas inconsistencias entre la interfaz y el hardware en ciertos dispositivos, lo que requirió tiempo adicional para solucionarlo.</w:t>
            </w:r>
          </w:p>
          <w:p w:rsidR="00000000" w:rsidDel="00000000" w:rsidP="00000000" w:rsidRDefault="00000000" w:rsidRPr="00000000" w14:paraId="0000001C">
            <w:pPr>
              <w:numPr>
                <w:ilvl w:val="0"/>
                <w:numId w:val="13"/>
              </w:numPr>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Ajustes en la visualización</w:t>
            </w:r>
            <w:r w:rsidDel="00000000" w:rsidR="00000000" w:rsidRPr="00000000">
              <w:rPr>
                <w:color w:val="000000"/>
                <w:sz w:val="24"/>
                <w:szCs w:val="24"/>
                <w:rtl w:val="0"/>
              </w:rPr>
              <w:t xml:space="preserve">: La sincronización en tiempo real entre los pedidos y el consumo acumulado ha sido más compleja de lo esperado, lo que ha generado algunos retrasos en la </w:t>
            </w:r>
            <w:r w:rsidDel="00000000" w:rsidR="00000000" w:rsidRPr="00000000">
              <w:rPr>
                <w:b w:val="1"/>
                <w:color w:val="000000"/>
                <w:sz w:val="24"/>
                <w:szCs w:val="24"/>
                <w:rtl w:val="0"/>
              </w:rPr>
              <w:t xml:space="preserve">Historia de usuario Nº2</w:t>
            </w:r>
            <w:r w:rsidDel="00000000" w:rsidR="00000000" w:rsidRPr="00000000">
              <w:rPr>
                <w:color w:val="000000"/>
                <w:sz w:val="24"/>
                <w:szCs w:val="24"/>
                <w:rtl w:val="0"/>
              </w:rPr>
              <w:t xml:space="preserve">.</w:t>
            </w:r>
          </w:p>
          <w:p w:rsidR="00000000" w:rsidDel="00000000" w:rsidP="00000000" w:rsidRDefault="00000000" w:rsidRPr="00000000" w14:paraId="0000001D">
            <w:pPr>
              <w:numPr>
                <w:ilvl w:val="0"/>
                <w:numId w:val="13"/>
              </w:numPr>
              <w:spacing w:after="24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Carga de trabajo no prevista</w:t>
            </w:r>
            <w:r w:rsidDel="00000000" w:rsidR="00000000" w:rsidRPr="00000000">
              <w:rPr>
                <w:color w:val="000000"/>
                <w:sz w:val="24"/>
                <w:szCs w:val="24"/>
                <w:rtl w:val="0"/>
              </w:rPr>
              <w:t xml:space="preserve">: Hubo algunas tareas técnicas que requerían más tiempo del estimado, especialmente en la fase de pruebas del sistema de pedidos, lo que generó pequeñas desviaciones respecto al tiempo planificado.</w:t>
            </w:r>
          </w:p>
          <w:p w:rsidR="00000000" w:rsidDel="00000000" w:rsidP="00000000" w:rsidRDefault="00000000" w:rsidRPr="00000000" w14:paraId="0000001E">
            <w:pPr>
              <w:spacing w:after="240" w:before="240"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tbl>
      <w:tblPr>
        <w:tblStyle w:val="Table4"/>
        <w:tblW w:w="11070.0" w:type="dxa"/>
        <w:jc w:val="left"/>
        <w:tblInd w:w="-40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070"/>
        <w:tblGridChange w:id="0">
          <w:tblGrid>
            <w:gridCol w:w="11070"/>
          </w:tblGrid>
        </w:tblGridChange>
      </w:tblGrid>
      <w:tr>
        <w:trPr>
          <w:cantSplit w:val="0"/>
          <w:trHeight w:val="705" w:hRule="atLeast"/>
          <w:tblHeader w:val="0"/>
        </w:trPr>
        <w:tc>
          <w:tcPr>
            <w:vAlign w:val="center"/>
          </w:tcPr>
          <w:p w:rsidR="00000000" w:rsidDel="00000000" w:rsidP="00000000" w:rsidRDefault="00000000" w:rsidRPr="00000000" w14:paraId="0000002C">
            <w:pPr>
              <w:ind w:left="0" w:firstLine="0"/>
              <w:jc w:val="left"/>
              <w:rPr>
                <w:b w:val="1"/>
                <w:color w:val="767171"/>
                <w:sz w:val="24"/>
                <w:szCs w:val="24"/>
              </w:rPr>
            </w:pPr>
            <w:r w:rsidDel="00000000" w:rsidR="00000000" w:rsidRPr="00000000">
              <w:rPr>
                <w:rtl w:val="0"/>
              </w:rPr>
            </w:r>
          </w:p>
        </w:tc>
      </w:tr>
      <w:tr>
        <w:trPr>
          <w:cantSplit w:val="0"/>
          <w:trHeight w:val="11658.789062499998" w:hRule="atLeast"/>
          <w:tblHeader w:val="0"/>
        </w:trPr>
        <w:tc>
          <w:tcPr>
            <w:shd w:fill="deebf6" w:val="clear"/>
            <w:vAlign w:val="center"/>
          </w:tcPr>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2E">
            <w:pPr>
              <w:pStyle w:val="Heading3"/>
              <w:keepNext w:val="0"/>
              <w:keepLines w:val="0"/>
              <w:spacing w:after="80" w:before="280" w:lineRule="auto"/>
              <w:jc w:val="both"/>
              <w:rPr>
                <w:b w:val="1"/>
                <w:color w:val="000000"/>
                <w:sz w:val="26"/>
                <w:szCs w:val="26"/>
              </w:rPr>
            </w:pPr>
            <w:bookmarkStart w:colFirst="0" w:colLast="0" w:name="_heading=h.fjqlpdvrnr8e" w:id="2"/>
            <w:bookmarkEnd w:id="2"/>
            <w:r w:rsidDel="00000000" w:rsidR="00000000" w:rsidRPr="00000000">
              <w:rPr>
                <w:b w:val="1"/>
                <w:color w:val="000000"/>
                <w:sz w:val="26"/>
                <w:szCs w:val="26"/>
                <w:rtl w:val="0"/>
              </w:rPr>
              <w:t xml:space="preserve">1. Problemas de Compatibilidad en las Tabletas</w:t>
            </w:r>
          </w:p>
          <w:p w:rsidR="00000000" w:rsidDel="00000000" w:rsidP="00000000" w:rsidRDefault="00000000" w:rsidRPr="00000000" w14:paraId="0000002F">
            <w:pPr>
              <w:numPr>
                <w:ilvl w:val="0"/>
                <w:numId w:val="11"/>
              </w:numPr>
              <w:spacing w:after="0" w:afterAutospacing="0" w:before="240" w:lineRule="auto"/>
              <w:ind w:left="720" w:right="0" w:hanging="360"/>
              <w:jc w:val="left"/>
              <w:rPr>
                <w:color w:val="000000"/>
              </w:rPr>
            </w:pPr>
            <w:r w:rsidDel="00000000" w:rsidR="00000000" w:rsidRPr="00000000">
              <w:rPr>
                <w:color w:val="000000"/>
                <w:rtl w:val="0"/>
              </w:rPr>
              <w:t xml:space="preserve">Acción Tomada: Hemos realizado pruebas exhaustivas en varios modelos de tabletas para identificar los problemas de compatibilidad. Esto nos permitió aislar los dispositivos que presentaban dificultades y optimizar el software para mejorar su rendimiento en esos dispositivos.</w:t>
            </w:r>
          </w:p>
          <w:p w:rsidR="00000000" w:rsidDel="00000000" w:rsidP="00000000" w:rsidRDefault="00000000" w:rsidRPr="00000000" w14:paraId="00000030">
            <w:pPr>
              <w:numPr>
                <w:ilvl w:val="0"/>
                <w:numId w:val="11"/>
              </w:numPr>
              <w:spacing w:after="240" w:before="0" w:beforeAutospacing="0" w:lineRule="auto"/>
              <w:ind w:left="720" w:right="0" w:hanging="360"/>
              <w:jc w:val="left"/>
              <w:rPr>
                <w:color w:val="000000"/>
              </w:rPr>
            </w:pPr>
            <w:r w:rsidDel="00000000" w:rsidR="00000000" w:rsidRPr="00000000">
              <w:rPr>
                <w:color w:val="000000"/>
                <w:rtl w:val="0"/>
              </w:rPr>
              <w:t xml:space="preserve">Plan Futuro: Seguiremos realizando pruebas en dispositivos adicionales y ajustaremos la interfaz según sea necesario. También consideramos implementar un programa de actualización en caso de que futuros modelos requieran adaptaciones especiales.</w:t>
            </w:r>
          </w:p>
          <w:p w:rsidR="00000000" w:rsidDel="00000000" w:rsidP="00000000" w:rsidRDefault="00000000" w:rsidRPr="00000000" w14:paraId="00000031">
            <w:pPr>
              <w:pStyle w:val="Heading3"/>
              <w:keepNext w:val="0"/>
              <w:keepLines w:val="0"/>
              <w:spacing w:after="80" w:before="280" w:lineRule="auto"/>
              <w:jc w:val="both"/>
              <w:rPr>
                <w:b w:val="1"/>
                <w:color w:val="000000"/>
                <w:sz w:val="26"/>
                <w:szCs w:val="26"/>
              </w:rPr>
            </w:pPr>
            <w:bookmarkStart w:colFirst="0" w:colLast="0" w:name="_heading=h.4vdi25gdaorw" w:id="3"/>
            <w:bookmarkEnd w:id="3"/>
            <w:r w:rsidDel="00000000" w:rsidR="00000000" w:rsidRPr="00000000">
              <w:rPr>
                <w:b w:val="1"/>
                <w:color w:val="000000"/>
                <w:sz w:val="26"/>
                <w:szCs w:val="26"/>
                <w:rtl w:val="0"/>
              </w:rPr>
              <w:t xml:space="preserve">2. Complejidad en la Sincronización de Datos en Tiempo Real</w:t>
            </w:r>
          </w:p>
          <w:p w:rsidR="00000000" w:rsidDel="00000000" w:rsidP="00000000" w:rsidRDefault="00000000" w:rsidRPr="00000000" w14:paraId="00000032">
            <w:pPr>
              <w:numPr>
                <w:ilvl w:val="0"/>
                <w:numId w:val="1"/>
              </w:numPr>
              <w:spacing w:after="0" w:afterAutospacing="0" w:before="240" w:lineRule="auto"/>
              <w:ind w:left="720" w:right="0" w:hanging="360"/>
              <w:jc w:val="left"/>
              <w:rPr>
                <w:color w:val="000000"/>
              </w:rPr>
            </w:pPr>
            <w:r w:rsidDel="00000000" w:rsidR="00000000" w:rsidRPr="00000000">
              <w:rPr>
                <w:color w:val="000000"/>
                <w:rtl w:val="0"/>
              </w:rPr>
              <w:t xml:space="preserve">Acción Tomada: Dado que la sincronización del consumo en tiempo real ha sido más compleja de lo esperado, hemos optado por dividir esta tarea en etapas más pequeñas para poder solucionarla en partes. Implementamos una estructura de datos temporal que permite el almacenamiento y procesamiento de información de manera eficiente mientras se implementa la visualización.</w:t>
            </w:r>
          </w:p>
          <w:p w:rsidR="00000000" w:rsidDel="00000000" w:rsidP="00000000" w:rsidRDefault="00000000" w:rsidRPr="00000000" w14:paraId="00000033">
            <w:pPr>
              <w:numPr>
                <w:ilvl w:val="0"/>
                <w:numId w:val="1"/>
              </w:numPr>
              <w:spacing w:after="240" w:before="0" w:beforeAutospacing="0" w:lineRule="auto"/>
              <w:ind w:left="720" w:right="0" w:hanging="360"/>
              <w:jc w:val="left"/>
              <w:rPr>
                <w:color w:val="000000"/>
              </w:rPr>
            </w:pPr>
            <w:r w:rsidDel="00000000" w:rsidR="00000000" w:rsidRPr="00000000">
              <w:rPr>
                <w:color w:val="000000"/>
                <w:rtl w:val="0"/>
              </w:rPr>
              <w:t xml:space="preserve">Plan Futuro: Planeamos integrar un sistema de caché que permita gestionar mejor los datos en tiempo real y asegurar que las actualizaciones de los pedidos se reflejen de manera rápida en la visualización del consumo. También estamos revisando la arquitectura del sistema para optimizar la transmisión de datos.</w:t>
            </w:r>
          </w:p>
          <w:p w:rsidR="00000000" w:rsidDel="00000000" w:rsidP="00000000" w:rsidRDefault="00000000" w:rsidRPr="00000000" w14:paraId="00000034">
            <w:pPr>
              <w:pStyle w:val="Heading3"/>
              <w:keepNext w:val="0"/>
              <w:keepLines w:val="0"/>
              <w:spacing w:after="80" w:before="280" w:lineRule="auto"/>
              <w:jc w:val="both"/>
              <w:rPr>
                <w:b w:val="1"/>
                <w:color w:val="000000"/>
                <w:sz w:val="26"/>
                <w:szCs w:val="26"/>
              </w:rPr>
            </w:pPr>
            <w:bookmarkStart w:colFirst="0" w:colLast="0" w:name="_heading=h.9p2g81sp4b1e" w:id="4"/>
            <w:bookmarkEnd w:id="4"/>
            <w:r w:rsidDel="00000000" w:rsidR="00000000" w:rsidRPr="00000000">
              <w:rPr>
                <w:b w:val="1"/>
                <w:color w:val="000000"/>
                <w:sz w:val="26"/>
                <w:szCs w:val="26"/>
                <w:rtl w:val="0"/>
              </w:rPr>
              <w:t xml:space="preserve">3. Retrasos en las Pruebas</w:t>
            </w:r>
          </w:p>
          <w:p w:rsidR="00000000" w:rsidDel="00000000" w:rsidP="00000000" w:rsidRDefault="00000000" w:rsidRPr="00000000" w14:paraId="00000035">
            <w:pPr>
              <w:numPr>
                <w:ilvl w:val="0"/>
                <w:numId w:val="7"/>
              </w:numPr>
              <w:spacing w:after="0" w:afterAutospacing="0" w:before="240" w:lineRule="auto"/>
              <w:ind w:left="720" w:right="0" w:hanging="360"/>
              <w:jc w:val="left"/>
              <w:rPr>
                <w:color w:val="000000"/>
              </w:rPr>
            </w:pPr>
            <w:r w:rsidDel="00000000" w:rsidR="00000000" w:rsidRPr="00000000">
              <w:rPr>
                <w:color w:val="000000"/>
                <w:rtl w:val="0"/>
              </w:rPr>
              <w:t xml:space="preserve">Acción Tomada: Para evitar que los retrasos en la fase de pruebas afecten el cronograma general del proyecto, hemos asignado más recursos del equipo de desarrollo para colaborar en las pruebas funcionales y de estrés. Esto ha permitido que las pruebas se aceleren sin comprometer la calidad.</w:t>
            </w:r>
          </w:p>
          <w:p w:rsidR="00000000" w:rsidDel="00000000" w:rsidP="00000000" w:rsidRDefault="00000000" w:rsidRPr="00000000" w14:paraId="00000036">
            <w:pPr>
              <w:numPr>
                <w:ilvl w:val="0"/>
                <w:numId w:val="7"/>
              </w:numPr>
              <w:spacing w:after="240" w:before="0" w:beforeAutospacing="0" w:lineRule="auto"/>
              <w:ind w:left="720" w:right="0" w:hanging="360"/>
              <w:jc w:val="left"/>
              <w:rPr>
                <w:color w:val="000000"/>
              </w:rPr>
            </w:pPr>
            <w:r w:rsidDel="00000000" w:rsidR="00000000" w:rsidRPr="00000000">
              <w:rPr>
                <w:color w:val="000000"/>
                <w:rtl w:val="0"/>
              </w:rPr>
              <w:t xml:space="preserve">Plan Futuro: Hemos ajustado el roadmap, priorizando las pruebas de funciones críticas, y planeamos implementar pruebas automatizadas para reducir el tiempo necesario para validar nuevas versiones del sistema y realizar regresiones de manera más eficiente.</w:t>
            </w:r>
          </w:p>
          <w:p w:rsidR="00000000" w:rsidDel="00000000" w:rsidP="00000000" w:rsidRDefault="00000000" w:rsidRPr="00000000" w14:paraId="00000037">
            <w:pPr>
              <w:pStyle w:val="Heading3"/>
              <w:keepNext w:val="0"/>
              <w:keepLines w:val="0"/>
              <w:spacing w:after="80" w:before="280" w:lineRule="auto"/>
              <w:jc w:val="both"/>
              <w:rPr>
                <w:b w:val="1"/>
                <w:color w:val="000000"/>
                <w:sz w:val="26"/>
                <w:szCs w:val="26"/>
              </w:rPr>
            </w:pPr>
            <w:bookmarkStart w:colFirst="0" w:colLast="0" w:name="_heading=h.ki0dc7x65x0z" w:id="5"/>
            <w:bookmarkEnd w:id="5"/>
            <w:r w:rsidDel="00000000" w:rsidR="00000000" w:rsidRPr="00000000">
              <w:rPr>
                <w:b w:val="1"/>
                <w:color w:val="000000"/>
                <w:sz w:val="26"/>
                <w:szCs w:val="26"/>
                <w:rtl w:val="0"/>
              </w:rPr>
              <w:t xml:space="preserve">4. Carga de Trabajo Inesperada</w:t>
            </w:r>
          </w:p>
          <w:p w:rsidR="00000000" w:rsidDel="00000000" w:rsidP="00000000" w:rsidRDefault="00000000" w:rsidRPr="00000000" w14:paraId="00000038">
            <w:pPr>
              <w:numPr>
                <w:ilvl w:val="0"/>
                <w:numId w:val="15"/>
              </w:numPr>
              <w:spacing w:after="0" w:afterAutospacing="0" w:before="240" w:lineRule="auto"/>
              <w:ind w:left="720" w:right="0" w:hanging="360"/>
              <w:jc w:val="left"/>
              <w:rPr>
                <w:color w:val="000000"/>
              </w:rPr>
            </w:pPr>
            <w:r w:rsidDel="00000000" w:rsidR="00000000" w:rsidRPr="00000000">
              <w:rPr>
                <w:color w:val="000000"/>
                <w:rtl w:val="0"/>
              </w:rPr>
              <w:t xml:space="preserve">Acción Tomada: Para manejar el incremento en la carga de trabajo, hemos adaptado la planificación utilizando la metodología Scrum, reorganizando las prioridades y dividiendo las tareas en sprints más pequeños y manejables. Esto ha permitido que el equipo pueda avanzar en tareas críticas sin sentirse abrumado.</w:t>
            </w:r>
          </w:p>
          <w:p w:rsidR="00000000" w:rsidDel="00000000" w:rsidP="00000000" w:rsidRDefault="00000000" w:rsidRPr="00000000" w14:paraId="00000039">
            <w:pPr>
              <w:numPr>
                <w:ilvl w:val="0"/>
                <w:numId w:val="15"/>
              </w:numPr>
              <w:spacing w:after="240" w:before="0" w:beforeAutospacing="0" w:lineRule="auto"/>
              <w:ind w:left="720" w:right="0" w:hanging="360"/>
              <w:jc w:val="left"/>
              <w:rPr>
                <w:color w:val="000000"/>
              </w:rPr>
            </w:pPr>
            <w:r w:rsidDel="00000000" w:rsidR="00000000" w:rsidRPr="00000000">
              <w:rPr>
                <w:color w:val="000000"/>
                <w:rtl w:val="0"/>
              </w:rPr>
              <w:t xml:space="preserve">Plan Futuro: Planeamos hacer una revisión más detallada de las próximas tareas para anticipar posibles sobrecargas y ajustar las expectativas del equipo y del cliente en cuanto a tiempos de entrega.</w:t>
            </w:r>
          </w:p>
          <w:p w:rsidR="00000000" w:rsidDel="00000000" w:rsidP="00000000" w:rsidRDefault="00000000" w:rsidRPr="00000000" w14:paraId="0000003A">
            <w:pPr>
              <w:pStyle w:val="Heading3"/>
              <w:keepNext w:val="0"/>
              <w:keepLines w:val="0"/>
              <w:spacing w:after="80" w:before="280" w:lineRule="auto"/>
              <w:jc w:val="both"/>
              <w:rPr>
                <w:b w:val="1"/>
                <w:color w:val="000000"/>
                <w:sz w:val="26"/>
                <w:szCs w:val="26"/>
              </w:rPr>
            </w:pPr>
            <w:bookmarkStart w:colFirst="0" w:colLast="0" w:name="_heading=h.42ldg7wd1oum" w:id="6"/>
            <w:bookmarkEnd w:id="6"/>
            <w:r w:rsidDel="00000000" w:rsidR="00000000" w:rsidRPr="00000000">
              <w:rPr>
                <w:b w:val="1"/>
                <w:color w:val="000000"/>
                <w:sz w:val="26"/>
                <w:szCs w:val="26"/>
                <w:rtl w:val="0"/>
              </w:rPr>
              <w:t xml:space="preserve">5. Mejor Gestión de Recursos y Tiempos</w:t>
            </w:r>
          </w:p>
          <w:p w:rsidR="00000000" w:rsidDel="00000000" w:rsidP="00000000" w:rsidRDefault="00000000" w:rsidRPr="00000000" w14:paraId="0000003B">
            <w:pPr>
              <w:numPr>
                <w:ilvl w:val="0"/>
                <w:numId w:val="8"/>
              </w:numPr>
              <w:spacing w:after="0" w:afterAutospacing="0" w:before="240" w:lineRule="auto"/>
              <w:ind w:left="720" w:right="0" w:hanging="360"/>
              <w:jc w:val="left"/>
              <w:rPr>
                <w:color w:val="000000"/>
              </w:rPr>
            </w:pPr>
            <w:r w:rsidDel="00000000" w:rsidR="00000000" w:rsidRPr="00000000">
              <w:rPr>
                <w:color w:val="000000"/>
                <w:rtl w:val="0"/>
              </w:rPr>
              <w:t xml:space="preserve">Acción Tomada: Se implementaron reuniones más frecuentes de seguimiento para revisar el estado de cada tarea y permitir una rápida identificación de problemas. Además, se ajustaron las asignaciones de trabajo dentro del equipo para maximizar la productividad.</w:t>
            </w:r>
          </w:p>
          <w:p w:rsidR="00000000" w:rsidDel="00000000" w:rsidP="00000000" w:rsidRDefault="00000000" w:rsidRPr="00000000" w14:paraId="0000003C">
            <w:pPr>
              <w:numPr>
                <w:ilvl w:val="0"/>
                <w:numId w:val="8"/>
              </w:numPr>
              <w:spacing w:after="240" w:before="0" w:beforeAutospacing="0" w:lineRule="auto"/>
              <w:ind w:left="720" w:right="0" w:hanging="360"/>
              <w:jc w:val="left"/>
              <w:rPr>
                <w:color w:val="000000"/>
              </w:rPr>
            </w:pPr>
            <w:r w:rsidDel="00000000" w:rsidR="00000000" w:rsidRPr="00000000">
              <w:rPr>
                <w:color w:val="000000"/>
                <w:rtl w:val="0"/>
              </w:rPr>
              <w:t xml:space="preserve">Plan Futuro: Planeamos continuar con esta práctica de reuniones de seguimiento, pero con la adición de herramientas de análisis de productividad que nos permitan predecir de manera más eficiente cualquier posible desvío en los tiempos de entrega.</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3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pStyle w:val="Heading3"/>
              <w:keepNext w:val="0"/>
              <w:keepLines w:val="0"/>
              <w:spacing w:after="80" w:before="280" w:lineRule="auto"/>
              <w:jc w:val="both"/>
              <w:rPr>
                <w:b w:val="1"/>
                <w:color w:val="000000"/>
                <w:sz w:val="26"/>
                <w:szCs w:val="26"/>
              </w:rPr>
            </w:pPr>
            <w:bookmarkStart w:colFirst="0" w:colLast="0" w:name="_heading=h.9tgk56w5hyjb" w:id="7"/>
            <w:bookmarkEnd w:id="7"/>
            <w:r w:rsidDel="00000000" w:rsidR="00000000" w:rsidRPr="00000000">
              <w:rPr>
                <w:b w:val="1"/>
                <w:color w:val="000000"/>
                <w:sz w:val="26"/>
                <w:szCs w:val="26"/>
                <w:rtl w:val="0"/>
              </w:rPr>
              <w:t xml:space="preserve">Evaluación del Trabajo</w:t>
            </w:r>
          </w:p>
          <w:p w:rsidR="00000000" w:rsidDel="00000000" w:rsidP="00000000" w:rsidRDefault="00000000" w:rsidRPr="00000000" w14:paraId="00000042">
            <w:pPr>
              <w:spacing w:after="240" w:before="240" w:lineRule="auto"/>
              <w:ind w:left="0" w:right="0"/>
              <w:jc w:val="both"/>
              <w:rPr>
                <w:color w:val="000000"/>
              </w:rPr>
            </w:pPr>
            <w:r w:rsidDel="00000000" w:rsidR="00000000" w:rsidRPr="00000000">
              <w:rPr>
                <w:color w:val="000000"/>
                <w:rtl w:val="0"/>
              </w:rPr>
              <w:t xml:space="preserve">En general, evalúo el trabajo en el proyecto Menu Touch de manera positiva, ya que hemos logrado completar varios hitos importantes, como el desarrollo e implementación del sistema de pedidos digitales y el diseño de la visualización en tiempo real. A pesar de algunos desafíos, hemos mantenido un enfoque ágil y organizado, lo que ha permitido avanzar en línea con el plan general.</w:t>
            </w:r>
          </w:p>
          <w:p w:rsidR="00000000" w:rsidDel="00000000" w:rsidP="00000000" w:rsidRDefault="00000000" w:rsidRPr="00000000" w14:paraId="00000043">
            <w:pPr>
              <w:pStyle w:val="Heading3"/>
              <w:keepNext w:val="0"/>
              <w:keepLines w:val="0"/>
              <w:spacing w:after="80" w:before="280" w:lineRule="auto"/>
              <w:jc w:val="both"/>
              <w:rPr>
                <w:b w:val="1"/>
                <w:color w:val="000000"/>
                <w:sz w:val="26"/>
                <w:szCs w:val="26"/>
              </w:rPr>
            </w:pPr>
            <w:bookmarkStart w:colFirst="0" w:colLast="0" w:name="_heading=h.z7zrt9jswnki" w:id="8"/>
            <w:bookmarkEnd w:id="8"/>
            <w:r w:rsidDel="00000000" w:rsidR="00000000" w:rsidRPr="00000000">
              <w:rPr>
                <w:b w:val="1"/>
                <w:color w:val="000000"/>
                <w:sz w:val="26"/>
                <w:szCs w:val="26"/>
                <w:rtl w:val="0"/>
              </w:rPr>
              <w:t xml:space="preserve">Aspectos Destacados:</w:t>
            </w:r>
          </w:p>
          <w:p w:rsidR="00000000" w:rsidDel="00000000" w:rsidP="00000000" w:rsidRDefault="00000000" w:rsidRPr="00000000" w14:paraId="00000044">
            <w:pPr>
              <w:numPr>
                <w:ilvl w:val="0"/>
                <w:numId w:val="12"/>
              </w:numPr>
              <w:spacing w:after="0" w:afterAutospacing="0" w:before="240" w:lineRule="auto"/>
              <w:ind w:left="720" w:right="0" w:hanging="360"/>
              <w:jc w:val="left"/>
              <w:rPr>
                <w:color w:val="000000"/>
              </w:rPr>
            </w:pPr>
            <w:r w:rsidDel="00000000" w:rsidR="00000000" w:rsidRPr="00000000">
              <w:rPr>
                <w:color w:val="000000"/>
                <w:rtl w:val="0"/>
              </w:rPr>
              <w:t xml:space="preserve">Cumplimiento de Plazos: A excepción de pequeños retrasos, hemos mantenido un ritmo constante de trabajo y completado la historia de usuario 1 a tiempo.</w:t>
            </w:r>
          </w:p>
          <w:p w:rsidR="00000000" w:rsidDel="00000000" w:rsidP="00000000" w:rsidRDefault="00000000" w:rsidRPr="00000000" w14:paraId="00000045">
            <w:pPr>
              <w:numPr>
                <w:ilvl w:val="0"/>
                <w:numId w:val="12"/>
              </w:numPr>
              <w:spacing w:after="0" w:afterAutospacing="0" w:before="0" w:beforeAutospacing="0" w:lineRule="auto"/>
              <w:ind w:left="720" w:right="0" w:hanging="360"/>
              <w:jc w:val="left"/>
              <w:rPr>
                <w:color w:val="000000"/>
              </w:rPr>
            </w:pPr>
            <w:r w:rsidDel="00000000" w:rsidR="00000000" w:rsidRPr="00000000">
              <w:rPr>
                <w:color w:val="000000"/>
                <w:rtl w:val="0"/>
              </w:rPr>
              <w:t xml:space="preserve">Trabajo en Equipo: La comunicación fluida y el trabajo colaborativo dentro del equipo ha sido clave para enfrentar los retos técnicos y mantener la motivación.</w:t>
            </w:r>
          </w:p>
          <w:p w:rsidR="00000000" w:rsidDel="00000000" w:rsidP="00000000" w:rsidRDefault="00000000" w:rsidRPr="00000000" w14:paraId="00000046">
            <w:pPr>
              <w:numPr>
                <w:ilvl w:val="0"/>
                <w:numId w:val="12"/>
              </w:numPr>
              <w:spacing w:after="240" w:before="0" w:beforeAutospacing="0" w:lineRule="auto"/>
              <w:ind w:left="720" w:right="0" w:hanging="360"/>
              <w:jc w:val="left"/>
              <w:rPr>
                <w:color w:val="000000"/>
              </w:rPr>
            </w:pPr>
            <w:r w:rsidDel="00000000" w:rsidR="00000000" w:rsidRPr="00000000">
              <w:rPr>
                <w:color w:val="000000"/>
                <w:rtl w:val="0"/>
              </w:rPr>
              <w:t xml:space="preserve">Adaptación a los Problemas: Hemos sido capaces de identificar y adaptarnos rápidamente a problemas inesperados, como los de compatibilidad y sincronización de datos, lo que ha evitado retrasos significativos.</w:t>
            </w:r>
          </w:p>
          <w:p w:rsidR="00000000" w:rsidDel="00000000" w:rsidP="00000000" w:rsidRDefault="00000000" w:rsidRPr="00000000" w14:paraId="00000047">
            <w:pPr>
              <w:pStyle w:val="Heading3"/>
              <w:keepNext w:val="0"/>
              <w:keepLines w:val="0"/>
              <w:spacing w:after="80" w:before="280" w:lineRule="auto"/>
              <w:jc w:val="both"/>
              <w:rPr>
                <w:b w:val="1"/>
                <w:color w:val="000000"/>
                <w:sz w:val="26"/>
                <w:szCs w:val="26"/>
              </w:rPr>
            </w:pPr>
            <w:bookmarkStart w:colFirst="0" w:colLast="0" w:name="_heading=h.xv70m1agjar" w:id="9"/>
            <w:bookmarkEnd w:id="9"/>
            <w:r w:rsidDel="00000000" w:rsidR="00000000" w:rsidRPr="00000000">
              <w:rPr>
                <w:b w:val="1"/>
                <w:color w:val="000000"/>
                <w:sz w:val="26"/>
                <w:szCs w:val="26"/>
                <w:rtl w:val="0"/>
              </w:rPr>
              <w:t xml:space="preserve">Áreas de Mejora:</w:t>
            </w:r>
          </w:p>
          <w:p w:rsidR="00000000" w:rsidDel="00000000" w:rsidP="00000000" w:rsidRDefault="00000000" w:rsidRPr="00000000" w14:paraId="00000048">
            <w:pPr>
              <w:numPr>
                <w:ilvl w:val="0"/>
                <w:numId w:val="14"/>
              </w:numPr>
              <w:spacing w:after="0" w:afterAutospacing="0" w:before="240" w:lineRule="auto"/>
              <w:ind w:left="720" w:right="0" w:hanging="360"/>
              <w:jc w:val="left"/>
              <w:rPr>
                <w:color w:val="000000"/>
              </w:rPr>
            </w:pPr>
            <w:r w:rsidDel="00000000" w:rsidR="00000000" w:rsidRPr="00000000">
              <w:rPr>
                <w:color w:val="000000"/>
                <w:rtl w:val="0"/>
              </w:rPr>
              <w:t xml:space="preserve">Optimización de Recursos: Podríamos mejorar la distribución de las tareas y el uso de herramientas de automatización, especialmente en la fase de pruebas, para evitar sobrecargas y mejorar la eficiencia.</w:t>
            </w:r>
          </w:p>
          <w:p w:rsidR="00000000" w:rsidDel="00000000" w:rsidP="00000000" w:rsidRDefault="00000000" w:rsidRPr="00000000" w14:paraId="00000049">
            <w:pPr>
              <w:numPr>
                <w:ilvl w:val="0"/>
                <w:numId w:val="14"/>
              </w:numPr>
              <w:spacing w:after="0" w:afterAutospacing="0" w:before="0" w:beforeAutospacing="0" w:lineRule="auto"/>
              <w:ind w:left="720" w:right="0" w:hanging="360"/>
              <w:jc w:val="left"/>
              <w:rPr>
                <w:color w:val="000000"/>
              </w:rPr>
            </w:pPr>
            <w:r w:rsidDel="00000000" w:rsidR="00000000" w:rsidRPr="00000000">
              <w:rPr>
                <w:color w:val="000000"/>
                <w:rtl w:val="0"/>
              </w:rPr>
              <w:t xml:space="preserve">Planificación Preventiva: Una planificación más detallada para prever posibles obstáculos técnicos, como los problemas de sincronización y compatibilidad, podría haber evitado algunas de las dificultades que enfrentamos.</w:t>
            </w:r>
          </w:p>
          <w:p w:rsidR="00000000" w:rsidDel="00000000" w:rsidP="00000000" w:rsidRDefault="00000000" w:rsidRPr="00000000" w14:paraId="0000004A">
            <w:pPr>
              <w:numPr>
                <w:ilvl w:val="0"/>
                <w:numId w:val="14"/>
              </w:numPr>
              <w:spacing w:after="240" w:before="0" w:beforeAutospacing="0" w:lineRule="auto"/>
              <w:ind w:left="720" w:right="0" w:hanging="360"/>
              <w:jc w:val="left"/>
              <w:rPr>
                <w:color w:val="000000"/>
              </w:rPr>
            </w:pPr>
            <w:r w:rsidDel="00000000" w:rsidR="00000000" w:rsidRPr="00000000">
              <w:rPr>
                <w:color w:val="000000"/>
                <w:rtl w:val="0"/>
              </w:rPr>
              <w:t xml:space="preserve">Mejor Gestión de la Carga de Trabajo: Es importante seguir ajustando las asignaciones de tareas para evitar la sobrecarga en algunos miembros del equipo y asegurar un avance equilibrado.</w:t>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rPr>
          <w:color w:val="595959"/>
          <w:sz w:val="24"/>
          <w:szCs w:val="24"/>
        </w:rPr>
      </w:pPr>
      <w:r w:rsidDel="00000000" w:rsidR="00000000" w:rsidRPr="00000000">
        <w:rPr>
          <w:rtl w:val="0"/>
        </w:rPr>
      </w:r>
    </w:p>
    <w:p w:rsidR="00000000" w:rsidDel="00000000" w:rsidP="00000000" w:rsidRDefault="00000000" w:rsidRPr="00000000" w14:paraId="00000055">
      <w:pPr>
        <w:rPr>
          <w:color w:val="595959"/>
          <w:sz w:val="24"/>
          <w:szCs w:val="24"/>
        </w:rPr>
      </w:pPr>
      <w:r w:rsidDel="00000000" w:rsidR="00000000" w:rsidRPr="00000000">
        <w:rPr>
          <w:rtl w:val="0"/>
        </w:rPr>
      </w:r>
    </w:p>
    <w:tbl>
      <w:tblPr>
        <w:tblStyle w:val="Table6"/>
        <w:tblW w:w="10125.0" w:type="dxa"/>
        <w:jc w:val="left"/>
        <w:tblInd w:w="-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25"/>
        <w:tblGridChange w:id="0">
          <w:tblGrid>
            <w:gridCol w:w="10125"/>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5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pStyle w:val="Heading3"/>
              <w:keepNext w:val="0"/>
              <w:keepLines w:val="0"/>
              <w:spacing w:after="80" w:before="280" w:lineRule="auto"/>
              <w:jc w:val="both"/>
              <w:rPr>
                <w:b w:val="1"/>
                <w:color w:val="000000"/>
                <w:sz w:val="26"/>
                <w:szCs w:val="26"/>
              </w:rPr>
            </w:pPr>
            <w:bookmarkStart w:colFirst="0" w:colLast="0" w:name="_heading=h.w53xu81ookmm" w:id="10"/>
            <w:bookmarkEnd w:id="10"/>
            <w:r w:rsidDel="00000000" w:rsidR="00000000" w:rsidRPr="00000000">
              <w:rPr>
                <w:b w:val="1"/>
                <w:color w:val="000000"/>
                <w:sz w:val="26"/>
                <w:szCs w:val="26"/>
                <w:rtl w:val="0"/>
              </w:rPr>
              <w:t xml:space="preserve">Inquietudes sobre Cómo Proceder:</w:t>
            </w:r>
          </w:p>
          <w:p w:rsidR="00000000" w:rsidDel="00000000" w:rsidP="00000000" w:rsidRDefault="00000000" w:rsidRPr="00000000" w14:paraId="0000005A">
            <w:pPr>
              <w:numPr>
                <w:ilvl w:val="0"/>
                <w:numId w:val="2"/>
              </w:numPr>
              <w:spacing w:after="0" w:afterAutospacing="0" w:before="240" w:line="240" w:lineRule="auto"/>
              <w:ind w:left="720" w:right="0" w:hanging="360"/>
              <w:jc w:val="left"/>
              <w:rPr>
                <w:color w:val="000000"/>
                <w:sz w:val="22"/>
                <w:szCs w:val="22"/>
              </w:rPr>
            </w:pPr>
            <w:r w:rsidDel="00000000" w:rsidR="00000000" w:rsidRPr="00000000">
              <w:rPr>
                <w:color w:val="000000"/>
                <w:sz w:val="22"/>
                <w:szCs w:val="22"/>
                <w:rtl w:val="0"/>
              </w:rPr>
              <w:t xml:space="preserve">Optimización del Sistema en Tiempo Real: Aunque hemos logrado avances significativos, me preocupa cómo asegurarnos de que la sincronización en tiempo real entre los pedidos y la visualización del consumo funcione sin interrupciones, especialmente cuando el sistema se escala para múltiples usuarios. Quisiera asegurarme de que estamos utilizando la infraestructura adecuada para gestionar los datos sin generar retrasos o cuellos de botella.</w:t>
            </w:r>
          </w:p>
          <w:p w:rsidR="00000000" w:rsidDel="00000000" w:rsidP="00000000" w:rsidRDefault="00000000" w:rsidRPr="00000000" w14:paraId="0000005B">
            <w:pPr>
              <w:numPr>
                <w:ilvl w:val="0"/>
                <w:numId w:val="2"/>
              </w:numPr>
              <w:spacing w:after="0" w:afterAutospacing="0" w:before="0" w:beforeAutospacing="0" w:line="240" w:lineRule="auto"/>
              <w:ind w:left="720" w:right="0" w:hanging="360"/>
              <w:jc w:val="left"/>
              <w:rPr>
                <w:color w:val="000000"/>
                <w:sz w:val="22"/>
                <w:szCs w:val="22"/>
              </w:rPr>
            </w:pPr>
            <w:r w:rsidDel="00000000" w:rsidR="00000000" w:rsidRPr="00000000">
              <w:rPr>
                <w:color w:val="000000"/>
                <w:sz w:val="22"/>
                <w:szCs w:val="22"/>
                <w:rtl w:val="0"/>
              </w:rPr>
              <w:t xml:space="preserve">Pruebas en Diversos Dispositivos: Hemos realizado pruebas en varios modelos de tabletas, pero sigo preocupado por la compatibilidad total en distintos entornos operativos o futuras actualizaciones de hardware. A medida que el proyecto avance, deberíamos considerar cómo manejar futuras integraciones y pruebas en nuevos dispositivos.</w:t>
            </w:r>
          </w:p>
          <w:p w:rsidR="00000000" w:rsidDel="00000000" w:rsidP="00000000" w:rsidRDefault="00000000" w:rsidRPr="00000000" w14:paraId="0000005C">
            <w:pPr>
              <w:numPr>
                <w:ilvl w:val="0"/>
                <w:numId w:val="2"/>
              </w:numPr>
              <w:spacing w:after="240" w:before="0" w:beforeAutospacing="0" w:line="240" w:lineRule="auto"/>
              <w:ind w:left="720" w:right="0" w:hanging="360"/>
              <w:jc w:val="left"/>
              <w:rPr>
                <w:color w:val="000000"/>
                <w:sz w:val="22"/>
                <w:szCs w:val="22"/>
              </w:rPr>
            </w:pPr>
            <w:r w:rsidDel="00000000" w:rsidR="00000000" w:rsidRPr="00000000">
              <w:rPr>
                <w:color w:val="000000"/>
                <w:sz w:val="22"/>
                <w:szCs w:val="22"/>
                <w:rtl w:val="0"/>
              </w:rPr>
              <w:t xml:space="preserve">Carga de Trabajo del Equipo: A medida que el proyecto progresa y las tareas más complejas surgen, existe el riesgo de sobrecargar al equipo. Me pregunto si deberíamos evaluar la posibilidad de contar con más recursos, especialmente en la fase de pruebas y validación.</w:t>
            </w:r>
          </w:p>
          <w:p w:rsidR="00000000" w:rsidDel="00000000" w:rsidP="00000000" w:rsidRDefault="00000000" w:rsidRPr="00000000" w14:paraId="0000005D">
            <w:pPr>
              <w:pStyle w:val="Heading3"/>
              <w:keepNext w:val="0"/>
              <w:keepLines w:val="0"/>
              <w:spacing w:after="80" w:before="280" w:line="240" w:lineRule="auto"/>
              <w:ind w:left="0" w:right="0"/>
              <w:jc w:val="left"/>
              <w:rPr>
                <w:b w:val="1"/>
                <w:color w:val="000000"/>
                <w:sz w:val="26"/>
                <w:szCs w:val="26"/>
              </w:rPr>
            </w:pPr>
            <w:bookmarkStart w:colFirst="0" w:colLast="0" w:name="_heading=h.dns1stpnm8bf" w:id="11"/>
            <w:bookmarkEnd w:id="11"/>
            <w:r w:rsidDel="00000000" w:rsidR="00000000" w:rsidRPr="00000000">
              <w:rPr>
                <w:b w:val="1"/>
                <w:color w:val="000000"/>
                <w:sz w:val="26"/>
                <w:szCs w:val="26"/>
                <w:rtl w:val="0"/>
              </w:rPr>
              <w:t xml:space="preserve">Preguntas para el Docente o Pares:</w:t>
            </w:r>
          </w:p>
          <w:p w:rsidR="00000000" w:rsidDel="00000000" w:rsidP="00000000" w:rsidRDefault="00000000" w:rsidRPr="00000000" w14:paraId="0000005E">
            <w:pPr>
              <w:numPr>
                <w:ilvl w:val="0"/>
                <w:numId w:val="9"/>
              </w:numPr>
              <w:spacing w:after="0" w:afterAutospacing="0" w:before="240" w:line="240" w:lineRule="auto"/>
              <w:ind w:left="720" w:right="0" w:hanging="360"/>
              <w:jc w:val="left"/>
              <w:rPr>
                <w:b w:val="1"/>
                <w:color w:val="000000"/>
                <w:sz w:val="22"/>
                <w:szCs w:val="22"/>
              </w:rPr>
            </w:pPr>
            <w:r w:rsidDel="00000000" w:rsidR="00000000" w:rsidRPr="00000000">
              <w:rPr>
                <w:b w:val="1"/>
                <w:color w:val="000000"/>
                <w:sz w:val="22"/>
                <w:szCs w:val="22"/>
                <w:rtl w:val="0"/>
              </w:rPr>
              <w:t xml:space="preserve">¿Cuál es la mejor práctica para asegurar una sincronización en tiempo real eficiente y escalable en sistemas de pedidos digitales?</w:t>
            </w:r>
          </w:p>
          <w:p w:rsidR="00000000" w:rsidDel="00000000" w:rsidP="00000000" w:rsidRDefault="00000000" w:rsidRPr="00000000" w14:paraId="0000005F">
            <w:pPr>
              <w:numPr>
                <w:ilvl w:val="1"/>
                <w:numId w:val="9"/>
              </w:numPr>
              <w:spacing w:after="240" w:before="0" w:beforeAutospacing="0" w:line="240" w:lineRule="auto"/>
              <w:ind w:left="1440" w:right="0" w:hanging="360"/>
              <w:jc w:val="left"/>
              <w:rPr>
                <w:color w:val="000000"/>
                <w:sz w:val="22"/>
                <w:szCs w:val="22"/>
              </w:rPr>
            </w:pPr>
            <w:r w:rsidDel="00000000" w:rsidR="00000000" w:rsidRPr="00000000">
              <w:rPr>
                <w:color w:val="000000"/>
                <w:sz w:val="22"/>
                <w:szCs w:val="22"/>
                <w:rtl w:val="0"/>
              </w:rPr>
              <w:t xml:space="preserve">Estoy interesado en saber si existen enfoques recomendados o herramientas específicas que ayuden a mantener la eficiencia cuando el número de usuarios crece.</w:t>
            </w:r>
          </w:p>
          <w:p w:rsidR="00000000" w:rsidDel="00000000" w:rsidP="00000000" w:rsidRDefault="00000000" w:rsidRPr="00000000" w14:paraId="00000060">
            <w:pPr>
              <w:spacing w:after="240" w:before="240" w:line="240" w:lineRule="auto"/>
              <w:ind w:left="1440" w:right="0" w:firstLine="0"/>
              <w:jc w:val="left"/>
              <w:rPr>
                <w:b w:val="1"/>
                <w:color w:val="000000"/>
                <w:sz w:val="22"/>
                <w:szCs w:val="22"/>
              </w:rPr>
            </w:pPr>
            <w:r w:rsidDel="00000000" w:rsidR="00000000" w:rsidRPr="00000000">
              <w:rPr>
                <w:rtl w:val="0"/>
              </w:rPr>
            </w:r>
          </w:p>
          <w:p w:rsidR="00000000" w:rsidDel="00000000" w:rsidP="00000000" w:rsidRDefault="00000000" w:rsidRPr="00000000" w14:paraId="00000061">
            <w:pPr>
              <w:numPr>
                <w:ilvl w:val="0"/>
                <w:numId w:val="9"/>
              </w:numPr>
              <w:spacing w:after="0" w:afterAutospacing="0" w:before="240" w:line="240" w:lineRule="auto"/>
              <w:ind w:left="720" w:right="0" w:hanging="360"/>
              <w:jc w:val="left"/>
              <w:rPr>
                <w:b w:val="1"/>
                <w:color w:val="000000"/>
                <w:sz w:val="22"/>
                <w:szCs w:val="22"/>
              </w:rPr>
            </w:pPr>
            <w:r w:rsidDel="00000000" w:rsidR="00000000" w:rsidRPr="00000000">
              <w:rPr>
                <w:b w:val="1"/>
                <w:color w:val="000000"/>
                <w:sz w:val="22"/>
                <w:szCs w:val="22"/>
                <w:rtl w:val="0"/>
              </w:rPr>
              <w:t xml:space="preserve">¿Qué herramientas o metodologías sugeriría para realizar pruebas más automatizadas y ágiles en diversos dispositivos y plataformas?</w:t>
            </w:r>
          </w:p>
          <w:p w:rsidR="00000000" w:rsidDel="00000000" w:rsidP="00000000" w:rsidRDefault="00000000" w:rsidRPr="00000000" w14:paraId="00000062">
            <w:pPr>
              <w:numPr>
                <w:ilvl w:val="1"/>
                <w:numId w:val="9"/>
              </w:numPr>
              <w:spacing w:after="240" w:before="0" w:beforeAutospacing="0" w:line="240" w:lineRule="auto"/>
              <w:ind w:left="1440" w:right="0" w:hanging="360"/>
              <w:jc w:val="left"/>
              <w:rPr>
                <w:color w:val="000000"/>
                <w:sz w:val="22"/>
                <w:szCs w:val="22"/>
              </w:rPr>
            </w:pPr>
            <w:r w:rsidDel="00000000" w:rsidR="00000000" w:rsidRPr="00000000">
              <w:rPr>
                <w:color w:val="000000"/>
                <w:sz w:val="22"/>
                <w:szCs w:val="22"/>
                <w:rtl w:val="0"/>
              </w:rPr>
              <w:t xml:space="preserve">Quisiera saber si hay recomendaciones sobre herramientas que nos permitan agilizar el proceso de pruebas en múltiples dispositivos, de manera que podamos cubrir un rango más amplio de tabletas sin retrasar el cronograma.</w:t>
            </w:r>
          </w:p>
          <w:p w:rsidR="00000000" w:rsidDel="00000000" w:rsidP="00000000" w:rsidRDefault="00000000" w:rsidRPr="00000000" w14:paraId="00000063">
            <w:pPr>
              <w:spacing w:after="240" w:before="240" w:line="240" w:lineRule="auto"/>
              <w:ind w:left="1440" w:right="0" w:firstLine="0"/>
              <w:jc w:val="left"/>
              <w:rPr>
                <w:b w:val="1"/>
                <w:color w:val="000000"/>
                <w:sz w:val="22"/>
                <w:szCs w:val="22"/>
              </w:rPr>
            </w:pPr>
            <w:r w:rsidDel="00000000" w:rsidR="00000000" w:rsidRPr="00000000">
              <w:rPr>
                <w:rtl w:val="0"/>
              </w:rPr>
            </w:r>
          </w:p>
          <w:p w:rsidR="00000000" w:rsidDel="00000000" w:rsidP="00000000" w:rsidRDefault="00000000" w:rsidRPr="00000000" w14:paraId="00000064">
            <w:pPr>
              <w:numPr>
                <w:ilvl w:val="0"/>
                <w:numId w:val="9"/>
              </w:numPr>
              <w:spacing w:after="0" w:afterAutospacing="0" w:before="240" w:line="240" w:lineRule="auto"/>
              <w:ind w:left="720" w:right="0" w:hanging="360"/>
              <w:jc w:val="left"/>
              <w:rPr>
                <w:b w:val="1"/>
                <w:color w:val="000000"/>
                <w:sz w:val="22"/>
                <w:szCs w:val="22"/>
              </w:rPr>
            </w:pPr>
            <w:r w:rsidDel="00000000" w:rsidR="00000000" w:rsidRPr="00000000">
              <w:rPr>
                <w:b w:val="1"/>
                <w:color w:val="000000"/>
                <w:sz w:val="22"/>
                <w:szCs w:val="22"/>
                <w:rtl w:val="0"/>
              </w:rPr>
              <w:t xml:space="preserve">¿Cómo podríamos mejorar la previsión de riesgos en el cronograma para evitar imprevistos técnicos?</w:t>
            </w:r>
          </w:p>
          <w:p w:rsidR="00000000" w:rsidDel="00000000" w:rsidP="00000000" w:rsidRDefault="00000000" w:rsidRPr="00000000" w14:paraId="00000065">
            <w:pPr>
              <w:numPr>
                <w:ilvl w:val="1"/>
                <w:numId w:val="9"/>
              </w:numPr>
              <w:spacing w:after="240" w:before="0" w:beforeAutospacing="0" w:line="240" w:lineRule="auto"/>
              <w:ind w:left="1440" w:right="0" w:hanging="360"/>
              <w:jc w:val="left"/>
              <w:rPr>
                <w:color w:val="000000"/>
                <w:sz w:val="22"/>
                <w:szCs w:val="22"/>
              </w:rPr>
            </w:pPr>
            <w:r w:rsidDel="00000000" w:rsidR="00000000" w:rsidRPr="00000000">
              <w:rPr>
                <w:color w:val="000000"/>
                <w:sz w:val="22"/>
                <w:szCs w:val="22"/>
                <w:rtl w:val="0"/>
              </w:rPr>
              <w:t xml:space="preserve">Me gustaría obtener sugerencias sobre cómo prever de manera más efectiva los riesgos técnicos o cualquier estrategia para hacer que nuestro proceso de planificación sea más proactivo frente a posibles problemas.</w:t>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7"/>
        <w:tblW w:w="11670.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670"/>
        <w:tblGridChange w:id="0">
          <w:tblGrid>
            <w:gridCol w:w="1167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6A">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6B">
            <w:pPr>
              <w:pStyle w:val="Heading3"/>
              <w:keepNext w:val="0"/>
              <w:keepLines w:val="0"/>
              <w:spacing w:after="80" w:before="280" w:lineRule="auto"/>
              <w:jc w:val="both"/>
              <w:rPr>
                <w:b w:val="1"/>
                <w:color w:val="000000"/>
                <w:sz w:val="26"/>
                <w:szCs w:val="26"/>
              </w:rPr>
            </w:pPr>
            <w:bookmarkStart w:colFirst="0" w:colLast="0" w:name="_heading=h.52b6u06lp55" w:id="12"/>
            <w:bookmarkEnd w:id="12"/>
            <w:r w:rsidDel="00000000" w:rsidR="00000000" w:rsidRPr="00000000">
              <w:rPr>
                <w:b w:val="1"/>
                <w:color w:val="000000"/>
                <w:sz w:val="26"/>
                <w:szCs w:val="26"/>
                <w:rtl w:val="0"/>
              </w:rPr>
              <w:t xml:space="preserve">Redistribución de Actividades:</w:t>
            </w:r>
          </w:p>
          <w:p w:rsidR="00000000" w:rsidDel="00000000" w:rsidP="00000000" w:rsidRDefault="00000000" w:rsidRPr="00000000" w14:paraId="0000006C">
            <w:pPr>
              <w:spacing w:after="240" w:before="240" w:lineRule="auto"/>
              <w:ind w:left="0" w:right="0"/>
              <w:jc w:val="both"/>
              <w:rPr>
                <w:color w:val="000000"/>
                <w:sz w:val="24"/>
                <w:szCs w:val="24"/>
              </w:rPr>
            </w:pPr>
            <w:r w:rsidDel="00000000" w:rsidR="00000000" w:rsidRPr="00000000">
              <w:rPr>
                <w:color w:val="000000"/>
                <w:sz w:val="24"/>
                <w:szCs w:val="24"/>
                <w:rtl w:val="0"/>
              </w:rPr>
              <w:t xml:space="preserve">En este punto del proyecto Menu Touch, considero que podría ser útil redistribuir algunas actividades entre los miembros del equipo para garantizar un flujo de trabajo más eficiente y equilibrado, especialmente en las fases de pruebas e implementación. A medida que avanzamos hacia estas etapas, algunas tareas se han vuelto más complejas de lo previsto, lo que podría generar sobrecarga en ciertos miembros del equipo si no ajustamos las asignaciones.</w:t>
            </w:r>
          </w:p>
          <w:p w:rsidR="00000000" w:rsidDel="00000000" w:rsidP="00000000" w:rsidRDefault="00000000" w:rsidRPr="00000000" w14:paraId="0000006D">
            <w:pPr>
              <w:pStyle w:val="Heading4"/>
              <w:keepNext w:val="0"/>
              <w:keepLines w:val="0"/>
              <w:jc w:val="both"/>
              <w:rPr>
                <w:color w:val="000000"/>
                <w:sz w:val="26"/>
                <w:szCs w:val="26"/>
              </w:rPr>
            </w:pPr>
            <w:bookmarkStart w:colFirst="0" w:colLast="0" w:name="_heading=h.tuxv5r94dt9g" w:id="13"/>
            <w:bookmarkEnd w:id="13"/>
            <w:r w:rsidDel="00000000" w:rsidR="00000000" w:rsidRPr="00000000">
              <w:rPr>
                <w:color w:val="000000"/>
                <w:sz w:val="26"/>
                <w:szCs w:val="26"/>
                <w:rtl w:val="0"/>
              </w:rPr>
              <w:t xml:space="preserve">Posibles Redistribuciones:</w:t>
            </w:r>
          </w:p>
          <w:p w:rsidR="00000000" w:rsidDel="00000000" w:rsidP="00000000" w:rsidRDefault="00000000" w:rsidRPr="00000000" w14:paraId="0000006E">
            <w:pPr>
              <w:numPr>
                <w:ilvl w:val="0"/>
                <w:numId w:val="10"/>
              </w:numPr>
              <w:spacing w:after="0" w:afterAutospacing="0" w:before="240" w:lineRule="auto"/>
              <w:ind w:left="720" w:right="0" w:hanging="360"/>
              <w:jc w:val="left"/>
              <w:rPr>
                <w:color w:val="000000"/>
                <w:sz w:val="24"/>
                <w:szCs w:val="24"/>
              </w:rPr>
            </w:pPr>
            <w:r w:rsidDel="00000000" w:rsidR="00000000" w:rsidRPr="00000000">
              <w:rPr>
                <w:b w:val="1"/>
                <w:color w:val="000000"/>
                <w:sz w:val="22"/>
                <w:szCs w:val="22"/>
                <w:rtl w:val="0"/>
              </w:rPr>
              <w:t xml:space="preserve">Fase de Pruebas</w:t>
            </w:r>
            <w:r w:rsidDel="00000000" w:rsidR="00000000" w:rsidRPr="00000000">
              <w:rPr>
                <w:color w:val="000000"/>
                <w:sz w:val="24"/>
                <w:szCs w:val="24"/>
                <w:rtl w:val="0"/>
              </w:rPr>
              <w:t xml:space="preserve">:</w:t>
            </w:r>
          </w:p>
          <w:p w:rsidR="00000000" w:rsidDel="00000000" w:rsidP="00000000" w:rsidRDefault="00000000" w:rsidRPr="00000000" w14:paraId="0000006F">
            <w:pPr>
              <w:numPr>
                <w:ilvl w:val="1"/>
                <w:numId w:val="10"/>
              </w:numPr>
              <w:spacing w:after="0" w:afterAutospacing="0" w:before="0" w:beforeAutospacing="0" w:lineRule="auto"/>
              <w:ind w:left="1440" w:right="0" w:hanging="360"/>
              <w:jc w:val="left"/>
              <w:rPr>
                <w:color w:val="000000"/>
                <w:sz w:val="24"/>
                <w:szCs w:val="24"/>
              </w:rPr>
            </w:pPr>
            <w:r w:rsidDel="00000000" w:rsidR="00000000" w:rsidRPr="00000000">
              <w:rPr>
                <w:color w:val="000000"/>
                <w:sz w:val="24"/>
                <w:szCs w:val="24"/>
                <w:rtl w:val="0"/>
              </w:rPr>
              <w:t xml:space="preserve">Dado que las pruebas requieren un enfoque metódico y detallado, sería beneficioso que más miembros del equipo se involucren en esta etapa. Redistribuir las pruebas funcionales y de rendimiento entre los miembros podría agilizar el proceso.</w:t>
            </w:r>
          </w:p>
          <w:p w:rsidR="00000000" w:rsidDel="00000000" w:rsidP="00000000" w:rsidRDefault="00000000" w:rsidRPr="00000000" w14:paraId="00000070">
            <w:pPr>
              <w:numPr>
                <w:ilvl w:val="1"/>
                <w:numId w:val="10"/>
              </w:numPr>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Propuesta</w:t>
            </w:r>
            <w:r w:rsidDel="00000000" w:rsidR="00000000" w:rsidRPr="00000000">
              <w:rPr>
                <w:color w:val="000000"/>
                <w:sz w:val="24"/>
                <w:szCs w:val="24"/>
                <w:rtl w:val="0"/>
              </w:rPr>
              <w:t xml:space="preserve">: Todos los miembros del equipo (no solo los desarrolladores) participarán en la revisión y ejecución de pruebas automatizadas para validar que el sistema funcione correctamente en diferentes dispositivos.</w:t>
            </w:r>
          </w:p>
          <w:p w:rsidR="00000000" w:rsidDel="00000000" w:rsidP="00000000" w:rsidRDefault="00000000" w:rsidRPr="00000000" w14:paraId="00000071">
            <w:pPr>
              <w:numPr>
                <w:ilvl w:val="0"/>
                <w:numId w:val="10"/>
              </w:numPr>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Sincronización en Tiempo Real (Historia de usuario Nº2)</w:t>
            </w:r>
            <w:r w:rsidDel="00000000" w:rsidR="00000000" w:rsidRPr="00000000">
              <w:rPr>
                <w:color w:val="000000"/>
                <w:sz w:val="24"/>
                <w:szCs w:val="24"/>
                <w:rtl w:val="0"/>
              </w:rPr>
              <w:t xml:space="preserve">:</w:t>
            </w:r>
          </w:p>
          <w:p w:rsidR="00000000" w:rsidDel="00000000" w:rsidP="00000000" w:rsidRDefault="00000000" w:rsidRPr="00000000" w14:paraId="00000072">
            <w:pPr>
              <w:numPr>
                <w:ilvl w:val="1"/>
                <w:numId w:val="10"/>
              </w:numPr>
              <w:spacing w:after="0" w:afterAutospacing="0" w:before="0" w:beforeAutospacing="0" w:lineRule="auto"/>
              <w:ind w:left="1440" w:right="0" w:hanging="360"/>
              <w:jc w:val="left"/>
              <w:rPr>
                <w:color w:val="000000"/>
                <w:sz w:val="24"/>
                <w:szCs w:val="24"/>
              </w:rPr>
            </w:pPr>
            <w:r w:rsidDel="00000000" w:rsidR="00000000" w:rsidRPr="00000000">
              <w:rPr>
                <w:color w:val="000000"/>
                <w:sz w:val="24"/>
                <w:szCs w:val="24"/>
                <w:rtl w:val="0"/>
              </w:rPr>
              <w:t xml:space="preserve">Esta parte del proyecto ha resultado más compleja de lo esperado, y concentrar esta tarea en un solo miembro podría generar retrasos. Ampliar el soporte en esta actividad entre los miembros más técnicos del equipo podría aliviar la carga.</w:t>
            </w:r>
          </w:p>
          <w:p w:rsidR="00000000" w:rsidDel="00000000" w:rsidP="00000000" w:rsidRDefault="00000000" w:rsidRPr="00000000" w14:paraId="00000073">
            <w:pPr>
              <w:numPr>
                <w:ilvl w:val="1"/>
                <w:numId w:val="10"/>
              </w:numPr>
              <w:spacing w:after="24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Propuesta</w:t>
            </w:r>
            <w:r w:rsidDel="00000000" w:rsidR="00000000" w:rsidRPr="00000000">
              <w:rPr>
                <w:color w:val="000000"/>
                <w:sz w:val="24"/>
                <w:szCs w:val="24"/>
                <w:rtl w:val="0"/>
              </w:rPr>
              <w:t xml:space="preserve">: Asegurar que dos miembros se dediquen a resolver los problemas de sincronización y optimización en tiempo real, dividiendo las tareas específicas entre la lógica de backend y la interfaz de usuario.</w:t>
            </w:r>
          </w:p>
          <w:p w:rsidR="00000000" w:rsidDel="00000000" w:rsidP="00000000" w:rsidRDefault="00000000" w:rsidRPr="00000000" w14:paraId="00000074">
            <w:pPr>
              <w:pStyle w:val="Heading3"/>
              <w:keepNext w:val="0"/>
              <w:keepLines w:val="0"/>
              <w:spacing w:after="80" w:before="280" w:lineRule="auto"/>
              <w:jc w:val="both"/>
              <w:rPr>
                <w:b w:val="1"/>
                <w:color w:val="000000"/>
                <w:sz w:val="26"/>
                <w:szCs w:val="26"/>
              </w:rPr>
            </w:pPr>
            <w:bookmarkStart w:colFirst="0" w:colLast="0" w:name="_heading=h.abnseq67ml0j" w:id="14"/>
            <w:bookmarkEnd w:id="14"/>
            <w:r w:rsidDel="00000000" w:rsidR="00000000" w:rsidRPr="00000000">
              <w:rPr>
                <w:b w:val="1"/>
                <w:color w:val="000000"/>
                <w:sz w:val="26"/>
                <w:szCs w:val="26"/>
                <w:rtl w:val="0"/>
              </w:rPr>
              <w:t xml:space="preserve">Nuevas Actividades que Deben Ser Asignadas:</w:t>
            </w:r>
          </w:p>
          <w:p w:rsidR="00000000" w:rsidDel="00000000" w:rsidP="00000000" w:rsidRDefault="00000000" w:rsidRPr="00000000" w14:paraId="00000075">
            <w:pPr>
              <w:numPr>
                <w:ilvl w:val="0"/>
                <w:numId w:val="5"/>
              </w:numPr>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Capacitación del Personal del Restaurante (Historia de usuario Nº6)</w:t>
            </w:r>
            <w:r w:rsidDel="00000000" w:rsidR="00000000" w:rsidRPr="00000000">
              <w:rPr>
                <w:color w:val="000000"/>
                <w:sz w:val="24"/>
                <w:szCs w:val="24"/>
                <w:rtl w:val="0"/>
              </w:rPr>
              <w:t xml:space="preserve">:</w:t>
            </w:r>
          </w:p>
          <w:p w:rsidR="00000000" w:rsidDel="00000000" w:rsidP="00000000" w:rsidRDefault="00000000" w:rsidRPr="00000000" w14:paraId="00000076">
            <w:pPr>
              <w:numPr>
                <w:ilvl w:val="1"/>
                <w:numId w:val="5"/>
              </w:numPr>
              <w:spacing w:after="0" w:afterAutospacing="0" w:before="0" w:beforeAutospacing="0" w:lineRule="auto"/>
              <w:ind w:left="1440" w:right="0" w:hanging="360"/>
              <w:jc w:val="left"/>
              <w:rPr>
                <w:color w:val="000000"/>
                <w:sz w:val="24"/>
                <w:szCs w:val="24"/>
              </w:rPr>
            </w:pPr>
            <w:r w:rsidDel="00000000" w:rsidR="00000000" w:rsidRPr="00000000">
              <w:rPr>
                <w:color w:val="000000"/>
                <w:sz w:val="24"/>
                <w:szCs w:val="24"/>
                <w:rtl w:val="0"/>
              </w:rPr>
              <w:t xml:space="preserve">Pronto llegaremos a la fase de </w:t>
            </w:r>
            <w:r w:rsidDel="00000000" w:rsidR="00000000" w:rsidRPr="00000000">
              <w:rPr>
                <w:b w:val="1"/>
                <w:color w:val="000000"/>
                <w:sz w:val="24"/>
                <w:szCs w:val="24"/>
                <w:rtl w:val="0"/>
              </w:rPr>
              <w:t xml:space="preserve">capacitaciones</w:t>
            </w:r>
            <w:r w:rsidDel="00000000" w:rsidR="00000000" w:rsidRPr="00000000">
              <w:rPr>
                <w:color w:val="000000"/>
                <w:sz w:val="24"/>
                <w:szCs w:val="24"/>
                <w:rtl w:val="0"/>
              </w:rPr>
              <w:t xml:space="preserve"> y soporte en tiempo real para los empleados. Esto requerirá planificación de contenidos y pruebas piloto.</w:t>
            </w:r>
          </w:p>
          <w:p w:rsidR="00000000" w:rsidDel="00000000" w:rsidP="00000000" w:rsidRDefault="00000000" w:rsidRPr="00000000" w14:paraId="00000077">
            <w:pPr>
              <w:numPr>
                <w:ilvl w:val="1"/>
                <w:numId w:val="5"/>
              </w:numPr>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Propuesta</w:t>
            </w:r>
            <w:r w:rsidDel="00000000" w:rsidR="00000000" w:rsidRPr="00000000">
              <w:rPr>
                <w:color w:val="000000"/>
                <w:sz w:val="24"/>
                <w:szCs w:val="24"/>
                <w:rtl w:val="0"/>
              </w:rPr>
              <w:t xml:space="preserve">: Asignar a un miembro del equipo para que lidere la creación de los materiales de capacitación y coordine las pruebas piloto con el personal del restaurante, mientras que otro miembro se encargue de desarrollar la funcionalidad técnica del sistema de soporte.</w:t>
            </w:r>
          </w:p>
          <w:p w:rsidR="00000000" w:rsidDel="00000000" w:rsidP="00000000" w:rsidRDefault="00000000" w:rsidRPr="00000000" w14:paraId="00000078">
            <w:pPr>
              <w:numPr>
                <w:ilvl w:val="0"/>
                <w:numId w:val="5"/>
              </w:numPr>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Mantenimiento de la Base de Datos (Historia de usuario Nº3)</w:t>
            </w:r>
            <w:r w:rsidDel="00000000" w:rsidR="00000000" w:rsidRPr="00000000">
              <w:rPr>
                <w:color w:val="000000"/>
                <w:sz w:val="24"/>
                <w:szCs w:val="24"/>
                <w:rtl w:val="0"/>
              </w:rPr>
              <w:t xml:space="preserve">:</w:t>
            </w:r>
          </w:p>
          <w:p w:rsidR="00000000" w:rsidDel="00000000" w:rsidP="00000000" w:rsidRDefault="00000000" w:rsidRPr="00000000" w14:paraId="00000079">
            <w:pPr>
              <w:numPr>
                <w:ilvl w:val="1"/>
                <w:numId w:val="5"/>
              </w:numPr>
              <w:spacing w:after="0" w:afterAutospacing="0" w:before="0" w:beforeAutospacing="0" w:lineRule="auto"/>
              <w:ind w:left="1440" w:right="0" w:hanging="360"/>
              <w:jc w:val="left"/>
              <w:rPr>
                <w:color w:val="000000"/>
                <w:sz w:val="24"/>
                <w:szCs w:val="24"/>
              </w:rPr>
            </w:pPr>
            <w:r w:rsidDel="00000000" w:rsidR="00000000" w:rsidRPr="00000000">
              <w:rPr>
                <w:color w:val="000000"/>
                <w:sz w:val="24"/>
                <w:szCs w:val="24"/>
                <w:rtl w:val="0"/>
              </w:rPr>
              <w:t xml:space="preserve">A medida que el proyecto avanza, el mantenimiento y monitoreo continuo de la base de datos será crucial, especialmente para asegurar su rendimiento bajo cargas reales de trabajo.</w:t>
            </w:r>
          </w:p>
          <w:p w:rsidR="00000000" w:rsidDel="00000000" w:rsidP="00000000" w:rsidRDefault="00000000" w:rsidRPr="00000000" w14:paraId="0000007A">
            <w:pPr>
              <w:numPr>
                <w:ilvl w:val="1"/>
                <w:numId w:val="5"/>
              </w:numPr>
              <w:spacing w:after="24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Propuesta</w:t>
            </w:r>
            <w:r w:rsidDel="00000000" w:rsidR="00000000" w:rsidRPr="00000000">
              <w:rPr>
                <w:color w:val="000000"/>
                <w:sz w:val="24"/>
                <w:szCs w:val="24"/>
                <w:rtl w:val="0"/>
              </w:rPr>
              <w:t xml:space="preserve">: Asignar a un miembro del equipo para que lidere la parte de monitoreo y ajuste de la base de datos, garantizando que esté optimizada para el manejo eficiente de los pedidos.</w:t>
            </w:r>
          </w:p>
          <w:p w:rsidR="00000000" w:rsidDel="00000000" w:rsidP="00000000" w:rsidRDefault="00000000" w:rsidRPr="00000000" w14:paraId="0000007B">
            <w:pPr>
              <w:jc w:val="both"/>
              <w:rPr>
                <w:color w:val="767171"/>
                <w:sz w:val="24"/>
                <w:szCs w:val="24"/>
              </w:rPr>
            </w:pPr>
            <w:r w:rsidDel="00000000" w:rsidR="00000000" w:rsidRPr="00000000">
              <w:rPr>
                <w:rtl w:val="0"/>
              </w:rPr>
            </w:r>
          </w:p>
          <w:p w:rsidR="00000000" w:rsidDel="00000000" w:rsidP="00000000" w:rsidRDefault="00000000" w:rsidRPr="00000000" w14:paraId="0000007C">
            <w:pPr>
              <w:jc w:val="both"/>
              <w:rPr>
                <w:color w:val="767171"/>
                <w:sz w:val="24"/>
                <w:szCs w:val="24"/>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8"/>
        <w:tblW w:w="11640.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640"/>
        <w:tblGridChange w:id="0">
          <w:tblGrid>
            <w:gridCol w:w="11640"/>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767171"/>
                <w:sz w:val="24"/>
                <w:szCs w:val="24"/>
              </w:rPr>
            </w:pPr>
            <w:bookmarkStart w:colFirst="0" w:colLast="0" w:name="_heading=h.gjdgxs" w:id="15"/>
            <w:bookmarkEnd w:id="15"/>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80">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81">
            <w:pPr>
              <w:jc w:val="both"/>
              <w:rPr>
                <w:color w:val="767171"/>
                <w:sz w:val="24"/>
                <w:szCs w:val="24"/>
              </w:rPr>
            </w:pPr>
            <w:r w:rsidDel="00000000" w:rsidR="00000000" w:rsidRPr="00000000">
              <w:rPr>
                <w:rtl w:val="0"/>
              </w:rPr>
            </w:r>
          </w:p>
          <w:p w:rsidR="00000000" w:rsidDel="00000000" w:rsidP="00000000" w:rsidRDefault="00000000" w:rsidRPr="00000000" w14:paraId="00000082">
            <w:pPr>
              <w:pStyle w:val="Heading3"/>
              <w:keepNext w:val="0"/>
              <w:keepLines w:val="0"/>
              <w:spacing w:after="80" w:before="280" w:lineRule="auto"/>
              <w:jc w:val="both"/>
              <w:rPr>
                <w:b w:val="1"/>
                <w:color w:val="000000"/>
                <w:sz w:val="26"/>
                <w:szCs w:val="26"/>
              </w:rPr>
            </w:pPr>
            <w:bookmarkStart w:colFirst="0" w:colLast="0" w:name="_heading=h.jk4kge3fffd" w:id="16"/>
            <w:bookmarkEnd w:id="16"/>
            <w:r w:rsidDel="00000000" w:rsidR="00000000" w:rsidRPr="00000000">
              <w:rPr>
                <w:b w:val="1"/>
                <w:color w:val="000000"/>
                <w:sz w:val="26"/>
                <w:szCs w:val="26"/>
                <w:rtl w:val="0"/>
              </w:rPr>
              <w:t xml:space="preserve">Evaluación del Trabajo en Grupo:</w:t>
            </w:r>
          </w:p>
          <w:p w:rsidR="00000000" w:rsidDel="00000000" w:rsidP="00000000" w:rsidRDefault="00000000" w:rsidRPr="00000000" w14:paraId="00000083">
            <w:pPr>
              <w:spacing w:after="240" w:before="240" w:lineRule="auto"/>
              <w:ind w:left="0" w:right="0"/>
              <w:jc w:val="both"/>
              <w:rPr>
                <w:color w:val="000000"/>
                <w:sz w:val="24"/>
                <w:szCs w:val="24"/>
              </w:rPr>
            </w:pPr>
            <w:r w:rsidDel="00000000" w:rsidR="00000000" w:rsidRPr="00000000">
              <w:rPr>
                <w:color w:val="000000"/>
                <w:sz w:val="24"/>
                <w:szCs w:val="24"/>
                <w:rtl w:val="0"/>
              </w:rPr>
              <w:t xml:space="preserve">En general, el trabajo en grupo en el proyecto </w:t>
            </w:r>
            <w:r w:rsidDel="00000000" w:rsidR="00000000" w:rsidRPr="00000000">
              <w:rPr>
                <w:b w:val="1"/>
                <w:color w:val="000000"/>
                <w:sz w:val="24"/>
                <w:szCs w:val="24"/>
                <w:rtl w:val="0"/>
              </w:rPr>
              <w:t xml:space="preserve">Menu Touch</w:t>
            </w:r>
            <w:r w:rsidDel="00000000" w:rsidR="00000000" w:rsidRPr="00000000">
              <w:rPr>
                <w:color w:val="000000"/>
                <w:sz w:val="24"/>
                <w:szCs w:val="24"/>
                <w:rtl w:val="0"/>
              </w:rPr>
              <w:t xml:space="preserve"> ha sido muy </w:t>
            </w:r>
            <w:r w:rsidDel="00000000" w:rsidR="00000000" w:rsidRPr="00000000">
              <w:rPr>
                <w:b w:val="1"/>
                <w:color w:val="000000"/>
                <w:sz w:val="24"/>
                <w:szCs w:val="24"/>
                <w:rtl w:val="0"/>
              </w:rPr>
              <w:t xml:space="preserve">colaborativo</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efectivo</w:t>
            </w:r>
            <w:r w:rsidDel="00000000" w:rsidR="00000000" w:rsidRPr="00000000">
              <w:rPr>
                <w:color w:val="000000"/>
                <w:sz w:val="24"/>
                <w:szCs w:val="24"/>
                <w:rtl w:val="0"/>
              </w:rPr>
              <w:t xml:space="preserve">, lo que nos ha permitido avanzar a buen ritmo y cumplir con varios de los hitos planificados. La distribución de tareas inicial y el uso de metodologías ágiles han facilitado una buena organización y comunicación dentro del equipo.</w:t>
            </w:r>
          </w:p>
          <w:p w:rsidR="00000000" w:rsidDel="00000000" w:rsidP="00000000" w:rsidRDefault="00000000" w:rsidRPr="00000000" w14:paraId="00000084">
            <w:pPr>
              <w:spacing w:after="240" w:before="240"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5">
            <w:pPr>
              <w:spacing w:after="240" w:before="240"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6">
            <w:pPr>
              <w:pStyle w:val="Heading3"/>
              <w:keepNext w:val="0"/>
              <w:keepLines w:val="0"/>
              <w:spacing w:after="80" w:before="280" w:lineRule="auto"/>
              <w:jc w:val="both"/>
              <w:rPr>
                <w:b w:val="1"/>
                <w:color w:val="000000"/>
                <w:sz w:val="26"/>
                <w:szCs w:val="26"/>
                <w:u w:val="single"/>
              </w:rPr>
            </w:pPr>
            <w:bookmarkStart w:colFirst="0" w:colLast="0" w:name="_heading=h.i8stzzcsvt7g" w:id="17"/>
            <w:bookmarkEnd w:id="17"/>
            <w:r w:rsidDel="00000000" w:rsidR="00000000" w:rsidRPr="00000000">
              <w:rPr>
                <w:b w:val="1"/>
                <w:color w:val="000000"/>
                <w:sz w:val="26"/>
                <w:szCs w:val="26"/>
                <w:u w:val="single"/>
                <w:rtl w:val="0"/>
              </w:rPr>
              <w:t xml:space="preserve">Aspectos Positivos:</w:t>
            </w:r>
          </w:p>
          <w:p w:rsidR="00000000" w:rsidDel="00000000" w:rsidP="00000000" w:rsidRDefault="00000000" w:rsidRPr="00000000" w14:paraId="00000087">
            <w:pPr>
              <w:spacing w:after="240" w:before="240" w:lineRule="auto"/>
              <w:ind w:left="720" w:right="0" w:firstLine="0"/>
              <w:jc w:val="left"/>
              <w:rPr>
                <w:color w:val="000000"/>
                <w:sz w:val="24"/>
                <w:szCs w:val="24"/>
              </w:rPr>
            </w:pPr>
            <w:r w:rsidDel="00000000" w:rsidR="00000000" w:rsidRPr="00000000">
              <w:rPr>
                <w:b w:val="1"/>
                <w:color w:val="000000"/>
                <w:sz w:val="24"/>
                <w:szCs w:val="24"/>
                <w:rtl w:val="0"/>
              </w:rPr>
              <w:t xml:space="preserve">-Comunicación Fluida</w:t>
            </w:r>
            <w:r w:rsidDel="00000000" w:rsidR="00000000" w:rsidRPr="00000000">
              <w:rPr>
                <w:color w:val="000000"/>
                <w:sz w:val="24"/>
                <w:szCs w:val="24"/>
                <w:rtl w:val="0"/>
              </w:rPr>
              <w:t xml:space="preserve">:</w:t>
            </w:r>
          </w:p>
          <w:p w:rsidR="00000000" w:rsidDel="00000000" w:rsidP="00000000" w:rsidRDefault="00000000" w:rsidRPr="00000000" w14:paraId="00000088">
            <w:pPr>
              <w:numPr>
                <w:ilvl w:val="1"/>
                <w:numId w:val="4"/>
              </w:numPr>
              <w:spacing w:after="240" w:before="240" w:lineRule="auto"/>
              <w:ind w:left="1440" w:right="0" w:hanging="360"/>
              <w:jc w:val="left"/>
              <w:rPr>
                <w:color w:val="000000"/>
                <w:sz w:val="24"/>
                <w:szCs w:val="24"/>
              </w:rPr>
            </w:pPr>
            <w:r w:rsidDel="00000000" w:rsidR="00000000" w:rsidRPr="00000000">
              <w:rPr>
                <w:color w:val="000000"/>
                <w:sz w:val="24"/>
                <w:szCs w:val="24"/>
                <w:rtl w:val="0"/>
              </w:rPr>
              <w:t xml:space="preserve">El equipo ha mantenido una </w:t>
            </w:r>
            <w:r w:rsidDel="00000000" w:rsidR="00000000" w:rsidRPr="00000000">
              <w:rPr>
                <w:b w:val="1"/>
                <w:color w:val="000000"/>
                <w:sz w:val="24"/>
                <w:szCs w:val="24"/>
                <w:rtl w:val="0"/>
              </w:rPr>
              <w:t xml:space="preserve">comunicación constante y clara</w:t>
            </w:r>
            <w:r w:rsidDel="00000000" w:rsidR="00000000" w:rsidRPr="00000000">
              <w:rPr>
                <w:color w:val="000000"/>
                <w:sz w:val="24"/>
                <w:szCs w:val="24"/>
                <w:rtl w:val="0"/>
              </w:rPr>
              <w:t xml:space="preserve">, lo que ha sido clave para resolver rápidamente los problemas que han surgido. Las reuniones periódicas y los check-ins frecuentes han permitido que todos estemos alineados y al tanto del progreso del proyecto.</w:t>
            </w:r>
          </w:p>
          <w:p w:rsidR="00000000" w:rsidDel="00000000" w:rsidP="00000000" w:rsidRDefault="00000000" w:rsidRPr="00000000" w14:paraId="00000089">
            <w:pPr>
              <w:spacing w:after="240" w:before="240" w:lineRule="auto"/>
              <w:ind w:left="720" w:right="0" w:firstLine="0"/>
              <w:jc w:val="left"/>
              <w:rPr>
                <w:color w:val="000000"/>
                <w:sz w:val="24"/>
                <w:szCs w:val="24"/>
              </w:rPr>
            </w:pPr>
            <w:r w:rsidDel="00000000" w:rsidR="00000000" w:rsidRPr="00000000">
              <w:rPr>
                <w:b w:val="1"/>
                <w:color w:val="000000"/>
                <w:sz w:val="24"/>
                <w:szCs w:val="24"/>
                <w:rtl w:val="0"/>
              </w:rPr>
              <w:t xml:space="preserve">-Trabajo Colaborativo</w:t>
            </w:r>
            <w:r w:rsidDel="00000000" w:rsidR="00000000" w:rsidRPr="00000000">
              <w:rPr>
                <w:color w:val="000000"/>
                <w:sz w:val="24"/>
                <w:szCs w:val="24"/>
                <w:rtl w:val="0"/>
              </w:rPr>
              <w:t xml:space="preserve">:</w:t>
            </w:r>
          </w:p>
          <w:p w:rsidR="00000000" w:rsidDel="00000000" w:rsidP="00000000" w:rsidRDefault="00000000" w:rsidRPr="00000000" w14:paraId="0000008A">
            <w:pPr>
              <w:numPr>
                <w:ilvl w:val="1"/>
                <w:numId w:val="4"/>
              </w:numPr>
              <w:spacing w:after="240" w:before="240" w:lineRule="auto"/>
              <w:ind w:left="1440" w:right="0" w:hanging="360"/>
              <w:jc w:val="left"/>
              <w:rPr>
                <w:color w:val="000000"/>
                <w:sz w:val="24"/>
                <w:szCs w:val="24"/>
              </w:rPr>
            </w:pPr>
            <w:r w:rsidDel="00000000" w:rsidR="00000000" w:rsidRPr="00000000">
              <w:rPr>
                <w:color w:val="000000"/>
                <w:sz w:val="24"/>
                <w:szCs w:val="24"/>
                <w:rtl w:val="0"/>
              </w:rPr>
              <w:t xml:space="preserve">Se ha fomentado una cultura de colaboración, donde todos los miembros han estado dispuestos a ayudar a otros cuando ha sido necesario. Esto ha sido particularmente útil en las fases más complejas del desarrollo, como la implementación de la sincronización en tiempo real.</w:t>
            </w:r>
          </w:p>
          <w:p w:rsidR="00000000" w:rsidDel="00000000" w:rsidP="00000000" w:rsidRDefault="00000000" w:rsidRPr="00000000" w14:paraId="0000008B">
            <w:pPr>
              <w:spacing w:after="240" w:before="240" w:lineRule="auto"/>
              <w:ind w:left="720" w:right="0" w:firstLine="0"/>
              <w:jc w:val="left"/>
              <w:rPr>
                <w:color w:val="000000"/>
                <w:sz w:val="24"/>
                <w:szCs w:val="24"/>
              </w:rPr>
            </w:pPr>
            <w:r w:rsidDel="00000000" w:rsidR="00000000" w:rsidRPr="00000000">
              <w:rPr>
                <w:b w:val="1"/>
                <w:color w:val="000000"/>
                <w:sz w:val="24"/>
                <w:szCs w:val="24"/>
                <w:rtl w:val="0"/>
              </w:rPr>
              <w:t xml:space="preserve">-Adaptabilidad</w:t>
            </w:r>
            <w:r w:rsidDel="00000000" w:rsidR="00000000" w:rsidRPr="00000000">
              <w:rPr>
                <w:color w:val="000000"/>
                <w:sz w:val="24"/>
                <w:szCs w:val="24"/>
                <w:rtl w:val="0"/>
              </w:rPr>
              <w:t xml:space="preserve">:</w:t>
            </w:r>
          </w:p>
          <w:p w:rsidR="00000000" w:rsidDel="00000000" w:rsidP="00000000" w:rsidRDefault="00000000" w:rsidRPr="00000000" w14:paraId="0000008C">
            <w:pPr>
              <w:numPr>
                <w:ilvl w:val="1"/>
                <w:numId w:val="4"/>
              </w:numPr>
              <w:spacing w:after="240" w:before="240" w:lineRule="auto"/>
              <w:ind w:left="1440" w:right="0" w:hanging="360"/>
              <w:jc w:val="left"/>
              <w:rPr>
                <w:color w:val="000000"/>
                <w:sz w:val="24"/>
                <w:szCs w:val="24"/>
              </w:rPr>
            </w:pPr>
            <w:r w:rsidDel="00000000" w:rsidR="00000000" w:rsidRPr="00000000">
              <w:rPr>
                <w:color w:val="000000"/>
                <w:sz w:val="24"/>
                <w:szCs w:val="24"/>
                <w:rtl w:val="0"/>
              </w:rPr>
              <w:t xml:space="preserve">El equipo ha mostrado una </w:t>
            </w:r>
            <w:r w:rsidDel="00000000" w:rsidR="00000000" w:rsidRPr="00000000">
              <w:rPr>
                <w:b w:val="1"/>
                <w:color w:val="000000"/>
                <w:sz w:val="24"/>
                <w:szCs w:val="24"/>
                <w:rtl w:val="0"/>
              </w:rPr>
              <w:t xml:space="preserve">gran capacidad de adaptación</w:t>
            </w:r>
            <w:r w:rsidDel="00000000" w:rsidR="00000000" w:rsidRPr="00000000">
              <w:rPr>
                <w:color w:val="000000"/>
                <w:sz w:val="24"/>
                <w:szCs w:val="24"/>
                <w:rtl w:val="0"/>
              </w:rPr>
              <w:t xml:space="preserve"> a los cambios y retos que surgieron durante el desarrollo. Cada vez que se presentaba un obstáculo, el equipo ajustaba el plan y distribuía las tareas de manera que pudiéramos mantener el ritmo del proyecto.</w:t>
            </w:r>
          </w:p>
          <w:p w:rsidR="00000000" w:rsidDel="00000000" w:rsidP="00000000" w:rsidRDefault="00000000" w:rsidRPr="00000000" w14:paraId="0000008D">
            <w:pPr>
              <w:spacing w:after="240" w:before="240" w:lineRule="auto"/>
              <w:ind w:left="720" w:right="0" w:firstLine="0"/>
              <w:jc w:val="left"/>
              <w:rPr>
                <w:color w:val="000000"/>
                <w:sz w:val="24"/>
                <w:szCs w:val="24"/>
              </w:rPr>
            </w:pPr>
            <w:r w:rsidDel="00000000" w:rsidR="00000000" w:rsidRPr="00000000">
              <w:rPr>
                <w:b w:val="1"/>
                <w:color w:val="000000"/>
                <w:sz w:val="24"/>
                <w:szCs w:val="24"/>
                <w:rtl w:val="0"/>
              </w:rPr>
              <w:t xml:space="preserve">-Enfoque en Metodologías Ágiles</w:t>
            </w:r>
            <w:r w:rsidDel="00000000" w:rsidR="00000000" w:rsidRPr="00000000">
              <w:rPr>
                <w:color w:val="000000"/>
                <w:sz w:val="24"/>
                <w:szCs w:val="24"/>
                <w:rtl w:val="0"/>
              </w:rPr>
              <w:t xml:space="preserve">:</w:t>
            </w:r>
          </w:p>
          <w:p w:rsidR="00000000" w:rsidDel="00000000" w:rsidP="00000000" w:rsidRDefault="00000000" w:rsidRPr="00000000" w14:paraId="0000008E">
            <w:pPr>
              <w:numPr>
                <w:ilvl w:val="1"/>
                <w:numId w:val="4"/>
              </w:numPr>
              <w:spacing w:after="240" w:before="240" w:lineRule="auto"/>
              <w:ind w:left="1440" w:right="0" w:hanging="360"/>
              <w:jc w:val="left"/>
              <w:rPr>
                <w:color w:val="000000"/>
                <w:sz w:val="24"/>
                <w:szCs w:val="24"/>
              </w:rPr>
            </w:pPr>
            <w:r w:rsidDel="00000000" w:rsidR="00000000" w:rsidRPr="00000000">
              <w:rPr>
                <w:color w:val="000000"/>
                <w:sz w:val="24"/>
                <w:szCs w:val="24"/>
                <w:rtl w:val="0"/>
              </w:rPr>
              <w:t xml:space="preserve">El uso de </w:t>
            </w:r>
            <w:r w:rsidDel="00000000" w:rsidR="00000000" w:rsidRPr="00000000">
              <w:rPr>
                <w:b w:val="1"/>
                <w:color w:val="000000"/>
                <w:sz w:val="24"/>
                <w:szCs w:val="24"/>
                <w:rtl w:val="0"/>
              </w:rPr>
              <w:t xml:space="preserve">Scrum</w:t>
            </w:r>
            <w:r w:rsidDel="00000000" w:rsidR="00000000" w:rsidRPr="00000000">
              <w:rPr>
                <w:color w:val="000000"/>
                <w:sz w:val="24"/>
                <w:szCs w:val="24"/>
                <w:rtl w:val="0"/>
              </w:rPr>
              <w:t xml:space="preserve"> y la planificación de </w:t>
            </w:r>
            <w:r w:rsidDel="00000000" w:rsidR="00000000" w:rsidRPr="00000000">
              <w:rPr>
                <w:b w:val="1"/>
                <w:color w:val="000000"/>
                <w:sz w:val="24"/>
                <w:szCs w:val="24"/>
                <w:rtl w:val="0"/>
              </w:rPr>
              <w:t xml:space="preserve">sprints</w:t>
            </w:r>
            <w:r w:rsidDel="00000000" w:rsidR="00000000" w:rsidRPr="00000000">
              <w:rPr>
                <w:color w:val="000000"/>
                <w:sz w:val="24"/>
                <w:szCs w:val="24"/>
                <w:rtl w:val="0"/>
              </w:rPr>
              <w:t xml:space="preserve"> ha sido fundamental para que el equipo avance de manera organizada. Dividir las tareas en sprints pequeños y manejables ha permitido cumplir con los objetivos de manera incremental, manteniendo la motivación alta.</w:t>
            </w:r>
          </w:p>
          <w:p w:rsidR="00000000" w:rsidDel="00000000" w:rsidP="00000000" w:rsidRDefault="00000000" w:rsidRPr="00000000" w14:paraId="0000008F">
            <w:pPr>
              <w:jc w:val="both"/>
              <w:rPr>
                <w:color w:val="000000"/>
                <w:sz w:val="24"/>
                <w:szCs w:val="24"/>
              </w:rPr>
            </w:pPr>
            <w:r w:rsidDel="00000000" w:rsidR="00000000" w:rsidRPr="00000000">
              <w:rPr>
                <w:rtl w:val="0"/>
              </w:rPr>
            </w:r>
          </w:p>
          <w:p w:rsidR="00000000" w:rsidDel="00000000" w:rsidP="00000000" w:rsidRDefault="00000000" w:rsidRPr="00000000" w14:paraId="00000090">
            <w:pPr>
              <w:jc w:val="both"/>
              <w:rPr>
                <w:color w:val="000000"/>
                <w:sz w:val="24"/>
                <w:szCs w:val="24"/>
              </w:rPr>
            </w:pPr>
            <w:r w:rsidDel="00000000" w:rsidR="00000000" w:rsidRPr="00000000">
              <w:rPr>
                <w:rtl w:val="0"/>
              </w:rPr>
            </w:r>
          </w:p>
          <w:p w:rsidR="00000000" w:rsidDel="00000000" w:rsidP="00000000" w:rsidRDefault="00000000" w:rsidRPr="00000000" w14:paraId="00000091">
            <w:pPr>
              <w:jc w:val="both"/>
              <w:rPr>
                <w:color w:val="000000"/>
                <w:sz w:val="24"/>
                <w:szCs w:val="24"/>
              </w:rPr>
            </w:pPr>
            <w:r w:rsidDel="00000000" w:rsidR="00000000" w:rsidRPr="00000000">
              <w:rPr>
                <w:rtl w:val="0"/>
              </w:rPr>
            </w:r>
          </w:p>
          <w:p w:rsidR="00000000" w:rsidDel="00000000" w:rsidP="00000000" w:rsidRDefault="00000000" w:rsidRPr="00000000" w14:paraId="00000092">
            <w:pPr>
              <w:jc w:val="both"/>
              <w:rPr>
                <w:color w:val="000000"/>
                <w:sz w:val="24"/>
                <w:szCs w:val="24"/>
              </w:rPr>
            </w:pPr>
            <w:r w:rsidDel="00000000" w:rsidR="00000000" w:rsidRPr="00000000">
              <w:rPr>
                <w:rtl w:val="0"/>
              </w:rPr>
            </w:r>
          </w:p>
          <w:p w:rsidR="00000000" w:rsidDel="00000000" w:rsidP="00000000" w:rsidRDefault="00000000" w:rsidRPr="00000000" w14:paraId="00000093">
            <w:pPr>
              <w:jc w:val="both"/>
              <w:rPr>
                <w:color w:val="000000"/>
                <w:sz w:val="24"/>
                <w:szCs w:val="24"/>
              </w:rPr>
            </w:pPr>
            <w:r w:rsidDel="00000000" w:rsidR="00000000" w:rsidRPr="00000000">
              <w:rPr>
                <w:rtl w:val="0"/>
              </w:rPr>
            </w:r>
          </w:p>
          <w:p w:rsidR="00000000" w:rsidDel="00000000" w:rsidP="00000000" w:rsidRDefault="00000000" w:rsidRPr="00000000" w14:paraId="00000094">
            <w:pPr>
              <w:jc w:val="both"/>
              <w:rPr>
                <w:color w:val="000000"/>
                <w:sz w:val="24"/>
                <w:szCs w:val="24"/>
              </w:rPr>
            </w:pPr>
            <w:r w:rsidDel="00000000" w:rsidR="00000000" w:rsidRPr="00000000">
              <w:rPr>
                <w:rtl w:val="0"/>
              </w:rPr>
            </w:r>
          </w:p>
          <w:p w:rsidR="00000000" w:rsidDel="00000000" w:rsidP="00000000" w:rsidRDefault="00000000" w:rsidRPr="00000000" w14:paraId="00000095">
            <w:pPr>
              <w:jc w:val="both"/>
              <w:rPr>
                <w:color w:val="000000"/>
                <w:sz w:val="24"/>
                <w:szCs w:val="24"/>
              </w:rPr>
            </w:pPr>
            <w:r w:rsidDel="00000000" w:rsidR="00000000" w:rsidRPr="00000000">
              <w:rPr>
                <w:rtl w:val="0"/>
              </w:rPr>
            </w:r>
          </w:p>
          <w:p w:rsidR="00000000" w:rsidDel="00000000" w:rsidP="00000000" w:rsidRDefault="00000000" w:rsidRPr="00000000" w14:paraId="00000096">
            <w:pPr>
              <w:jc w:val="both"/>
              <w:rPr>
                <w:color w:val="000000"/>
                <w:sz w:val="24"/>
                <w:szCs w:val="24"/>
              </w:rPr>
            </w:pPr>
            <w:r w:rsidDel="00000000" w:rsidR="00000000" w:rsidRPr="00000000">
              <w:rPr>
                <w:rtl w:val="0"/>
              </w:rPr>
            </w:r>
          </w:p>
          <w:p w:rsidR="00000000" w:rsidDel="00000000" w:rsidP="00000000" w:rsidRDefault="00000000" w:rsidRPr="00000000" w14:paraId="00000097">
            <w:pPr>
              <w:pStyle w:val="Heading3"/>
              <w:keepNext w:val="0"/>
              <w:keepLines w:val="0"/>
              <w:spacing w:after="80" w:before="280" w:lineRule="auto"/>
              <w:jc w:val="both"/>
              <w:rPr>
                <w:b w:val="1"/>
                <w:color w:val="000000"/>
                <w:sz w:val="26"/>
                <w:szCs w:val="26"/>
                <w:u w:val="single"/>
              </w:rPr>
            </w:pPr>
            <w:bookmarkStart w:colFirst="0" w:colLast="0" w:name="_heading=h.qualbjqd8l0o" w:id="18"/>
            <w:bookmarkEnd w:id="18"/>
            <w:r w:rsidDel="00000000" w:rsidR="00000000" w:rsidRPr="00000000">
              <w:rPr>
                <w:b w:val="1"/>
                <w:color w:val="000000"/>
                <w:sz w:val="26"/>
                <w:szCs w:val="26"/>
                <w:u w:val="single"/>
                <w:rtl w:val="0"/>
              </w:rPr>
              <w:t xml:space="preserve">Aspectos a Mejorar:</w:t>
            </w:r>
          </w:p>
          <w:p w:rsidR="00000000" w:rsidDel="00000000" w:rsidP="00000000" w:rsidRDefault="00000000" w:rsidRPr="00000000" w14:paraId="00000098">
            <w:pPr>
              <w:spacing w:after="240" w:before="240" w:lineRule="auto"/>
              <w:ind w:left="720" w:right="0" w:firstLine="0"/>
              <w:jc w:val="left"/>
              <w:rPr>
                <w:color w:val="000000"/>
                <w:sz w:val="24"/>
                <w:szCs w:val="24"/>
              </w:rPr>
            </w:pPr>
            <w:r w:rsidDel="00000000" w:rsidR="00000000" w:rsidRPr="00000000">
              <w:rPr>
                <w:b w:val="1"/>
                <w:color w:val="000000"/>
                <w:sz w:val="24"/>
                <w:szCs w:val="24"/>
                <w:rtl w:val="0"/>
              </w:rPr>
              <w:t xml:space="preserve">-Gestión del Tiempo en Tareas Críticas</w:t>
            </w:r>
            <w:r w:rsidDel="00000000" w:rsidR="00000000" w:rsidRPr="00000000">
              <w:rPr>
                <w:color w:val="000000"/>
                <w:sz w:val="24"/>
                <w:szCs w:val="24"/>
                <w:rtl w:val="0"/>
              </w:rPr>
              <w:t xml:space="preserve">:</w:t>
            </w:r>
          </w:p>
          <w:p w:rsidR="00000000" w:rsidDel="00000000" w:rsidP="00000000" w:rsidRDefault="00000000" w:rsidRPr="00000000" w14:paraId="00000099">
            <w:pPr>
              <w:numPr>
                <w:ilvl w:val="1"/>
                <w:numId w:val="3"/>
              </w:numPr>
              <w:spacing w:after="240" w:before="240" w:lineRule="auto"/>
              <w:ind w:left="1440" w:right="0" w:hanging="360"/>
              <w:jc w:val="left"/>
              <w:rPr>
                <w:color w:val="000000"/>
                <w:sz w:val="24"/>
                <w:szCs w:val="24"/>
              </w:rPr>
            </w:pPr>
            <w:r w:rsidDel="00000000" w:rsidR="00000000" w:rsidRPr="00000000">
              <w:rPr>
                <w:color w:val="000000"/>
                <w:sz w:val="24"/>
                <w:szCs w:val="24"/>
                <w:rtl w:val="0"/>
              </w:rPr>
              <w:t xml:space="preserve">Si bien la comunicación ha sido buena, en algunas tareas críticas, como la integración de la visualización en tiempo real y la sincronización de datos, se podría haber asignado más tiempo desde el principio. </w:t>
            </w:r>
            <w:r w:rsidDel="00000000" w:rsidR="00000000" w:rsidRPr="00000000">
              <w:rPr>
                <w:b w:val="1"/>
                <w:color w:val="000000"/>
                <w:sz w:val="24"/>
                <w:szCs w:val="24"/>
                <w:rtl w:val="0"/>
              </w:rPr>
              <w:t xml:space="preserve">Mejorar la previsión de la carga de trabajo</w:t>
            </w:r>
            <w:r w:rsidDel="00000000" w:rsidR="00000000" w:rsidRPr="00000000">
              <w:rPr>
                <w:color w:val="000000"/>
                <w:sz w:val="24"/>
                <w:szCs w:val="24"/>
                <w:rtl w:val="0"/>
              </w:rPr>
              <w:t xml:space="preserve"> en estas áreas podría ayudar a evitar futuros retrasos.</w:t>
            </w:r>
          </w:p>
          <w:p w:rsidR="00000000" w:rsidDel="00000000" w:rsidP="00000000" w:rsidRDefault="00000000" w:rsidRPr="00000000" w14:paraId="0000009A">
            <w:pPr>
              <w:spacing w:after="240" w:before="240" w:lineRule="auto"/>
              <w:ind w:left="720" w:right="0" w:firstLine="0"/>
              <w:jc w:val="left"/>
              <w:rPr>
                <w:color w:val="000000"/>
                <w:sz w:val="24"/>
                <w:szCs w:val="24"/>
              </w:rPr>
            </w:pPr>
            <w:r w:rsidDel="00000000" w:rsidR="00000000" w:rsidRPr="00000000">
              <w:rPr>
                <w:b w:val="1"/>
                <w:color w:val="000000"/>
                <w:sz w:val="24"/>
                <w:szCs w:val="24"/>
                <w:rtl w:val="0"/>
              </w:rPr>
              <w:t xml:space="preserve">-Balance en la Carga de Trabajo</w:t>
            </w:r>
            <w:r w:rsidDel="00000000" w:rsidR="00000000" w:rsidRPr="00000000">
              <w:rPr>
                <w:color w:val="000000"/>
                <w:sz w:val="24"/>
                <w:szCs w:val="24"/>
                <w:rtl w:val="0"/>
              </w:rPr>
              <w:t xml:space="preserve">:</w:t>
            </w:r>
          </w:p>
          <w:p w:rsidR="00000000" w:rsidDel="00000000" w:rsidP="00000000" w:rsidRDefault="00000000" w:rsidRPr="00000000" w14:paraId="0000009B">
            <w:pPr>
              <w:numPr>
                <w:ilvl w:val="1"/>
                <w:numId w:val="3"/>
              </w:numPr>
              <w:spacing w:after="240" w:before="240" w:lineRule="auto"/>
              <w:ind w:left="1440" w:right="0" w:hanging="360"/>
              <w:jc w:val="left"/>
              <w:rPr>
                <w:color w:val="000000"/>
                <w:sz w:val="24"/>
                <w:szCs w:val="24"/>
              </w:rPr>
            </w:pPr>
            <w:r w:rsidDel="00000000" w:rsidR="00000000" w:rsidRPr="00000000">
              <w:rPr>
                <w:color w:val="000000"/>
                <w:sz w:val="24"/>
                <w:szCs w:val="24"/>
                <w:rtl w:val="0"/>
              </w:rPr>
              <w:t xml:space="preserve">En algunos momentos, ciertos miembros han asumido una mayor cantidad de tareas, lo que ha generado una </w:t>
            </w:r>
            <w:r w:rsidDel="00000000" w:rsidR="00000000" w:rsidRPr="00000000">
              <w:rPr>
                <w:b w:val="1"/>
                <w:color w:val="000000"/>
                <w:sz w:val="24"/>
                <w:szCs w:val="24"/>
                <w:rtl w:val="0"/>
              </w:rPr>
              <w:t xml:space="preserve">distribución desigual de la carga de trabajo</w:t>
            </w:r>
            <w:r w:rsidDel="00000000" w:rsidR="00000000" w:rsidRPr="00000000">
              <w:rPr>
                <w:color w:val="000000"/>
                <w:sz w:val="24"/>
                <w:szCs w:val="24"/>
                <w:rtl w:val="0"/>
              </w:rPr>
              <w:t xml:space="preserve">. Aunque esto no ha sido un problema grave, un reparto más equilibrado de las tareas en las siguientes fases del proyecto evitaría la sobrecarga de ciertos miembros.</w:t>
            </w:r>
          </w:p>
          <w:p w:rsidR="00000000" w:rsidDel="00000000" w:rsidP="00000000" w:rsidRDefault="00000000" w:rsidRPr="00000000" w14:paraId="0000009C">
            <w:pPr>
              <w:spacing w:after="240" w:before="240" w:lineRule="auto"/>
              <w:ind w:left="720" w:right="0" w:firstLine="0"/>
              <w:jc w:val="left"/>
              <w:rPr>
                <w:color w:val="000000"/>
                <w:sz w:val="24"/>
                <w:szCs w:val="24"/>
              </w:rPr>
            </w:pPr>
            <w:r w:rsidDel="00000000" w:rsidR="00000000" w:rsidRPr="00000000">
              <w:rPr>
                <w:b w:val="1"/>
                <w:color w:val="000000"/>
                <w:sz w:val="24"/>
                <w:szCs w:val="24"/>
                <w:rtl w:val="0"/>
              </w:rPr>
              <w:t xml:space="preserve">-Documentación</w:t>
            </w:r>
            <w:r w:rsidDel="00000000" w:rsidR="00000000" w:rsidRPr="00000000">
              <w:rPr>
                <w:color w:val="000000"/>
                <w:sz w:val="24"/>
                <w:szCs w:val="24"/>
                <w:rtl w:val="0"/>
              </w:rPr>
              <w:t xml:space="preserve">:</w:t>
            </w:r>
          </w:p>
          <w:p w:rsidR="00000000" w:rsidDel="00000000" w:rsidP="00000000" w:rsidRDefault="00000000" w:rsidRPr="00000000" w14:paraId="0000009D">
            <w:pPr>
              <w:numPr>
                <w:ilvl w:val="1"/>
                <w:numId w:val="3"/>
              </w:numPr>
              <w:spacing w:after="240" w:before="240" w:lineRule="auto"/>
              <w:ind w:left="1440" w:right="0" w:hanging="360"/>
              <w:jc w:val="left"/>
              <w:rPr>
                <w:color w:val="000000"/>
                <w:sz w:val="24"/>
                <w:szCs w:val="24"/>
              </w:rPr>
            </w:pPr>
            <w:r w:rsidDel="00000000" w:rsidR="00000000" w:rsidRPr="00000000">
              <w:rPr>
                <w:color w:val="000000"/>
                <w:sz w:val="24"/>
                <w:szCs w:val="24"/>
                <w:rtl w:val="0"/>
              </w:rPr>
              <w:t xml:space="preserve">Si bien hemos avanzado de manera fluida en la implementación y el desarrollo, podríamos mejorar la </w:t>
            </w:r>
            <w:r w:rsidDel="00000000" w:rsidR="00000000" w:rsidRPr="00000000">
              <w:rPr>
                <w:b w:val="1"/>
                <w:color w:val="000000"/>
                <w:sz w:val="24"/>
                <w:szCs w:val="24"/>
                <w:rtl w:val="0"/>
              </w:rPr>
              <w:t xml:space="preserve">documentación de procesos</w:t>
            </w:r>
            <w:r w:rsidDel="00000000" w:rsidR="00000000" w:rsidRPr="00000000">
              <w:rPr>
                <w:color w:val="000000"/>
                <w:sz w:val="24"/>
                <w:szCs w:val="24"/>
                <w:rtl w:val="0"/>
              </w:rPr>
              <w:t xml:space="preserve">. Contar con una documentación más detallada facilita el seguimiento de tareas y la integración de nuevos miembros si fuera necesario, además de servir como referencia para futuros desarrollos o ajustes en el sistema.</w:t>
            </w:r>
          </w:p>
          <w:p w:rsidR="00000000" w:rsidDel="00000000" w:rsidP="00000000" w:rsidRDefault="00000000" w:rsidRPr="00000000" w14:paraId="0000009E">
            <w:pPr>
              <w:jc w:val="both"/>
              <w:rPr>
                <w:color w:val="767171"/>
                <w:sz w:val="24"/>
                <w:szCs w:val="24"/>
              </w:rPr>
            </w:pPr>
            <w:r w:rsidDel="00000000" w:rsidR="00000000" w:rsidRPr="00000000">
              <w:rPr>
                <w:rtl w:val="0"/>
              </w:rPr>
            </w:r>
          </w:p>
          <w:p w:rsidR="00000000" w:rsidDel="00000000" w:rsidP="00000000" w:rsidRDefault="00000000" w:rsidRPr="00000000" w14:paraId="0000009F">
            <w:pPr>
              <w:jc w:val="both"/>
              <w:rPr>
                <w:color w:val="767171"/>
                <w:sz w:val="24"/>
                <w:szCs w:val="24"/>
              </w:rPr>
            </w:pPr>
            <w:r w:rsidDel="00000000" w:rsidR="00000000" w:rsidRPr="00000000">
              <w:rPr>
                <w:rtl w:val="0"/>
              </w:rPr>
            </w:r>
          </w:p>
          <w:p w:rsidR="00000000" w:rsidDel="00000000" w:rsidP="00000000" w:rsidRDefault="00000000" w:rsidRPr="00000000" w14:paraId="000000A0">
            <w:pPr>
              <w:jc w:val="both"/>
              <w:rPr>
                <w:color w:val="767171"/>
                <w:sz w:val="24"/>
                <w:szCs w:val="24"/>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sectPr>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9"/>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A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03X/r+Aqn6K/jFLMzBKczDilTw==">CgMxLjAyDmgueHJubHJzcnhtbHh5Mg5oLm1jaTY4OWo4aHNycDIOaC5manFscGR2cm5yOGUyDmguNHZkaTI1Z2Rhb3J3Mg5oLjlwMmc4MXNwNGIxZTIOaC5raTBkYzd4NjV4MHoyDmguNDJsZGc3d2Qxb3VtMg5oLjl0Z2s1Nnc1aHlqYjIOaC56N3pydDlqc3dua2kyDWgueHY3MG0xYWdqYXIyDmgudzUzeHU4MW9va21tMg5oLmRuczFzdHBubThiZjINaC41MmI2dTA2bHA1NTIOaC50dXh2NXI5NGR0OWcyDmguYWJuc2VxNjdtbDBqMghoLmdqZGd4czINaC5qazRrZ2UzZmZmZDIOaC5pOHN0enpjc3Z0N2cyDmgucXVhbGJqcWQ4bDBvOAByITFQNHNQa3RSaF9SaE1VV2o2Sm9DdFNxN1ZKNDAxaVRu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