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41C1" w:rsidRDefault="0062179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Міністерство освіти і науки України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Національний технічний університет України</w:t>
      </w:r>
    </w:p>
    <w:p w:rsidR="008441C1" w:rsidRDefault="0062179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«Київський політехнічний інститут  ім. І. Сікорського»</w:t>
      </w:r>
    </w:p>
    <w:p w:rsidR="008441C1" w:rsidRDefault="008441C1">
      <w:pPr>
        <w:jc w:val="center"/>
        <w:rPr>
          <w:color w:val="000000"/>
        </w:rPr>
      </w:pPr>
    </w:p>
    <w:p w:rsidR="008441C1" w:rsidRDefault="00621790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Кафедра інженерії програмного забезпечення в </w:t>
      </w:r>
      <w:r>
        <w:rPr>
          <w:rFonts w:ascii="Times New Roman" w:eastAsia="Times New Roman" w:hAnsi="Times New Roman" w:cs="Times New Roman"/>
          <w:sz w:val="32"/>
          <w:szCs w:val="32"/>
        </w:rPr>
        <w:t>енергетиці</w:t>
      </w:r>
    </w:p>
    <w:p w:rsidR="008441C1" w:rsidRDefault="008441C1">
      <w:pPr>
        <w:jc w:val="center"/>
        <w:rPr>
          <w:color w:val="000000"/>
        </w:rPr>
      </w:pPr>
    </w:p>
    <w:p w:rsidR="008441C1" w:rsidRDefault="008441C1">
      <w:pPr>
        <w:jc w:val="center"/>
        <w:rPr>
          <w:color w:val="000000"/>
        </w:rPr>
      </w:pPr>
    </w:p>
    <w:p w:rsidR="008441C1" w:rsidRDefault="008441C1">
      <w:pPr>
        <w:jc w:val="center"/>
        <w:rPr>
          <w:color w:val="000000"/>
        </w:rPr>
      </w:pPr>
    </w:p>
    <w:p w:rsidR="008441C1" w:rsidRDefault="008441C1">
      <w:pPr>
        <w:jc w:val="center"/>
        <w:rPr>
          <w:color w:val="000000"/>
        </w:rPr>
      </w:pPr>
    </w:p>
    <w:p w:rsidR="008441C1" w:rsidRDefault="008441C1">
      <w:pPr>
        <w:jc w:val="center"/>
        <w:rPr>
          <w:color w:val="000000"/>
        </w:rPr>
      </w:pPr>
    </w:p>
    <w:p w:rsidR="008441C1" w:rsidRDefault="008441C1">
      <w:pPr>
        <w:jc w:val="center"/>
        <w:rPr>
          <w:color w:val="000000"/>
          <w:sz w:val="24"/>
          <w:szCs w:val="24"/>
        </w:rPr>
      </w:pPr>
    </w:p>
    <w:p w:rsidR="008441C1" w:rsidRPr="0019754E" w:rsidRDefault="00621790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Лабораторна робота № </w:t>
      </w:r>
      <w:r w:rsidR="0019754E">
        <w:rPr>
          <w:rFonts w:ascii="Times New Roman" w:eastAsia="Times New Roman" w:hAnsi="Times New Roman" w:cs="Times New Roman"/>
          <w:sz w:val="32"/>
          <w:szCs w:val="32"/>
        </w:rPr>
        <w:t>6</w:t>
      </w:r>
    </w:p>
    <w:p w:rsidR="008441C1" w:rsidRDefault="00621790">
      <w:pPr>
        <w:tabs>
          <w:tab w:val="center" w:pos="5233"/>
          <w:tab w:val="left" w:pos="8010"/>
        </w:tabs>
        <w:spacing w:after="0"/>
        <w:jc w:val="center"/>
        <w:rPr>
          <w:rFonts w:ascii="Times New Roman" w:eastAsia="Times New Roman" w:hAnsi="Times New Roman" w:cs="Times New Roman"/>
          <w:i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з курсу: «</w:t>
      </w:r>
      <w:r>
        <w:rPr>
          <w:rFonts w:ascii="Times New Roman" w:eastAsia="Times New Roman" w:hAnsi="Times New Roman" w:cs="Times New Roman"/>
          <w:i/>
          <w:sz w:val="32"/>
          <w:szCs w:val="32"/>
        </w:rPr>
        <w:t>Розробка програмного</w:t>
      </w:r>
    </w:p>
    <w:p w:rsidR="008441C1" w:rsidRDefault="00621790">
      <w:pPr>
        <w:tabs>
          <w:tab w:val="center" w:pos="5233"/>
          <w:tab w:val="left" w:pos="8010"/>
        </w:tabs>
        <w:spacing w:after="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i/>
          <w:sz w:val="32"/>
          <w:szCs w:val="32"/>
        </w:rPr>
        <w:t>забезпечення мобільних пристроїв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»</w:t>
      </w:r>
    </w:p>
    <w:p w:rsidR="008441C1" w:rsidRDefault="008441C1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bookmarkStart w:id="0" w:name="_gjdgxs" w:colFirst="0" w:colLast="0"/>
      <w:bookmarkEnd w:id="0"/>
    </w:p>
    <w:p w:rsidR="008441C1" w:rsidRDefault="008441C1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8441C1" w:rsidRDefault="008441C1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8441C1" w:rsidRDefault="008441C1">
      <w:pPr>
        <w:spacing w:after="0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8441C1" w:rsidRDefault="008441C1">
      <w:pPr>
        <w:spacing w:after="0"/>
        <w:rPr>
          <w:rFonts w:ascii="Times New Roman" w:eastAsia="Times New Roman" w:hAnsi="Times New Roman" w:cs="Times New Roman"/>
          <w:sz w:val="32"/>
          <w:szCs w:val="32"/>
        </w:rPr>
      </w:pPr>
    </w:p>
    <w:p w:rsidR="008441C1" w:rsidRDefault="008441C1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8441C1" w:rsidRDefault="00621790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Виконав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</w:rPr>
        <w:t>: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 xml:space="preserve">студент </w:t>
      </w:r>
      <w:r>
        <w:rPr>
          <w:rFonts w:ascii="Times New Roman" w:eastAsia="Times New Roman" w:hAnsi="Times New Roman" w:cs="Times New Roman"/>
          <w:sz w:val="32"/>
          <w:szCs w:val="32"/>
        </w:rPr>
        <w:t>4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-го курсу,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 xml:space="preserve">групи </w:t>
      </w:r>
      <w:r>
        <w:rPr>
          <w:rFonts w:ascii="Times New Roman" w:eastAsia="Times New Roman" w:hAnsi="Times New Roman" w:cs="Times New Roman"/>
          <w:sz w:val="32"/>
          <w:szCs w:val="32"/>
        </w:rPr>
        <w:t>ТВ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-</w:t>
      </w:r>
      <w:r>
        <w:rPr>
          <w:rFonts w:ascii="Times New Roman" w:eastAsia="Times New Roman" w:hAnsi="Times New Roman" w:cs="Times New Roman"/>
          <w:sz w:val="32"/>
          <w:szCs w:val="32"/>
        </w:rPr>
        <w:t>13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Романін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Анатолій Олександрович</w:t>
      </w:r>
    </w:p>
    <w:p w:rsidR="008441C1" w:rsidRDefault="00621790">
      <w:pPr>
        <w:spacing w:after="0" w:line="240" w:lineRule="auto"/>
        <w:jc w:val="right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Посилання на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GitHub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репозиторій:https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://github.com/JIAIM/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mobile</w:t>
      </w:r>
      <w:proofErr w:type="spellEnd"/>
      <w:r w:rsidRPr="00621790">
        <w:rPr>
          <w:rFonts w:ascii="Times New Roman" w:eastAsia="Times New Roman" w:hAnsi="Times New Roman" w:cs="Times New Roman"/>
          <w:sz w:val="32"/>
          <w:szCs w:val="32"/>
          <w:lang w:val="ru-RU"/>
        </w:rPr>
        <w:t>_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software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:rsidR="008441C1" w:rsidRDefault="008441C1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:rsidR="008441C1" w:rsidRDefault="00621790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Перевірив:</w:t>
      </w:r>
    </w:p>
    <w:p w:rsidR="008441C1" w:rsidRDefault="00621790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Недашківський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О.Л.</w:t>
      </w:r>
    </w:p>
    <w:p w:rsidR="008441C1" w:rsidRDefault="00621790">
      <w:pPr>
        <w:tabs>
          <w:tab w:val="left" w:pos="1260"/>
          <w:tab w:val="left" w:pos="8550"/>
        </w:tabs>
      </w:pPr>
      <w:r>
        <w:tab/>
      </w:r>
    </w:p>
    <w:p w:rsidR="008441C1" w:rsidRDefault="00621790">
      <w:pPr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Київ 202</w:t>
      </w:r>
      <w:r>
        <w:rPr>
          <w:rFonts w:ascii="Times New Roman" w:eastAsia="Times New Roman" w:hAnsi="Times New Roman" w:cs="Times New Roman"/>
          <w:sz w:val="32"/>
          <w:szCs w:val="32"/>
        </w:rPr>
        <w:t>4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/202</w:t>
      </w:r>
      <w:r>
        <w:rPr>
          <w:rFonts w:ascii="Times New Roman" w:eastAsia="Times New Roman" w:hAnsi="Times New Roman" w:cs="Times New Roman"/>
          <w:sz w:val="32"/>
          <w:szCs w:val="32"/>
        </w:rPr>
        <w:t>5</w:t>
      </w:r>
    </w:p>
    <w:p w:rsidR="0094637A" w:rsidRPr="00F631B4" w:rsidRDefault="00621790" w:rsidP="0082103D">
      <w:pPr>
        <w:spacing w:after="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t xml:space="preserve">Лабораторна робота № </w:t>
      </w:r>
      <w:r w:rsidR="0019754E">
        <w:rPr>
          <w:rFonts w:ascii="Times New Roman" w:eastAsia="Times New Roman" w:hAnsi="Times New Roman" w:cs="Times New Roman"/>
          <w:sz w:val="32"/>
          <w:szCs w:val="32"/>
        </w:rPr>
        <w:t>6</w:t>
      </w:r>
    </w:p>
    <w:p w:rsidR="0082103D" w:rsidRDefault="0082103D" w:rsidP="0082103D">
      <w:pPr>
        <w:pStyle w:val="3"/>
        <w:rPr>
          <w:rFonts w:ascii="Times New Roman" w:hAnsi="Times New Roman" w:cs="Times New Roman"/>
        </w:rPr>
      </w:pPr>
      <w:r w:rsidRPr="0082103D">
        <w:rPr>
          <w:rFonts w:ascii="Times New Roman" w:hAnsi="Times New Roman" w:cs="Times New Roman"/>
        </w:rPr>
        <w:t>Теоретичні Відомості</w:t>
      </w:r>
    </w:p>
    <w:p w:rsidR="00E132AB" w:rsidRPr="00E132AB" w:rsidRDefault="00E132AB" w:rsidP="00E132AB">
      <w:pPr>
        <w:pStyle w:val="4"/>
        <w:spacing w:before="0" w:after="0" w:line="360" w:lineRule="auto"/>
        <w:rPr>
          <w:rFonts w:ascii="Times New Roman" w:hAnsi="Times New Roman" w:cs="Times New Roman"/>
          <w:sz w:val="28"/>
          <w:szCs w:val="28"/>
        </w:rPr>
      </w:pPr>
      <w:r w:rsidRPr="00E132AB">
        <w:rPr>
          <w:rFonts w:ascii="Times New Roman" w:hAnsi="Times New Roman" w:cs="Times New Roman"/>
          <w:sz w:val="28"/>
          <w:szCs w:val="28"/>
        </w:rPr>
        <w:t>Основні поняття та формули</w:t>
      </w:r>
    </w:p>
    <w:p w:rsidR="00E132AB" w:rsidRPr="00E132AB" w:rsidRDefault="00E132AB" w:rsidP="00E132AB">
      <w:pPr>
        <w:pStyle w:val="a5"/>
        <w:numPr>
          <w:ilvl w:val="0"/>
          <w:numId w:val="6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proofErr w:type="spellStart"/>
      <w:r w:rsidRPr="00E132AB">
        <w:rPr>
          <w:rStyle w:val="a6"/>
          <w:sz w:val="28"/>
          <w:szCs w:val="28"/>
        </w:rPr>
        <w:t>Номінальна</w:t>
      </w:r>
      <w:proofErr w:type="spellEnd"/>
      <w:r w:rsidRPr="00E132AB">
        <w:rPr>
          <w:rStyle w:val="a6"/>
          <w:sz w:val="28"/>
          <w:szCs w:val="28"/>
        </w:rPr>
        <w:t xml:space="preserve"> </w:t>
      </w:r>
      <w:proofErr w:type="spellStart"/>
      <w:r w:rsidRPr="00E132AB">
        <w:rPr>
          <w:rStyle w:val="a6"/>
          <w:sz w:val="28"/>
          <w:szCs w:val="28"/>
        </w:rPr>
        <w:t>потужність</w:t>
      </w:r>
      <w:proofErr w:type="spellEnd"/>
      <w:r w:rsidRPr="00E132AB">
        <w:rPr>
          <w:rStyle w:val="a6"/>
          <w:sz w:val="28"/>
          <w:szCs w:val="28"/>
        </w:rPr>
        <w:t xml:space="preserve"> (</w:t>
      </w:r>
      <w:proofErr w:type="spellStart"/>
      <w:r w:rsidRPr="00E132AB">
        <w:rPr>
          <w:rStyle w:val="a6"/>
          <w:sz w:val="28"/>
          <w:szCs w:val="28"/>
        </w:rPr>
        <w:t>Pn</w:t>
      </w:r>
      <w:proofErr w:type="spellEnd"/>
      <w:r w:rsidRPr="00E132AB">
        <w:rPr>
          <w:rStyle w:val="a6"/>
          <w:sz w:val="28"/>
          <w:szCs w:val="28"/>
        </w:rPr>
        <w:t>):</w:t>
      </w:r>
      <w:r w:rsidRPr="00E132AB">
        <w:rPr>
          <w:sz w:val="28"/>
          <w:szCs w:val="28"/>
        </w:rPr>
        <w:t xml:space="preserve"> Величина, яка </w:t>
      </w:r>
      <w:proofErr w:type="spellStart"/>
      <w:r w:rsidRPr="00E132AB">
        <w:rPr>
          <w:sz w:val="28"/>
          <w:szCs w:val="28"/>
        </w:rPr>
        <w:t>характеризує</w:t>
      </w:r>
      <w:proofErr w:type="spellEnd"/>
      <w:r w:rsidRPr="00E132AB">
        <w:rPr>
          <w:sz w:val="28"/>
          <w:szCs w:val="28"/>
        </w:rPr>
        <w:t xml:space="preserve"> </w:t>
      </w:r>
      <w:proofErr w:type="spellStart"/>
      <w:r w:rsidRPr="00E132AB">
        <w:rPr>
          <w:sz w:val="28"/>
          <w:szCs w:val="28"/>
        </w:rPr>
        <w:t>здатність</w:t>
      </w:r>
      <w:proofErr w:type="spellEnd"/>
      <w:r w:rsidRPr="00E132AB">
        <w:rPr>
          <w:sz w:val="28"/>
          <w:szCs w:val="28"/>
        </w:rPr>
        <w:t xml:space="preserve"> </w:t>
      </w:r>
      <w:proofErr w:type="spellStart"/>
      <w:r w:rsidRPr="00E132AB">
        <w:rPr>
          <w:sz w:val="28"/>
          <w:szCs w:val="28"/>
        </w:rPr>
        <w:t>електричної</w:t>
      </w:r>
      <w:proofErr w:type="spellEnd"/>
      <w:r w:rsidRPr="00E132AB">
        <w:rPr>
          <w:sz w:val="28"/>
          <w:szCs w:val="28"/>
        </w:rPr>
        <w:t xml:space="preserve"> </w:t>
      </w:r>
      <w:proofErr w:type="spellStart"/>
      <w:r w:rsidRPr="00E132AB">
        <w:rPr>
          <w:sz w:val="28"/>
          <w:szCs w:val="28"/>
        </w:rPr>
        <w:t>машини</w:t>
      </w:r>
      <w:proofErr w:type="spellEnd"/>
      <w:r w:rsidRPr="00E132AB">
        <w:rPr>
          <w:sz w:val="28"/>
          <w:szCs w:val="28"/>
        </w:rPr>
        <w:t xml:space="preserve"> </w:t>
      </w:r>
      <w:proofErr w:type="spellStart"/>
      <w:r w:rsidRPr="00E132AB">
        <w:rPr>
          <w:sz w:val="28"/>
          <w:szCs w:val="28"/>
        </w:rPr>
        <w:t>виконувати</w:t>
      </w:r>
      <w:proofErr w:type="spellEnd"/>
      <w:r w:rsidRPr="00E132AB">
        <w:rPr>
          <w:sz w:val="28"/>
          <w:szCs w:val="28"/>
        </w:rPr>
        <w:t xml:space="preserve"> роботу при </w:t>
      </w:r>
      <w:proofErr w:type="spellStart"/>
      <w:r w:rsidRPr="00E132AB">
        <w:rPr>
          <w:sz w:val="28"/>
          <w:szCs w:val="28"/>
        </w:rPr>
        <w:t>номінальних</w:t>
      </w:r>
      <w:proofErr w:type="spellEnd"/>
      <w:r w:rsidRPr="00E132AB">
        <w:rPr>
          <w:sz w:val="28"/>
          <w:szCs w:val="28"/>
        </w:rPr>
        <w:t xml:space="preserve"> </w:t>
      </w:r>
      <w:proofErr w:type="spellStart"/>
      <w:r w:rsidRPr="00E132AB">
        <w:rPr>
          <w:sz w:val="28"/>
          <w:szCs w:val="28"/>
        </w:rPr>
        <w:t>умовах</w:t>
      </w:r>
      <w:proofErr w:type="spellEnd"/>
      <w:r w:rsidRPr="00E132AB">
        <w:rPr>
          <w:sz w:val="28"/>
          <w:szCs w:val="28"/>
        </w:rPr>
        <w:t xml:space="preserve">. </w:t>
      </w:r>
      <w:proofErr w:type="spellStart"/>
      <w:r w:rsidRPr="00E132AB">
        <w:rPr>
          <w:sz w:val="28"/>
          <w:szCs w:val="28"/>
        </w:rPr>
        <w:t>Вимірюється</w:t>
      </w:r>
      <w:proofErr w:type="spellEnd"/>
      <w:r w:rsidRPr="00E132AB">
        <w:rPr>
          <w:sz w:val="28"/>
          <w:szCs w:val="28"/>
        </w:rPr>
        <w:t xml:space="preserve"> в </w:t>
      </w:r>
      <w:proofErr w:type="spellStart"/>
      <w:r w:rsidRPr="00E132AB">
        <w:rPr>
          <w:sz w:val="28"/>
          <w:szCs w:val="28"/>
        </w:rPr>
        <w:t>кіловатах</w:t>
      </w:r>
      <w:proofErr w:type="spellEnd"/>
      <w:r w:rsidRPr="00E132AB">
        <w:rPr>
          <w:sz w:val="28"/>
          <w:szCs w:val="28"/>
        </w:rPr>
        <w:t xml:space="preserve"> (кВт).</w:t>
      </w:r>
    </w:p>
    <w:p w:rsidR="00E132AB" w:rsidRPr="00E132AB" w:rsidRDefault="00E132AB" w:rsidP="00E132AB">
      <w:pPr>
        <w:pStyle w:val="a5"/>
        <w:numPr>
          <w:ilvl w:val="0"/>
          <w:numId w:val="6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proofErr w:type="spellStart"/>
      <w:r w:rsidRPr="00E132AB">
        <w:rPr>
          <w:rStyle w:val="a6"/>
          <w:sz w:val="28"/>
          <w:szCs w:val="28"/>
        </w:rPr>
        <w:t>Коефіцієнт</w:t>
      </w:r>
      <w:proofErr w:type="spellEnd"/>
      <w:r w:rsidRPr="00E132AB">
        <w:rPr>
          <w:rStyle w:val="a6"/>
          <w:sz w:val="28"/>
          <w:szCs w:val="28"/>
        </w:rPr>
        <w:t xml:space="preserve"> </w:t>
      </w:r>
      <w:proofErr w:type="spellStart"/>
      <w:r w:rsidRPr="00E132AB">
        <w:rPr>
          <w:rStyle w:val="a6"/>
          <w:sz w:val="28"/>
          <w:szCs w:val="28"/>
        </w:rPr>
        <w:t>використання</w:t>
      </w:r>
      <w:proofErr w:type="spellEnd"/>
      <w:r w:rsidRPr="00E132AB">
        <w:rPr>
          <w:rStyle w:val="a6"/>
          <w:sz w:val="28"/>
          <w:szCs w:val="28"/>
        </w:rPr>
        <w:t xml:space="preserve"> </w:t>
      </w:r>
      <w:proofErr w:type="spellStart"/>
      <w:r w:rsidRPr="00E132AB">
        <w:rPr>
          <w:rStyle w:val="a6"/>
          <w:sz w:val="28"/>
          <w:szCs w:val="28"/>
        </w:rPr>
        <w:t>потужності</w:t>
      </w:r>
      <w:proofErr w:type="spellEnd"/>
      <w:r w:rsidRPr="00E132AB">
        <w:rPr>
          <w:rStyle w:val="a6"/>
          <w:sz w:val="28"/>
          <w:szCs w:val="28"/>
        </w:rPr>
        <w:t xml:space="preserve"> (</w:t>
      </w:r>
      <w:proofErr w:type="spellStart"/>
      <w:r w:rsidRPr="00E132AB">
        <w:rPr>
          <w:rStyle w:val="a6"/>
          <w:sz w:val="28"/>
          <w:szCs w:val="28"/>
        </w:rPr>
        <w:t>Kv</w:t>
      </w:r>
      <w:proofErr w:type="spellEnd"/>
      <w:r w:rsidRPr="00E132AB">
        <w:rPr>
          <w:rStyle w:val="a6"/>
          <w:sz w:val="28"/>
          <w:szCs w:val="28"/>
        </w:rPr>
        <w:t>):</w:t>
      </w:r>
      <w:r w:rsidRPr="00E132AB">
        <w:rPr>
          <w:sz w:val="28"/>
          <w:szCs w:val="28"/>
        </w:rPr>
        <w:t xml:space="preserve"> </w:t>
      </w:r>
      <w:proofErr w:type="spellStart"/>
      <w:r w:rsidRPr="00E132AB">
        <w:rPr>
          <w:sz w:val="28"/>
          <w:szCs w:val="28"/>
        </w:rPr>
        <w:t>Показник</w:t>
      </w:r>
      <w:proofErr w:type="spellEnd"/>
      <w:r w:rsidRPr="00E132AB">
        <w:rPr>
          <w:sz w:val="28"/>
          <w:szCs w:val="28"/>
        </w:rPr>
        <w:t xml:space="preserve"> </w:t>
      </w:r>
      <w:proofErr w:type="spellStart"/>
      <w:r w:rsidRPr="00E132AB">
        <w:rPr>
          <w:sz w:val="28"/>
          <w:szCs w:val="28"/>
        </w:rPr>
        <w:t>ефективності</w:t>
      </w:r>
      <w:proofErr w:type="spellEnd"/>
      <w:r w:rsidRPr="00E132AB">
        <w:rPr>
          <w:sz w:val="28"/>
          <w:szCs w:val="28"/>
        </w:rPr>
        <w:t xml:space="preserve"> </w:t>
      </w:r>
      <w:proofErr w:type="spellStart"/>
      <w:r w:rsidRPr="00E132AB">
        <w:rPr>
          <w:sz w:val="28"/>
          <w:szCs w:val="28"/>
        </w:rPr>
        <w:t>використання</w:t>
      </w:r>
      <w:proofErr w:type="spellEnd"/>
      <w:r w:rsidRPr="00E132AB">
        <w:rPr>
          <w:sz w:val="28"/>
          <w:szCs w:val="28"/>
        </w:rPr>
        <w:t xml:space="preserve"> </w:t>
      </w:r>
      <w:proofErr w:type="spellStart"/>
      <w:r w:rsidRPr="00E132AB">
        <w:rPr>
          <w:sz w:val="28"/>
          <w:szCs w:val="28"/>
        </w:rPr>
        <w:t>потужності</w:t>
      </w:r>
      <w:proofErr w:type="spellEnd"/>
      <w:r w:rsidRPr="00E132AB">
        <w:rPr>
          <w:sz w:val="28"/>
          <w:szCs w:val="28"/>
        </w:rPr>
        <w:t xml:space="preserve">. </w:t>
      </w:r>
      <w:proofErr w:type="spellStart"/>
      <w:r w:rsidRPr="00E132AB">
        <w:rPr>
          <w:sz w:val="28"/>
          <w:szCs w:val="28"/>
        </w:rPr>
        <w:t>Визначається</w:t>
      </w:r>
      <w:proofErr w:type="spellEnd"/>
      <w:r w:rsidRPr="00E132AB">
        <w:rPr>
          <w:sz w:val="28"/>
          <w:szCs w:val="28"/>
        </w:rPr>
        <w:t xml:space="preserve"> як </w:t>
      </w:r>
      <w:proofErr w:type="spellStart"/>
      <w:r w:rsidRPr="00E132AB">
        <w:rPr>
          <w:sz w:val="28"/>
          <w:szCs w:val="28"/>
        </w:rPr>
        <w:t>відношення</w:t>
      </w:r>
      <w:proofErr w:type="spellEnd"/>
      <w:r w:rsidRPr="00E132AB">
        <w:rPr>
          <w:sz w:val="28"/>
          <w:szCs w:val="28"/>
        </w:rPr>
        <w:t xml:space="preserve"> фактичного </w:t>
      </w:r>
      <w:proofErr w:type="spellStart"/>
      <w:r w:rsidRPr="00E132AB">
        <w:rPr>
          <w:sz w:val="28"/>
          <w:szCs w:val="28"/>
        </w:rPr>
        <w:t>навантаження</w:t>
      </w:r>
      <w:proofErr w:type="spellEnd"/>
      <w:r w:rsidRPr="00E132AB">
        <w:rPr>
          <w:sz w:val="28"/>
          <w:szCs w:val="28"/>
        </w:rPr>
        <w:t xml:space="preserve"> до </w:t>
      </w:r>
      <w:proofErr w:type="spellStart"/>
      <w:r w:rsidRPr="00E132AB">
        <w:rPr>
          <w:sz w:val="28"/>
          <w:szCs w:val="28"/>
        </w:rPr>
        <w:t>номінального</w:t>
      </w:r>
      <w:proofErr w:type="spellEnd"/>
      <w:r w:rsidRPr="00E132AB">
        <w:rPr>
          <w:sz w:val="28"/>
          <w:szCs w:val="28"/>
        </w:rPr>
        <w:t xml:space="preserve">. </w:t>
      </w:r>
      <w:proofErr w:type="spellStart"/>
      <w:r w:rsidRPr="00E132AB">
        <w:rPr>
          <w:sz w:val="28"/>
          <w:szCs w:val="28"/>
        </w:rPr>
        <w:t>Значення</w:t>
      </w:r>
      <w:proofErr w:type="spellEnd"/>
      <w:r w:rsidRPr="00E132AB">
        <w:rPr>
          <w:sz w:val="28"/>
          <w:szCs w:val="28"/>
        </w:rPr>
        <w:t xml:space="preserve"> </w:t>
      </w:r>
      <w:r w:rsidRPr="00E132AB">
        <w:rPr>
          <w:rStyle w:val="katex-mathml"/>
          <w:sz w:val="28"/>
          <w:szCs w:val="28"/>
        </w:rPr>
        <w:t>K</w:t>
      </w:r>
      <w:r>
        <w:rPr>
          <w:rStyle w:val="katex-mathml"/>
          <w:sz w:val="28"/>
          <w:szCs w:val="28"/>
          <w:lang w:val="en-US"/>
        </w:rPr>
        <w:t>v</w:t>
      </w:r>
      <w:r w:rsidRPr="00E132AB">
        <w:rPr>
          <w:sz w:val="28"/>
          <w:szCs w:val="28"/>
        </w:rPr>
        <w:t xml:space="preserve"> </w:t>
      </w:r>
      <w:proofErr w:type="spellStart"/>
      <w:r w:rsidRPr="00E132AB">
        <w:rPr>
          <w:sz w:val="28"/>
          <w:szCs w:val="28"/>
        </w:rPr>
        <w:t>знаходиться</w:t>
      </w:r>
      <w:proofErr w:type="spellEnd"/>
      <w:r w:rsidRPr="00E132AB">
        <w:rPr>
          <w:sz w:val="28"/>
          <w:szCs w:val="28"/>
        </w:rPr>
        <w:t xml:space="preserve"> в межа</w:t>
      </w:r>
      <w:r>
        <w:rPr>
          <w:sz w:val="28"/>
          <w:szCs w:val="28"/>
          <w:lang w:val="en-US"/>
        </w:rPr>
        <w:t>x</w:t>
      </w:r>
      <w:r w:rsidRPr="009D34C8">
        <w:rPr>
          <w:sz w:val="28"/>
          <w:szCs w:val="28"/>
        </w:rPr>
        <w:t xml:space="preserve"> </w:t>
      </w:r>
      <w:r w:rsidRPr="00E132AB">
        <w:rPr>
          <w:rStyle w:val="katex-mathml"/>
          <w:sz w:val="28"/>
          <w:szCs w:val="28"/>
        </w:rPr>
        <w:t>0≤Kv≤1</w:t>
      </w:r>
      <w:r w:rsidRPr="00E132AB">
        <w:rPr>
          <w:sz w:val="28"/>
          <w:szCs w:val="28"/>
        </w:rPr>
        <w:t>.</w:t>
      </w:r>
    </w:p>
    <w:p w:rsidR="00E132AB" w:rsidRPr="00E132AB" w:rsidRDefault="00E132AB" w:rsidP="00E132AB">
      <w:pPr>
        <w:pStyle w:val="a5"/>
        <w:numPr>
          <w:ilvl w:val="0"/>
          <w:numId w:val="6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proofErr w:type="spellStart"/>
      <w:r w:rsidRPr="00E132AB">
        <w:rPr>
          <w:rStyle w:val="a6"/>
          <w:sz w:val="28"/>
          <w:szCs w:val="28"/>
        </w:rPr>
        <w:t>Коефіцієнт</w:t>
      </w:r>
      <w:proofErr w:type="spellEnd"/>
      <w:r w:rsidRPr="00E132AB">
        <w:rPr>
          <w:rStyle w:val="a6"/>
          <w:sz w:val="28"/>
          <w:szCs w:val="28"/>
        </w:rPr>
        <w:t xml:space="preserve"> </w:t>
      </w:r>
      <w:proofErr w:type="spellStart"/>
      <w:r w:rsidRPr="00E132AB">
        <w:rPr>
          <w:rStyle w:val="a6"/>
          <w:sz w:val="28"/>
          <w:szCs w:val="28"/>
        </w:rPr>
        <w:t>реактивної</w:t>
      </w:r>
      <w:proofErr w:type="spellEnd"/>
      <w:r w:rsidRPr="00E132AB">
        <w:rPr>
          <w:rStyle w:val="a6"/>
          <w:sz w:val="28"/>
          <w:szCs w:val="28"/>
        </w:rPr>
        <w:t xml:space="preserve"> </w:t>
      </w:r>
      <w:proofErr w:type="spellStart"/>
      <w:r w:rsidRPr="00E132AB">
        <w:rPr>
          <w:rStyle w:val="a6"/>
          <w:sz w:val="28"/>
          <w:szCs w:val="28"/>
        </w:rPr>
        <w:t>потужності</w:t>
      </w:r>
      <w:proofErr w:type="spellEnd"/>
      <w:r w:rsidRPr="00E132AB">
        <w:rPr>
          <w:rStyle w:val="a6"/>
          <w:sz w:val="28"/>
          <w:szCs w:val="28"/>
        </w:rPr>
        <w:t xml:space="preserve"> (</w:t>
      </w:r>
      <w:proofErr w:type="spellStart"/>
      <w:r w:rsidRPr="00E132AB">
        <w:rPr>
          <w:rStyle w:val="katex-mathml"/>
          <w:b/>
          <w:bCs/>
          <w:sz w:val="28"/>
          <w:szCs w:val="28"/>
        </w:rPr>
        <w:t>tgφ</w:t>
      </w:r>
      <w:proofErr w:type="spellEnd"/>
      <w:r w:rsidRPr="00E132AB">
        <w:rPr>
          <w:rStyle w:val="a6"/>
          <w:sz w:val="28"/>
          <w:szCs w:val="28"/>
        </w:rPr>
        <w:t>):</w:t>
      </w:r>
      <w:r w:rsidRPr="00E132AB">
        <w:rPr>
          <w:sz w:val="28"/>
          <w:szCs w:val="28"/>
        </w:rPr>
        <w:t xml:space="preserve"> </w:t>
      </w:r>
      <w:proofErr w:type="spellStart"/>
      <w:r w:rsidRPr="00E132AB">
        <w:rPr>
          <w:sz w:val="28"/>
          <w:szCs w:val="28"/>
        </w:rPr>
        <w:t>Відображає</w:t>
      </w:r>
      <w:proofErr w:type="spellEnd"/>
      <w:r w:rsidRPr="00E132AB">
        <w:rPr>
          <w:sz w:val="28"/>
          <w:szCs w:val="28"/>
        </w:rPr>
        <w:t xml:space="preserve"> </w:t>
      </w:r>
      <w:proofErr w:type="spellStart"/>
      <w:r w:rsidRPr="00E132AB">
        <w:rPr>
          <w:sz w:val="28"/>
          <w:szCs w:val="28"/>
        </w:rPr>
        <w:t>співвідношення</w:t>
      </w:r>
      <w:proofErr w:type="spellEnd"/>
      <w:r w:rsidRPr="00E132AB">
        <w:rPr>
          <w:sz w:val="28"/>
          <w:szCs w:val="28"/>
        </w:rPr>
        <w:t xml:space="preserve"> </w:t>
      </w:r>
      <w:proofErr w:type="spellStart"/>
      <w:r w:rsidRPr="00E132AB">
        <w:rPr>
          <w:sz w:val="28"/>
          <w:szCs w:val="28"/>
        </w:rPr>
        <w:t>між</w:t>
      </w:r>
      <w:proofErr w:type="spellEnd"/>
      <w:r w:rsidRPr="00E132AB">
        <w:rPr>
          <w:sz w:val="28"/>
          <w:szCs w:val="28"/>
        </w:rPr>
        <w:t xml:space="preserve"> активною та реактивною </w:t>
      </w:r>
      <w:proofErr w:type="spellStart"/>
      <w:r w:rsidRPr="00E132AB">
        <w:rPr>
          <w:sz w:val="28"/>
          <w:szCs w:val="28"/>
        </w:rPr>
        <w:t>складовими</w:t>
      </w:r>
      <w:proofErr w:type="spellEnd"/>
      <w:r w:rsidRPr="00E132AB">
        <w:rPr>
          <w:sz w:val="28"/>
          <w:szCs w:val="28"/>
        </w:rPr>
        <w:t xml:space="preserve"> </w:t>
      </w:r>
      <w:proofErr w:type="spellStart"/>
      <w:r w:rsidRPr="00E132AB">
        <w:rPr>
          <w:sz w:val="28"/>
          <w:szCs w:val="28"/>
        </w:rPr>
        <w:t>повної</w:t>
      </w:r>
      <w:proofErr w:type="spellEnd"/>
      <w:r w:rsidRPr="00E132AB">
        <w:rPr>
          <w:sz w:val="28"/>
          <w:szCs w:val="28"/>
        </w:rPr>
        <w:t xml:space="preserve"> </w:t>
      </w:r>
      <w:proofErr w:type="spellStart"/>
      <w:r w:rsidRPr="00E132AB">
        <w:rPr>
          <w:sz w:val="28"/>
          <w:szCs w:val="28"/>
        </w:rPr>
        <w:t>потужності</w:t>
      </w:r>
      <w:proofErr w:type="spellEnd"/>
      <w:r w:rsidRPr="00E132AB">
        <w:rPr>
          <w:sz w:val="28"/>
          <w:szCs w:val="28"/>
        </w:rPr>
        <w:t xml:space="preserve">. </w:t>
      </w:r>
      <w:proofErr w:type="spellStart"/>
      <w:r w:rsidRPr="00E132AB">
        <w:rPr>
          <w:sz w:val="28"/>
          <w:szCs w:val="28"/>
        </w:rPr>
        <w:t>Реактивна</w:t>
      </w:r>
      <w:proofErr w:type="spellEnd"/>
      <w:r w:rsidRPr="00E132AB">
        <w:rPr>
          <w:sz w:val="28"/>
          <w:szCs w:val="28"/>
        </w:rPr>
        <w:t xml:space="preserve"> </w:t>
      </w:r>
      <w:proofErr w:type="spellStart"/>
      <w:r w:rsidRPr="00E132AB">
        <w:rPr>
          <w:sz w:val="28"/>
          <w:szCs w:val="28"/>
        </w:rPr>
        <w:t>потужність</w:t>
      </w:r>
      <w:proofErr w:type="spellEnd"/>
      <w:r w:rsidRPr="00E132AB">
        <w:rPr>
          <w:sz w:val="28"/>
          <w:szCs w:val="28"/>
        </w:rPr>
        <w:t xml:space="preserve"> </w:t>
      </w:r>
      <w:r w:rsidRPr="00E132AB">
        <w:rPr>
          <w:rStyle w:val="katex-mathml"/>
          <w:sz w:val="28"/>
          <w:szCs w:val="28"/>
        </w:rPr>
        <w:t>Q</w:t>
      </w:r>
      <w:r w:rsidRPr="00E132AB">
        <w:rPr>
          <w:sz w:val="28"/>
          <w:szCs w:val="28"/>
        </w:rPr>
        <w:t xml:space="preserve"> </w:t>
      </w:r>
      <w:proofErr w:type="spellStart"/>
      <w:r w:rsidRPr="00E132AB">
        <w:rPr>
          <w:sz w:val="28"/>
          <w:szCs w:val="28"/>
        </w:rPr>
        <w:t>обчислюється</w:t>
      </w:r>
      <w:proofErr w:type="spellEnd"/>
      <w:r w:rsidRPr="00E132AB">
        <w:rPr>
          <w:sz w:val="28"/>
          <w:szCs w:val="28"/>
        </w:rPr>
        <w:t xml:space="preserve"> за формулою: </w:t>
      </w:r>
      <w:r w:rsidRPr="00E132AB">
        <w:rPr>
          <w:rStyle w:val="katex-mathml"/>
          <w:sz w:val="28"/>
          <w:szCs w:val="28"/>
        </w:rPr>
        <w:t>Q=</w:t>
      </w:r>
      <w:proofErr w:type="spellStart"/>
      <w:r w:rsidRPr="00E132AB">
        <w:rPr>
          <w:rStyle w:val="katex-mathml"/>
          <w:sz w:val="28"/>
          <w:szCs w:val="28"/>
        </w:rPr>
        <w:t>P</w:t>
      </w:r>
      <w:r w:rsidRPr="00E132AB">
        <w:rPr>
          <w:rStyle w:val="katex-mathml"/>
          <w:rFonts w:ascii="Cambria Math" w:hAnsi="Cambria Math" w:cs="Cambria Math"/>
          <w:sz w:val="28"/>
          <w:szCs w:val="28"/>
        </w:rPr>
        <w:t>⋅</w:t>
      </w:r>
      <w:r w:rsidRPr="00E132AB">
        <w:rPr>
          <w:rStyle w:val="katex-mathml"/>
          <w:sz w:val="28"/>
          <w:szCs w:val="28"/>
        </w:rPr>
        <w:t>tgφ</w:t>
      </w:r>
      <w:proofErr w:type="spellEnd"/>
      <w:r w:rsidRPr="00E132AB">
        <w:rPr>
          <w:rStyle w:val="mpunct"/>
          <w:sz w:val="28"/>
          <w:szCs w:val="28"/>
        </w:rPr>
        <w:t xml:space="preserve">, </w:t>
      </w:r>
      <w:r w:rsidRPr="00E132AB">
        <w:rPr>
          <w:sz w:val="28"/>
          <w:szCs w:val="28"/>
        </w:rPr>
        <w:t xml:space="preserve">де </w:t>
      </w:r>
      <w:r w:rsidRPr="00E132AB">
        <w:rPr>
          <w:rStyle w:val="katex-mathml"/>
          <w:sz w:val="28"/>
          <w:szCs w:val="28"/>
        </w:rPr>
        <w:t>P</w:t>
      </w:r>
      <w:r w:rsidRPr="00E132AB">
        <w:rPr>
          <w:sz w:val="28"/>
          <w:szCs w:val="28"/>
        </w:rPr>
        <w:t xml:space="preserve"> — активна </w:t>
      </w:r>
      <w:proofErr w:type="spellStart"/>
      <w:r w:rsidRPr="00E132AB">
        <w:rPr>
          <w:sz w:val="28"/>
          <w:szCs w:val="28"/>
        </w:rPr>
        <w:t>потужність</w:t>
      </w:r>
      <w:proofErr w:type="spellEnd"/>
      <w:r w:rsidRPr="00E132AB">
        <w:rPr>
          <w:sz w:val="28"/>
          <w:szCs w:val="28"/>
        </w:rPr>
        <w:t>.</w:t>
      </w:r>
    </w:p>
    <w:p w:rsidR="00E132AB" w:rsidRPr="00E132AB" w:rsidRDefault="00E132AB" w:rsidP="00E132AB">
      <w:pPr>
        <w:pStyle w:val="a5"/>
        <w:numPr>
          <w:ilvl w:val="0"/>
          <w:numId w:val="6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E132AB">
        <w:rPr>
          <w:rStyle w:val="a6"/>
          <w:sz w:val="28"/>
          <w:szCs w:val="28"/>
        </w:rPr>
        <w:t xml:space="preserve">Струм у </w:t>
      </w:r>
      <w:proofErr w:type="spellStart"/>
      <w:r w:rsidRPr="00E132AB">
        <w:rPr>
          <w:rStyle w:val="a6"/>
          <w:sz w:val="28"/>
          <w:szCs w:val="28"/>
        </w:rPr>
        <w:t>ланцюзі</w:t>
      </w:r>
      <w:proofErr w:type="spellEnd"/>
      <w:r w:rsidRPr="00E132AB">
        <w:rPr>
          <w:rStyle w:val="a6"/>
          <w:sz w:val="28"/>
          <w:szCs w:val="28"/>
        </w:rPr>
        <w:t xml:space="preserve"> (I):</w:t>
      </w:r>
      <w:r w:rsidRPr="00E132AB">
        <w:rPr>
          <w:sz w:val="28"/>
          <w:szCs w:val="28"/>
        </w:rPr>
        <w:t xml:space="preserve"> Струм </w:t>
      </w:r>
      <w:proofErr w:type="spellStart"/>
      <w:r w:rsidRPr="00E132AB">
        <w:rPr>
          <w:sz w:val="28"/>
          <w:szCs w:val="28"/>
        </w:rPr>
        <w:t>обчислюється</w:t>
      </w:r>
      <w:proofErr w:type="spellEnd"/>
      <w:r w:rsidRPr="00E132AB">
        <w:rPr>
          <w:sz w:val="28"/>
          <w:szCs w:val="28"/>
        </w:rPr>
        <w:t xml:space="preserve"> як:</w:t>
      </w:r>
    </w:p>
    <w:p w:rsidR="00E132AB" w:rsidRPr="00E132AB" w:rsidRDefault="00E132AB" w:rsidP="00E132AB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E132AB">
        <w:rPr>
          <w:rStyle w:val="katex-mathml"/>
          <w:rFonts w:ascii="Times New Roman" w:hAnsi="Times New Roman" w:cs="Times New Roman"/>
          <w:sz w:val="28"/>
          <w:szCs w:val="28"/>
        </w:rPr>
        <w:t>I=P3</w:t>
      </w:r>
      <w:r w:rsidRPr="00E132AB">
        <w:rPr>
          <w:rStyle w:val="katex-mathml"/>
          <w:rFonts w:ascii="Cambria Math" w:hAnsi="Cambria Math" w:cs="Cambria Math"/>
          <w:sz w:val="28"/>
          <w:szCs w:val="28"/>
        </w:rPr>
        <w:t>⋅</w:t>
      </w:r>
      <w:r w:rsidRPr="00E132AB">
        <w:rPr>
          <w:rStyle w:val="katex-mathml"/>
          <w:rFonts w:ascii="Times New Roman" w:hAnsi="Times New Roman" w:cs="Times New Roman"/>
          <w:sz w:val="28"/>
          <w:szCs w:val="28"/>
        </w:rPr>
        <w:t>U</w:t>
      </w:r>
      <w:r w:rsidRPr="00E132AB">
        <w:rPr>
          <w:rStyle w:val="katex-mathml"/>
          <w:rFonts w:ascii="Cambria Math" w:hAnsi="Cambria Math" w:cs="Cambria Math"/>
          <w:sz w:val="28"/>
          <w:szCs w:val="28"/>
        </w:rPr>
        <w:t>⋅</w:t>
      </w:r>
      <w:r w:rsidRPr="00E132AB">
        <w:rPr>
          <w:rStyle w:val="katex-mathml"/>
          <w:rFonts w:ascii="Times New Roman" w:hAnsi="Times New Roman" w:cs="Times New Roman"/>
          <w:sz w:val="28"/>
          <w:szCs w:val="28"/>
        </w:rPr>
        <w:t>cosφ</w:t>
      </w:r>
      <w:r w:rsidRPr="00E132AB">
        <w:rPr>
          <w:rStyle w:val="katex-mathml"/>
          <w:rFonts w:ascii="Cambria Math" w:hAnsi="Cambria Math" w:cs="Cambria Math"/>
          <w:sz w:val="28"/>
          <w:szCs w:val="28"/>
        </w:rPr>
        <w:t>⋅</w:t>
      </w:r>
      <w:r w:rsidRPr="00E132AB">
        <w:rPr>
          <w:rStyle w:val="katex-mathml"/>
          <w:rFonts w:ascii="Times New Roman" w:hAnsi="Times New Roman" w:cs="Times New Roman"/>
          <w:sz w:val="28"/>
          <w:szCs w:val="28"/>
        </w:rPr>
        <w:t>η</w:t>
      </w:r>
      <w:r>
        <w:rPr>
          <w:rStyle w:val="katex-mathml"/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E132AB">
        <w:rPr>
          <w:rFonts w:ascii="Times New Roman" w:hAnsi="Times New Roman" w:cs="Times New Roman"/>
          <w:sz w:val="28"/>
          <w:szCs w:val="28"/>
        </w:rPr>
        <w:t>де:</w:t>
      </w:r>
    </w:p>
    <w:p w:rsidR="00E132AB" w:rsidRPr="00E132AB" w:rsidRDefault="00E132AB" w:rsidP="00E132AB">
      <w:pPr>
        <w:numPr>
          <w:ilvl w:val="1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132AB">
        <w:rPr>
          <w:rStyle w:val="katex-mathml"/>
          <w:rFonts w:ascii="Times New Roman" w:hAnsi="Times New Roman" w:cs="Times New Roman"/>
          <w:sz w:val="28"/>
          <w:szCs w:val="28"/>
        </w:rPr>
        <w:t>U</w:t>
      </w:r>
      <w:r w:rsidRPr="00E132AB">
        <w:rPr>
          <w:rFonts w:ascii="Times New Roman" w:hAnsi="Times New Roman" w:cs="Times New Roman"/>
          <w:sz w:val="28"/>
          <w:szCs w:val="28"/>
        </w:rPr>
        <w:t xml:space="preserve"> — напруга;</w:t>
      </w:r>
    </w:p>
    <w:p w:rsidR="00E132AB" w:rsidRPr="00E132AB" w:rsidRDefault="00E132AB" w:rsidP="00E132AB">
      <w:pPr>
        <w:numPr>
          <w:ilvl w:val="1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132AB">
        <w:rPr>
          <w:rStyle w:val="katex-mathml"/>
          <w:rFonts w:ascii="Times New Roman" w:hAnsi="Times New Roman" w:cs="Times New Roman"/>
          <w:sz w:val="28"/>
          <w:szCs w:val="28"/>
        </w:rPr>
        <w:t>cosφ</w:t>
      </w:r>
      <w:proofErr w:type="spellEnd"/>
      <w:r w:rsidRPr="00E132AB">
        <w:rPr>
          <w:rFonts w:ascii="Times New Roman" w:hAnsi="Times New Roman" w:cs="Times New Roman"/>
          <w:sz w:val="28"/>
          <w:szCs w:val="28"/>
        </w:rPr>
        <w:t xml:space="preserve"> — коефіцієнт потужності;</w:t>
      </w:r>
    </w:p>
    <w:p w:rsidR="00E132AB" w:rsidRPr="00E132AB" w:rsidRDefault="00E132AB" w:rsidP="00E132AB">
      <w:pPr>
        <w:numPr>
          <w:ilvl w:val="1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132AB">
        <w:rPr>
          <w:rStyle w:val="katex-mathml"/>
          <w:rFonts w:ascii="Times New Roman" w:hAnsi="Times New Roman" w:cs="Times New Roman"/>
          <w:sz w:val="28"/>
          <w:szCs w:val="28"/>
        </w:rPr>
        <w:t>η</w:t>
      </w:r>
      <w:r w:rsidRPr="00E132AB">
        <w:rPr>
          <w:rFonts w:ascii="Times New Roman" w:hAnsi="Times New Roman" w:cs="Times New Roman"/>
          <w:sz w:val="28"/>
          <w:szCs w:val="28"/>
        </w:rPr>
        <w:t xml:space="preserve"> — ККД (коефіцієнт корисної дії).</w:t>
      </w:r>
    </w:p>
    <w:p w:rsidR="00E132AB" w:rsidRPr="00E132AB" w:rsidRDefault="00E132AB" w:rsidP="00E132AB">
      <w:pPr>
        <w:pStyle w:val="a5"/>
        <w:numPr>
          <w:ilvl w:val="0"/>
          <w:numId w:val="6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E132AB">
        <w:rPr>
          <w:rStyle w:val="a6"/>
          <w:sz w:val="28"/>
          <w:szCs w:val="28"/>
        </w:rPr>
        <w:t xml:space="preserve">Активна, </w:t>
      </w:r>
      <w:proofErr w:type="spellStart"/>
      <w:r w:rsidRPr="00E132AB">
        <w:rPr>
          <w:rStyle w:val="a6"/>
          <w:sz w:val="28"/>
          <w:szCs w:val="28"/>
        </w:rPr>
        <w:t>реактивна</w:t>
      </w:r>
      <w:proofErr w:type="spellEnd"/>
      <w:r w:rsidRPr="00E132AB">
        <w:rPr>
          <w:rStyle w:val="a6"/>
          <w:sz w:val="28"/>
          <w:szCs w:val="28"/>
        </w:rPr>
        <w:t xml:space="preserve"> та </w:t>
      </w:r>
      <w:proofErr w:type="spellStart"/>
      <w:r w:rsidRPr="00E132AB">
        <w:rPr>
          <w:rStyle w:val="a6"/>
          <w:sz w:val="28"/>
          <w:szCs w:val="28"/>
        </w:rPr>
        <w:t>повна</w:t>
      </w:r>
      <w:proofErr w:type="spellEnd"/>
      <w:r w:rsidRPr="00E132AB">
        <w:rPr>
          <w:rStyle w:val="a6"/>
          <w:sz w:val="28"/>
          <w:szCs w:val="28"/>
        </w:rPr>
        <w:t xml:space="preserve"> </w:t>
      </w:r>
      <w:proofErr w:type="spellStart"/>
      <w:r w:rsidRPr="00E132AB">
        <w:rPr>
          <w:rStyle w:val="a6"/>
          <w:sz w:val="28"/>
          <w:szCs w:val="28"/>
        </w:rPr>
        <w:t>потужності</w:t>
      </w:r>
      <w:proofErr w:type="spellEnd"/>
      <w:r w:rsidRPr="00E132AB">
        <w:rPr>
          <w:rStyle w:val="a6"/>
          <w:sz w:val="28"/>
          <w:szCs w:val="28"/>
        </w:rPr>
        <w:t>:</w:t>
      </w:r>
    </w:p>
    <w:p w:rsidR="00E132AB" w:rsidRPr="00E132AB" w:rsidRDefault="00E132AB" w:rsidP="00E132AB">
      <w:pPr>
        <w:numPr>
          <w:ilvl w:val="1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132AB">
        <w:rPr>
          <w:rStyle w:val="katex-mathml"/>
          <w:rFonts w:ascii="Times New Roman" w:hAnsi="Times New Roman" w:cs="Times New Roman"/>
          <w:sz w:val="28"/>
          <w:szCs w:val="28"/>
        </w:rPr>
        <w:t>P</w:t>
      </w:r>
      <w:r w:rsidRPr="00E132AB">
        <w:rPr>
          <w:rFonts w:ascii="Times New Roman" w:hAnsi="Times New Roman" w:cs="Times New Roman"/>
          <w:sz w:val="28"/>
          <w:szCs w:val="28"/>
        </w:rPr>
        <w:t xml:space="preserve"> — активна потужність;</w:t>
      </w:r>
    </w:p>
    <w:p w:rsidR="00E132AB" w:rsidRPr="00E132AB" w:rsidRDefault="00E132AB" w:rsidP="00E132AB">
      <w:pPr>
        <w:numPr>
          <w:ilvl w:val="1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132AB">
        <w:rPr>
          <w:rStyle w:val="katex-mathml"/>
          <w:rFonts w:ascii="Times New Roman" w:hAnsi="Times New Roman" w:cs="Times New Roman"/>
          <w:sz w:val="28"/>
          <w:szCs w:val="28"/>
        </w:rPr>
        <w:t>Q</w:t>
      </w:r>
      <w:r w:rsidRPr="00E132AB">
        <w:rPr>
          <w:rFonts w:ascii="Times New Roman" w:hAnsi="Times New Roman" w:cs="Times New Roman"/>
          <w:sz w:val="28"/>
          <w:szCs w:val="28"/>
        </w:rPr>
        <w:t xml:space="preserve"> — реактивна потужність;</w:t>
      </w:r>
    </w:p>
    <w:p w:rsidR="00E132AB" w:rsidRPr="00E132AB" w:rsidRDefault="00E132AB" w:rsidP="00E132AB">
      <w:pPr>
        <w:numPr>
          <w:ilvl w:val="1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132AB">
        <w:rPr>
          <w:rStyle w:val="katex-mathml"/>
          <w:rFonts w:ascii="Times New Roman" w:hAnsi="Times New Roman" w:cs="Times New Roman"/>
          <w:sz w:val="28"/>
          <w:szCs w:val="28"/>
        </w:rPr>
        <w:t>S</w:t>
      </w:r>
      <w:r w:rsidRPr="00E132AB">
        <w:rPr>
          <w:rFonts w:ascii="Times New Roman" w:hAnsi="Times New Roman" w:cs="Times New Roman"/>
          <w:sz w:val="28"/>
          <w:szCs w:val="28"/>
        </w:rPr>
        <w:t xml:space="preserve"> — повна потужність: </w:t>
      </w:r>
      <w:r w:rsidRPr="00E132AB">
        <w:rPr>
          <w:rStyle w:val="katex-mathml"/>
          <w:rFonts w:ascii="Times New Roman" w:hAnsi="Times New Roman" w:cs="Times New Roman"/>
          <w:sz w:val="28"/>
          <w:szCs w:val="28"/>
        </w:rPr>
        <w:t>S=</w:t>
      </w:r>
      <m:oMath>
        <m:rad>
          <m:radPr>
            <m:degHide m:val="1"/>
            <m:ctrlPr>
              <w:rPr>
                <w:rStyle w:val="katex-mathml"/>
                <w:rFonts w:ascii="Cambria Math" w:hAnsi="Cambria Math" w:cs="Times New Roman"/>
                <w:i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Style w:val="katex-mathml"/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Style w:val="katex-mathml"/>
                    <w:rFonts w:ascii="Cambria Math" w:hAnsi="Cambria Math" w:cs="Times New Roman"/>
                    <w:sz w:val="28"/>
                    <w:szCs w:val="28"/>
                  </w:rPr>
                  <m:t>P</m:t>
                </m:r>
              </m:e>
              <m:sup>
                <m:r>
                  <w:rPr>
                    <w:rStyle w:val="katex-mathml"/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Style w:val="katex-mathml"/>
                <w:rFonts w:ascii="Cambria Math" w:hAnsi="Cambria Math" w:cs="Times New Roman"/>
                <w:sz w:val="28"/>
                <w:szCs w:val="28"/>
              </w:rPr>
              <m:t>+</m:t>
            </m:r>
            <m:sSup>
              <m:sSupPr>
                <m:ctrlPr>
                  <w:rPr>
                    <w:rStyle w:val="katex-mathml"/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Style w:val="katex-mathml"/>
                    <w:rFonts w:ascii="Cambria Math" w:hAnsi="Cambria Math" w:cs="Times New Roman"/>
                    <w:sz w:val="28"/>
                    <w:szCs w:val="28"/>
                  </w:rPr>
                  <m:t>Q</m:t>
                </m:r>
              </m:e>
              <m:sup>
                <m:r>
                  <w:rPr>
                    <w:rStyle w:val="katex-mathml"/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rad>
      </m:oMath>
      <w:r w:rsidRPr="00E132AB">
        <w:rPr>
          <w:rStyle w:val="katex-mathml"/>
          <w:rFonts w:ascii="Times New Roman" w:hAnsi="Times New Roman" w:cs="Times New Roman"/>
          <w:sz w:val="28"/>
          <w:szCs w:val="28"/>
        </w:rPr>
        <w:t>.</w:t>
      </w:r>
    </w:p>
    <w:p w:rsidR="00E132AB" w:rsidRPr="00E132AB" w:rsidRDefault="00E132AB" w:rsidP="00E132AB">
      <w:pPr>
        <w:pStyle w:val="a5"/>
        <w:numPr>
          <w:ilvl w:val="0"/>
          <w:numId w:val="6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proofErr w:type="spellStart"/>
      <w:r w:rsidRPr="00E132AB">
        <w:rPr>
          <w:rStyle w:val="a6"/>
          <w:sz w:val="28"/>
          <w:szCs w:val="28"/>
        </w:rPr>
        <w:t>Квадратурний</w:t>
      </w:r>
      <w:proofErr w:type="spellEnd"/>
      <w:r w:rsidRPr="00E132AB">
        <w:rPr>
          <w:rStyle w:val="a6"/>
          <w:sz w:val="28"/>
          <w:szCs w:val="28"/>
        </w:rPr>
        <w:t xml:space="preserve"> метод</w:t>
      </w:r>
      <w:proofErr w:type="gramStart"/>
      <w:r w:rsidRPr="00E132AB">
        <w:rPr>
          <w:rStyle w:val="a6"/>
          <w:sz w:val="28"/>
          <w:szCs w:val="28"/>
        </w:rPr>
        <w:t>:</w:t>
      </w:r>
      <w:r w:rsidRPr="00E132AB">
        <w:rPr>
          <w:sz w:val="28"/>
          <w:szCs w:val="28"/>
        </w:rPr>
        <w:t xml:space="preserve"> Для</w:t>
      </w:r>
      <w:proofErr w:type="gramEnd"/>
      <w:r w:rsidRPr="00E132AB">
        <w:rPr>
          <w:sz w:val="28"/>
          <w:szCs w:val="28"/>
        </w:rPr>
        <w:t xml:space="preserve"> </w:t>
      </w:r>
      <w:proofErr w:type="spellStart"/>
      <w:r w:rsidRPr="00E132AB">
        <w:rPr>
          <w:sz w:val="28"/>
          <w:szCs w:val="28"/>
        </w:rPr>
        <w:t>розрахунків</w:t>
      </w:r>
      <w:proofErr w:type="spellEnd"/>
      <w:r w:rsidRPr="00E132AB">
        <w:rPr>
          <w:sz w:val="28"/>
          <w:szCs w:val="28"/>
        </w:rPr>
        <w:t xml:space="preserve"> </w:t>
      </w:r>
      <w:proofErr w:type="spellStart"/>
      <w:r w:rsidRPr="00E132AB">
        <w:rPr>
          <w:sz w:val="28"/>
          <w:szCs w:val="28"/>
        </w:rPr>
        <w:t>загальної</w:t>
      </w:r>
      <w:proofErr w:type="spellEnd"/>
      <w:r w:rsidRPr="00E132AB">
        <w:rPr>
          <w:sz w:val="28"/>
          <w:szCs w:val="28"/>
        </w:rPr>
        <w:t xml:space="preserve"> </w:t>
      </w:r>
      <w:proofErr w:type="spellStart"/>
      <w:r w:rsidRPr="00E132AB">
        <w:rPr>
          <w:sz w:val="28"/>
          <w:szCs w:val="28"/>
        </w:rPr>
        <w:t>потужності</w:t>
      </w:r>
      <w:proofErr w:type="spellEnd"/>
      <w:r w:rsidRPr="00E132AB">
        <w:rPr>
          <w:sz w:val="28"/>
          <w:szCs w:val="28"/>
        </w:rPr>
        <w:t xml:space="preserve"> </w:t>
      </w:r>
      <w:proofErr w:type="spellStart"/>
      <w:r w:rsidRPr="00E132AB">
        <w:rPr>
          <w:sz w:val="28"/>
          <w:szCs w:val="28"/>
        </w:rPr>
        <w:t>групи</w:t>
      </w:r>
      <w:proofErr w:type="spellEnd"/>
      <w:r w:rsidRPr="00E132AB">
        <w:rPr>
          <w:sz w:val="28"/>
          <w:szCs w:val="28"/>
        </w:rPr>
        <w:t xml:space="preserve"> машин </w:t>
      </w:r>
      <w:proofErr w:type="spellStart"/>
      <w:r w:rsidRPr="00E132AB">
        <w:rPr>
          <w:sz w:val="28"/>
          <w:szCs w:val="28"/>
        </w:rPr>
        <w:t>використовується</w:t>
      </w:r>
      <w:proofErr w:type="spellEnd"/>
      <w:r w:rsidRPr="00E132AB">
        <w:rPr>
          <w:sz w:val="28"/>
          <w:szCs w:val="28"/>
        </w:rPr>
        <w:t xml:space="preserve"> метод </w:t>
      </w:r>
      <w:proofErr w:type="spellStart"/>
      <w:r w:rsidRPr="00E132AB">
        <w:rPr>
          <w:sz w:val="28"/>
          <w:szCs w:val="28"/>
        </w:rPr>
        <w:t>сумування</w:t>
      </w:r>
      <w:proofErr w:type="spellEnd"/>
      <w:r w:rsidRPr="00E132AB">
        <w:rPr>
          <w:sz w:val="28"/>
          <w:szCs w:val="28"/>
        </w:rPr>
        <w:t xml:space="preserve"> </w:t>
      </w:r>
      <w:proofErr w:type="spellStart"/>
      <w:r w:rsidRPr="00E132AB">
        <w:rPr>
          <w:sz w:val="28"/>
          <w:szCs w:val="28"/>
        </w:rPr>
        <w:t>квадратів</w:t>
      </w:r>
      <w:proofErr w:type="spellEnd"/>
      <w:r w:rsidRPr="00E132AB">
        <w:rPr>
          <w:sz w:val="28"/>
          <w:szCs w:val="28"/>
        </w:rPr>
        <w:t xml:space="preserve"> </w:t>
      </w:r>
      <w:proofErr w:type="spellStart"/>
      <w:r w:rsidRPr="00E132AB">
        <w:rPr>
          <w:sz w:val="28"/>
          <w:szCs w:val="28"/>
        </w:rPr>
        <w:t>номінальних</w:t>
      </w:r>
      <w:proofErr w:type="spellEnd"/>
      <w:r w:rsidRPr="00E132AB">
        <w:rPr>
          <w:sz w:val="28"/>
          <w:szCs w:val="28"/>
        </w:rPr>
        <w:t xml:space="preserve"> </w:t>
      </w:r>
      <w:proofErr w:type="spellStart"/>
      <w:r w:rsidRPr="00E132AB">
        <w:rPr>
          <w:sz w:val="28"/>
          <w:szCs w:val="28"/>
        </w:rPr>
        <w:t>потужностей</w:t>
      </w:r>
      <w:proofErr w:type="spellEnd"/>
      <w:r w:rsidRPr="00E132AB">
        <w:rPr>
          <w:sz w:val="28"/>
          <w:szCs w:val="28"/>
        </w:rPr>
        <w:t>:</w:t>
      </w:r>
    </w:p>
    <w:p w:rsidR="005737D9" w:rsidRDefault="00E132AB" w:rsidP="00E132AB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132AB">
        <w:rPr>
          <w:rStyle w:val="katex-mathml"/>
          <w:rFonts w:ascii="Times New Roman" w:hAnsi="Times New Roman" w:cs="Times New Roman"/>
          <w:sz w:val="28"/>
          <w:szCs w:val="28"/>
        </w:rPr>
        <w:t>Pзаг</w:t>
      </w:r>
      <w:proofErr w:type="spellEnd"/>
      <w:r w:rsidRPr="00E132AB">
        <w:rPr>
          <w:rStyle w:val="katex-mathml"/>
          <w:rFonts w:ascii="Times New Roman" w:hAnsi="Times New Roman" w:cs="Times New Roman"/>
          <w:sz w:val="28"/>
          <w:szCs w:val="28"/>
        </w:rPr>
        <w:t>=</w:t>
      </w:r>
      <m:oMath>
        <m:rad>
          <m:radPr>
            <m:degHide m:val="1"/>
            <m:ctrlPr>
              <w:rPr>
                <w:rStyle w:val="katex-mathml"/>
                <w:rFonts w:ascii="Cambria Math" w:hAnsi="Cambria Math" w:cs="Times New Roman"/>
                <w:i/>
                <w:sz w:val="28"/>
                <w:szCs w:val="28"/>
              </w:rPr>
            </m:ctrlPr>
          </m:radPr>
          <m:deg/>
          <m:e>
            <m:nary>
              <m:naryPr>
                <m:chr m:val="∑"/>
                <m:limLoc m:val="undOvr"/>
                <m:ctrlPr>
                  <w:rPr>
                    <w:rStyle w:val="katex-mathml"/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Style w:val="katex-mathml"/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  <m:sup>
                <m:r>
                  <w:rPr>
                    <w:rStyle w:val="katex-mathml"/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p>
              <m:e>
                <m:sSubSup>
                  <m:sSubSupPr>
                    <m:ctrlPr>
                      <w:rPr>
                        <w:rStyle w:val="katex-mathml"/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Style w:val="katex-mathml"/>
                        <w:rFonts w:ascii="Cambria Math" w:hAnsi="Cambria Math" w:cs="Times New Roman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Style w:val="katex-mathml"/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  <m:sup>
                    <m:r>
                      <w:rPr>
                        <w:rStyle w:val="katex-mathml"/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bSup>
              </m:e>
            </m:nary>
          </m:e>
        </m:rad>
      </m:oMath>
    </w:p>
    <w:p w:rsidR="00E132AB" w:rsidRPr="00E132AB" w:rsidRDefault="00E132AB" w:rsidP="00E132AB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:rsidR="008441C1" w:rsidRDefault="00621790">
      <w:pPr>
        <w:spacing w:after="0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lastRenderedPageBreak/>
        <w:t>Завдання :</w:t>
      </w:r>
    </w:p>
    <w:p w:rsidR="00E132AB" w:rsidRDefault="00E132AB" w:rsidP="00E132AB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E132AB">
        <w:rPr>
          <w:rFonts w:ascii="Times New Roman" w:hAnsi="Times New Roman" w:cs="Times New Roman"/>
          <w:sz w:val="28"/>
          <w:szCs w:val="28"/>
        </w:rPr>
        <w:t xml:space="preserve">Створіть мобільний калькулятор для розрахунку електричних навантажень об’єктів з використанням методу впорядкованих діаграм. Цехова мережа складається з трьох типових </w:t>
      </w:r>
      <w:proofErr w:type="spellStart"/>
      <w:r w:rsidRPr="00E132AB">
        <w:rPr>
          <w:rFonts w:ascii="Times New Roman" w:hAnsi="Times New Roman" w:cs="Times New Roman"/>
          <w:sz w:val="28"/>
          <w:szCs w:val="28"/>
        </w:rPr>
        <w:t>цехів</w:t>
      </w:r>
      <w:proofErr w:type="spellEnd"/>
      <w:r w:rsidRPr="00E132AB">
        <w:rPr>
          <w:rFonts w:ascii="Times New Roman" w:hAnsi="Times New Roman" w:cs="Times New Roman"/>
          <w:sz w:val="28"/>
          <w:szCs w:val="28"/>
        </w:rPr>
        <w:t xml:space="preserve"> які </w:t>
      </w:r>
      <w:proofErr w:type="spellStart"/>
      <w:r w:rsidRPr="00E132AB">
        <w:rPr>
          <w:rFonts w:ascii="Times New Roman" w:hAnsi="Times New Roman" w:cs="Times New Roman"/>
          <w:sz w:val="28"/>
          <w:szCs w:val="28"/>
        </w:rPr>
        <w:t>під’єднується</w:t>
      </w:r>
      <w:proofErr w:type="spellEnd"/>
      <w:r w:rsidRPr="00E132AB">
        <w:rPr>
          <w:rFonts w:ascii="Times New Roman" w:hAnsi="Times New Roman" w:cs="Times New Roman"/>
          <w:sz w:val="28"/>
          <w:szCs w:val="28"/>
        </w:rPr>
        <w:t xml:space="preserve"> до трьох різних розподільчих шин (ШР1-ШР3) та кількох крупних </w:t>
      </w:r>
      <w:proofErr w:type="spellStart"/>
      <w:r w:rsidRPr="00E132AB">
        <w:rPr>
          <w:rFonts w:ascii="Times New Roman" w:hAnsi="Times New Roman" w:cs="Times New Roman"/>
          <w:sz w:val="28"/>
          <w:szCs w:val="28"/>
        </w:rPr>
        <w:t>електроприймачів</w:t>
      </w:r>
      <w:proofErr w:type="spellEnd"/>
      <w:r w:rsidRPr="00E132AB">
        <w:rPr>
          <w:rFonts w:ascii="Times New Roman" w:hAnsi="Times New Roman" w:cs="Times New Roman"/>
          <w:sz w:val="28"/>
          <w:szCs w:val="28"/>
        </w:rPr>
        <w:t xml:space="preserve"> (ЕП). Для спрощення приймемо що склад, номенклатура і характеристики ЕП всіх трьох </w:t>
      </w:r>
      <w:proofErr w:type="spellStart"/>
      <w:r w:rsidRPr="00E132AB">
        <w:rPr>
          <w:rFonts w:ascii="Times New Roman" w:hAnsi="Times New Roman" w:cs="Times New Roman"/>
          <w:sz w:val="28"/>
          <w:szCs w:val="28"/>
        </w:rPr>
        <w:t>цехів</w:t>
      </w:r>
      <w:proofErr w:type="spellEnd"/>
      <w:r w:rsidRPr="00E132AB">
        <w:rPr>
          <w:rFonts w:ascii="Times New Roman" w:hAnsi="Times New Roman" w:cs="Times New Roman"/>
          <w:sz w:val="28"/>
          <w:szCs w:val="28"/>
        </w:rPr>
        <w:t xml:space="preserve"> однакові. На основі складу ЕП та їх характеристик необхідно розрахувати силове навантаження цехової мережі</w:t>
      </w:r>
    </w:p>
    <w:p w:rsidR="00E132AB" w:rsidRDefault="00E132AB" w:rsidP="00E132AB">
      <w:pPr>
        <w:spacing w:after="0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Варіант 8 :</w:t>
      </w:r>
    </w:p>
    <w:p w:rsidR="00E132AB" w:rsidRPr="00E132AB" w:rsidRDefault="00E132AB" w:rsidP="00E132A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132A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4875C1B" wp14:editId="11364960">
            <wp:extent cx="6152515" cy="1282065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28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132AB">
        <w:rPr>
          <w:noProof/>
        </w:rPr>
        <w:t xml:space="preserve"> </w:t>
      </w:r>
      <w:r w:rsidRPr="00E132A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3F61C78" wp14:editId="423DB6CA">
            <wp:extent cx="6152515" cy="273685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7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1C1" w:rsidRDefault="00621790">
      <w:pPr>
        <w:spacing w:after="0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Хід виконання:</w:t>
      </w:r>
    </w:p>
    <w:p w:rsidR="008441C1" w:rsidRDefault="008441C1">
      <w:pPr>
        <w:spacing w:after="0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3619A3" w:rsidRDefault="00111F57" w:rsidP="0094637A">
      <w:pPr>
        <w:spacing w:after="0"/>
        <w:ind w:firstLine="720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82103D">
        <w:rPr>
          <w:rFonts w:ascii="Times New Roman" w:eastAsia="Times New Roman" w:hAnsi="Times New Roman" w:cs="Times New Roman"/>
          <w:sz w:val="28"/>
          <w:szCs w:val="32"/>
        </w:rPr>
        <w:t xml:space="preserve">Для обчислення формул, </w:t>
      </w:r>
      <w:r w:rsidR="00BF3F22" w:rsidRPr="0082103D">
        <w:rPr>
          <w:rFonts w:ascii="Times New Roman" w:eastAsia="Times New Roman" w:hAnsi="Times New Roman" w:cs="Times New Roman"/>
          <w:sz w:val="28"/>
          <w:szCs w:val="32"/>
        </w:rPr>
        <w:t>т</w:t>
      </w:r>
      <w:r w:rsidRPr="0082103D">
        <w:rPr>
          <w:rFonts w:ascii="Times New Roman" w:eastAsia="Times New Roman" w:hAnsi="Times New Roman" w:cs="Times New Roman"/>
          <w:sz w:val="28"/>
          <w:szCs w:val="32"/>
        </w:rPr>
        <w:t xml:space="preserve">акож для більш зручного виводу створена функція </w:t>
      </w:r>
      <w:r w:rsidRPr="0082103D">
        <w:rPr>
          <w:rFonts w:ascii="Times New Roman" w:eastAsia="Times New Roman" w:hAnsi="Times New Roman" w:cs="Times New Roman"/>
          <w:sz w:val="28"/>
          <w:szCs w:val="32"/>
          <w:lang w:val="en-US"/>
        </w:rPr>
        <w:t>round</w:t>
      </w:r>
      <w:r w:rsidRPr="0082103D">
        <w:rPr>
          <w:rFonts w:ascii="Times New Roman" w:eastAsia="Times New Roman" w:hAnsi="Times New Roman" w:cs="Times New Roman"/>
          <w:sz w:val="28"/>
          <w:szCs w:val="32"/>
        </w:rPr>
        <w:t>, що округлює значення до сотих.</w:t>
      </w:r>
    </w:p>
    <w:p w:rsidR="00E132AB" w:rsidRPr="00E132AB" w:rsidRDefault="00E132AB" w:rsidP="00E132A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 w:rsidRPr="00E132A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fun </w:t>
      </w:r>
      <w:proofErr w:type="gramStart"/>
      <w:r w:rsidRPr="00E132AB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round</w:t>
      </w:r>
      <w:r w:rsidRPr="00E132A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gramEnd"/>
      <w:r w:rsidRPr="00E132A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x: Double): Double {</w:t>
      </w:r>
      <w:r w:rsidRPr="00E132A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E132A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return </w:t>
      </w:r>
      <w:proofErr w:type="spellStart"/>
      <w:r w:rsidRPr="00E132A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BigDecimal</w:t>
      </w:r>
      <w:proofErr w:type="spellEnd"/>
      <w:r w:rsidRPr="00E132A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(x).</w:t>
      </w:r>
      <w:proofErr w:type="spellStart"/>
      <w:r w:rsidRPr="00E132A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setScale</w:t>
      </w:r>
      <w:proofErr w:type="spellEnd"/>
      <w:r w:rsidRPr="00E132A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E132AB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4</w:t>
      </w:r>
      <w:r w:rsidRPr="00E132A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E132A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RoundingMode.</w:t>
      </w:r>
      <w:r w:rsidRPr="00E132AB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HALF_UP</w:t>
      </w:r>
      <w:proofErr w:type="spellEnd"/>
      <w:r w:rsidRPr="00E132A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).</w:t>
      </w:r>
      <w:proofErr w:type="spellStart"/>
      <w:r w:rsidRPr="00E132A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toDouble</w:t>
      </w:r>
      <w:proofErr w:type="spellEnd"/>
      <w:r w:rsidRPr="00E132A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</w:t>
      </w:r>
      <w:r w:rsidRPr="00E132A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}</w:t>
      </w:r>
    </w:p>
    <w:p w:rsidR="007C6245" w:rsidRPr="00E132AB" w:rsidRDefault="00E132AB" w:rsidP="007C6245">
      <w:pPr>
        <w:spacing w:after="0"/>
        <w:ind w:firstLine="720"/>
        <w:jc w:val="both"/>
        <w:rPr>
          <w:rFonts w:ascii="Times New Roman" w:eastAsia="Times New Roman" w:hAnsi="Times New Roman" w:cs="Times New Roman"/>
          <w:sz w:val="28"/>
          <w:szCs w:val="32"/>
        </w:rPr>
      </w:pPr>
      <w:r>
        <w:rPr>
          <w:rFonts w:ascii="Times New Roman" w:eastAsia="Times New Roman" w:hAnsi="Times New Roman" w:cs="Times New Roman"/>
          <w:sz w:val="28"/>
          <w:szCs w:val="32"/>
        </w:rPr>
        <w:t xml:space="preserve">Початкові дані для обрахунків беремо із таблиці 6.6. </w:t>
      </w:r>
    </w:p>
    <w:p w:rsidR="00E132AB" w:rsidRPr="00E132AB" w:rsidRDefault="00E132AB" w:rsidP="00E132A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proofErr w:type="spellStart"/>
      <w:r w:rsidRPr="00E132A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val</w:t>
      </w:r>
      <w:proofErr w:type="spellEnd"/>
      <w:r w:rsidRPr="00E132A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 </w:t>
      </w:r>
      <w:r w:rsidRPr="00E132A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Un = </w:t>
      </w:r>
      <w:r w:rsidRPr="00E132AB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0.38</w:t>
      </w:r>
      <w:r w:rsidRPr="00E132AB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br/>
      </w:r>
      <w:proofErr w:type="spellStart"/>
      <w:r w:rsidRPr="00E132A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val</w:t>
      </w:r>
      <w:proofErr w:type="spellEnd"/>
      <w:r w:rsidRPr="00E132A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 </w:t>
      </w:r>
      <w:proofErr w:type="spellStart"/>
      <w:r w:rsidRPr="00E132A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n_data</w:t>
      </w:r>
      <w:proofErr w:type="spellEnd"/>
      <w:r w:rsidRPr="00E132A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E132AB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/>
        </w:rPr>
        <w:t>intArrayOf</w:t>
      </w:r>
      <w:proofErr w:type="spellEnd"/>
      <w:r w:rsidRPr="00E132A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E132AB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4</w:t>
      </w:r>
      <w:r w:rsidRPr="00E132A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E132AB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2</w:t>
      </w:r>
      <w:r w:rsidRPr="00E132A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E132AB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4</w:t>
      </w:r>
      <w:r w:rsidRPr="00E132A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E132AB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E132A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E132AB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E132A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E132AB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E132A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E132AB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2</w:t>
      </w:r>
      <w:r w:rsidRPr="00E132A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E132AB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E132A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E132A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E132A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val</w:t>
      </w:r>
      <w:proofErr w:type="spellEnd"/>
      <w:r w:rsidRPr="00E132A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 </w:t>
      </w:r>
      <w:proofErr w:type="spellStart"/>
      <w:r w:rsidRPr="00E132A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Pn_data</w:t>
      </w:r>
      <w:proofErr w:type="spellEnd"/>
      <w:r w:rsidRPr="00E132A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E132AB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/>
        </w:rPr>
        <w:t>intArrayOf</w:t>
      </w:r>
      <w:proofErr w:type="spellEnd"/>
      <w:r w:rsidRPr="00E132A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E132A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Pn</w:t>
      </w:r>
      <w:proofErr w:type="spellEnd"/>
      <w:r w:rsidRPr="00E132A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E132AB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14</w:t>
      </w:r>
      <w:r w:rsidRPr="00E132A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E132AB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42</w:t>
      </w:r>
      <w:r w:rsidRPr="00E132A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E132AB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36</w:t>
      </w:r>
      <w:r w:rsidRPr="00E132A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E132AB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20</w:t>
      </w:r>
      <w:r w:rsidRPr="00E132A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E132AB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40</w:t>
      </w:r>
      <w:r w:rsidRPr="00E132A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E132AB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32</w:t>
      </w:r>
      <w:r w:rsidRPr="00E132A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E132AB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20</w:t>
      </w:r>
      <w:r w:rsidRPr="00E132A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E132A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E132A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val</w:t>
      </w:r>
      <w:proofErr w:type="spellEnd"/>
      <w:r w:rsidRPr="00E132A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 </w:t>
      </w:r>
      <w:proofErr w:type="spellStart"/>
      <w:r w:rsidRPr="00E132A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Kv_data</w:t>
      </w:r>
      <w:proofErr w:type="spellEnd"/>
      <w:r w:rsidRPr="00E132A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E132AB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/>
        </w:rPr>
        <w:t>doubleArrayOf</w:t>
      </w:r>
      <w:proofErr w:type="spellEnd"/>
      <w:r w:rsidRPr="00E132A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E132AB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0.15</w:t>
      </w:r>
      <w:r w:rsidRPr="00E132A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E132AB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0.12</w:t>
      </w:r>
      <w:r w:rsidRPr="00E132A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E132AB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0.15</w:t>
      </w:r>
      <w:r w:rsidRPr="00E132A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E132AB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0.3</w:t>
      </w:r>
      <w:r w:rsidRPr="00E132A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E132AB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0.5</w:t>
      </w:r>
      <w:r w:rsidRPr="00E132A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E132A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Kv</w:t>
      </w:r>
      <w:proofErr w:type="spellEnd"/>
      <w:r w:rsidRPr="00E132A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E132AB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0.2</w:t>
      </w:r>
      <w:r w:rsidRPr="00E132A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E132AB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0.65</w:t>
      </w:r>
      <w:r w:rsidRPr="00E132A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E132A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E132A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val</w:t>
      </w:r>
      <w:proofErr w:type="spellEnd"/>
      <w:r w:rsidRPr="00E132A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 </w:t>
      </w:r>
      <w:proofErr w:type="spellStart"/>
      <w:r w:rsidRPr="00E132A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tgphi_data</w:t>
      </w:r>
      <w:proofErr w:type="spellEnd"/>
      <w:r w:rsidRPr="00E132A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E132AB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/>
        </w:rPr>
        <w:t>doubleArrayOf</w:t>
      </w:r>
      <w:proofErr w:type="spellEnd"/>
      <w:r w:rsidRPr="00E132A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E132AB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1.33</w:t>
      </w:r>
      <w:r w:rsidRPr="00E132A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E132AB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1.0</w:t>
      </w:r>
      <w:r w:rsidRPr="00E132A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E132AB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1.33</w:t>
      </w:r>
      <w:r w:rsidRPr="00E132A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E132A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tgphi</w:t>
      </w:r>
      <w:proofErr w:type="spellEnd"/>
      <w:r w:rsidRPr="00E132A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E132AB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0.75</w:t>
      </w:r>
      <w:r w:rsidRPr="00E132A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E132AB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1.0</w:t>
      </w:r>
      <w:r w:rsidRPr="00E132A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E132AB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1.0</w:t>
      </w:r>
      <w:r w:rsidRPr="00E132A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E132AB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0.75</w:t>
      </w:r>
      <w:r w:rsidRPr="00E132A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E132A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E132A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val</w:t>
      </w:r>
      <w:proofErr w:type="spellEnd"/>
      <w:r w:rsidRPr="00E132A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 </w:t>
      </w:r>
      <w:proofErr w:type="spellStart"/>
      <w:r w:rsidRPr="00E132A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n_Pn_data</w:t>
      </w:r>
      <w:proofErr w:type="spellEnd"/>
      <w:r w:rsidRPr="00E132A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E132AB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/>
        </w:rPr>
        <w:t>mutableListOf</w:t>
      </w:r>
      <w:proofErr w:type="spellEnd"/>
      <w:r w:rsidRPr="00E132A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&lt;Int&gt;()</w:t>
      </w:r>
      <w:r w:rsidRPr="00E132A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E132A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val</w:t>
      </w:r>
      <w:proofErr w:type="spellEnd"/>
      <w:r w:rsidRPr="00E132A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 </w:t>
      </w:r>
      <w:proofErr w:type="spellStart"/>
      <w:r w:rsidRPr="00E132A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n_Pn_Kv_data</w:t>
      </w:r>
      <w:proofErr w:type="spellEnd"/>
      <w:r w:rsidRPr="00E132A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E132AB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/>
        </w:rPr>
        <w:t>mutableListOf</w:t>
      </w:r>
      <w:proofErr w:type="spellEnd"/>
      <w:r w:rsidRPr="00E132A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&lt;Double&gt;()</w:t>
      </w:r>
      <w:r w:rsidRPr="00E132A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E132A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val</w:t>
      </w:r>
      <w:proofErr w:type="spellEnd"/>
      <w:r w:rsidRPr="00E132A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 </w:t>
      </w:r>
      <w:proofErr w:type="spellStart"/>
      <w:r w:rsidRPr="00E132A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n_Pn_Kv_tgphi_data</w:t>
      </w:r>
      <w:proofErr w:type="spellEnd"/>
      <w:r w:rsidRPr="00E132A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E132AB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/>
        </w:rPr>
        <w:t>mutableListOf</w:t>
      </w:r>
      <w:proofErr w:type="spellEnd"/>
      <w:r w:rsidRPr="00E132A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&lt;Double&gt;()</w:t>
      </w:r>
      <w:r w:rsidRPr="00E132A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E132A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val</w:t>
      </w:r>
      <w:proofErr w:type="spellEnd"/>
      <w:r w:rsidRPr="00E132A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 </w:t>
      </w:r>
      <w:proofErr w:type="spellStart"/>
      <w:r w:rsidRPr="00E132A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n_Pn_Pn_data</w:t>
      </w:r>
      <w:proofErr w:type="spellEnd"/>
      <w:r w:rsidRPr="00E132A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E132AB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/>
        </w:rPr>
        <w:t>mutableListOf</w:t>
      </w:r>
      <w:proofErr w:type="spellEnd"/>
      <w:r w:rsidRPr="00E132A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&lt;Int&gt;()</w:t>
      </w:r>
      <w:r w:rsidRPr="00E132A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E132A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val</w:t>
      </w:r>
      <w:proofErr w:type="spellEnd"/>
      <w:r w:rsidRPr="00E132A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 </w:t>
      </w:r>
      <w:proofErr w:type="spellStart"/>
      <w:r w:rsidRPr="00E132A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Ip_data</w:t>
      </w:r>
      <w:proofErr w:type="spellEnd"/>
      <w:r w:rsidRPr="00E132A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E132AB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/>
        </w:rPr>
        <w:t>mutableListOf</w:t>
      </w:r>
      <w:proofErr w:type="spellEnd"/>
      <w:r w:rsidRPr="00E132A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&lt;Double&gt;()</w:t>
      </w:r>
    </w:p>
    <w:p w:rsidR="00E132AB" w:rsidRPr="00E132AB" w:rsidRDefault="00E132AB" w:rsidP="00E132A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</w:p>
    <w:p w:rsidR="00E132AB" w:rsidRDefault="00E132AB" w:rsidP="00E132AB">
      <w:pPr>
        <w:spacing w:after="0"/>
        <w:ind w:firstLine="720"/>
        <w:jc w:val="both"/>
        <w:rPr>
          <w:rFonts w:ascii="Times New Roman" w:eastAsia="Times New Roman" w:hAnsi="Times New Roman" w:cs="Times New Roman"/>
          <w:sz w:val="28"/>
          <w:szCs w:val="32"/>
        </w:rPr>
      </w:pPr>
      <w:r>
        <w:rPr>
          <w:rFonts w:ascii="Times New Roman" w:eastAsia="Times New Roman" w:hAnsi="Times New Roman" w:cs="Times New Roman"/>
          <w:sz w:val="28"/>
          <w:szCs w:val="32"/>
        </w:rPr>
        <w:t xml:space="preserve">Далі згідно до таблиці 6.7 необхідно обрахувати наступні </w:t>
      </w:r>
      <w:r w:rsidR="002C3CDB">
        <w:rPr>
          <w:rFonts w:ascii="Times New Roman" w:eastAsia="Times New Roman" w:hAnsi="Times New Roman" w:cs="Times New Roman"/>
          <w:sz w:val="28"/>
          <w:szCs w:val="32"/>
        </w:rPr>
        <w:t>значення:</w:t>
      </w:r>
    </w:p>
    <w:p w:rsidR="002C3CDB" w:rsidRPr="002C3CDB" w:rsidRDefault="002C3CDB" w:rsidP="002C3CD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 w:rsidRPr="002C3CD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</w:t>
      </w:r>
      <w:r w:rsidRPr="002C3CD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 </w:t>
      </w:r>
      <w:proofErr w:type="spellStart"/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n_data.</w:t>
      </w:r>
      <w:r w:rsidRPr="002C3CDB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indices</w:t>
      </w:r>
      <w:proofErr w:type="spellEnd"/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 {</w:t>
      </w:r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2C3CD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val</w:t>
      </w:r>
      <w:proofErr w:type="spellEnd"/>
      <w:r w:rsidRPr="002C3CD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 </w:t>
      </w:r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n = </w:t>
      </w:r>
      <w:proofErr w:type="spellStart"/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n_data</w:t>
      </w:r>
      <w:proofErr w:type="spellEnd"/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[</w:t>
      </w:r>
      <w:proofErr w:type="spellStart"/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</w:t>
      </w:r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2C3CD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val</w:t>
      </w:r>
      <w:proofErr w:type="spellEnd"/>
      <w:r w:rsidRPr="002C3CD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 </w:t>
      </w:r>
      <w:proofErr w:type="spellStart"/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Pn</w:t>
      </w:r>
      <w:proofErr w:type="spellEnd"/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Pn_data</w:t>
      </w:r>
      <w:proofErr w:type="spellEnd"/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[</w:t>
      </w:r>
      <w:proofErr w:type="spellStart"/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</w:t>
      </w:r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2C3CD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val</w:t>
      </w:r>
      <w:proofErr w:type="spellEnd"/>
      <w:r w:rsidRPr="002C3CD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 </w:t>
      </w:r>
      <w:proofErr w:type="spellStart"/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Kv</w:t>
      </w:r>
      <w:proofErr w:type="spellEnd"/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Kv_data</w:t>
      </w:r>
      <w:proofErr w:type="spellEnd"/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[</w:t>
      </w:r>
      <w:proofErr w:type="spellStart"/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</w:t>
      </w:r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lastRenderedPageBreak/>
        <w:t xml:space="preserve">    </w:t>
      </w:r>
      <w:proofErr w:type="spellStart"/>
      <w:r w:rsidRPr="002C3CD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val</w:t>
      </w:r>
      <w:proofErr w:type="spellEnd"/>
      <w:r w:rsidRPr="002C3CD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 </w:t>
      </w:r>
      <w:proofErr w:type="spellStart"/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tgphi</w:t>
      </w:r>
      <w:proofErr w:type="spellEnd"/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tgphi_data</w:t>
      </w:r>
      <w:proofErr w:type="spellEnd"/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[</w:t>
      </w:r>
      <w:proofErr w:type="spellStart"/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</w:t>
      </w:r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n_Pn_data.add</w:t>
      </w:r>
      <w:proofErr w:type="spellEnd"/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(n * </w:t>
      </w:r>
      <w:proofErr w:type="spellStart"/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Pn</w:t>
      </w:r>
      <w:proofErr w:type="spellEnd"/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n_Pn_Kv_data.add</w:t>
      </w:r>
      <w:proofErr w:type="spellEnd"/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2C3CDB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/>
        </w:rPr>
        <w:t>round</w:t>
      </w:r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n_Pn_data</w:t>
      </w:r>
      <w:proofErr w:type="spellEnd"/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[</w:t>
      </w:r>
      <w:proofErr w:type="spellStart"/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] * </w:t>
      </w:r>
      <w:proofErr w:type="spellStart"/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Kv</w:t>
      </w:r>
      <w:proofErr w:type="spellEnd"/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))</w:t>
      </w:r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n_Pn_Kv_tgphi_data.add</w:t>
      </w:r>
      <w:proofErr w:type="spellEnd"/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2C3CDB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/>
        </w:rPr>
        <w:t>round</w:t>
      </w:r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n_Pn_Kv_data</w:t>
      </w:r>
      <w:proofErr w:type="spellEnd"/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[</w:t>
      </w:r>
      <w:proofErr w:type="spellStart"/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] * </w:t>
      </w:r>
      <w:proofErr w:type="spellStart"/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tgphi</w:t>
      </w:r>
      <w:proofErr w:type="spellEnd"/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))</w:t>
      </w:r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n_Pn_Pn_data.add</w:t>
      </w:r>
      <w:proofErr w:type="spellEnd"/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(n * </w:t>
      </w:r>
      <w:proofErr w:type="spellStart"/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Pn</w:t>
      </w:r>
      <w:proofErr w:type="spellEnd"/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* </w:t>
      </w:r>
      <w:proofErr w:type="spellStart"/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Pn</w:t>
      </w:r>
      <w:proofErr w:type="spellEnd"/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Ip_data.add</w:t>
      </w:r>
      <w:proofErr w:type="spellEnd"/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2C3CDB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/>
        </w:rPr>
        <w:t>estimatedCurrents1level</w:t>
      </w:r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n_Pn_data</w:t>
      </w:r>
      <w:proofErr w:type="spellEnd"/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[</w:t>
      </w:r>
      <w:proofErr w:type="spellStart"/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]))</w:t>
      </w:r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}</w:t>
      </w:r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2C3CD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val</w:t>
      </w:r>
      <w:proofErr w:type="spellEnd"/>
      <w:r w:rsidRPr="002C3CD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 </w:t>
      </w:r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SHR1_n = </w:t>
      </w:r>
      <w:proofErr w:type="spellStart"/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n_data.</w:t>
      </w:r>
      <w:r w:rsidRPr="002C3CDB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val="en-US"/>
        </w:rPr>
        <w:t>sum</w:t>
      </w:r>
      <w:proofErr w:type="spellEnd"/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</w:t>
      </w:r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2C3CD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val</w:t>
      </w:r>
      <w:proofErr w:type="spellEnd"/>
      <w:r w:rsidRPr="002C3CD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 </w:t>
      </w:r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SHR1_n_Pn = </w:t>
      </w:r>
      <w:proofErr w:type="spellStart"/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n_Pn_data.</w:t>
      </w:r>
      <w:r w:rsidRPr="002C3CDB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val="en-US"/>
        </w:rPr>
        <w:t>sum</w:t>
      </w:r>
      <w:proofErr w:type="spellEnd"/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</w:t>
      </w:r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2C3CD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val</w:t>
      </w:r>
      <w:proofErr w:type="spellEnd"/>
      <w:r w:rsidRPr="002C3CD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 </w:t>
      </w:r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SHR1_Kv = </w:t>
      </w:r>
      <w:proofErr w:type="spellStart"/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BigDecimal</w:t>
      </w:r>
      <w:proofErr w:type="spellEnd"/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n_Pn_Kv_data.</w:t>
      </w:r>
      <w:r w:rsidRPr="002C3CDB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val="en-US"/>
        </w:rPr>
        <w:t>sum</w:t>
      </w:r>
      <w:proofErr w:type="spellEnd"/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()/</w:t>
      </w:r>
      <w:proofErr w:type="spellStart"/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n_Pn_data.</w:t>
      </w:r>
      <w:r w:rsidRPr="002C3CDB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val="en-US"/>
        </w:rPr>
        <w:t>sum</w:t>
      </w:r>
      <w:proofErr w:type="spellEnd"/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()).</w:t>
      </w:r>
      <w:proofErr w:type="spellStart"/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setScale</w:t>
      </w:r>
      <w:proofErr w:type="spellEnd"/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2C3CDB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2</w:t>
      </w:r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RoundingMode.</w:t>
      </w:r>
      <w:r w:rsidRPr="002C3CDB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HALF_UP</w:t>
      </w:r>
      <w:proofErr w:type="spellEnd"/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2C3CD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val</w:t>
      </w:r>
      <w:proofErr w:type="spellEnd"/>
      <w:r w:rsidRPr="002C3CD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 </w:t>
      </w:r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SHR1_n_Pn_Kv = </w:t>
      </w:r>
      <w:proofErr w:type="spellStart"/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n_Pn_Kv_data.</w:t>
      </w:r>
      <w:r w:rsidRPr="002C3CDB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val="en-US"/>
        </w:rPr>
        <w:t>sum</w:t>
      </w:r>
      <w:proofErr w:type="spellEnd"/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</w:t>
      </w:r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2C3CD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val</w:t>
      </w:r>
      <w:proofErr w:type="spellEnd"/>
      <w:r w:rsidRPr="002C3CD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 </w:t>
      </w:r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SHR1_n_Pn_Kv_tgphi = </w:t>
      </w:r>
      <w:r w:rsidRPr="002C3CDB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/>
        </w:rPr>
        <w:t>round</w:t>
      </w:r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n_Pn_Kv_tgphi_data.</w:t>
      </w:r>
      <w:r w:rsidRPr="002C3CDB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val="en-US"/>
        </w:rPr>
        <w:t>sum</w:t>
      </w:r>
      <w:proofErr w:type="spellEnd"/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())</w:t>
      </w:r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2C3CD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val</w:t>
      </w:r>
      <w:proofErr w:type="spellEnd"/>
      <w:r w:rsidRPr="002C3CD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 </w:t>
      </w:r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SHR1_n_Pn_Pn = </w:t>
      </w:r>
      <w:proofErr w:type="spellStart"/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n_Pn_Pn_data.</w:t>
      </w:r>
      <w:r w:rsidRPr="002C3CDB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val="en-US"/>
        </w:rPr>
        <w:t>sum</w:t>
      </w:r>
      <w:proofErr w:type="spellEnd"/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</w:t>
      </w:r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2C3CD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val</w:t>
      </w:r>
      <w:proofErr w:type="spellEnd"/>
      <w:r w:rsidRPr="002C3CD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 </w:t>
      </w:r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SHR1_ne = SHR1_n_Pn*SHR1_n_Pn/SHR1_n_Pn_Pn + </w:t>
      </w:r>
      <w:r w:rsidRPr="002C3CDB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2C3CDB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br/>
      </w:r>
      <w:proofErr w:type="spellStart"/>
      <w:r w:rsidRPr="002C3CD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val</w:t>
      </w:r>
      <w:proofErr w:type="spellEnd"/>
      <w:r w:rsidRPr="002C3CD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 </w:t>
      </w:r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SHR1_Kp = </w:t>
      </w:r>
      <w:r w:rsidRPr="002C3CDB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 xml:space="preserve">1.25 </w:t>
      </w:r>
      <w:r w:rsidRPr="002C3CDB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//data from table 6.3</w:t>
      </w:r>
      <w:r w:rsidRPr="002C3CDB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</w:r>
      <w:proofErr w:type="spellStart"/>
      <w:r w:rsidRPr="002C3CD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val</w:t>
      </w:r>
      <w:proofErr w:type="spellEnd"/>
      <w:r w:rsidRPr="002C3CD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 </w:t>
      </w:r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SHR1_Pp = </w:t>
      </w:r>
      <w:r w:rsidRPr="002C3CDB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/>
        </w:rPr>
        <w:t>round</w:t>
      </w:r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(SHR1_Kp*SHR1_n_Pn_Kv)</w:t>
      </w:r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2C3CD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val</w:t>
      </w:r>
      <w:proofErr w:type="spellEnd"/>
      <w:r w:rsidRPr="002C3CD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 </w:t>
      </w:r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SHR1_Qp = </w:t>
      </w:r>
      <w:r w:rsidRPr="002C3CDB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1.0</w:t>
      </w:r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*SHR1_n_Pn_Kv_tgphi</w:t>
      </w:r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2C3CD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val</w:t>
      </w:r>
      <w:proofErr w:type="spellEnd"/>
      <w:r w:rsidRPr="002C3CD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 </w:t>
      </w:r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SHR1_Sp = </w:t>
      </w:r>
      <w:r w:rsidRPr="002C3CDB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/>
        </w:rPr>
        <w:t>round</w:t>
      </w:r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2C3CDB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/>
        </w:rPr>
        <w:t>sqrt</w:t>
      </w:r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(SHR1_Pp*SHR1_Pp+SHR1_Qp*SHR1_Qp))</w:t>
      </w:r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2C3CD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val</w:t>
      </w:r>
      <w:proofErr w:type="spellEnd"/>
      <w:r w:rsidRPr="002C3CD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 </w:t>
      </w:r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SHR1_Ip = </w:t>
      </w:r>
      <w:r w:rsidRPr="002C3CDB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/>
        </w:rPr>
        <w:t>round</w:t>
      </w:r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(SHR1_Pp/Un)</w:t>
      </w:r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2C3CD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val</w:t>
      </w:r>
      <w:proofErr w:type="spellEnd"/>
      <w:r w:rsidRPr="002C3CD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 </w:t>
      </w:r>
      <w:proofErr w:type="spellStart"/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transfor_n</w:t>
      </w:r>
      <w:proofErr w:type="spellEnd"/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r w:rsidRPr="002C3CDB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2</w:t>
      </w:r>
      <w:r w:rsidRPr="002C3CDB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br/>
      </w:r>
      <w:proofErr w:type="spellStart"/>
      <w:r w:rsidRPr="002C3CD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val</w:t>
      </w:r>
      <w:proofErr w:type="spellEnd"/>
      <w:r w:rsidRPr="002C3CD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 </w:t>
      </w:r>
      <w:proofErr w:type="spellStart"/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transfor_Pn</w:t>
      </w:r>
      <w:proofErr w:type="spellEnd"/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r w:rsidRPr="002C3CDB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100</w:t>
      </w:r>
      <w:r w:rsidRPr="002C3CDB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br/>
      </w:r>
      <w:proofErr w:type="spellStart"/>
      <w:r w:rsidRPr="002C3CD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val</w:t>
      </w:r>
      <w:proofErr w:type="spellEnd"/>
      <w:r w:rsidRPr="002C3CD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 </w:t>
      </w:r>
      <w:proofErr w:type="spellStart"/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transfor_n_Pn</w:t>
      </w:r>
      <w:proofErr w:type="spellEnd"/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transfor_n</w:t>
      </w:r>
      <w:proofErr w:type="spellEnd"/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*</w:t>
      </w:r>
      <w:proofErr w:type="spellStart"/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transfor_Pn</w:t>
      </w:r>
      <w:proofErr w:type="spellEnd"/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2C3CD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val</w:t>
      </w:r>
      <w:proofErr w:type="spellEnd"/>
      <w:r w:rsidRPr="002C3CD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 </w:t>
      </w:r>
      <w:proofErr w:type="spellStart"/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transfor_Kv</w:t>
      </w:r>
      <w:proofErr w:type="spellEnd"/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r w:rsidRPr="002C3CDB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0.2</w:t>
      </w:r>
      <w:r w:rsidRPr="002C3CDB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br/>
      </w:r>
      <w:proofErr w:type="spellStart"/>
      <w:r w:rsidRPr="002C3CD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val</w:t>
      </w:r>
      <w:proofErr w:type="spellEnd"/>
      <w:r w:rsidRPr="002C3CD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 </w:t>
      </w:r>
      <w:proofErr w:type="spellStart"/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transfor_tgphi</w:t>
      </w:r>
      <w:proofErr w:type="spellEnd"/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r w:rsidRPr="002C3CDB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3.0</w:t>
      </w:r>
      <w:r w:rsidRPr="002C3CDB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br/>
      </w:r>
      <w:proofErr w:type="spellStart"/>
      <w:r w:rsidRPr="002C3CD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val</w:t>
      </w:r>
      <w:proofErr w:type="spellEnd"/>
      <w:r w:rsidRPr="002C3CD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 </w:t>
      </w:r>
      <w:proofErr w:type="spellStart"/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transfor_n_Pn_Kv</w:t>
      </w:r>
      <w:proofErr w:type="spellEnd"/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transfor_n_Pn</w:t>
      </w:r>
      <w:proofErr w:type="spellEnd"/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*</w:t>
      </w:r>
      <w:proofErr w:type="spellStart"/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transfor_Kv</w:t>
      </w:r>
      <w:proofErr w:type="spellEnd"/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2C3CD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val</w:t>
      </w:r>
      <w:proofErr w:type="spellEnd"/>
      <w:r w:rsidRPr="002C3CD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 </w:t>
      </w:r>
      <w:proofErr w:type="spellStart"/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transfor_n_Pn_Kv_tgphi</w:t>
      </w:r>
      <w:proofErr w:type="spellEnd"/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transfor_n_Pn_Kv</w:t>
      </w:r>
      <w:proofErr w:type="spellEnd"/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*</w:t>
      </w:r>
      <w:proofErr w:type="spellStart"/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transfor_tgphi</w:t>
      </w:r>
      <w:proofErr w:type="spellEnd"/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2C3CD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val</w:t>
      </w:r>
      <w:proofErr w:type="spellEnd"/>
      <w:r w:rsidRPr="002C3CD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 </w:t>
      </w:r>
      <w:proofErr w:type="spellStart"/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transfor_n_Pn_Pn</w:t>
      </w:r>
      <w:proofErr w:type="spellEnd"/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transfor_n_Pn</w:t>
      </w:r>
      <w:proofErr w:type="spellEnd"/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*</w:t>
      </w:r>
      <w:proofErr w:type="spellStart"/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transfor_Pn</w:t>
      </w:r>
      <w:proofErr w:type="spellEnd"/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2C3CD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val</w:t>
      </w:r>
      <w:proofErr w:type="spellEnd"/>
      <w:r w:rsidRPr="002C3CD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 </w:t>
      </w:r>
      <w:proofErr w:type="spellStart"/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transfor_Ip</w:t>
      </w:r>
      <w:proofErr w:type="spellEnd"/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r w:rsidRPr="002C3CDB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/>
        </w:rPr>
        <w:t>estimatedCurrents1level</w:t>
      </w:r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transfor_n_Pn</w:t>
      </w:r>
      <w:proofErr w:type="spellEnd"/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2C3CD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val</w:t>
      </w:r>
      <w:proofErr w:type="spellEnd"/>
      <w:r w:rsidRPr="002C3CD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 </w:t>
      </w:r>
      <w:proofErr w:type="spellStart"/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sushi_n</w:t>
      </w:r>
      <w:proofErr w:type="spellEnd"/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r w:rsidRPr="002C3CDB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2</w:t>
      </w:r>
      <w:r w:rsidRPr="002C3CDB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br/>
      </w:r>
      <w:proofErr w:type="spellStart"/>
      <w:r w:rsidRPr="002C3CD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val</w:t>
      </w:r>
      <w:proofErr w:type="spellEnd"/>
      <w:r w:rsidRPr="002C3CD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 </w:t>
      </w:r>
      <w:proofErr w:type="spellStart"/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sushi_Pn</w:t>
      </w:r>
      <w:proofErr w:type="spellEnd"/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r w:rsidRPr="002C3CDB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120</w:t>
      </w:r>
      <w:r w:rsidRPr="002C3CDB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br/>
      </w:r>
      <w:proofErr w:type="spellStart"/>
      <w:r w:rsidRPr="002C3CD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val</w:t>
      </w:r>
      <w:proofErr w:type="spellEnd"/>
      <w:r w:rsidRPr="002C3CD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 </w:t>
      </w:r>
      <w:proofErr w:type="spellStart"/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sushi_n_Pn</w:t>
      </w:r>
      <w:proofErr w:type="spellEnd"/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sushi_n</w:t>
      </w:r>
      <w:proofErr w:type="spellEnd"/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*</w:t>
      </w:r>
      <w:proofErr w:type="spellStart"/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sushi_Pn</w:t>
      </w:r>
      <w:proofErr w:type="spellEnd"/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2C3CD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val</w:t>
      </w:r>
      <w:proofErr w:type="spellEnd"/>
      <w:r w:rsidRPr="002C3CD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 </w:t>
      </w:r>
      <w:proofErr w:type="spellStart"/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sushi_Kv</w:t>
      </w:r>
      <w:proofErr w:type="spellEnd"/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r w:rsidRPr="002C3CDB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0.8</w:t>
      </w:r>
      <w:r w:rsidRPr="002C3CDB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br/>
      </w:r>
      <w:proofErr w:type="spellStart"/>
      <w:r w:rsidRPr="002C3CD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val</w:t>
      </w:r>
      <w:proofErr w:type="spellEnd"/>
      <w:r w:rsidRPr="002C3CD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 </w:t>
      </w:r>
      <w:proofErr w:type="spellStart"/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sushi_tgphi</w:t>
      </w:r>
      <w:proofErr w:type="spellEnd"/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r w:rsidRPr="002C3CD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 '</w:t>
      </w:r>
      <w:r w:rsidRPr="002C3CD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</w:r>
      <w:proofErr w:type="spellStart"/>
      <w:r w:rsidRPr="002C3CD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val</w:t>
      </w:r>
      <w:proofErr w:type="spellEnd"/>
      <w:r w:rsidRPr="002C3CD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 </w:t>
      </w:r>
      <w:proofErr w:type="spellStart"/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sushi_n_Pn_Kv</w:t>
      </w:r>
      <w:proofErr w:type="spellEnd"/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sushi_n_Pn</w:t>
      </w:r>
      <w:proofErr w:type="spellEnd"/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*</w:t>
      </w:r>
      <w:proofErr w:type="spellStart"/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sushi_Kv</w:t>
      </w:r>
      <w:proofErr w:type="spellEnd"/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2C3CD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val</w:t>
      </w:r>
      <w:proofErr w:type="spellEnd"/>
      <w:r w:rsidRPr="002C3CD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 </w:t>
      </w:r>
      <w:proofErr w:type="spellStart"/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sushi_n_Pn_Kv_tgphi</w:t>
      </w:r>
      <w:proofErr w:type="spellEnd"/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r w:rsidRPr="002C3CD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 '</w:t>
      </w:r>
      <w:r w:rsidRPr="002C3CD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</w:r>
      <w:proofErr w:type="spellStart"/>
      <w:r w:rsidRPr="002C3CD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val</w:t>
      </w:r>
      <w:proofErr w:type="spellEnd"/>
      <w:r w:rsidRPr="002C3CD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 </w:t>
      </w:r>
      <w:proofErr w:type="spellStart"/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sushi_n_Pn_Pn</w:t>
      </w:r>
      <w:proofErr w:type="spellEnd"/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sushi_n_Pn</w:t>
      </w:r>
      <w:proofErr w:type="spellEnd"/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*</w:t>
      </w:r>
      <w:proofErr w:type="spellStart"/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sushi_Pn</w:t>
      </w:r>
      <w:proofErr w:type="spellEnd"/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2C3CD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val</w:t>
      </w:r>
      <w:proofErr w:type="spellEnd"/>
      <w:r w:rsidRPr="002C3CD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 </w:t>
      </w:r>
      <w:proofErr w:type="spellStart"/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sushi_Ip</w:t>
      </w:r>
      <w:proofErr w:type="spellEnd"/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r w:rsidRPr="002C3CDB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/>
        </w:rPr>
        <w:t>estimatedCurrents1level</w:t>
      </w:r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sushi_n_Pn</w:t>
      </w:r>
      <w:proofErr w:type="spellEnd"/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2C3CD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val</w:t>
      </w:r>
      <w:proofErr w:type="spellEnd"/>
      <w:r w:rsidRPr="002C3CD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 </w:t>
      </w:r>
      <w:proofErr w:type="spellStart"/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all_n</w:t>
      </w:r>
      <w:proofErr w:type="spellEnd"/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r w:rsidRPr="002C3CDB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81</w:t>
      </w:r>
      <w:r w:rsidRPr="002C3CDB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br/>
      </w:r>
      <w:proofErr w:type="spellStart"/>
      <w:r w:rsidRPr="002C3CD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val</w:t>
      </w:r>
      <w:proofErr w:type="spellEnd"/>
      <w:r w:rsidRPr="002C3CD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 </w:t>
      </w:r>
      <w:proofErr w:type="spellStart"/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all_n_Pn</w:t>
      </w:r>
      <w:proofErr w:type="spellEnd"/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r w:rsidRPr="002C3CDB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2330</w:t>
      </w:r>
      <w:r w:rsidRPr="002C3CDB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br/>
      </w:r>
      <w:proofErr w:type="spellStart"/>
      <w:r w:rsidRPr="002C3CD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val</w:t>
      </w:r>
      <w:proofErr w:type="spellEnd"/>
      <w:r w:rsidRPr="002C3CD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 </w:t>
      </w:r>
      <w:proofErr w:type="spellStart"/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all_n_Pn_Kv</w:t>
      </w:r>
      <w:proofErr w:type="spellEnd"/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r w:rsidRPr="002C3CDB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752</w:t>
      </w:r>
      <w:r w:rsidRPr="002C3CDB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br/>
      </w:r>
      <w:proofErr w:type="spellStart"/>
      <w:r w:rsidRPr="002C3CD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val</w:t>
      </w:r>
      <w:proofErr w:type="spellEnd"/>
      <w:r w:rsidRPr="002C3CD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 </w:t>
      </w:r>
      <w:proofErr w:type="spellStart"/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all_Kv</w:t>
      </w:r>
      <w:proofErr w:type="spellEnd"/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BigDecimal</w:t>
      </w:r>
      <w:proofErr w:type="spellEnd"/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all_n_Pn_Kv.toDouble</w:t>
      </w:r>
      <w:proofErr w:type="spellEnd"/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()/</w:t>
      </w:r>
      <w:proofErr w:type="spellStart"/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all_n_Pn</w:t>
      </w:r>
      <w:proofErr w:type="spellEnd"/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).</w:t>
      </w:r>
      <w:proofErr w:type="spellStart"/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setScale</w:t>
      </w:r>
      <w:proofErr w:type="spellEnd"/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2C3CDB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2</w:t>
      </w:r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RoundingMode.</w:t>
      </w:r>
      <w:r w:rsidRPr="002C3CDB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HALF_UP</w:t>
      </w:r>
      <w:proofErr w:type="spellEnd"/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2C3CD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val</w:t>
      </w:r>
      <w:proofErr w:type="spellEnd"/>
      <w:r w:rsidRPr="002C3CD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 </w:t>
      </w:r>
      <w:proofErr w:type="spellStart"/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all_n_Pn_Kv_tgphi</w:t>
      </w:r>
      <w:proofErr w:type="spellEnd"/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r w:rsidRPr="002C3CDB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657</w:t>
      </w:r>
      <w:r w:rsidRPr="002C3CDB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br/>
      </w:r>
      <w:proofErr w:type="spellStart"/>
      <w:r w:rsidRPr="002C3CD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val</w:t>
      </w:r>
      <w:proofErr w:type="spellEnd"/>
      <w:r w:rsidRPr="002C3CD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 </w:t>
      </w:r>
      <w:proofErr w:type="spellStart"/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all_n_Pn_Pn</w:t>
      </w:r>
      <w:proofErr w:type="spellEnd"/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r w:rsidRPr="002C3CDB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96399</w:t>
      </w:r>
      <w:r w:rsidRPr="002C3CDB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br/>
      </w:r>
      <w:proofErr w:type="spellStart"/>
      <w:r w:rsidRPr="002C3CD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val</w:t>
      </w:r>
      <w:proofErr w:type="spellEnd"/>
      <w:r w:rsidRPr="002C3CD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 </w:t>
      </w:r>
      <w:proofErr w:type="spellStart"/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all_ne</w:t>
      </w:r>
      <w:proofErr w:type="spellEnd"/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all_n_Pn</w:t>
      </w:r>
      <w:proofErr w:type="spellEnd"/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*</w:t>
      </w:r>
      <w:proofErr w:type="spellStart"/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all_n_Pn</w:t>
      </w:r>
      <w:proofErr w:type="spellEnd"/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/</w:t>
      </w:r>
      <w:proofErr w:type="spellStart"/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all_n_Pn_Pn</w:t>
      </w:r>
      <w:proofErr w:type="spellEnd"/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2C3CD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val</w:t>
      </w:r>
      <w:proofErr w:type="spellEnd"/>
      <w:r w:rsidRPr="002C3CD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 </w:t>
      </w:r>
      <w:proofErr w:type="spellStart"/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all_Kp</w:t>
      </w:r>
      <w:proofErr w:type="spellEnd"/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r w:rsidRPr="002C3CDB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 xml:space="preserve">0.7 </w:t>
      </w:r>
      <w:r w:rsidRPr="002C3CDB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//from table</w:t>
      </w:r>
      <w:r w:rsidRPr="002C3CDB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</w:r>
      <w:proofErr w:type="spellStart"/>
      <w:r w:rsidRPr="002C3CD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val</w:t>
      </w:r>
      <w:proofErr w:type="spellEnd"/>
      <w:r w:rsidRPr="002C3CD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 </w:t>
      </w:r>
      <w:proofErr w:type="spellStart"/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all_Pp</w:t>
      </w:r>
      <w:proofErr w:type="spellEnd"/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r w:rsidRPr="002C3CDB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/>
        </w:rPr>
        <w:t>round</w:t>
      </w:r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all_Kp</w:t>
      </w:r>
      <w:proofErr w:type="spellEnd"/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*</w:t>
      </w:r>
      <w:proofErr w:type="spellStart"/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all_n_Pn_Kv</w:t>
      </w:r>
      <w:proofErr w:type="spellEnd"/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2C3CD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val</w:t>
      </w:r>
      <w:proofErr w:type="spellEnd"/>
      <w:r w:rsidRPr="002C3CD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 </w:t>
      </w:r>
      <w:proofErr w:type="spellStart"/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all_Qp</w:t>
      </w:r>
      <w:proofErr w:type="spellEnd"/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all_Kp</w:t>
      </w:r>
      <w:proofErr w:type="spellEnd"/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*</w:t>
      </w:r>
      <w:proofErr w:type="spellStart"/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all_n_Pn_Kv_tgphi</w:t>
      </w:r>
      <w:proofErr w:type="spellEnd"/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2C3CD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val</w:t>
      </w:r>
      <w:proofErr w:type="spellEnd"/>
      <w:r w:rsidRPr="002C3CD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 </w:t>
      </w:r>
      <w:proofErr w:type="spellStart"/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all_Sp</w:t>
      </w:r>
      <w:proofErr w:type="spellEnd"/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r w:rsidRPr="002C3CDB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/>
        </w:rPr>
        <w:t>round</w:t>
      </w:r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2C3CDB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/>
        </w:rPr>
        <w:t>sqrt</w:t>
      </w:r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all_Pp</w:t>
      </w:r>
      <w:proofErr w:type="spellEnd"/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*</w:t>
      </w:r>
      <w:proofErr w:type="spellStart"/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all_Pp+all_Qp</w:t>
      </w:r>
      <w:proofErr w:type="spellEnd"/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*</w:t>
      </w:r>
      <w:proofErr w:type="spellStart"/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all_Qp</w:t>
      </w:r>
      <w:proofErr w:type="spellEnd"/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))</w:t>
      </w:r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2C3CD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val</w:t>
      </w:r>
      <w:proofErr w:type="spellEnd"/>
      <w:r w:rsidRPr="002C3CD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 </w:t>
      </w:r>
      <w:proofErr w:type="spellStart"/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all_Ip</w:t>
      </w:r>
      <w:proofErr w:type="spellEnd"/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r w:rsidRPr="002C3CDB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/>
        </w:rPr>
        <w:t>round</w:t>
      </w:r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all_Pp</w:t>
      </w:r>
      <w:proofErr w:type="spellEnd"/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/Un)</w:t>
      </w:r>
    </w:p>
    <w:p w:rsidR="00E132AB" w:rsidRPr="002C3CDB" w:rsidRDefault="002C3CDB" w:rsidP="00E132AB">
      <w:pPr>
        <w:spacing w:after="0"/>
        <w:ind w:firstLine="720"/>
        <w:jc w:val="both"/>
        <w:rPr>
          <w:rFonts w:ascii="Times New Roman" w:eastAsia="Times New Roman" w:hAnsi="Times New Roman" w:cs="Times New Roman"/>
          <w:sz w:val="28"/>
          <w:szCs w:val="32"/>
        </w:rPr>
      </w:pPr>
      <w:r>
        <w:rPr>
          <w:rFonts w:ascii="Times New Roman" w:eastAsia="Times New Roman" w:hAnsi="Times New Roman" w:cs="Times New Roman"/>
          <w:sz w:val="28"/>
          <w:szCs w:val="32"/>
        </w:rPr>
        <w:t>Для відображення цих даних створимо відповідно таблицю в яку будемо додавати дані для виводу:</w:t>
      </w:r>
    </w:p>
    <w:p w:rsidR="002C3CDB" w:rsidRPr="002C3CDB" w:rsidRDefault="002C3CDB" w:rsidP="002C3CD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proofErr w:type="spellStart"/>
      <w:r w:rsidRPr="002C3CD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lastRenderedPageBreak/>
        <w:t>val</w:t>
      </w:r>
      <w:proofErr w:type="spellEnd"/>
      <w:r w:rsidRPr="002C3CD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 </w:t>
      </w:r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table = </w:t>
      </w:r>
      <w:proofErr w:type="spellStart"/>
      <w:r w:rsidRPr="002C3CDB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/>
        </w:rPr>
        <w:t>mutableListOf</w:t>
      </w:r>
      <w:proofErr w:type="spellEnd"/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&lt;List&lt;String&gt;&gt;()</w:t>
      </w:r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2C3CD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</w:t>
      </w:r>
      <w:r w:rsidRPr="002C3CD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 </w:t>
      </w:r>
      <w:proofErr w:type="spellStart"/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n_data.</w:t>
      </w:r>
      <w:r w:rsidRPr="002C3CDB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indices</w:t>
      </w:r>
      <w:proofErr w:type="spellEnd"/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 {</w:t>
      </w:r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table.add</w:t>
      </w:r>
      <w:proofErr w:type="spellEnd"/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2C3CDB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/>
        </w:rPr>
        <w:t>listOf</w:t>
      </w:r>
      <w:proofErr w:type="spellEnd"/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(i+</w:t>
      </w:r>
      <w:r w:rsidRPr="002C3CDB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).</w:t>
      </w:r>
      <w:proofErr w:type="spellStart"/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toString</w:t>
      </w:r>
      <w:proofErr w:type="spellEnd"/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(),</w:t>
      </w:r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String.</w:t>
      </w:r>
      <w:r w:rsidRPr="002C3CDB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val="en-US"/>
        </w:rPr>
        <w:t>format</w:t>
      </w:r>
      <w:proofErr w:type="spellEnd"/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2C3CD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"%.2f"</w:t>
      </w:r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2C3CDB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0.92</w:t>
      </w:r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),</w:t>
      </w:r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String.</w:t>
      </w:r>
      <w:r w:rsidRPr="002C3CDB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val="en-US"/>
        </w:rPr>
        <w:t>format</w:t>
      </w:r>
      <w:proofErr w:type="spellEnd"/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2C3CD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"%.1f"</w:t>
      </w:r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2C3CDB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0.9</w:t>
      </w:r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),</w:t>
      </w:r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String.</w:t>
      </w:r>
      <w:r w:rsidRPr="002C3CDB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val="en-US"/>
        </w:rPr>
        <w:t>format</w:t>
      </w:r>
      <w:proofErr w:type="spellEnd"/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2C3CD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"%.2f"</w:t>
      </w:r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 Un),</w:t>
      </w:r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n_data</w:t>
      </w:r>
      <w:proofErr w:type="spellEnd"/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[</w:t>
      </w:r>
      <w:proofErr w:type="spellStart"/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].</w:t>
      </w:r>
      <w:proofErr w:type="spellStart"/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toString</w:t>
      </w:r>
      <w:proofErr w:type="spellEnd"/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(),</w:t>
      </w:r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Pn_data</w:t>
      </w:r>
      <w:proofErr w:type="spellEnd"/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[</w:t>
      </w:r>
      <w:proofErr w:type="spellStart"/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].</w:t>
      </w:r>
      <w:proofErr w:type="spellStart"/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toString</w:t>
      </w:r>
      <w:proofErr w:type="spellEnd"/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(),</w:t>
      </w:r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n_Pn_data</w:t>
      </w:r>
      <w:proofErr w:type="spellEnd"/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[</w:t>
      </w:r>
      <w:proofErr w:type="spellStart"/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].</w:t>
      </w:r>
      <w:proofErr w:type="spellStart"/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toString</w:t>
      </w:r>
      <w:proofErr w:type="spellEnd"/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(),</w:t>
      </w:r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String.</w:t>
      </w:r>
      <w:r w:rsidRPr="002C3CDB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val="en-US"/>
        </w:rPr>
        <w:t>format</w:t>
      </w:r>
      <w:proofErr w:type="spellEnd"/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2C3CD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"%.2f"</w:t>
      </w:r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Kv_data</w:t>
      </w:r>
      <w:proofErr w:type="spellEnd"/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[</w:t>
      </w:r>
      <w:proofErr w:type="spellStart"/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]),</w:t>
      </w:r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String.</w:t>
      </w:r>
      <w:r w:rsidRPr="002C3CDB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val="en-US"/>
        </w:rPr>
        <w:t>format</w:t>
      </w:r>
      <w:proofErr w:type="spellEnd"/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2C3CD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"%.2f"</w:t>
      </w:r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tgphi_data</w:t>
      </w:r>
      <w:proofErr w:type="spellEnd"/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[</w:t>
      </w:r>
      <w:proofErr w:type="spellStart"/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]),</w:t>
      </w:r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String.</w:t>
      </w:r>
      <w:r w:rsidRPr="002C3CDB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val="en-US"/>
        </w:rPr>
        <w:t>format</w:t>
      </w:r>
      <w:proofErr w:type="spellEnd"/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2C3CD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"%.2f"</w:t>
      </w:r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n_Pn_Kv_data</w:t>
      </w:r>
      <w:proofErr w:type="spellEnd"/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[</w:t>
      </w:r>
      <w:proofErr w:type="spellStart"/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]),</w:t>
      </w:r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String.</w:t>
      </w:r>
      <w:r w:rsidRPr="002C3CDB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val="en-US"/>
        </w:rPr>
        <w:t>format</w:t>
      </w:r>
      <w:proofErr w:type="spellEnd"/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2C3CD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"%.3f"</w:t>
      </w:r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n_Pn_Kv_tgphi_data</w:t>
      </w:r>
      <w:proofErr w:type="spellEnd"/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[</w:t>
      </w:r>
      <w:proofErr w:type="spellStart"/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]),</w:t>
      </w:r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n_Pn_Pn_data</w:t>
      </w:r>
      <w:proofErr w:type="spellEnd"/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[</w:t>
      </w:r>
      <w:proofErr w:type="spellStart"/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].</w:t>
      </w:r>
      <w:proofErr w:type="spellStart"/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toString</w:t>
      </w:r>
      <w:proofErr w:type="spellEnd"/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(),</w:t>
      </w:r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2C3CD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""</w:t>
      </w:r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2C3CD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""</w:t>
      </w:r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2C3CD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""</w:t>
      </w:r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2C3CD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""</w:t>
      </w:r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2C3CD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""</w:t>
      </w:r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String.</w:t>
      </w:r>
      <w:r w:rsidRPr="002C3CDB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val="en-US"/>
        </w:rPr>
        <w:t>format</w:t>
      </w:r>
      <w:proofErr w:type="spellEnd"/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2C3CD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"%.4f"</w:t>
      </w:r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Ip_data</w:t>
      </w:r>
      <w:proofErr w:type="spellEnd"/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[</w:t>
      </w:r>
      <w:proofErr w:type="spellStart"/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])</w:t>
      </w:r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)</w:t>
      </w:r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)</w:t>
      </w:r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}</w:t>
      </w:r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2C3CD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</w:t>
      </w:r>
      <w:r w:rsidRPr="002C3CD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 </w:t>
      </w:r>
      <w:r w:rsidRPr="002C3CDB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..</w:t>
      </w:r>
      <w:r w:rsidRPr="002C3CDB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3</w:t>
      </w:r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){</w:t>
      </w:r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table.add</w:t>
      </w:r>
      <w:proofErr w:type="spellEnd"/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2C3CDB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/>
        </w:rPr>
        <w:t>listOf</w:t>
      </w:r>
      <w:proofErr w:type="spellEnd"/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2C3CD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"SHR"</w:t>
      </w:r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+</w:t>
      </w:r>
      <w:proofErr w:type="spellStart"/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i.toString</w:t>
      </w:r>
      <w:proofErr w:type="spellEnd"/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(),</w:t>
      </w:r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2C3CD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""</w:t>
      </w:r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</w:t>
      </w:r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2C3CD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""</w:t>
      </w:r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</w:t>
      </w:r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2C3CD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""</w:t>
      </w:r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</w:t>
      </w:r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SHR1_n.toString(),</w:t>
      </w:r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2C3CD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""</w:t>
      </w:r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</w:t>
      </w:r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SHR1_n_Pn.toString(),</w:t>
      </w:r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String.</w:t>
      </w:r>
      <w:r w:rsidRPr="002C3CDB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val="en-US"/>
        </w:rPr>
        <w:t>format</w:t>
      </w:r>
      <w:proofErr w:type="spellEnd"/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2C3CD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"%.2f"</w:t>
      </w:r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 SHR1_Kv),</w:t>
      </w:r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2C3CD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""</w:t>
      </w:r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</w:t>
      </w:r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String.</w:t>
      </w:r>
      <w:r w:rsidRPr="002C3CDB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val="en-US"/>
        </w:rPr>
        <w:t>format</w:t>
      </w:r>
      <w:proofErr w:type="spellEnd"/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2C3CD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"%.2f"</w:t>
      </w:r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 SHR1_n_Pn_Kv),</w:t>
      </w:r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String.</w:t>
      </w:r>
      <w:r w:rsidRPr="002C3CDB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val="en-US"/>
        </w:rPr>
        <w:t>format</w:t>
      </w:r>
      <w:proofErr w:type="spellEnd"/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2C3CD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"%.3f"</w:t>
      </w:r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 SHR1_n_Pn_Kv_tgphi),</w:t>
      </w:r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SHR1_n_Pn_Pn.toString(),</w:t>
      </w:r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SHR1_ne.toString(),</w:t>
      </w:r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String.</w:t>
      </w:r>
      <w:r w:rsidRPr="002C3CDB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val="en-US"/>
        </w:rPr>
        <w:t>format</w:t>
      </w:r>
      <w:proofErr w:type="spellEnd"/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2C3CD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"%.2f"</w:t>
      </w:r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 SHR1_Kp),</w:t>
      </w:r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String.</w:t>
      </w:r>
      <w:r w:rsidRPr="002C3CDB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val="en-US"/>
        </w:rPr>
        <w:t>format</w:t>
      </w:r>
      <w:proofErr w:type="spellEnd"/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2C3CD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"%.2f"</w:t>
      </w:r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 SHR1_Pp),</w:t>
      </w:r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String.</w:t>
      </w:r>
      <w:r w:rsidRPr="002C3CDB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val="en-US"/>
        </w:rPr>
        <w:t>format</w:t>
      </w:r>
      <w:proofErr w:type="spellEnd"/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2C3CD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"%.2f"</w:t>
      </w:r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 SHR1_Qp),</w:t>
      </w:r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String.</w:t>
      </w:r>
      <w:r w:rsidRPr="002C3CDB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val="en-US"/>
        </w:rPr>
        <w:t>format</w:t>
      </w:r>
      <w:proofErr w:type="spellEnd"/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2C3CD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"%.2f"</w:t>
      </w:r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 SHR1_Sp),</w:t>
      </w:r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String.</w:t>
      </w:r>
      <w:r w:rsidRPr="002C3CDB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val="en-US"/>
        </w:rPr>
        <w:t>format</w:t>
      </w:r>
      <w:proofErr w:type="spellEnd"/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2C3CD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"%.4f"</w:t>
      </w:r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 SHR1_Ip),</w:t>
      </w:r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)</w:t>
      </w:r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)</w:t>
      </w:r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}</w:t>
      </w:r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table.add</w:t>
      </w:r>
      <w:proofErr w:type="spellEnd"/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2C3CDB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/>
        </w:rPr>
        <w:t>listOf</w:t>
      </w:r>
      <w:proofErr w:type="spellEnd"/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2C3CD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"Trans"</w:t>
      </w:r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</w:t>
      </w:r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String.</w:t>
      </w:r>
      <w:r w:rsidRPr="002C3CDB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val="en-US"/>
        </w:rPr>
        <w:t>format</w:t>
      </w:r>
      <w:proofErr w:type="spellEnd"/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2C3CD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"%.2f"</w:t>
      </w:r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2C3CDB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0.92</w:t>
      </w:r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),</w:t>
      </w:r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String.</w:t>
      </w:r>
      <w:r w:rsidRPr="002C3CDB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val="en-US"/>
        </w:rPr>
        <w:t>format</w:t>
      </w:r>
      <w:proofErr w:type="spellEnd"/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2C3CD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"%.1f"</w:t>
      </w:r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2C3CDB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0.9</w:t>
      </w:r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),</w:t>
      </w:r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String.</w:t>
      </w:r>
      <w:r w:rsidRPr="002C3CDB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val="en-US"/>
        </w:rPr>
        <w:t>format</w:t>
      </w:r>
      <w:proofErr w:type="spellEnd"/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2C3CD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"%.2f"</w:t>
      </w:r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 Un),</w:t>
      </w:r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transfor_n.toString</w:t>
      </w:r>
      <w:proofErr w:type="spellEnd"/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(),</w:t>
      </w:r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transfor_Pn.toString</w:t>
      </w:r>
      <w:proofErr w:type="spellEnd"/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(),</w:t>
      </w:r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transfor_n_Pn.toString</w:t>
      </w:r>
      <w:proofErr w:type="spellEnd"/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(),</w:t>
      </w:r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String.</w:t>
      </w:r>
      <w:r w:rsidRPr="002C3CDB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val="en-US"/>
        </w:rPr>
        <w:t>format</w:t>
      </w:r>
      <w:proofErr w:type="spellEnd"/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2C3CD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"%.2f"</w:t>
      </w:r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transfor_Kv</w:t>
      </w:r>
      <w:proofErr w:type="spellEnd"/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),</w:t>
      </w:r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String.</w:t>
      </w:r>
      <w:r w:rsidRPr="002C3CDB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val="en-US"/>
        </w:rPr>
        <w:t>format</w:t>
      </w:r>
      <w:proofErr w:type="spellEnd"/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2C3CD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"%.2f"</w:t>
      </w:r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transfor_tgphi</w:t>
      </w:r>
      <w:proofErr w:type="spellEnd"/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),</w:t>
      </w:r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String.</w:t>
      </w:r>
      <w:r w:rsidRPr="002C3CDB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val="en-US"/>
        </w:rPr>
        <w:t>format</w:t>
      </w:r>
      <w:proofErr w:type="spellEnd"/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2C3CD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"%.2f"</w:t>
      </w:r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transfor_n_Pn_Kv</w:t>
      </w:r>
      <w:proofErr w:type="spellEnd"/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),</w:t>
      </w:r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String.</w:t>
      </w:r>
      <w:r w:rsidRPr="002C3CDB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val="en-US"/>
        </w:rPr>
        <w:t>format</w:t>
      </w:r>
      <w:proofErr w:type="spellEnd"/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2C3CD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"%.3f"</w:t>
      </w:r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transfor_n_Pn_Kv_tgphi</w:t>
      </w:r>
      <w:proofErr w:type="spellEnd"/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),</w:t>
      </w:r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lastRenderedPageBreak/>
        <w:t xml:space="preserve">        </w:t>
      </w:r>
      <w:proofErr w:type="spellStart"/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transfor_n_Pn_Pn.toString</w:t>
      </w:r>
      <w:proofErr w:type="spellEnd"/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(),</w:t>
      </w:r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2C3CD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""</w:t>
      </w:r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2C3CD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""</w:t>
      </w:r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2C3CD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""</w:t>
      </w:r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2C3CD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""</w:t>
      </w:r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2C3CD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""</w:t>
      </w:r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String.</w:t>
      </w:r>
      <w:r w:rsidRPr="002C3CDB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val="en-US"/>
        </w:rPr>
        <w:t>format</w:t>
      </w:r>
      <w:proofErr w:type="spellEnd"/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2C3CD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"%.4f"</w:t>
      </w:r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transfor_Ip</w:t>
      </w:r>
      <w:proofErr w:type="spellEnd"/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)</w:t>
      </w:r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)</w:t>
      </w:r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table.add</w:t>
      </w:r>
      <w:proofErr w:type="spellEnd"/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2C3CDB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/>
        </w:rPr>
        <w:t>listOf</w:t>
      </w:r>
      <w:proofErr w:type="spellEnd"/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2C3CD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proofErr w:type="spellStart"/>
      <w:r w:rsidRPr="002C3CD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Shafa</w:t>
      </w:r>
      <w:proofErr w:type="spellEnd"/>
      <w:r w:rsidRPr="002C3CD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</w:t>
      </w:r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String.</w:t>
      </w:r>
      <w:r w:rsidRPr="002C3CDB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val="en-US"/>
        </w:rPr>
        <w:t>format</w:t>
      </w:r>
      <w:proofErr w:type="spellEnd"/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2C3CD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"%.2f"</w:t>
      </w:r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2C3CDB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0.92</w:t>
      </w:r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),</w:t>
      </w:r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String.</w:t>
      </w:r>
      <w:r w:rsidRPr="002C3CDB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val="en-US"/>
        </w:rPr>
        <w:t>format</w:t>
      </w:r>
      <w:proofErr w:type="spellEnd"/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2C3CD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"%.1f"</w:t>
      </w:r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2C3CDB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0.9</w:t>
      </w:r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),</w:t>
      </w:r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String.</w:t>
      </w:r>
      <w:r w:rsidRPr="002C3CDB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val="en-US"/>
        </w:rPr>
        <w:t>format</w:t>
      </w:r>
      <w:proofErr w:type="spellEnd"/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2C3CD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"%.2f"</w:t>
      </w:r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 Un),</w:t>
      </w:r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sushi_n.toString</w:t>
      </w:r>
      <w:proofErr w:type="spellEnd"/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(),</w:t>
      </w:r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sushi_Pn.toString</w:t>
      </w:r>
      <w:proofErr w:type="spellEnd"/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(),</w:t>
      </w:r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sushi_n_Pn.toString</w:t>
      </w:r>
      <w:proofErr w:type="spellEnd"/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(),</w:t>
      </w:r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String.</w:t>
      </w:r>
      <w:r w:rsidRPr="002C3CDB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val="en-US"/>
        </w:rPr>
        <w:t>format</w:t>
      </w:r>
      <w:proofErr w:type="spellEnd"/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2C3CD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"%.2f"</w:t>
      </w:r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sushi_Kv</w:t>
      </w:r>
      <w:proofErr w:type="spellEnd"/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),</w:t>
      </w:r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2C3CD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""</w:t>
      </w:r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</w:t>
      </w:r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String.</w:t>
      </w:r>
      <w:r w:rsidRPr="002C3CDB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val="en-US"/>
        </w:rPr>
        <w:t>format</w:t>
      </w:r>
      <w:proofErr w:type="spellEnd"/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2C3CD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"%.2f"</w:t>
      </w:r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sushi_n_Pn_Kv</w:t>
      </w:r>
      <w:proofErr w:type="spellEnd"/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),</w:t>
      </w:r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2C3CD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""</w:t>
      </w:r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</w:t>
      </w:r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transfor_n_Pn_Pn.toString</w:t>
      </w:r>
      <w:proofErr w:type="spellEnd"/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(),</w:t>
      </w:r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2C3CD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""</w:t>
      </w:r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2C3CD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""</w:t>
      </w:r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2C3CD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""</w:t>
      </w:r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2C3CD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""</w:t>
      </w:r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2C3CD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""</w:t>
      </w:r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String.</w:t>
      </w:r>
      <w:r w:rsidRPr="002C3CDB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val="en-US"/>
        </w:rPr>
        <w:t>format</w:t>
      </w:r>
      <w:proofErr w:type="spellEnd"/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2C3CD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"%.4f"</w:t>
      </w:r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sushi_Ip</w:t>
      </w:r>
      <w:proofErr w:type="spellEnd"/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)</w:t>
      </w:r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)</w:t>
      </w:r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table.add</w:t>
      </w:r>
      <w:proofErr w:type="spellEnd"/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2C3CDB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/>
        </w:rPr>
        <w:t>listOf</w:t>
      </w:r>
      <w:proofErr w:type="spellEnd"/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2C3CD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"All"</w:t>
      </w:r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</w:t>
      </w:r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2C3CD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""</w:t>
      </w:r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</w:t>
      </w:r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2C3CD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""</w:t>
      </w:r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</w:t>
      </w:r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2C3CD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""</w:t>
      </w:r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</w:t>
      </w:r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all_n.toString</w:t>
      </w:r>
      <w:proofErr w:type="spellEnd"/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(),</w:t>
      </w:r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2C3CD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""</w:t>
      </w:r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</w:t>
      </w:r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all_n_Pn.toString</w:t>
      </w:r>
      <w:proofErr w:type="spellEnd"/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(),</w:t>
      </w:r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String.</w:t>
      </w:r>
      <w:r w:rsidRPr="002C3CDB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val="en-US"/>
        </w:rPr>
        <w:t>format</w:t>
      </w:r>
      <w:proofErr w:type="spellEnd"/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2C3CD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"%.2f"</w:t>
      </w:r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all_Kv</w:t>
      </w:r>
      <w:proofErr w:type="spellEnd"/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),</w:t>
      </w:r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2C3CD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""</w:t>
      </w:r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</w:t>
      </w:r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all_n_Pn_Kv.toString</w:t>
      </w:r>
      <w:proofErr w:type="spellEnd"/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(),</w:t>
      </w:r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all_n_Pn_Kv_tgphi.toString</w:t>
      </w:r>
      <w:proofErr w:type="spellEnd"/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(),</w:t>
      </w:r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all_n_Pn_Pn.toString</w:t>
      </w:r>
      <w:proofErr w:type="spellEnd"/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(),</w:t>
      </w:r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all_ne.toString</w:t>
      </w:r>
      <w:proofErr w:type="spellEnd"/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(),</w:t>
      </w:r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String.</w:t>
      </w:r>
      <w:r w:rsidRPr="002C3CDB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val="en-US"/>
        </w:rPr>
        <w:t>format</w:t>
      </w:r>
      <w:proofErr w:type="spellEnd"/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2C3CD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"%.2f"</w:t>
      </w:r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all_Kp</w:t>
      </w:r>
      <w:proofErr w:type="spellEnd"/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),</w:t>
      </w:r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String.</w:t>
      </w:r>
      <w:r w:rsidRPr="002C3CDB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val="en-US"/>
        </w:rPr>
        <w:t>format</w:t>
      </w:r>
      <w:proofErr w:type="spellEnd"/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2C3CD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"%.2f"</w:t>
      </w:r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all_Pp</w:t>
      </w:r>
      <w:proofErr w:type="spellEnd"/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),</w:t>
      </w:r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String.</w:t>
      </w:r>
      <w:r w:rsidRPr="002C3CDB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val="en-US"/>
        </w:rPr>
        <w:t>format</w:t>
      </w:r>
      <w:proofErr w:type="spellEnd"/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2C3CD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"%.2f"</w:t>
      </w:r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all_Qp</w:t>
      </w:r>
      <w:proofErr w:type="spellEnd"/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),</w:t>
      </w:r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String.</w:t>
      </w:r>
      <w:r w:rsidRPr="002C3CDB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val="en-US"/>
        </w:rPr>
        <w:t>format</w:t>
      </w:r>
      <w:proofErr w:type="spellEnd"/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2C3CD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"%.2f"</w:t>
      </w:r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all_Sp</w:t>
      </w:r>
      <w:proofErr w:type="spellEnd"/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),</w:t>
      </w:r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String.</w:t>
      </w:r>
      <w:r w:rsidRPr="002C3CDB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val="en-US"/>
        </w:rPr>
        <w:t>format</w:t>
      </w:r>
      <w:proofErr w:type="spellEnd"/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2C3CD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"%.4f"</w:t>
      </w:r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all_Ip</w:t>
      </w:r>
      <w:proofErr w:type="spellEnd"/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),</w:t>
      </w:r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)</w:t>
      </w:r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)</w:t>
      </w:r>
    </w:p>
    <w:p w:rsidR="00E132AB" w:rsidRPr="002C3CDB" w:rsidRDefault="002C3CDB" w:rsidP="00E132AB">
      <w:pPr>
        <w:spacing w:after="0"/>
        <w:ind w:firstLine="720"/>
        <w:jc w:val="both"/>
        <w:rPr>
          <w:rFonts w:ascii="Times New Roman" w:eastAsia="Times New Roman" w:hAnsi="Times New Roman" w:cs="Times New Roman"/>
          <w:sz w:val="28"/>
          <w:szCs w:val="32"/>
        </w:rPr>
      </w:pPr>
      <w:r>
        <w:rPr>
          <w:rFonts w:ascii="Times New Roman" w:eastAsia="Times New Roman" w:hAnsi="Times New Roman" w:cs="Times New Roman"/>
          <w:sz w:val="28"/>
          <w:szCs w:val="32"/>
        </w:rPr>
        <w:t>Для взаємодії з користувачем створимо 3 поля для вводу даних та кнопку для обрахунку задачі:</w:t>
      </w:r>
    </w:p>
    <w:p w:rsidR="00E132AB" w:rsidRPr="002C3CDB" w:rsidRDefault="002C3CDB" w:rsidP="002C3CD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 w:rsidRPr="002C3CDB">
        <w:rPr>
          <w:rFonts w:ascii="Courier New" w:eastAsia="Times New Roman" w:hAnsi="Courier New" w:cs="Courier New"/>
          <w:color w:val="B3AE60"/>
          <w:sz w:val="20"/>
          <w:szCs w:val="20"/>
          <w:lang w:val="en-US"/>
        </w:rPr>
        <w:t>@Composable</w:t>
      </w:r>
      <w:r w:rsidRPr="002C3CDB">
        <w:rPr>
          <w:rFonts w:ascii="Courier New" w:eastAsia="Times New Roman" w:hAnsi="Courier New" w:cs="Courier New"/>
          <w:color w:val="B3AE60"/>
          <w:sz w:val="20"/>
          <w:szCs w:val="20"/>
          <w:lang w:val="en-US"/>
        </w:rPr>
        <w:br/>
      </w:r>
      <w:r w:rsidRPr="002C3CD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fun </w:t>
      </w:r>
      <w:proofErr w:type="spellStart"/>
      <w:r w:rsidRPr="002C3CDB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CalculatorApp</w:t>
      </w:r>
      <w:proofErr w:type="spellEnd"/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 {</w:t>
      </w:r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2C3CD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var </w:t>
      </w:r>
      <w:proofErr w:type="spellStart"/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Pn</w:t>
      </w:r>
      <w:proofErr w:type="spellEnd"/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</w:t>
      </w:r>
      <w:r w:rsidRPr="002C3CD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by </w:t>
      </w:r>
      <w:r w:rsidRPr="002C3CDB">
        <w:rPr>
          <w:rFonts w:ascii="Courier New" w:eastAsia="Times New Roman" w:hAnsi="Courier New" w:cs="Courier New"/>
          <w:color w:val="6BB38A"/>
          <w:sz w:val="20"/>
          <w:szCs w:val="20"/>
          <w:lang w:val="en-US"/>
        </w:rPr>
        <w:t xml:space="preserve">remember </w:t>
      </w:r>
      <w:r w:rsidRPr="002C3CDB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/>
        </w:rPr>
        <w:t xml:space="preserve">{ </w:t>
      </w:r>
      <w:proofErr w:type="spellStart"/>
      <w:r w:rsidRPr="002C3CDB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/>
        </w:rPr>
        <w:t>mutableStateOf</w:t>
      </w:r>
      <w:proofErr w:type="spellEnd"/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2C3CD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"20"</w:t>
      </w:r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) </w:t>
      </w:r>
      <w:r w:rsidRPr="002C3CDB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/>
        </w:rPr>
        <w:t>}</w:t>
      </w:r>
      <w:r w:rsidRPr="002C3CDB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/>
        </w:rPr>
        <w:br/>
        <w:t xml:space="preserve">    </w:t>
      </w:r>
      <w:r w:rsidRPr="002C3CD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var </w:t>
      </w:r>
      <w:proofErr w:type="spellStart"/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Kv</w:t>
      </w:r>
      <w:proofErr w:type="spellEnd"/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</w:t>
      </w:r>
      <w:r w:rsidRPr="002C3CD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by </w:t>
      </w:r>
      <w:r w:rsidRPr="002C3CDB">
        <w:rPr>
          <w:rFonts w:ascii="Courier New" w:eastAsia="Times New Roman" w:hAnsi="Courier New" w:cs="Courier New"/>
          <w:color w:val="6BB38A"/>
          <w:sz w:val="20"/>
          <w:szCs w:val="20"/>
          <w:lang w:val="en-US"/>
        </w:rPr>
        <w:t xml:space="preserve">remember </w:t>
      </w:r>
      <w:r w:rsidRPr="002C3CDB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/>
        </w:rPr>
        <w:t xml:space="preserve">{ </w:t>
      </w:r>
      <w:proofErr w:type="spellStart"/>
      <w:r w:rsidRPr="002C3CDB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/>
        </w:rPr>
        <w:t>mutableStateOf</w:t>
      </w:r>
      <w:proofErr w:type="spellEnd"/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2C3CD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"0.22"</w:t>
      </w:r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) </w:t>
      </w:r>
      <w:r w:rsidRPr="002C3CDB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/>
        </w:rPr>
        <w:t>}</w:t>
      </w:r>
      <w:r w:rsidRPr="002C3CDB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/>
        </w:rPr>
        <w:br/>
        <w:t xml:space="preserve">    </w:t>
      </w:r>
      <w:r w:rsidRPr="002C3CD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var </w:t>
      </w:r>
      <w:proofErr w:type="spellStart"/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tgphi</w:t>
      </w:r>
      <w:proofErr w:type="spellEnd"/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</w:t>
      </w:r>
      <w:r w:rsidRPr="002C3CD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by </w:t>
      </w:r>
      <w:r w:rsidRPr="002C3CDB">
        <w:rPr>
          <w:rFonts w:ascii="Courier New" w:eastAsia="Times New Roman" w:hAnsi="Courier New" w:cs="Courier New"/>
          <w:color w:val="6BB38A"/>
          <w:sz w:val="20"/>
          <w:szCs w:val="20"/>
          <w:lang w:val="en-US"/>
        </w:rPr>
        <w:t xml:space="preserve">remember </w:t>
      </w:r>
      <w:r w:rsidRPr="002C3CDB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/>
        </w:rPr>
        <w:t xml:space="preserve">{ </w:t>
      </w:r>
      <w:proofErr w:type="spellStart"/>
      <w:r w:rsidRPr="002C3CDB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/>
        </w:rPr>
        <w:t>mutableStateOf</w:t>
      </w:r>
      <w:proofErr w:type="spellEnd"/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2C3CD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"1.52"</w:t>
      </w:r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) </w:t>
      </w:r>
      <w:r w:rsidRPr="002C3CDB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/>
        </w:rPr>
        <w:t>}</w:t>
      </w:r>
      <w:r w:rsidRPr="002C3CDB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/>
        </w:rPr>
        <w:br/>
        <w:t xml:space="preserve">    </w:t>
      </w:r>
      <w:r w:rsidRPr="002C3CD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var </w:t>
      </w:r>
      <w:proofErr w:type="spellStart"/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tableData</w:t>
      </w:r>
      <w:proofErr w:type="spellEnd"/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</w:t>
      </w:r>
      <w:r w:rsidRPr="002C3CD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by </w:t>
      </w:r>
      <w:r w:rsidRPr="002C3CDB">
        <w:rPr>
          <w:rFonts w:ascii="Courier New" w:eastAsia="Times New Roman" w:hAnsi="Courier New" w:cs="Courier New"/>
          <w:color w:val="6BB38A"/>
          <w:sz w:val="20"/>
          <w:szCs w:val="20"/>
          <w:lang w:val="en-US"/>
        </w:rPr>
        <w:t xml:space="preserve">remember </w:t>
      </w:r>
      <w:r w:rsidRPr="002C3CDB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/>
        </w:rPr>
        <w:t xml:space="preserve">{ </w:t>
      </w:r>
      <w:proofErr w:type="spellStart"/>
      <w:r w:rsidRPr="002C3CDB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/>
        </w:rPr>
        <w:t>mutableStateOf</w:t>
      </w:r>
      <w:proofErr w:type="spellEnd"/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2C3CDB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/>
        </w:rPr>
        <w:t>listOf</w:t>
      </w:r>
      <w:proofErr w:type="spellEnd"/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&lt;List&lt;String&gt;&gt;()) </w:t>
      </w:r>
      <w:r w:rsidRPr="002C3CDB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/>
        </w:rPr>
        <w:t>}</w:t>
      </w:r>
      <w:r w:rsidRPr="002C3CDB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/>
        </w:rPr>
        <w:br/>
      </w:r>
      <w:r w:rsidRPr="002C3CDB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/>
        </w:rPr>
        <w:br/>
        <w:t xml:space="preserve">    </w:t>
      </w:r>
      <w:r w:rsidRPr="002C3CDB">
        <w:rPr>
          <w:rFonts w:ascii="Courier New" w:eastAsia="Times New Roman" w:hAnsi="Courier New" w:cs="Courier New"/>
          <w:color w:val="6BB38A"/>
          <w:sz w:val="20"/>
          <w:szCs w:val="20"/>
          <w:lang w:val="en-US"/>
        </w:rPr>
        <w:t>Column</w:t>
      </w:r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2C3CDB">
        <w:rPr>
          <w:rFonts w:ascii="Courier New" w:eastAsia="Times New Roman" w:hAnsi="Courier New" w:cs="Courier New"/>
          <w:color w:val="56C1D6"/>
          <w:sz w:val="20"/>
          <w:szCs w:val="20"/>
          <w:lang w:val="en-US"/>
        </w:rPr>
        <w:t xml:space="preserve">modifier = </w:t>
      </w:r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Modifier</w:t>
      </w:r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.</w:t>
      </w:r>
      <w:proofErr w:type="spellStart"/>
      <w:r w:rsidRPr="002C3CDB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val="en-US"/>
        </w:rPr>
        <w:t>fillMaxSize</w:t>
      </w:r>
      <w:proofErr w:type="spellEnd"/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</w:t>
      </w:r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.</w:t>
      </w:r>
      <w:r w:rsidRPr="002C3CDB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val="en-US"/>
        </w:rPr>
        <w:t>padding</w:t>
      </w:r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2C3CDB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16</w:t>
      </w:r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</w:t>
      </w:r>
      <w:r w:rsidRPr="002C3CDB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dp</w:t>
      </w:r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lastRenderedPageBreak/>
        <w:t xml:space="preserve">    ) </w:t>
      </w:r>
      <w:r w:rsidRPr="002C3CDB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/>
        </w:rPr>
        <w:t>{</w:t>
      </w:r>
      <w:r w:rsidRPr="002C3CDB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2C3CDB">
        <w:rPr>
          <w:rFonts w:ascii="Courier New" w:eastAsia="Times New Roman" w:hAnsi="Courier New" w:cs="Courier New"/>
          <w:color w:val="6BB38A"/>
          <w:sz w:val="20"/>
          <w:szCs w:val="20"/>
          <w:lang w:val="en-US"/>
        </w:rPr>
        <w:t>OutlinedTextField</w:t>
      </w:r>
      <w:proofErr w:type="spellEnd"/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2C3CDB">
        <w:rPr>
          <w:rFonts w:ascii="Courier New" w:eastAsia="Times New Roman" w:hAnsi="Courier New" w:cs="Courier New"/>
          <w:color w:val="56C1D6"/>
          <w:sz w:val="20"/>
          <w:szCs w:val="20"/>
          <w:lang w:val="en-US"/>
        </w:rPr>
        <w:t xml:space="preserve">value = </w:t>
      </w:r>
      <w:proofErr w:type="spellStart"/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Pn</w:t>
      </w:r>
      <w:proofErr w:type="spellEnd"/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</w:t>
      </w:r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2C3CDB">
        <w:rPr>
          <w:rFonts w:ascii="Courier New" w:eastAsia="Times New Roman" w:hAnsi="Courier New" w:cs="Courier New"/>
          <w:color w:val="56C1D6"/>
          <w:sz w:val="20"/>
          <w:szCs w:val="20"/>
          <w:lang w:val="en-US"/>
        </w:rPr>
        <w:t>onValueChange</w:t>
      </w:r>
      <w:proofErr w:type="spellEnd"/>
      <w:r w:rsidRPr="002C3CDB">
        <w:rPr>
          <w:rFonts w:ascii="Courier New" w:eastAsia="Times New Roman" w:hAnsi="Courier New" w:cs="Courier New"/>
          <w:color w:val="56C1D6"/>
          <w:sz w:val="20"/>
          <w:szCs w:val="20"/>
          <w:lang w:val="en-US"/>
        </w:rPr>
        <w:t xml:space="preserve"> = </w:t>
      </w:r>
      <w:r w:rsidRPr="002C3CDB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/>
        </w:rPr>
        <w:t xml:space="preserve">{ </w:t>
      </w:r>
      <w:proofErr w:type="spellStart"/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Pn</w:t>
      </w:r>
      <w:proofErr w:type="spellEnd"/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r w:rsidRPr="002C3CDB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/>
        </w:rPr>
        <w:t>it }</w:t>
      </w:r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</w:t>
      </w:r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2C3CDB">
        <w:rPr>
          <w:rFonts w:ascii="Courier New" w:eastAsia="Times New Roman" w:hAnsi="Courier New" w:cs="Courier New"/>
          <w:color w:val="56C1D6"/>
          <w:sz w:val="20"/>
          <w:szCs w:val="20"/>
          <w:lang w:val="en-US"/>
        </w:rPr>
        <w:t xml:space="preserve">label = </w:t>
      </w:r>
      <w:r w:rsidRPr="002C3CDB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/>
        </w:rPr>
        <w:t xml:space="preserve">{ </w:t>
      </w:r>
      <w:r w:rsidRPr="002C3CDB">
        <w:rPr>
          <w:rFonts w:ascii="Courier New" w:eastAsia="Times New Roman" w:hAnsi="Courier New" w:cs="Courier New"/>
          <w:color w:val="6BB38A"/>
          <w:sz w:val="20"/>
          <w:szCs w:val="20"/>
          <w:lang w:val="en-US"/>
        </w:rPr>
        <w:t>Text</w:t>
      </w:r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2C3CD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proofErr w:type="spellStart"/>
      <w:r w:rsidRPr="002C3CD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Pn</w:t>
      </w:r>
      <w:proofErr w:type="spellEnd"/>
      <w:r w:rsidRPr="002C3CD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) </w:t>
      </w:r>
      <w:r w:rsidRPr="002C3CDB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/>
        </w:rPr>
        <w:t>}</w:t>
      </w:r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</w:t>
      </w:r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2C3CDB">
        <w:rPr>
          <w:rFonts w:ascii="Courier New" w:eastAsia="Times New Roman" w:hAnsi="Courier New" w:cs="Courier New"/>
          <w:color w:val="56C1D6"/>
          <w:sz w:val="20"/>
          <w:szCs w:val="20"/>
          <w:lang w:val="en-US"/>
        </w:rPr>
        <w:t xml:space="preserve">modifier = </w:t>
      </w:r>
      <w:proofErr w:type="spellStart"/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Modifier.</w:t>
      </w:r>
      <w:r w:rsidRPr="002C3CDB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val="en-US"/>
        </w:rPr>
        <w:t>fillMaxWidth</w:t>
      </w:r>
      <w:proofErr w:type="spellEnd"/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().</w:t>
      </w:r>
      <w:r w:rsidRPr="002C3CDB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val="en-US"/>
        </w:rPr>
        <w:t>padding</w:t>
      </w:r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2C3CDB">
        <w:rPr>
          <w:rFonts w:ascii="Courier New" w:eastAsia="Times New Roman" w:hAnsi="Courier New" w:cs="Courier New"/>
          <w:color w:val="56C1D6"/>
          <w:sz w:val="20"/>
          <w:szCs w:val="20"/>
          <w:lang w:val="en-US"/>
        </w:rPr>
        <w:t xml:space="preserve">bottom = </w:t>
      </w:r>
      <w:r w:rsidRPr="002C3CDB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8</w:t>
      </w:r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</w:t>
      </w:r>
      <w:r w:rsidRPr="002C3CDB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dp</w:t>
      </w:r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)</w:t>
      </w:r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2C3CDB">
        <w:rPr>
          <w:rFonts w:ascii="Courier New" w:eastAsia="Times New Roman" w:hAnsi="Courier New" w:cs="Courier New"/>
          <w:color w:val="6BB38A"/>
          <w:sz w:val="20"/>
          <w:szCs w:val="20"/>
          <w:lang w:val="en-US"/>
        </w:rPr>
        <w:t>OutlinedTextField</w:t>
      </w:r>
      <w:proofErr w:type="spellEnd"/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2C3CDB">
        <w:rPr>
          <w:rFonts w:ascii="Courier New" w:eastAsia="Times New Roman" w:hAnsi="Courier New" w:cs="Courier New"/>
          <w:color w:val="56C1D6"/>
          <w:sz w:val="20"/>
          <w:szCs w:val="20"/>
          <w:lang w:val="en-US"/>
        </w:rPr>
        <w:t xml:space="preserve">value = </w:t>
      </w:r>
      <w:proofErr w:type="spellStart"/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Kv</w:t>
      </w:r>
      <w:proofErr w:type="spellEnd"/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</w:t>
      </w:r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2C3CDB">
        <w:rPr>
          <w:rFonts w:ascii="Courier New" w:eastAsia="Times New Roman" w:hAnsi="Courier New" w:cs="Courier New"/>
          <w:color w:val="56C1D6"/>
          <w:sz w:val="20"/>
          <w:szCs w:val="20"/>
          <w:lang w:val="en-US"/>
        </w:rPr>
        <w:t>onValueChange</w:t>
      </w:r>
      <w:proofErr w:type="spellEnd"/>
      <w:r w:rsidRPr="002C3CDB">
        <w:rPr>
          <w:rFonts w:ascii="Courier New" w:eastAsia="Times New Roman" w:hAnsi="Courier New" w:cs="Courier New"/>
          <w:color w:val="56C1D6"/>
          <w:sz w:val="20"/>
          <w:szCs w:val="20"/>
          <w:lang w:val="en-US"/>
        </w:rPr>
        <w:t xml:space="preserve"> = </w:t>
      </w:r>
      <w:r w:rsidRPr="002C3CDB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/>
        </w:rPr>
        <w:t xml:space="preserve">{ </w:t>
      </w:r>
      <w:proofErr w:type="spellStart"/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Kv</w:t>
      </w:r>
      <w:proofErr w:type="spellEnd"/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r w:rsidRPr="002C3CDB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/>
        </w:rPr>
        <w:t>it }</w:t>
      </w:r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</w:t>
      </w:r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2C3CDB">
        <w:rPr>
          <w:rFonts w:ascii="Courier New" w:eastAsia="Times New Roman" w:hAnsi="Courier New" w:cs="Courier New"/>
          <w:color w:val="56C1D6"/>
          <w:sz w:val="20"/>
          <w:szCs w:val="20"/>
          <w:lang w:val="en-US"/>
        </w:rPr>
        <w:t xml:space="preserve">label = </w:t>
      </w:r>
      <w:r w:rsidRPr="002C3CDB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/>
        </w:rPr>
        <w:t xml:space="preserve">{ </w:t>
      </w:r>
      <w:r w:rsidRPr="002C3CDB">
        <w:rPr>
          <w:rFonts w:ascii="Courier New" w:eastAsia="Times New Roman" w:hAnsi="Courier New" w:cs="Courier New"/>
          <w:color w:val="6BB38A"/>
          <w:sz w:val="20"/>
          <w:szCs w:val="20"/>
          <w:lang w:val="en-US"/>
        </w:rPr>
        <w:t>Text</w:t>
      </w:r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2C3CD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proofErr w:type="spellStart"/>
      <w:r w:rsidRPr="002C3CD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Kv</w:t>
      </w:r>
      <w:proofErr w:type="spellEnd"/>
      <w:r w:rsidRPr="002C3CD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) </w:t>
      </w:r>
      <w:r w:rsidRPr="002C3CDB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/>
        </w:rPr>
        <w:t>}</w:t>
      </w:r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</w:t>
      </w:r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2C3CDB">
        <w:rPr>
          <w:rFonts w:ascii="Courier New" w:eastAsia="Times New Roman" w:hAnsi="Courier New" w:cs="Courier New"/>
          <w:color w:val="56C1D6"/>
          <w:sz w:val="20"/>
          <w:szCs w:val="20"/>
          <w:lang w:val="en-US"/>
        </w:rPr>
        <w:t xml:space="preserve">modifier = </w:t>
      </w:r>
      <w:proofErr w:type="spellStart"/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Modifier.</w:t>
      </w:r>
      <w:r w:rsidRPr="002C3CDB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val="en-US"/>
        </w:rPr>
        <w:t>fillMaxWidth</w:t>
      </w:r>
      <w:proofErr w:type="spellEnd"/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().</w:t>
      </w:r>
      <w:r w:rsidRPr="002C3CDB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val="en-US"/>
        </w:rPr>
        <w:t>padding</w:t>
      </w:r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2C3CDB">
        <w:rPr>
          <w:rFonts w:ascii="Courier New" w:eastAsia="Times New Roman" w:hAnsi="Courier New" w:cs="Courier New"/>
          <w:color w:val="56C1D6"/>
          <w:sz w:val="20"/>
          <w:szCs w:val="20"/>
          <w:lang w:val="en-US"/>
        </w:rPr>
        <w:t xml:space="preserve">bottom = </w:t>
      </w:r>
      <w:r w:rsidRPr="002C3CDB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8</w:t>
      </w:r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</w:t>
      </w:r>
      <w:r w:rsidRPr="002C3CDB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dp</w:t>
      </w:r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)</w:t>
      </w:r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2C3CDB">
        <w:rPr>
          <w:rFonts w:ascii="Courier New" w:eastAsia="Times New Roman" w:hAnsi="Courier New" w:cs="Courier New"/>
          <w:color w:val="6BB38A"/>
          <w:sz w:val="20"/>
          <w:szCs w:val="20"/>
          <w:lang w:val="en-US"/>
        </w:rPr>
        <w:t>OutlinedTextField</w:t>
      </w:r>
      <w:proofErr w:type="spellEnd"/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2C3CDB">
        <w:rPr>
          <w:rFonts w:ascii="Courier New" w:eastAsia="Times New Roman" w:hAnsi="Courier New" w:cs="Courier New"/>
          <w:color w:val="56C1D6"/>
          <w:sz w:val="20"/>
          <w:szCs w:val="20"/>
          <w:lang w:val="en-US"/>
        </w:rPr>
        <w:t xml:space="preserve">value = </w:t>
      </w:r>
      <w:proofErr w:type="spellStart"/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tgphi</w:t>
      </w:r>
      <w:proofErr w:type="spellEnd"/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</w:t>
      </w:r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2C3CDB">
        <w:rPr>
          <w:rFonts w:ascii="Courier New" w:eastAsia="Times New Roman" w:hAnsi="Courier New" w:cs="Courier New"/>
          <w:color w:val="56C1D6"/>
          <w:sz w:val="20"/>
          <w:szCs w:val="20"/>
          <w:lang w:val="en-US"/>
        </w:rPr>
        <w:t>onValueChange</w:t>
      </w:r>
      <w:proofErr w:type="spellEnd"/>
      <w:r w:rsidRPr="002C3CDB">
        <w:rPr>
          <w:rFonts w:ascii="Courier New" w:eastAsia="Times New Roman" w:hAnsi="Courier New" w:cs="Courier New"/>
          <w:color w:val="56C1D6"/>
          <w:sz w:val="20"/>
          <w:szCs w:val="20"/>
          <w:lang w:val="en-US"/>
        </w:rPr>
        <w:t xml:space="preserve"> = </w:t>
      </w:r>
      <w:r w:rsidRPr="002C3CDB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/>
        </w:rPr>
        <w:t xml:space="preserve">{ </w:t>
      </w:r>
      <w:proofErr w:type="spellStart"/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tgphi</w:t>
      </w:r>
      <w:proofErr w:type="spellEnd"/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r w:rsidRPr="002C3CDB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/>
        </w:rPr>
        <w:t>it }</w:t>
      </w:r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</w:t>
      </w:r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2C3CDB">
        <w:rPr>
          <w:rFonts w:ascii="Courier New" w:eastAsia="Times New Roman" w:hAnsi="Courier New" w:cs="Courier New"/>
          <w:color w:val="56C1D6"/>
          <w:sz w:val="20"/>
          <w:szCs w:val="20"/>
          <w:lang w:val="en-US"/>
        </w:rPr>
        <w:t xml:space="preserve">label = </w:t>
      </w:r>
      <w:r w:rsidRPr="002C3CDB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/>
        </w:rPr>
        <w:t xml:space="preserve">{ </w:t>
      </w:r>
      <w:r w:rsidRPr="002C3CDB">
        <w:rPr>
          <w:rFonts w:ascii="Courier New" w:eastAsia="Times New Roman" w:hAnsi="Courier New" w:cs="Courier New"/>
          <w:color w:val="6BB38A"/>
          <w:sz w:val="20"/>
          <w:szCs w:val="20"/>
          <w:lang w:val="en-US"/>
        </w:rPr>
        <w:t>Text</w:t>
      </w:r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2C3CD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proofErr w:type="spellStart"/>
      <w:r w:rsidRPr="002C3CD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tg</w:t>
      </w:r>
      <w:proofErr w:type="spellEnd"/>
      <w:r w:rsidRPr="002C3CDB">
        <w:rPr>
          <w:rFonts w:ascii="Courier New" w:eastAsia="Times New Roman" w:hAnsi="Courier New" w:cs="Courier New"/>
          <w:color w:val="6AAB73"/>
          <w:sz w:val="20"/>
          <w:szCs w:val="20"/>
          <w:lang w:val="ru-RU"/>
        </w:rPr>
        <w:t>φ</w:t>
      </w:r>
      <w:r w:rsidRPr="002C3CD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) </w:t>
      </w:r>
      <w:r w:rsidRPr="002C3CDB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/>
        </w:rPr>
        <w:t>}</w:t>
      </w:r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</w:t>
      </w:r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2C3CDB">
        <w:rPr>
          <w:rFonts w:ascii="Courier New" w:eastAsia="Times New Roman" w:hAnsi="Courier New" w:cs="Courier New"/>
          <w:color w:val="56C1D6"/>
          <w:sz w:val="20"/>
          <w:szCs w:val="20"/>
          <w:lang w:val="en-US"/>
        </w:rPr>
        <w:t xml:space="preserve">modifier = </w:t>
      </w:r>
      <w:proofErr w:type="spellStart"/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Modifier.</w:t>
      </w:r>
      <w:r w:rsidRPr="002C3CDB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val="en-US"/>
        </w:rPr>
        <w:t>fillMaxWidth</w:t>
      </w:r>
      <w:proofErr w:type="spellEnd"/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().</w:t>
      </w:r>
      <w:r w:rsidRPr="002C3CDB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val="en-US"/>
        </w:rPr>
        <w:t>padding</w:t>
      </w:r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2C3CDB">
        <w:rPr>
          <w:rFonts w:ascii="Courier New" w:eastAsia="Times New Roman" w:hAnsi="Courier New" w:cs="Courier New"/>
          <w:color w:val="56C1D6"/>
          <w:sz w:val="20"/>
          <w:szCs w:val="20"/>
          <w:lang w:val="en-US"/>
        </w:rPr>
        <w:t xml:space="preserve">bottom = </w:t>
      </w:r>
      <w:r w:rsidRPr="002C3CDB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16</w:t>
      </w:r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</w:t>
      </w:r>
      <w:r w:rsidRPr="002C3CDB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dp</w:t>
      </w:r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)</w:t>
      </w:r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2C3CDB">
        <w:rPr>
          <w:rFonts w:ascii="Courier New" w:eastAsia="Times New Roman" w:hAnsi="Courier New" w:cs="Courier New"/>
          <w:color w:val="6BB38A"/>
          <w:sz w:val="20"/>
          <w:szCs w:val="20"/>
          <w:lang w:val="en-US"/>
        </w:rPr>
        <w:t>Button</w:t>
      </w:r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2C3CDB">
        <w:rPr>
          <w:rFonts w:ascii="Courier New" w:eastAsia="Times New Roman" w:hAnsi="Courier New" w:cs="Courier New"/>
          <w:color w:val="56C1D6"/>
          <w:sz w:val="20"/>
          <w:szCs w:val="20"/>
          <w:lang w:val="en-US"/>
        </w:rPr>
        <w:t>onClick</w:t>
      </w:r>
      <w:proofErr w:type="spellEnd"/>
      <w:r w:rsidRPr="002C3CDB">
        <w:rPr>
          <w:rFonts w:ascii="Courier New" w:eastAsia="Times New Roman" w:hAnsi="Courier New" w:cs="Courier New"/>
          <w:color w:val="56C1D6"/>
          <w:sz w:val="20"/>
          <w:szCs w:val="20"/>
          <w:lang w:val="en-US"/>
        </w:rPr>
        <w:t xml:space="preserve"> = </w:t>
      </w:r>
      <w:r w:rsidRPr="002C3CDB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/>
        </w:rPr>
        <w:t>{</w:t>
      </w:r>
      <w:r w:rsidRPr="002C3CDB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/>
        </w:rPr>
        <w:br/>
        <w:t xml:space="preserve">                </w:t>
      </w:r>
      <w:proofErr w:type="spellStart"/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tableData</w:t>
      </w:r>
      <w:proofErr w:type="spellEnd"/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2C3CDB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/>
        </w:rPr>
        <w:t>calculateTable</w:t>
      </w:r>
      <w:proofErr w:type="spellEnd"/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Pn.</w:t>
      </w:r>
      <w:r w:rsidRPr="002C3CDB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val="en-US"/>
        </w:rPr>
        <w:t>toInt</w:t>
      </w:r>
      <w:proofErr w:type="spellEnd"/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(), </w:t>
      </w:r>
      <w:proofErr w:type="spellStart"/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Kv.</w:t>
      </w:r>
      <w:r w:rsidRPr="002C3CDB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val="en-US"/>
        </w:rPr>
        <w:t>toDouble</w:t>
      </w:r>
      <w:proofErr w:type="spellEnd"/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(), </w:t>
      </w:r>
      <w:proofErr w:type="spellStart"/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tgphi.</w:t>
      </w:r>
      <w:r w:rsidRPr="002C3CDB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val="en-US"/>
        </w:rPr>
        <w:t>toDouble</w:t>
      </w:r>
      <w:proofErr w:type="spellEnd"/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())</w:t>
      </w:r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2C3CDB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/>
        </w:rPr>
        <w:t>}</w:t>
      </w:r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</w:t>
      </w:r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2C3CDB">
        <w:rPr>
          <w:rFonts w:ascii="Courier New" w:eastAsia="Times New Roman" w:hAnsi="Courier New" w:cs="Courier New"/>
          <w:color w:val="56C1D6"/>
          <w:sz w:val="20"/>
          <w:szCs w:val="20"/>
          <w:lang w:val="en-US"/>
        </w:rPr>
        <w:t xml:space="preserve">modifier = </w:t>
      </w:r>
      <w:proofErr w:type="spellStart"/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Modifier.</w:t>
      </w:r>
      <w:r w:rsidRPr="002C3CDB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val="en-US"/>
        </w:rPr>
        <w:t>fillMaxWidth</w:t>
      </w:r>
      <w:proofErr w:type="spellEnd"/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</w:t>
      </w:r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) </w:t>
      </w:r>
      <w:r w:rsidRPr="002C3CDB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/>
        </w:rPr>
        <w:t>{</w:t>
      </w:r>
      <w:r w:rsidRPr="002C3CDB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/>
        </w:rPr>
        <w:br/>
        <w:t xml:space="preserve">            </w:t>
      </w:r>
      <w:r w:rsidRPr="002C3CDB">
        <w:rPr>
          <w:rFonts w:ascii="Courier New" w:eastAsia="Times New Roman" w:hAnsi="Courier New" w:cs="Courier New"/>
          <w:color w:val="6BB38A"/>
          <w:sz w:val="20"/>
          <w:szCs w:val="20"/>
          <w:lang w:val="en-US"/>
        </w:rPr>
        <w:t>Text</w:t>
      </w:r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2C3CD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2C3CDB">
        <w:rPr>
          <w:rFonts w:ascii="Courier New" w:eastAsia="Times New Roman" w:hAnsi="Courier New" w:cs="Courier New"/>
          <w:color w:val="6AAB73"/>
          <w:sz w:val="20"/>
          <w:szCs w:val="20"/>
          <w:lang w:val="ru-RU"/>
        </w:rPr>
        <w:t>Рассчитать</w:t>
      </w:r>
      <w:r w:rsidRPr="002C3CD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2C3CDB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/>
        </w:rPr>
        <w:t>}</w:t>
      </w:r>
      <w:r w:rsidRPr="002C3CDB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/>
        </w:rPr>
        <w:br/>
      </w:r>
      <w:r w:rsidRPr="002C3CDB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/>
        </w:rPr>
        <w:br/>
        <w:t xml:space="preserve">        </w:t>
      </w:r>
      <w:r w:rsidRPr="002C3CDB">
        <w:rPr>
          <w:rFonts w:ascii="Courier New" w:eastAsia="Times New Roman" w:hAnsi="Courier New" w:cs="Courier New"/>
          <w:color w:val="6BB38A"/>
          <w:sz w:val="20"/>
          <w:szCs w:val="20"/>
          <w:lang w:val="en-US"/>
        </w:rPr>
        <w:t>Spacer</w:t>
      </w:r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2C3CDB">
        <w:rPr>
          <w:rFonts w:ascii="Courier New" w:eastAsia="Times New Roman" w:hAnsi="Courier New" w:cs="Courier New"/>
          <w:color w:val="56C1D6"/>
          <w:sz w:val="20"/>
          <w:szCs w:val="20"/>
          <w:lang w:val="en-US"/>
        </w:rPr>
        <w:t xml:space="preserve">modifier = </w:t>
      </w:r>
      <w:proofErr w:type="spellStart"/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Modifier.</w:t>
      </w:r>
      <w:r w:rsidRPr="002C3CDB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val="en-US"/>
        </w:rPr>
        <w:t>height</w:t>
      </w:r>
      <w:proofErr w:type="spellEnd"/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2C3CDB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16</w:t>
      </w:r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</w:t>
      </w:r>
      <w:r w:rsidRPr="002C3CDB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dp</w:t>
      </w:r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))</w:t>
      </w:r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2C3CD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tableData.</w:t>
      </w:r>
      <w:r w:rsidRPr="002C3CDB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val="en-US"/>
        </w:rPr>
        <w:t>isNotEmpty</w:t>
      </w:r>
      <w:proofErr w:type="spellEnd"/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()) {</w:t>
      </w:r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2C3CDB">
        <w:rPr>
          <w:rFonts w:ascii="Courier New" w:eastAsia="Times New Roman" w:hAnsi="Courier New" w:cs="Courier New"/>
          <w:color w:val="6BB38A"/>
          <w:sz w:val="20"/>
          <w:szCs w:val="20"/>
          <w:lang w:val="en-US"/>
        </w:rPr>
        <w:t>Row</w:t>
      </w:r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2C3CDB">
        <w:rPr>
          <w:rFonts w:ascii="Courier New" w:eastAsia="Times New Roman" w:hAnsi="Courier New" w:cs="Courier New"/>
          <w:color w:val="56C1D6"/>
          <w:sz w:val="20"/>
          <w:szCs w:val="20"/>
          <w:lang w:val="en-US"/>
        </w:rPr>
        <w:t xml:space="preserve">modifier = </w:t>
      </w:r>
      <w:proofErr w:type="spellStart"/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Modifier.</w:t>
      </w:r>
      <w:r w:rsidRPr="002C3CDB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val="en-US"/>
        </w:rPr>
        <w:t>horizontalScroll</w:t>
      </w:r>
      <w:proofErr w:type="spellEnd"/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2C3CDB">
        <w:rPr>
          <w:rFonts w:ascii="Courier New" w:eastAsia="Times New Roman" w:hAnsi="Courier New" w:cs="Courier New"/>
          <w:color w:val="6BB38A"/>
          <w:sz w:val="20"/>
          <w:szCs w:val="20"/>
          <w:lang w:val="en-US"/>
        </w:rPr>
        <w:t>rememberScrollState</w:t>
      </w:r>
      <w:proofErr w:type="spellEnd"/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())) </w:t>
      </w:r>
      <w:r w:rsidRPr="002C3CDB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/>
        </w:rPr>
        <w:t>{</w:t>
      </w:r>
      <w:r w:rsidRPr="002C3CDB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/>
        </w:rPr>
        <w:br/>
        <w:t xml:space="preserve">                </w:t>
      </w:r>
      <w:r w:rsidRPr="002C3CDB">
        <w:rPr>
          <w:rFonts w:ascii="Courier New" w:eastAsia="Times New Roman" w:hAnsi="Courier New" w:cs="Courier New"/>
          <w:color w:val="6BB38A"/>
          <w:sz w:val="20"/>
          <w:szCs w:val="20"/>
          <w:lang w:val="en-US"/>
        </w:rPr>
        <w:t>Column</w:t>
      </w:r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</w:t>
      </w:r>
      <w:r w:rsidRPr="002C3CDB">
        <w:rPr>
          <w:rFonts w:ascii="Courier New" w:eastAsia="Times New Roman" w:hAnsi="Courier New" w:cs="Courier New"/>
          <w:color w:val="56C1D6"/>
          <w:sz w:val="20"/>
          <w:szCs w:val="20"/>
          <w:lang w:val="en-US"/>
        </w:rPr>
        <w:t xml:space="preserve">modifier = </w:t>
      </w:r>
      <w:proofErr w:type="spellStart"/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Modifier.</w:t>
      </w:r>
      <w:r w:rsidRPr="002C3CDB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val="en-US"/>
        </w:rPr>
        <w:t>padding</w:t>
      </w:r>
      <w:proofErr w:type="spellEnd"/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2C3CDB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4</w:t>
      </w:r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</w:t>
      </w:r>
      <w:r w:rsidRPr="002C3CDB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dp</w:t>
      </w:r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) </w:t>
      </w:r>
      <w:r w:rsidRPr="002C3CDB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/>
        </w:rPr>
        <w:t>{</w:t>
      </w:r>
      <w:r w:rsidRPr="002C3CDB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/>
        </w:rPr>
        <w:br/>
        <w:t xml:space="preserve">                    </w:t>
      </w:r>
      <w:r w:rsidRPr="002C3CDB">
        <w:rPr>
          <w:rFonts w:ascii="Courier New" w:eastAsia="Times New Roman" w:hAnsi="Courier New" w:cs="Courier New"/>
          <w:color w:val="6BB38A"/>
          <w:sz w:val="20"/>
          <w:szCs w:val="20"/>
          <w:lang w:val="en-US"/>
        </w:rPr>
        <w:t>Text</w:t>
      </w:r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2C3CD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"#"</w:t>
      </w:r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</w:t>
      </w:r>
      <w:r w:rsidRPr="002C3CDB">
        <w:rPr>
          <w:rFonts w:ascii="Courier New" w:eastAsia="Times New Roman" w:hAnsi="Courier New" w:cs="Courier New"/>
          <w:color w:val="6BB38A"/>
          <w:sz w:val="20"/>
          <w:szCs w:val="20"/>
          <w:lang w:val="en-US"/>
        </w:rPr>
        <w:t>Text</w:t>
      </w:r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2C3CD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proofErr w:type="spellStart"/>
      <w:r w:rsidRPr="002C3CD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etan</w:t>
      </w:r>
      <w:proofErr w:type="spellEnd"/>
      <w:r w:rsidRPr="002C3CD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</w:t>
      </w:r>
      <w:r w:rsidRPr="002C3CDB">
        <w:rPr>
          <w:rFonts w:ascii="Courier New" w:eastAsia="Times New Roman" w:hAnsi="Courier New" w:cs="Courier New"/>
          <w:color w:val="6BB38A"/>
          <w:sz w:val="20"/>
          <w:szCs w:val="20"/>
          <w:lang w:val="en-US"/>
        </w:rPr>
        <w:t>Text</w:t>
      </w:r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2C3CD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proofErr w:type="spellStart"/>
      <w:r w:rsidRPr="002C3CD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cosu</w:t>
      </w:r>
      <w:proofErr w:type="spellEnd"/>
      <w:r w:rsidRPr="002C3CD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</w:t>
      </w:r>
      <w:r w:rsidRPr="002C3CDB">
        <w:rPr>
          <w:rFonts w:ascii="Courier New" w:eastAsia="Times New Roman" w:hAnsi="Courier New" w:cs="Courier New"/>
          <w:color w:val="6BB38A"/>
          <w:sz w:val="20"/>
          <w:szCs w:val="20"/>
          <w:lang w:val="en-US"/>
        </w:rPr>
        <w:t>Text</w:t>
      </w:r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2C3CD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"Un"</w:t>
      </w:r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</w:t>
      </w:r>
      <w:r w:rsidRPr="002C3CDB">
        <w:rPr>
          <w:rFonts w:ascii="Courier New" w:eastAsia="Times New Roman" w:hAnsi="Courier New" w:cs="Courier New"/>
          <w:color w:val="6BB38A"/>
          <w:sz w:val="20"/>
          <w:szCs w:val="20"/>
          <w:lang w:val="en-US"/>
        </w:rPr>
        <w:t>Text</w:t>
      </w:r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2C3CD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"n"</w:t>
      </w:r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</w:t>
      </w:r>
      <w:r w:rsidRPr="002C3CDB">
        <w:rPr>
          <w:rFonts w:ascii="Courier New" w:eastAsia="Times New Roman" w:hAnsi="Courier New" w:cs="Courier New"/>
          <w:color w:val="6BB38A"/>
          <w:sz w:val="20"/>
          <w:szCs w:val="20"/>
          <w:lang w:val="en-US"/>
        </w:rPr>
        <w:t>Text</w:t>
      </w:r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2C3CD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proofErr w:type="spellStart"/>
      <w:r w:rsidRPr="002C3CD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Pn</w:t>
      </w:r>
      <w:proofErr w:type="spellEnd"/>
      <w:r w:rsidRPr="002C3CD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</w:t>
      </w:r>
      <w:r w:rsidRPr="002C3CDB">
        <w:rPr>
          <w:rFonts w:ascii="Courier New" w:eastAsia="Times New Roman" w:hAnsi="Courier New" w:cs="Courier New"/>
          <w:color w:val="6BB38A"/>
          <w:sz w:val="20"/>
          <w:szCs w:val="20"/>
          <w:lang w:val="en-US"/>
        </w:rPr>
        <w:t>Text</w:t>
      </w:r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2C3CD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"n*</w:t>
      </w:r>
      <w:proofErr w:type="spellStart"/>
      <w:r w:rsidRPr="002C3CD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Pn</w:t>
      </w:r>
      <w:proofErr w:type="spellEnd"/>
      <w:r w:rsidRPr="002C3CD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</w:t>
      </w:r>
      <w:r w:rsidRPr="002C3CDB">
        <w:rPr>
          <w:rFonts w:ascii="Courier New" w:eastAsia="Times New Roman" w:hAnsi="Courier New" w:cs="Courier New"/>
          <w:color w:val="6BB38A"/>
          <w:sz w:val="20"/>
          <w:szCs w:val="20"/>
          <w:lang w:val="en-US"/>
        </w:rPr>
        <w:t>Text</w:t>
      </w:r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2C3CD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proofErr w:type="spellStart"/>
      <w:r w:rsidRPr="002C3CD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Kv</w:t>
      </w:r>
      <w:proofErr w:type="spellEnd"/>
      <w:r w:rsidRPr="002C3CD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</w:t>
      </w:r>
      <w:r w:rsidRPr="002C3CDB">
        <w:rPr>
          <w:rFonts w:ascii="Courier New" w:eastAsia="Times New Roman" w:hAnsi="Courier New" w:cs="Courier New"/>
          <w:color w:val="6BB38A"/>
          <w:sz w:val="20"/>
          <w:szCs w:val="20"/>
          <w:lang w:val="en-US"/>
        </w:rPr>
        <w:t>Text</w:t>
      </w:r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2C3CD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proofErr w:type="spellStart"/>
      <w:r w:rsidRPr="002C3CD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tg</w:t>
      </w:r>
      <w:proofErr w:type="spellEnd"/>
      <w:r w:rsidRPr="002C3CDB">
        <w:rPr>
          <w:rFonts w:ascii="Courier New" w:eastAsia="Times New Roman" w:hAnsi="Courier New" w:cs="Courier New"/>
          <w:color w:val="6AAB73"/>
          <w:sz w:val="20"/>
          <w:szCs w:val="20"/>
          <w:lang w:val="ru-RU"/>
        </w:rPr>
        <w:t>φ</w:t>
      </w:r>
      <w:r w:rsidRPr="002C3CD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</w:t>
      </w:r>
      <w:r w:rsidRPr="002C3CDB">
        <w:rPr>
          <w:rFonts w:ascii="Courier New" w:eastAsia="Times New Roman" w:hAnsi="Courier New" w:cs="Courier New"/>
          <w:color w:val="6BB38A"/>
          <w:sz w:val="20"/>
          <w:szCs w:val="20"/>
          <w:lang w:val="en-US"/>
        </w:rPr>
        <w:t>Text</w:t>
      </w:r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2C3CD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"n*</w:t>
      </w:r>
      <w:proofErr w:type="spellStart"/>
      <w:r w:rsidRPr="002C3CD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Pn</w:t>
      </w:r>
      <w:proofErr w:type="spellEnd"/>
      <w:r w:rsidRPr="002C3CD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*</w:t>
      </w:r>
      <w:proofErr w:type="spellStart"/>
      <w:r w:rsidRPr="002C3CD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Kv</w:t>
      </w:r>
      <w:proofErr w:type="spellEnd"/>
      <w:r w:rsidRPr="002C3CD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</w:t>
      </w:r>
      <w:r w:rsidRPr="002C3CDB">
        <w:rPr>
          <w:rFonts w:ascii="Courier New" w:eastAsia="Times New Roman" w:hAnsi="Courier New" w:cs="Courier New"/>
          <w:color w:val="6BB38A"/>
          <w:sz w:val="20"/>
          <w:szCs w:val="20"/>
          <w:lang w:val="en-US"/>
        </w:rPr>
        <w:t>Text</w:t>
      </w:r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2C3CD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"n*</w:t>
      </w:r>
      <w:proofErr w:type="spellStart"/>
      <w:r w:rsidRPr="002C3CD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Pn</w:t>
      </w:r>
      <w:proofErr w:type="spellEnd"/>
      <w:r w:rsidRPr="002C3CD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*</w:t>
      </w:r>
      <w:proofErr w:type="spellStart"/>
      <w:r w:rsidRPr="002C3CD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Kv</w:t>
      </w:r>
      <w:proofErr w:type="spellEnd"/>
      <w:r w:rsidRPr="002C3CD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*</w:t>
      </w:r>
      <w:proofErr w:type="spellStart"/>
      <w:r w:rsidRPr="002C3CD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tg</w:t>
      </w:r>
      <w:proofErr w:type="spellEnd"/>
      <w:r w:rsidRPr="002C3CDB">
        <w:rPr>
          <w:rFonts w:ascii="Courier New" w:eastAsia="Times New Roman" w:hAnsi="Courier New" w:cs="Courier New"/>
          <w:color w:val="6AAB73"/>
          <w:sz w:val="20"/>
          <w:szCs w:val="20"/>
          <w:lang w:val="ru-RU"/>
        </w:rPr>
        <w:t>φ</w:t>
      </w:r>
      <w:r w:rsidRPr="002C3CD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</w:t>
      </w:r>
      <w:r w:rsidRPr="002C3CDB">
        <w:rPr>
          <w:rFonts w:ascii="Courier New" w:eastAsia="Times New Roman" w:hAnsi="Courier New" w:cs="Courier New"/>
          <w:color w:val="6BB38A"/>
          <w:sz w:val="20"/>
          <w:szCs w:val="20"/>
          <w:lang w:val="en-US"/>
        </w:rPr>
        <w:t>Text</w:t>
      </w:r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2C3CD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"n*</w:t>
      </w:r>
      <w:proofErr w:type="spellStart"/>
      <w:r w:rsidRPr="002C3CD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Pn</w:t>
      </w:r>
      <w:proofErr w:type="spellEnd"/>
      <w:r w:rsidRPr="002C3CD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*</w:t>
      </w:r>
      <w:proofErr w:type="spellStart"/>
      <w:r w:rsidRPr="002C3CD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Pn</w:t>
      </w:r>
      <w:proofErr w:type="spellEnd"/>
      <w:r w:rsidRPr="002C3CD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</w:t>
      </w:r>
      <w:r w:rsidRPr="002C3CDB">
        <w:rPr>
          <w:rFonts w:ascii="Courier New" w:eastAsia="Times New Roman" w:hAnsi="Courier New" w:cs="Courier New"/>
          <w:color w:val="6BB38A"/>
          <w:sz w:val="20"/>
          <w:szCs w:val="20"/>
          <w:lang w:val="en-US"/>
        </w:rPr>
        <w:t>Text</w:t>
      </w:r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2C3CD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"ne"</w:t>
      </w:r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</w:t>
      </w:r>
      <w:r w:rsidRPr="002C3CDB">
        <w:rPr>
          <w:rFonts w:ascii="Courier New" w:eastAsia="Times New Roman" w:hAnsi="Courier New" w:cs="Courier New"/>
          <w:color w:val="6BB38A"/>
          <w:sz w:val="20"/>
          <w:szCs w:val="20"/>
          <w:lang w:val="en-US"/>
        </w:rPr>
        <w:t>Text</w:t>
      </w:r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2C3CD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proofErr w:type="spellStart"/>
      <w:r w:rsidRPr="002C3CD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Kp</w:t>
      </w:r>
      <w:proofErr w:type="spellEnd"/>
      <w:r w:rsidRPr="002C3CD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</w:t>
      </w:r>
      <w:r w:rsidRPr="002C3CDB">
        <w:rPr>
          <w:rFonts w:ascii="Courier New" w:eastAsia="Times New Roman" w:hAnsi="Courier New" w:cs="Courier New"/>
          <w:color w:val="6BB38A"/>
          <w:sz w:val="20"/>
          <w:szCs w:val="20"/>
          <w:lang w:val="en-US"/>
        </w:rPr>
        <w:t>Text</w:t>
      </w:r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2C3CD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"Pp"</w:t>
      </w:r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</w:t>
      </w:r>
      <w:r w:rsidRPr="002C3CDB">
        <w:rPr>
          <w:rFonts w:ascii="Courier New" w:eastAsia="Times New Roman" w:hAnsi="Courier New" w:cs="Courier New"/>
          <w:color w:val="6BB38A"/>
          <w:sz w:val="20"/>
          <w:szCs w:val="20"/>
          <w:lang w:val="en-US"/>
        </w:rPr>
        <w:t>Text</w:t>
      </w:r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2C3CD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proofErr w:type="spellStart"/>
      <w:r w:rsidRPr="002C3CD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Qp</w:t>
      </w:r>
      <w:proofErr w:type="spellEnd"/>
      <w:r w:rsidRPr="002C3CD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</w:t>
      </w:r>
      <w:r w:rsidRPr="002C3CDB">
        <w:rPr>
          <w:rFonts w:ascii="Courier New" w:eastAsia="Times New Roman" w:hAnsi="Courier New" w:cs="Courier New"/>
          <w:color w:val="6BB38A"/>
          <w:sz w:val="20"/>
          <w:szCs w:val="20"/>
          <w:lang w:val="en-US"/>
        </w:rPr>
        <w:t>Text</w:t>
      </w:r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2C3CD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proofErr w:type="spellStart"/>
      <w:r w:rsidRPr="002C3CD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Sp</w:t>
      </w:r>
      <w:proofErr w:type="spellEnd"/>
      <w:r w:rsidRPr="002C3CD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</w:t>
      </w:r>
      <w:r w:rsidRPr="002C3CDB">
        <w:rPr>
          <w:rFonts w:ascii="Courier New" w:eastAsia="Times New Roman" w:hAnsi="Courier New" w:cs="Courier New"/>
          <w:color w:val="6BB38A"/>
          <w:sz w:val="20"/>
          <w:szCs w:val="20"/>
          <w:lang w:val="en-US"/>
        </w:rPr>
        <w:t>Text</w:t>
      </w:r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2C3CD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"Ip"</w:t>
      </w:r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r w:rsidRPr="002C3CDB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/>
        </w:rPr>
        <w:t>}</w:t>
      </w:r>
      <w:r w:rsidRPr="002C3CDB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/>
        </w:rPr>
        <w:br/>
      </w:r>
      <w:r w:rsidRPr="002C3CDB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/>
        </w:rPr>
        <w:br/>
      </w:r>
      <w:r w:rsidRPr="002C3CDB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/>
        </w:rPr>
        <w:lastRenderedPageBreak/>
        <w:t xml:space="preserve">                </w:t>
      </w:r>
      <w:proofErr w:type="spellStart"/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tableData.</w:t>
      </w:r>
      <w:r w:rsidRPr="002C3CDB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val="en-US"/>
        </w:rPr>
        <w:t>forEach</w:t>
      </w:r>
      <w:proofErr w:type="spellEnd"/>
      <w:r w:rsidRPr="002C3CDB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val="en-US"/>
        </w:rPr>
        <w:t xml:space="preserve"> </w:t>
      </w:r>
      <w:r w:rsidRPr="002C3CDB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/>
        </w:rPr>
        <w:t xml:space="preserve">{ </w:t>
      </w:r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row </w:t>
      </w:r>
      <w:r w:rsidRPr="002C3CDB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/>
        </w:rPr>
        <w:t>-&gt;</w:t>
      </w:r>
      <w:r w:rsidRPr="002C3CDB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/>
        </w:rPr>
        <w:br/>
        <w:t xml:space="preserve">                    </w:t>
      </w:r>
      <w:r w:rsidRPr="002C3CDB">
        <w:rPr>
          <w:rFonts w:ascii="Courier New" w:eastAsia="Times New Roman" w:hAnsi="Courier New" w:cs="Courier New"/>
          <w:color w:val="6BB38A"/>
          <w:sz w:val="20"/>
          <w:szCs w:val="20"/>
          <w:lang w:val="en-US"/>
        </w:rPr>
        <w:t>Column</w:t>
      </w:r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2C3CDB">
        <w:rPr>
          <w:rFonts w:ascii="Courier New" w:eastAsia="Times New Roman" w:hAnsi="Courier New" w:cs="Courier New"/>
          <w:color w:val="56C1D6"/>
          <w:sz w:val="20"/>
          <w:szCs w:val="20"/>
          <w:lang w:val="en-US"/>
        </w:rPr>
        <w:t xml:space="preserve">modifier = </w:t>
      </w:r>
      <w:proofErr w:type="spellStart"/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Modifier.</w:t>
      </w:r>
      <w:r w:rsidRPr="002C3CDB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val="en-US"/>
        </w:rPr>
        <w:t>padding</w:t>
      </w:r>
      <w:proofErr w:type="spellEnd"/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2C3CDB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4</w:t>
      </w:r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</w:t>
      </w:r>
      <w:r w:rsidRPr="002C3CDB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dp</w:t>
      </w:r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)) </w:t>
      </w:r>
      <w:r w:rsidRPr="002C3CDB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/>
        </w:rPr>
        <w:t>{</w:t>
      </w:r>
      <w:r w:rsidRPr="002C3CDB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/>
        </w:rPr>
        <w:br/>
        <w:t xml:space="preserve">                        </w:t>
      </w:r>
      <w:proofErr w:type="spellStart"/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row.</w:t>
      </w:r>
      <w:r w:rsidRPr="002C3CDB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val="en-US"/>
        </w:rPr>
        <w:t>forEach</w:t>
      </w:r>
      <w:proofErr w:type="spellEnd"/>
      <w:r w:rsidRPr="002C3CDB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val="en-US"/>
        </w:rPr>
        <w:t xml:space="preserve"> </w:t>
      </w:r>
      <w:r w:rsidRPr="002C3CDB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/>
        </w:rPr>
        <w:t xml:space="preserve">{ </w:t>
      </w:r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cell </w:t>
      </w:r>
      <w:r w:rsidRPr="002C3CDB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/>
        </w:rPr>
        <w:t>-&gt;</w:t>
      </w:r>
      <w:r w:rsidRPr="002C3CDB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/>
        </w:rPr>
        <w:br/>
        <w:t xml:space="preserve">                            </w:t>
      </w:r>
      <w:r w:rsidRPr="002C3CDB">
        <w:rPr>
          <w:rFonts w:ascii="Courier New" w:eastAsia="Times New Roman" w:hAnsi="Courier New" w:cs="Courier New"/>
          <w:color w:val="6BB38A"/>
          <w:sz w:val="20"/>
          <w:szCs w:val="20"/>
          <w:lang w:val="en-US"/>
        </w:rPr>
        <w:t>Text</w:t>
      </w:r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(cell)</w:t>
      </w:r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    </w:t>
      </w:r>
      <w:r w:rsidRPr="002C3CDB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/>
        </w:rPr>
        <w:t>}</w:t>
      </w:r>
      <w:r w:rsidRPr="002C3CDB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/>
        </w:rPr>
        <w:br/>
        <w:t xml:space="preserve">                    }</w:t>
      </w:r>
      <w:r w:rsidRPr="002C3CDB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/>
        </w:rPr>
        <w:br/>
        <w:t xml:space="preserve">                }</w:t>
      </w:r>
      <w:r w:rsidRPr="002C3CDB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/>
        </w:rPr>
        <w:br/>
        <w:t xml:space="preserve">            }</w:t>
      </w:r>
      <w:r w:rsidRPr="002C3CDB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/>
        </w:rPr>
        <w:br/>
        <w:t xml:space="preserve">        </w:t>
      </w:r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}</w:t>
      </w:r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2C3CDB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/>
        </w:rPr>
        <w:t>}</w:t>
      </w:r>
      <w:r w:rsidRPr="002C3CDB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/>
        </w:rPr>
        <w:br/>
      </w:r>
      <w:r w:rsidRPr="002C3C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}</w:t>
      </w:r>
    </w:p>
    <w:p w:rsidR="007C6245" w:rsidRPr="00E132AB" w:rsidRDefault="007C6245" w:rsidP="007C6245">
      <w:pPr>
        <w:spacing w:after="0"/>
        <w:rPr>
          <w:rFonts w:ascii="Times New Roman" w:eastAsia="Times New Roman" w:hAnsi="Times New Roman" w:cs="Times New Roman"/>
          <w:b/>
          <w:sz w:val="32"/>
          <w:szCs w:val="28"/>
        </w:rPr>
      </w:pPr>
    </w:p>
    <w:p w:rsidR="008441C1" w:rsidRPr="002C3CDB" w:rsidRDefault="00621790" w:rsidP="002C3CDB">
      <w:pPr>
        <w:spacing w:after="0"/>
        <w:rPr>
          <w:rFonts w:ascii="Times New Roman" w:eastAsia="Times New Roman" w:hAnsi="Times New Roman" w:cs="Times New Roman"/>
          <w:b/>
          <w:sz w:val="32"/>
          <w:szCs w:val="28"/>
        </w:rPr>
      </w:pPr>
      <w:r w:rsidRPr="00111F57">
        <w:rPr>
          <w:rFonts w:ascii="Times New Roman" w:eastAsia="Times New Roman" w:hAnsi="Times New Roman" w:cs="Times New Roman"/>
          <w:b/>
          <w:sz w:val="32"/>
          <w:szCs w:val="28"/>
        </w:rPr>
        <w:t xml:space="preserve">Перевірка: </w:t>
      </w:r>
    </w:p>
    <w:p w:rsidR="00B121DE" w:rsidRDefault="00B121DE" w:rsidP="00B121D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Для перевірки результатів введемо початкові дані із контрольного прикладу:</w:t>
      </w:r>
    </w:p>
    <w:p w:rsidR="00B121DE" w:rsidRPr="009D34C8" w:rsidRDefault="002C3CDB" w:rsidP="00B121D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C3CDB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5F924F17" wp14:editId="59ECDBE8">
            <wp:extent cx="6152515" cy="3727450"/>
            <wp:effectExtent l="0" t="0" r="635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72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C3CDB">
        <w:rPr>
          <w:noProof/>
        </w:rPr>
        <w:t xml:space="preserve"> </w:t>
      </w:r>
      <w:r w:rsidRPr="002C3CDB">
        <w:rPr>
          <w:noProof/>
        </w:rPr>
        <w:drawing>
          <wp:inline distT="0" distB="0" distL="0" distR="0" wp14:anchorId="1190E184" wp14:editId="3062AABA">
            <wp:extent cx="6152515" cy="1810385"/>
            <wp:effectExtent l="0" t="0" r="63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81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4C8" w:rsidRPr="009D34C8" w:rsidRDefault="009D34C8" w:rsidP="00BF3F22">
      <w:pPr>
        <w:pBdr>
          <w:top w:val="nil"/>
          <w:left w:val="nil"/>
          <w:bottom w:val="nil"/>
          <w:right w:val="nil"/>
          <w:between w:val="nil"/>
        </w:pBdr>
        <w:spacing w:after="0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D34C8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drawing>
          <wp:inline distT="0" distB="0" distL="0" distR="0" wp14:anchorId="172D26C9" wp14:editId="43C0114A">
            <wp:extent cx="3162574" cy="5159187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62574" cy="5159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4C8" w:rsidRDefault="009D34C8" w:rsidP="00BF3F22">
      <w:pPr>
        <w:pBdr>
          <w:top w:val="nil"/>
          <w:left w:val="nil"/>
          <w:bottom w:val="nil"/>
          <w:right w:val="nil"/>
          <w:between w:val="nil"/>
        </w:pBdr>
        <w:spacing w:after="0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D34C8">
        <w:rPr>
          <w:rFonts w:ascii="Times New Roman" w:eastAsia="Times New Roman" w:hAnsi="Times New Roman" w:cs="Times New Roman"/>
          <w:color w:val="000000"/>
          <w:sz w:val="28"/>
          <w:szCs w:val="28"/>
        </w:rPr>
        <w:drawing>
          <wp:inline distT="0" distB="0" distL="0" distR="0" wp14:anchorId="41150944" wp14:editId="5F115B61">
            <wp:extent cx="2472275" cy="1820333"/>
            <wp:effectExtent l="0" t="0" r="444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83185" cy="1828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D34C8">
        <w:rPr>
          <w:rFonts w:ascii="Times New Roman" w:eastAsia="Times New Roman" w:hAnsi="Times New Roman" w:cs="Times New Roman"/>
          <w:color w:val="000000"/>
          <w:sz w:val="28"/>
          <w:szCs w:val="28"/>
        </w:rPr>
        <w:drawing>
          <wp:inline distT="0" distB="0" distL="0" distR="0" wp14:anchorId="0A9C187C" wp14:editId="58B3E6E6">
            <wp:extent cx="2328334" cy="1808550"/>
            <wp:effectExtent l="0" t="0" r="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44274" cy="1820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4C8" w:rsidRDefault="009D34C8" w:rsidP="00BF3F22">
      <w:pPr>
        <w:pBdr>
          <w:top w:val="nil"/>
          <w:left w:val="nil"/>
          <w:bottom w:val="nil"/>
          <w:right w:val="nil"/>
          <w:between w:val="nil"/>
        </w:pBdr>
        <w:spacing w:after="0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D34C8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drawing>
          <wp:inline distT="0" distB="0" distL="0" distR="0" wp14:anchorId="7442E43D" wp14:editId="66EF01DA">
            <wp:extent cx="1800521" cy="2556933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10258" cy="257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1DE" w:rsidRPr="009D34C8" w:rsidRDefault="00AF44B1" w:rsidP="00BF3F22">
      <w:pPr>
        <w:pBdr>
          <w:top w:val="nil"/>
          <w:left w:val="nil"/>
          <w:bottom w:val="nil"/>
          <w:right w:val="nil"/>
          <w:between w:val="nil"/>
        </w:pBdr>
        <w:spacing w:after="0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Результати</w:t>
      </w:r>
      <w:r w:rsidR="00BF3F22" w:rsidRPr="009D34C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346386">
        <w:rPr>
          <w:rFonts w:ascii="Times New Roman" w:eastAsia="Times New Roman" w:hAnsi="Times New Roman" w:cs="Times New Roman"/>
          <w:color w:val="000000"/>
          <w:sz w:val="28"/>
          <w:szCs w:val="28"/>
        </w:rPr>
        <w:t>аналогічні</w:t>
      </w:r>
      <w:r w:rsidR="009D34C8" w:rsidRPr="009D34C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r w:rsidR="009D34C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тепер </w:t>
      </w:r>
      <w:proofErr w:type="spellStart"/>
      <w:r w:rsidR="009D34C8">
        <w:rPr>
          <w:rFonts w:ascii="Times New Roman" w:eastAsia="Times New Roman" w:hAnsi="Times New Roman" w:cs="Times New Roman"/>
          <w:color w:val="000000"/>
          <w:sz w:val="28"/>
          <w:szCs w:val="28"/>
        </w:rPr>
        <w:t>напишимо</w:t>
      </w:r>
      <w:proofErr w:type="spellEnd"/>
      <w:r w:rsidR="009D34C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дані для варіанту 8</w:t>
      </w:r>
    </w:p>
    <w:p w:rsidR="00CB2AFE" w:rsidRDefault="009D34C8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D34C8">
        <w:rPr>
          <w:rFonts w:ascii="Times New Roman" w:eastAsia="Times New Roman" w:hAnsi="Times New Roman" w:cs="Times New Roman"/>
          <w:color w:val="000000"/>
          <w:sz w:val="28"/>
          <w:szCs w:val="28"/>
        </w:rPr>
        <w:drawing>
          <wp:inline distT="0" distB="0" distL="0" distR="0" wp14:anchorId="776D4364" wp14:editId="5FCCCC46">
            <wp:extent cx="2911092" cy="4496190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11092" cy="449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D34C8">
        <w:rPr>
          <w:rFonts w:ascii="Times New Roman" w:eastAsia="Times New Roman" w:hAnsi="Times New Roman" w:cs="Times New Roman"/>
          <w:color w:val="000000"/>
          <w:sz w:val="28"/>
          <w:szCs w:val="28"/>
        </w:rPr>
        <w:drawing>
          <wp:inline distT="0" distB="0" distL="0" distR="0" wp14:anchorId="3C22F0F6" wp14:editId="0C65827B">
            <wp:extent cx="2853267" cy="2173006"/>
            <wp:effectExtent l="0" t="0" r="444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60111" cy="2178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4C8" w:rsidRDefault="009D34C8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D34C8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drawing>
          <wp:inline distT="0" distB="0" distL="0" distR="0" wp14:anchorId="1DCEA41A" wp14:editId="3C58E608">
            <wp:extent cx="2887166" cy="4055533"/>
            <wp:effectExtent l="0" t="0" r="8890" b="254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92563" cy="4063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37A" w:rsidRDefault="00621790">
      <w:pP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Висновок</w:t>
      </w:r>
    </w:p>
    <w:p w:rsidR="002F2B42" w:rsidRPr="002F2B42" w:rsidRDefault="002F2B42" w:rsidP="002F2B42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1" w:name="_GoBack"/>
      <w:bookmarkEnd w:id="1"/>
      <w:r w:rsidRPr="002F2B42">
        <w:rPr>
          <w:rFonts w:ascii="Times New Roman" w:eastAsia="Times New Roman" w:hAnsi="Times New Roman" w:cs="Times New Roman"/>
          <w:sz w:val="28"/>
          <w:szCs w:val="28"/>
        </w:rPr>
        <w:t xml:space="preserve">У </w:t>
      </w:r>
      <w:proofErr w:type="spellStart"/>
      <w:r w:rsidRPr="002F2B42">
        <w:rPr>
          <w:rFonts w:ascii="Times New Roman" w:eastAsia="Times New Roman" w:hAnsi="Times New Roman" w:cs="Times New Roman"/>
          <w:sz w:val="28"/>
          <w:szCs w:val="28"/>
        </w:rPr>
        <w:t>результаті</w:t>
      </w:r>
      <w:proofErr w:type="spellEnd"/>
      <w:r w:rsidRPr="002F2B4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B42">
        <w:rPr>
          <w:rFonts w:ascii="Times New Roman" w:eastAsia="Times New Roman" w:hAnsi="Times New Roman" w:cs="Times New Roman"/>
          <w:sz w:val="28"/>
          <w:szCs w:val="28"/>
        </w:rPr>
        <w:t>виконання</w:t>
      </w:r>
      <w:proofErr w:type="spellEnd"/>
      <w:r w:rsidRPr="002F2B4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B42">
        <w:rPr>
          <w:rFonts w:ascii="Times New Roman" w:eastAsia="Times New Roman" w:hAnsi="Times New Roman" w:cs="Times New Roman"/>
          <w:sz w:val="28"/>
          <w:szCs w:val="28"/>
        </w:rPr>
        <w:t>практичної</w:t>
      </w:r>
      <w:proofErr w:type="spellEnd"/>
      <w:r w:rsidRPr="002F2B4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B42">
        <w:rPr>
          <w:rFonts w:ascii="Times New Roman" w:eastAsia="Times New Roman" w:hAnsi="Times New Roman" w:cs="Times New Roman"/>
          <w:sz w:val="28"/>
          <w:szCs w:val="28"/>
        </w:rPr>
        <w:t>роботи</w:t>
      </w:r>
      <w:proofErr w:type="spellEnd"/>
      <w:r w:rsidRPr="002F2B4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B42">
        <w:rPr>
          <w:rFonts w:ascii="Times New Roman" w:eastAsia="Times New Roman" w:hAnsi="Times New Roman" w:cs="Times New Roman"/>
          <w:sz w:val="28"/>
          <w:szCs w:val="28"/>
        </w:rPr>
        <w:t>було</w:t>
      </w:r>
      <w:proofErr w:type="spellEnd"/>
      <w:r w:rsidRPr="002F2B4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B42">
        <w:rPr>
          <w:rFonts w:ascii="Times New Roman" w:eastAsia="Times New Roman" w:hAnsi="Times New Roman" w:cs="Times New Roman"/>
          <w:sz w:val="28"/>
          <w:szCs w:val="28"/>
        </w:rPr>
        <w:t>розроблено</w:t>
      </w:r>
      <w:proofErr w:type="spellEnd"/>
      <w:r w:rsidRPr="002F2B4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B42">
        <w:rPr>
          <w:rFonts w:ascii="Times New Roman" w:eastAsia="Times New Roman" w:hAnsi="Times New Roman" w:cs="Times New Roman"/>
          <w:sz w:val="28"/>
          <w:szCs w:val="28"/>
        </w:rPr>
        <w:t>мобільний</w:t>
      </w:r>
      <w:proofErr w:type="spellEnd"/>
      <w:r w:rsidRPr="002F2B4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B42">
        <w:rPr>
          <w:rFonts w:ascii="Times New Roman" w:eastAsia="Times New Roman" w:hAnsi="Times New Roman" w:cs="Times New Roman"/>
          <w:sz w:val="28"/>
          <w:szCs w:val="28"/>
        </w:rPr>
        <w:t>додаток</w:t>
      </w:r>
      <w:proofErr w:type="spellEnd"/>
      <w:r w:rsidRPr="002F2B42">
        <w:rPr>
          <w:rFonts w:ascii="Times New Roman" w:eastAsia="Times New Roman" w:hAnsi="Times New Roman" w:cs="Times New Roman"/>
          <w:sz w:val="28"/>
          <w:szCs w:val="28"/>
        </w:rPr>
        <w:t xml:space="preserve"> для </w:t>
      </w:r>
      <w:proofErr w:type="spellStart"/>
      <w:r w:rsidRPr="002F2B42">
        <w:rPr>
          <w:rFonts w:ascii="Times New Roman" w:eastAsia="Times New Roman" w:hAnsi="Times New Roman" w:cs="Times New Roman"/>
          <w:sz w:val="28"/>
          <w:szCs w:val="28"/>
        </w:rPr>
        <w:t>розрахунку</w:t>
      </w:r>
      <w:proofErr w:type="spellEnd"/>
      <w:r w:rsidRPr="002F2B4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B42">
        <w:rPr>
          <w:rFonts w:ascii="Times New Roman" w:eastAsia="Times New Roman" w:hAnsi="Times New Roman" w:cs="Times New Roman"/>
          <w:sz w:val="28"/>
          <w:szCs w:val="28"/>
        </w:rPr>
        <w:t>основних</w:t>
      </w:r>
      <w:proofErr w:type="spellEnd"/>
      <w:r w:rsidRPr="002F2B4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B42">
        <w:rPr>
          <w:rFonts w:ascii="Times New Roman" w:eastAsia="Times New Roman" w:hAnsi="Times New Roman" w:cs="Times New Roman"/>
          <w:sz w:val="28"/>
          <w:szCs w:val="28"/>
        </w:rPr>
        <w:t>параметрів</w:t>
      </w:r>
      <w:proofErr w:type="spellEnd"/>
      <w:r w:rsidRPr="002F2B4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B42">
        <w:rPr>
          <w:rFonts w:ascii="Times New Roman" w:eastAsia="Times New Roman" w:hAnsi="Times New Roman" w:cs="Times New Roman"/>
          <w:sz w:val="28"/>
          <w:szCs w:val="28"/>
        </w:rPr>
        <w:t>електричних</w:t>
      </w:r>
      <w:proofErr w:type="spellEnd"/>
      <w:r w:rsidRPr="002F2B42">
        <w:rPr>
          <w:rFonts w:ascii="Times New Roman" w:eastAsia="Times New Roman" w:hAnsi="Times New Roman" w:cs="Times New Roman"/>
          <w:sz w:val="28"/>
          <w:szCs w:val="28"/>
        </w:rPr>
        <w:t xml:space="preserve"> машин, </w:t>
      </w:r>
      <w:proofErr w:type="spellStart"/>
      <w:r w:rsidRPr="002F2B42">
        <w:rPr>
          <w:rFonts w:ascii="Times New Roman" w:eastAsia="Times New Roman" w:hAnsi="Times New Roman" w:cs="Times New Roman"/>
          <w:sz w:val="28"/>
          <w:szCs w:val="28"/>
        </w:rPr>
        <w:t>зокрема</w:t>
      </w:r>
      <w:proofErr w:type="spellEnd"/>
      <w:r w:rsidRPr="002F2B4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B42">
        <w:rPr>
          <w:rFonts w:ascii="Times New Roman" w:eastAsia="Times New Roman" w:hAnsi="Times New Roman" w:cs="Times New Roman"/>
          <w:sz w:val="28"/>
          <w:szCs w:val="28"/>
        </w:rPr>
        <w:t>номінальної</w:t>
      </w:r>
      <w:proofErr w:type="spellEnd"/>
      <w:r w:rsidRPr="002F2B4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B42">
        <w:rPr>
          <w:rFonts w:ascii="Times New Roman" w:eastAsia="Times New Roman" w:hAnsi="Times New Roman" w:cs="Times New Roman"/>
          <w:sz w:val="28"/>
          <w:szCs w:val="28"/>
        </w:rPr>
        <w:t>потужності</w:t>
      </w:r>
      <w:proofErr w:type="spellEnd"/>
      <w:r w:rsidRPr="002F2B4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F2B42">
        <w:rPr>
          <w:rFonts w:ascii="Times New Roman" w:eastAsia="Times New Roman" w:hAnsi="Times New Roman" w:cs="Times New Roman"/>
          <w:sz w:val="28"/>
          <w:szCs w:val="28"/>
        </w:rPr>
        <w:t>коефіцієнта</w:t>
      </w:r>
      <w:proofErr w:type="spellEnd"/>
      <w:r w:rsidRPr="002F2B4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B42">
        <w:rPr>
          <w:rFonts w:ascii="Times New Roman" w:eastAsia="Times New Roman" w:hAnsi="Times New Roman" w:cs="Times New Roman"/>
          <w:sz w:val="28"/>
          <w:szCs w:val="28"/>
        </w:rPr>
        <w:t>використання</w:t>
      </w:r>
      <w:proofErr w:type="spellEnd"/>
      <w:r w:rsidRPr="002F2B42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Pr="002F2B42">
        <w:rPr>
          <w:rFonts w:ascii="Times New Roman" w:eastAsia="Times New Roman" w:hAnsi="Times New Roman" w:cs="Times New Roman"/>
          <w:sz w:val="28"/>
          <w:szCs w:val="28"/>
        </w:rPr>
        <w:t>реактивної</w:t>
      </w:r>
      <w:proofErr w:type="spellEnd"/>
      <w:r w:rsidRPr="002F2B4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B42">
        <w:rPr>
          <w:rFonts w:ascii="Times New Roman" w:eastAsia="Times New Roman" w:hAnsi="Times New Roman" w:cs="Times New Roman"/>
          <w:sz w:val="28"/>
          <w:szCs w:val="28"/>
        </w:rPr>
        <w:t>потужності</w:t>
      </w:r>
      <w:proofErr w:type="spellEnd"/>
      <w:r w:rsidRPr="002F2B42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2F2B42">
        <w:rPr>
          <w:rFonts w:ascii="Times New Roman" w:eastAsia="Times New Roman" w:hAnsi="Times New Roman" w:cs="Times New Roman"/>
          <w:sz w:val="28"/>
          <w:szCs w:val="28"/>
        </w:rPr>
        <w:t>Додаток</w:t>
      </w:r>
      <w:proofErr w:type="spellEnd"/>
      <w:r w:rsidRPr="002F2B4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B42">
        <w:rPr>
          <w:rFonts w:ascii="Times New Roman" w:eastAsia="Times New Roman" w:hAnsi="Times New Roman" w:cs="Times New Roman"/>
          <w:sz w:val="28"/>
          <w:szCs w:val="28"/>
        </w:rPr>
        <w:t>дозволяє</w:t>
      </w:r>
      <w:proofErr w:type="spellEnd"/>
      <w:r w:rsidRPr="002F2B4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B42">
        <w:rPr>
          <w:rFonts w:ascii="Times New Roman" w:eastAsia="Times New Roman" w:hAnsi="Times New Roman" w:cs="Times New Roman"/>
          <w:sz w:val="28"/>
          <w:szCs w:val="28"/>
        </w:rPr>
        <w:t>користувачам</w:t>
      </w:r>
      <w:proofErr w:type="spellEnd"/>
      <w:r w:rsidRPr="002F2B4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B42">
        <w:rPr>
          <w:rFonts w:ascii="Times New Roman" w:eastAsia="Times New Roman" w:hAnsi="Times New Roman" w:cs="Times New Roman"/>
          <w:sz w:val="28"/>
          <w:szCs w:val="28"/>
        </w:rPr>
        <w:t>вводити</w:t>
      </w:r>
      <w:proofErr w:type="spellEnd"/>
      <w:r w:rsidRPr="002F2B4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B42">
        <w:rPr>
          <w:rFonts w:ascii="Times New Roman" w:eastAsia="Times New Roman" w:hAnsi="Times New Roman" w:cs="Times New Roman"/>
          <w:sz w:val="28"/>
          <w:szCs w:val="28"/>
        </w:rPr>
        <w:t>початкові</w:t>
      </w:r>
      <w:proofErr w:type="spellEnd"/>
      <w:r w:rsidRPr="002F2B4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B42">
        <w:rPr>
          <w:rFonts w:ascii="Times New Roman" w:eastAsia="Times New Roman" w:hAnsi="Times New Roman" w:cs="Times New Roman"/>
          <w:sz w:val="28"/>
          <w:szCs w:val="28"/>
        </w:rPr>
        <w:t>дані</w:t>
      </w:r>
      <w:proofErr w:type="spellEnd"/>
      <w:r w:rsidRPr="002F2B4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F2B42">
        <w:rPr>
          <w:rFonts w:ascii="Times New Roman" w:eastAsia="Times New Roman" w:hAnsi="Times New Roman" w:cs="Times New Roman"/>
          <w:sz w:val="28"/>
          <w:szCs w:val="28"/>
        </w:rPr>
        <w:t>здійснювати</w:t>
      </w:r>
      <w:proofErr w:type="spellEnd"/>
      <w:r w:rsidRPr="002F2B4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B42">
        <w:rPr>
          <w:rFonts w:ascii="Times New Roman" w:eastAsia="Times New Roman" w:hAnsi="Times New Roman" w:cs="Times New Roman"/>
          <w:sz w:val="28"/>
          <w:szCs w:val="28"/>
        </w:rPr>
        <w:t>обчислення</w:t>
      </w:r>
      <w:proofErr w:type="spellEnd"/>
      <w:r w:rsidRPr="002F2B4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B42">
        <w:rPr>
          <w:rFonts w:ascii="Times New Roman" w:eastAsia="Times New Roman" w:hAnsi="Times New Roman" w:cs="Times New Roman"/>
          <w:sz w:val="28"/>
          <w:szCs w:val="28"/>
        </w:rPr>
        <w:t>струмів</w:t>
      </w:r>
      <w:proofErr w:type="spellEnd"/>
      <w:r w:rsidRPr="002F2B4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F2B42">
        <w:rPr>
          <w:rFonts w:ascii="Times New Roman" w:eastAsia="Times New Roman" w:hAnsi="Times New Roman" w:cs="Times New Roman"/>
          <w:sz w:val="28"/>
          <w:szCs w:val="28"/>
        </w:rPr>
        <w:t>активної</w:t>
      </w:r>
      <w:proofErr w:type="spellEnd"/>
      <w:r w:rsidRPr="002F2B42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Pr="002F2B42">
        <w:rPr>
          <w:rFonts w:ascii="Times New Roman" w:eastAsia="Times New Roman" w:hAnsi="Times New Roman" w:cs="Times New Roman"/>
          <w:sz w:val="28"/>
          <w:szCs w:val="28"/>
        </w:rPr>
        <w:t>реактивної</w:t>
      </w:r>
      <w:proofErr w:type="spellEnd"/>
      <w:r w:rsidRPr="002F2B4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B42">
        <w:rPr>
          <w:rFonts w:ascii="Times New Roman" w:eastAsia="Times New Roman" w:hAnsi="Times New Roman" w:cs="Times New Roman"/>
          <w:sz w:val="28"/>
          <w:szCs w:val="28"/>
        </w:rPr>
        <w:t>потужності</w:t>
      </w:r>
      <w:proofErr w:type="spellEnd"/>
      <w:r w:rsidRPr="002F2B42">
        <w:rPr>
          <w:rFonts w:ascii="Times New Roman" w:eastAsia="Times New Roman" w:hAnsi="Times New Roman" w:cs="Times New Roman"/>
          <w:sz w:val="28"/>
          <w:szCs w:val="28"/>
        </w:rPr>
        <w:t xml:space="preserve">, а </w:t>
      </w:r>
      <w:proofErr w:type="spellStart"/>
      <w:r w:rsidRPr="002F2B42">
        <w:rPr>
          <w:rFonts w:ascii="Times New Roman" w:eastAsia="Times New Roman" w:hAnsi="Times New Roman" w:cs="Times New Roman"/>
          <w:sz w:val="28"/>
          <w:szCs w:val="28"/>
        </w:rPr>
        <w:t>також</w:t>
      </w:r>
      <w:proofErr w:type="spellEnd"/>
      <w:r w:rsidRPr="002F2B4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B42">
        <w:rPr>
          <w:rFonts w:ascii="Times New Roman" w:eastAsia="Times New Roman" w:hAnsi="Times New Roman" w:cs="Times New Roman"/>
          <w:sz w:val="28"/>
          <w:szCs w:val="28"/>
        </w:rPr>
        <w:t>отримувати</w:t>
      </w:r>
      <w:proofErr w:type="spellEnd"/>
      <w:r w:rsidRPr="002F2B4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B42">
        <w:rPr>
          <w:rFonts w:ascii="Times New Roman" w:eastAsia="Times New Roman" w:hAnsi="Times New Roman" w:cs="Times New Roman"/>
          <w:sz w:val="28"/>
          <w:szCs w:val="28"/>
        </w:rPr>
        <w:t>результати</w:t>
      </w:r>
      <w:proofErr w:type="spellEnd"/>
      <w:r w:rsidRPr="002F2B42"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 w:rsidRPr="002F2B42">
        <w:rPr>
          <w:rFonts w:ascii="Times New Roman" w:eastAsia="Times New Roman" w:hAnsi="Times New Roman" w:cs="Times New Roman"/>
          <w:sz w:val="28"/>
          <w:szCs w:val="28"/>
        </w:rPr>
        <w:t>вигляді</w:t>
      </w:r>
      <w:proofErr w:type="spellEnd"/>
      <w:r w:rsidRPr="002F2B4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B42">
        <w:rPr>
          <w:rFonts w:ascii="Times New Roman" w:eastAsia="Times New Roman" w:hAnsi="Times New Roman" w:cs="Times New Roman"/>
          <w:sz w:val="28"/>
          <w:szCs w:val="28"/>
        </w:rPr>
        <w:t>таблиці</w:t>
      </w:r>
      <w:proofErr w:type="spellEnd"/>
      <w:r w:rsidRPr="002F2B42"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 w:rsidRPr="002F2B42">
        <w:rPr>
          <w:rFonts w:ascii="Times New Roman" w:eastAsia="Times New Roman" w:hAnsi="Times New Roman" w:cs="Times New Roman"/>
          <w:sz w:val="28"/>
          <w:szCs w:val="28"/>
        </w:rPr>
        <w:t>зручному</w:t>
      </w:r>
      <w:proofErr w:type="spellEnd"/>
      <w:r w:rsidRPr="002F2B4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B42">
        <w:rPr>
          <w:rFonts w:ascii="Times New Roman" w:eastAsia="Times New Roman" w:hAnsi="Times New Roman" w:cs="Times New Roman"/>
          <w:sz w:val="28"/>
          <w:szCs w:val="28"/>
        </w:rPr>
        <w:t>форматі</w:t>
      </w:r>
      <w:proofErr w:type="spellEnd"/>
      <w:r w:rsidRPr="002F2B42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2F2B42" w:rsidRPr="002F2B42" w:rsidRDefault="002F2B42" w:rsidP="002F2B42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F2B42">
        <w:rPr>
          <w:rFonts w:ascii="Times New Roman" w:eastAsia="Times New Roman" w:hAnsi="Times New Roman" w:cs="Times New Roman"/>
          <w:sz w:val="28"/>
          <w:szCs w:val="28"/>
        </w:rPr>
        <w:t>Під</w:t>
      </w:r>
      <w:proofErr w:type="spellEnd"/>
      <w:r w:rsidRPr="002F2B42">
        <w:rPr>
          <w:rFonts w:ascii="Times New Roman" w:eastAsia="Times New Roman" w:hAnsi="Times New Roman" w:cs="Times New Roman"/>
          <w:sz w:val="28"/>
          <w:szCs w:val="28"/>
        </w:rPr>
        <w:t xml:space="preserve"> час </w:t>
      </w:r>
      <w:proofErr w:type="spellStart"/>
      <w:r w:rsidRPr="002F2B42">
        <w:rPr>
          <w:rFonts w:ascii="Times New Roman" w:eastAsia="Times New Roman" w:hAnsi="Times New Roman" w:cs="Times New Roman"/>
          <w:sz w:val="28"/>
          <w:szCs w:val="28"/>
        </w:rPr>
        <w:t>роботи</w:t>
      </w:r>
      <w:proofErr w:type="spellEnd"/>
      <w:r w:rsidRPr="002F2B42">
        <w:rPr>
          <w:rFonts w:ascii="Times New Roman" w:eastAsia="Times New Roman" w:hAnsi="Times New Roman" w:cs="Times New Roman"/>
          <w:sz w:val="28"/>
          <w:szCs w:val="28"/>
        </w:rPr>
        <w:t xml:space="preserve"> ми </w:t>
      </w:r>
      <w:proofErr w:type="spellStart"/>
      <w:r w:rsidRPr="002F2B42">
        <w:rPr>
          <w:rFonts w:ascii="Times New Roman" w:eastAsia="Times New Roman" w:hAnsi="Times New Roman" w:cs="Times New Roman"/>
          <w:sz w:val="28"/>
          <w:szCs w:val="28"/>
        </w:rPr>
        <w:t>ознайомилися</w:t>
      </w:r>
      <w:proofErr w:type="spellEnd"/>
      <w:r w:rsidRPr="002F2B42">
        <w:rPr>
          <w:rFonts w:ascii="Times New Roman" w:eastAsia="Times New Roman" w:hAnsi="Times New Roman" w:cs="Times New Roman"/>
          <w:sz w:val="28"/>
          <w:szCs w:val="28"/>
        </w:rPr>
        <w:t xml:space="preserve"> з </w:t>
      </w:r>
      <w:proofErr w:type="spellStart"/>
      <w:r w:rsidRPr="002F2B42">
        <w:rPr>
          <w:rFonts w:ascii="Times New Roman" w:eastAsia="Times New Roman" w:hAnsi="Times New Roman" w:cs="Times New Roman"/>
          <w:sz w:val="28"/>
          <w:szCs w:val="28"/>
        </w:rPr>
        <w:t>основними</w:t>
      </w:r>
      <w:proofErr w:type="spellEnd"/>
      <w:r w:rsidRPr="002F2B42">
        <w:rPr>
          <w:rFonts w:ascii="Times New Roman" w:eastAsia="Times New Roman" w:hAnsi="Times New Roman" w:cs="Times New Roman"/>
          <w:sz w:val="28"/>
          <w:szCs w:val="28"/>
        </w:rPr>
        <w:t xml:space="preserve"> принципами </w:t>
      </w:r>
      <w:proofErr w:type="spellStart"/>
      <w:r w:rsidRPr="002F2B42">
        <w:rPr>
          <w:rFonts w:ascii="Times New Roman" w:eastAsia="Times New Roman" w:hAnsi="Times New Roman" w:cs="Times New Roman"/>
          <w:sz w:val="28"/>
          <w:szCs w:val="28"/>
        </w:rPr>
        <w:t>розрахунку</w:t>
      </w:r>
      <w:proofErr w:type="spellEnd"/>
      <w:r w:rsidRPr="002F2B4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B42">
        <w:rPr>
          <w:rFonts w:ascii="Times New Roman" w:eastAsia="Times New Roman" w:hAnsi="Times New Roman" w:cs="Times New Roman"/>
          <w:sz w:val="28"/>
          <w:szCs w:val="28"/>
        </w:rPr>
        <w:t>енергетичних</w:t>
      </w:r>
      <w:proofErr w:type="spellEnd"/>
      <w:r w:rsidRPr="002F2B4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B42">
        <w:rPr>
          <w:rFonts w:ascii="Times New Roman" w:eastAsia="Times New Roman" w:hAnsi="Times New Roman" w:cs="Times New Roman"/>
          <w:sz w:val="28"/>
          <w:szCs w:val="28"/>
        </w:rPr>
        <w:t>параметрів</w:t>
      </w:r>
      <w:proofErr w:type="spellEnd"/>
      <w:r w:rsidRPr="002F2B4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B42">
        <w:rPr>
          <w:rFonts w:ascii="Times New Roman" w:eastAsia="Times New Roman" w:hAnsi="Times New Roman" w:cs="Times New Roman"/>
          <w:sz w:val="28"/>
          <w:szCs w:val="28"/>
        </w:rPr>
        <w:t>електричних</w:t>
      </w:r>
      <w:proofErr w:type="spellEnd"/>
      <w:r w:rsidRPr="002F2B42">
        <w:rPr>
          <w:rFonts w:ascii="Times New Roman" w:eastAsia="Times New Roman" w:hAnsi="Times New Roman" w:cs="Times New Roman"/>
          <w:sz w:val="28"/>
          <w:szCs w:val="28"/>
        </w:rPr>
        <w:t xml:space="preserve"> систем, </w:t>
      </w:r>
      <w:proofErr w:type="spellStart"/>
      <w:r w:rsidRPr="002F2B42">
        <w:rPr>
          <w:rFonts w:ascii="Times New Roman" w:eastAsia="Times New Roman" w:hAnsi="Times New Roman" w:cs="Times New Roman"/>
          <w:sz w:val="28"/>
          <w:szCs w:val="28"/>
        </w:rPr>
        <w:t>засвоїли</w:t>
      </w:r>
      <w:proofErr w:type="spellEnd"/>
      <w:r w:rsidRPr="002F2B42">
        <w:rPr>
          <w:rFonts w:ascii="Times New Roman" w:eastAsia="Times New Roman" w:hAnsi="Times New Roman" w:cs="Times New Roman"/>
          <w:sz w:val="28"/>
          <w:szCs w:val="28"/>
        </w:rPr>
        <w:t xml:space="preserve"> методику </w:t>
      </w:r>
      <w:proofErr w:type="spellStart"/>
      <w:r w:rsidRPr="002F2B42">
        <w:rPr>
          <w:rFonts w:ascii="Times New Roman" w:eastAsia="Times New Roman" w:hAnsi="Times New Roman" w:cs="Times New Roman"/>
          <w:sz w:val="28"/>
          <w:szCs w:val="28"/>
        </w:rPr>
        <w:t>визначення</w:t>
      </w:r>
      <w:proofErr w:type="spellEnd"/>
      <w:r w:rsidRPr="002F2B4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B42">
        <w:rPr>
          <w:rFonts w:ascii="Times New Roman" w:eastAsia="Times New Roman" w:hAnsi="Times New Roman" w:cs="Times New Roman"/>
          <w:sz w:val="28"/>
          <w:szCs w:val="28"/>
        </w:rPr>
        <w:t>основних</w:t>
      </w:r>
      <w:proofErr w:type="spellEnd"/>
      <w:r w:rsidRPr="002F2B42">
        <w:rPr>
          <w:rFonts w:ascii="Times New Roman" w:eastAsia="Times New Roman" w:hAnsi="Times New Roman" w:cs="Times New Roman"/>
          <w:sz w:val="28"/>
          <w:szCs w:val="28"/>
        </w:rPr>
        <w:t xml:space="preserve"> характеристик, таких як активна, </w:t>
      </w:r>
      <w:proofErr w:type="spellStart"/>
      <w:r w:rsidRPr="002F2B42">
        <w:rPr>
          <w:rFonts w:ascii="Times New Roman" w:eastAsia="Times New Roman" w:hAnsi="Times New Roman" w:cs="Times New Roman"/>
          <w:sz w:val="28"/>
          <w:szCs w:val="28"/>
        </w:rPr>
        <w:t>реактивна</w:t>
      </w:r>
      <w:proofErr w:type="spellEnd"/>
      <w:r w:rsidRPr="002F2B42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Pr="002F2B42">
        <w:rPr>
          <w:rFonts w:ascii="Times New Roman" w:eastAsia="Times New Roman" w:hAnsi="Times New Roman" w:cs="Times New Roman"/>
          <w:sz w:val="28"/>
          <w:szCs w:val="28"/>
        </w:rPr>
        <w:t>повна</w:t>
      </w:r>
      <w:proofErr w:type="spellEnd"/>
      <w:r w:rsidRPr="002F2B4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B42">
        <w:rPr>
          <w:rFonts w:ascii="Times New Roman" w:eastAsia="Times New Roman" w:hAnsi="Times New Roman" w:cs="Times New Roman"/>
          <w:sz w:val="28"/>
          <w:szCs w:val="28"/>
        </w:rPr>
        <w:t>потужність</w:t>
      </w:r>
      <w:proofErr w:type="spellEnd"/>
      <w:r w:rsidRPr="002F2B42">
        <w:rPr>
          <w:rFonts w:ascii="Times New Roman" w:eastAsia="Times New Roman" w:hAnsi="Times New Roman" w:cs="Times New Roman"/>
          <w:sz w:val="28"/>
          <w:szCs w:val="28"/>
        </w:rPr>
        <w:t xml:space="preserve">. Ми </w:t>
      </w:r>
      <w:proofErr w:type="spellStart"/>
      <w:r w:rsidRPr="002F2B42">
        <w:rPr>
          <w:rFonts w:ascii="Times New Roman" w:eastAsia="Times New Roman" w:hAnsi="Times New Roman" w:cs="Times New Roman"/>
          <w:sz w:val="28"/>
          <w:szCs w:val="28"/>
        </w:rPr>
        <w:t>також</w:t>
      </w:r>
      <w:proofErr w:type="spellEnd"/>
      <w:r w:rsidRPr="002F2B4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B42">
        <w:rPr>
          <w:rFonts w:ascii="Times New Roman" w:eastAsia="Times New Roman" w:hAnsi="Times New Roman" w:cs="Times New Roman"/>
          <w:sz w:val="28"/>
          <w:szCs w:val="28"/>
        </w:rPr>
        <w:t>опанували</w:t>
      </w:r>
      <w:proofErr w:type="spellEnd"/>
      <w:r w:rsidRPr="002F2B4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B42">
        <w:rPr>
          <w:rFonts w:ascii="Times New Roman" w:eastAsia="Times New Roman" w:hAnsi="Times New Roman" w:cs="Times New Roman"/>
          <w:sz w:val="28"/>
          <w:szCs w:val="28"/>
        </w:rPr>
        <w:t>навички</w:t>
      </w:r>
      <w:proofErr w:type="spellEnd"/>
      <w:r w:rsidRPr="002F2B4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B42">
        <w:rPr>
          <w:rFonts w:ascii="Times New Roman" w:eastAsia="Times New Roman" w:hAnsi="Times New Roman" w:cs="Times New Roman"/>
          <w:sz w:val="28"/>
          <w:szCs w:val="28"/>
        </w:rPr>
        <w:t>створення</w:t>
      </w:r>
      <w:proofErr w:type="spellEnd"/>
      <w:r w:rsidRPr="002F2B4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B42">
        <w:rPr>
          <w:rFonts w:ascii="Times New Roman" w:eastAsia="Times New Roman" w:hAnsi="Times New Roman" w:cs="Times New Roman"/>
          <w:sz w:val="28"/>
          <w:szCs w:val="28"/>
        </w:rPr>
        <w:t>користувацького</w:t>
      </w:r>
      <w:proofErr w:type="spellEnd"/>
      <w:r w:rsidRPr="002F2B4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B42">
        <w:rPr>
          <w:rFonts w:ascii="Times New Roman" w:eastAsia="Times New Roman" w:hAnsi="Times New Roman" w:cs="Times New Roman"/>
          <w:sz w:val="28"/>
          <w:szCs w:val="28"/>
        </w:rPr>
        <w:t>інтерфейсу</w:t>
      </w:r>
      <w:proofErr w:type="spellEnd"/>
      <w:r w:rsidRPr="002F2B42">
        <w:rPr>
          <w:rFonts w:ascii="Times New Roman" w:eastAsia="Times New Roman" w:hAnsi="Times New Roman" w:cs="Times New Roman"/>
          <w:sz w:val="28"/>
          <w:szCs w:val="28"/>
        </w:rPr>
        <w:t xml:space="preserve"> з </w:t>
      </w:r>
      <w:proofErr w:type="spellStart"/>
      <w:r w:rsidRPr="002F2B42">
        <w:rPr>
          <w:rFonts w:ascii="Times New Roman" w:eastAsia="Times New Roman" w:hAnsi="Times New Roman" w:cs="Times New Roman"/>
          <w:sz w:val="28"/>
          <w:szCs w:val="28"/>
        </w:rPr>
        <w:t>використанням</w:t>
      </w:r>
      <w:proofErr w:type="spellEnd"/>
      <w:r w:rsidRPr="002F2B42">
        <w:rPr>
          <w:rFonts w:ascii="Times New Roman" w:eastAsia="Times New Roman" w:hAnsi="Times New Roman" w:cs="Times New Roman"/>
          <w:sz w:val="28"/>
          <w:szCs w:val="28"/>
        </w:rPr>
        <w:t xml:space="preserve"> фреймворку </w:t>
      </w:r>
      <w:proofErr w:type="spellStart"/>
      <w:r w:rsidRPr="002F2B42">
        <w:rPr>
          <w:rFonts w:ascii="Times New Roman" w:eastAsia="Times New Roman" w:hAnsi="Times New Roman" w:cs="Times New Roman"/>
          <w:sz w:val="28"/>
          <w:szCs w:val="28"/>
        </w:rPr>
        <w:t>Jetpack</w:t>
      </w:r>
      <w:proofErr w:type="spellEnd"/>
      <w:r w:rsidRPr="002F2B4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B42">
        <w:rPr>
          <w:rFonts w:ascii="Times New Roman" w:eastAsia="Times New Roman" w:hAnsi="Times New Roman" w:cs="Times New Roman"/>
          <w:sz w:val="28"/>
          <w:szCs w:val="28"/>
        </w:rPr>
        <w:t>Compose</w:t>
      </w:r>
      <w:proofErr w:type="spellEnd"/>
      <w:r w:rsidRPr="002F2B42"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 w:rsidRPr="002F2B42">
        <w:rPr>
          <w:rFonts w:ascii="Times New Roman" w:eastAsia="Times New Roman" w:hAnsi="Times New Roman" w:cs="Times New Roman"/>
          <w:sz w:val="28"/>
          <w:szCs w:val="28"/>
        </w:rPr>
        <w:t>середовищі</w:t>
      </w:r>
      <w:proofErr w:type="spellEnd"/>
      <w:r w:rsidRPr="002F2B4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B42">
        <w:rPr>
          <w:rFonts w:ascii="Times New Roman" w:eastAsia="Times New Roman" w:hAnsi="Times New Roman" w:cs="Times New Roman"/>
          <w:sz w:val="28"/>
          <w:szCs w:val="28"/>
        </w:rPr>
        <w:t>Android</w:t>
      </w:r>
      <w:proofErr w:type="spellEnd"/>
      <w:r w:rsidRPr="002F2B4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B42">
        <w:rPr>
          <w:rFonts w:ascii="Times New Roman" w:eastAsia="Times New Roman" w:hAnsi="Times New Roman" w:cs="Times New Roman"/>
          <w:sz w:val="28"/>
          <w:szCs w:val="28"/>
        </w:rPr>
        <w:t>Studio</w:t>
      </w:r>
      <w:proofErr w:type="spellEnd"/>
      <w:r w:rsidRPr="002F2B4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F2B42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2F2B42">
        <w:rPr>
          <w:rFonts w:ascii="Times New Roman" w:eastAsia="Times New Roman" w:hAnsi="Times New Roman" w:cs="Times New Roman"/>
          <w:sz w:val="28"/>
          <w:szCs w:val="28"/>
        </w:rPr>
        <w:t xml:space="preserve"> дозволило </w:t>
      </w:r>
      <w:proofErr w:type="spellStart"/>
      <w:r w:rsidRPr="002F2B42">
        <w:rPr>
          <w:rFonts w:ascii="Times New Roman" w:eastAsia="Times New Roman" w:hAnsi="Times New Roman" w:cs="Times New Roman"/>
          <w:sz w:val="28"/>
          <w:szCs w:val="28"/>
        </w:rPr>
        <w:t>автоматизувати</w:t>
      </w:r>
      <w:proofErr w:type="spellEnd"/>
      <w:r w:rsidRPr="002F2B4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B42">
        <w:rPr>
          <w:rFonts w:ascii="Times New Roman" w:eastAsia="Times New Roman" w:hAnsi="Times New Roman" w:cs="Times New Roman"/>
          <w:sz w:val="28"/>
          <w:szCs w:val="28"/>
        </w:rPr>
        <w:t>розрахунки</w:t>
      </w:r>
      <w:proofErr w:type="spellEnd"/>
      <w:r w:rsidRPr="002F2B42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Pr="002F2B42">
        <w:rPr>
          <w:rFonts w:ascii="Times New Roman" w:eastAsia="Times New Roman" w:hAnsi="Times New Roman" w:cs="Times New Roman"/>
          <w:sz w:val="28"/>
          <w:szCs w:val="28"/>
        </w:rPr>
        <w:t>візуалізувати</w:t>
      </w:r>
      <w:proofErr w:type="spellEnd"/>
      <w:r w:rsidRPr="002F2B4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B42">
        <w:rPr>
          <w:rFonts w:ascii="Times New Roman" w:eastAsia="Times New Roman" w:hAnsi="Times New Roman" w:cs="Times New Roman"/>
          <w:sz w:val="28"/>
          <w:szCs w:val="28"/>
        </w:rPr>
        <w:t>результати</w:t>
      </w:r>
      <w:proofErr w:type="spellEnd"/>
      <w:r w:rsidRPr="002F2B42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85026B" w:rsidRPr="0019754E" w:rsidRDefault="0085026B" w:rsidP="0085026B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5026B" w:rsidRPr="0019754E" w:rsidRDefault="0085026B" w:rsidP="00E86D26">
      <w:pPr>
        <w:spacing w:before="100" w:beforeAutospacing="1" w:after="100" w:afterAutospacing="1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94637A" w:rsidRPr="0019754E" w:rsidRDefault="0094637A" w:rsidP="00CC66FF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50AE0" w:rsidRPr="0019754E" w:rsidRDefault="00350AE0" w:rsidP="008B169A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sectPr w:rsidR="00350AE0" w:rsidRPr="0019754E">
      <w:pgSz w:w="12240" w:h="15840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587F14"/>
    <w:multiLevelType w:val="multilevel"/>
    <w:tmpl w:val="D756B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F9D019F"/>
    <w:multiLevelType w:val="multilevel"/>
    <w:tmpl w:val="DA3A69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08C43F2"/>
    <w:multiLevelType w:val="multilevel"/>
    <w:tmpl w:val="C68C80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2EB0E1D"/>
    <w:multiLevelType w:val="multilevel"/>
    <w:tmpl w:val="51D011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EB433E1"/>
    <w:multiLevelType w:val="multilevel"/>
    <w:tmpl w:val="EB943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4F07C25"/>
    <w:multiLevelType w:val="multilevel"/>
    <w:tmpl w:val="B52AAD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41C1"/>
    <w:rsid w:val="0008511A"/>
    <w:rsid w:val="00111F57"/>
    <w:rsid w:val="0011678E"/>
    <w:rsid w:val="0019754E"/>
    <w:rsid w:val="001D31CC"/>
    <w:rsid w:val="00217D45"/>
    <w:rsid w:val="002C3CDB"/>
    <w:rsid w:val="002F2B42"/>
    <w:rsid w:val="00346386"/>
    <w:rsid w:val="00350AE0"/>
    <w:rsid w:val="003619A3"/>
    <w:rsid w:val="004E4FFA"/>
    <w:rsid w:val="005737D9"/>
    <w:rsid w:val="00621790"/>
    <w:rsid w:val="006711BA"/>
    <w:rsid w:val="006B7F49"/>
    <w:rsid w:val="007101CA"/>
    <w:rsid w:val="007C6245"/>
    <w:rsid w:val="0082103D"/>
    <w:rsid w:val="008441C1"/>
    <w:rsid w:val="0085026B"/>
    <w:rsid w:val="008B169A"/>
    <w:rsid w:val="00921F40"/>
    <w:rsid w:val="0094637A"/>
    <w:rsid w:val="009D34C8"/>
    <w:rsid w:val="00AF44B1"/>
    <w:rsid w:val="00B121DE"/>
    <w:rsid w:val="00B60D03"/>
    <w:rsid w:val="00BF3F22"/>
    <w:rsid w:val="00CB2AFE"/>
    <w:rsid w:val="00CC66FF"/>
    <w:rsid w:val="00D02233"/>
    <w:rsid w:val="00DB54F6"/>
    <w:rsid w:val="00DE55D4"/>
    <w:rsid w:val="00E132AB"/>
    <w:rsid w:val="00E86D26"/>
    <w:rsid w:val="00F63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659D7A"/>
  <w15:docId w15:val="{AFA90815-6A4E-4505-9B2C-7989C4304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uk-UA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132AB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Normal (Web)"/>
    <w:basedOn w:val="a"/>
    <w:uiPriority w:val="99"/>
    <w:unhideWhenUsed/>
    <w:rsid w:val="001D31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styleId="a6">
    <w:name w:val="Strong"/>
    <w:basedOn w:val="a0"/>
    <w:uiPriority w:val="22"/>
    <w:qFormat/>
    <w:rsid w:val="001D31CC"/>
    <w:rPr>
      <w:b/>
      <w:bCs/>
    </w:rPr>
  </w:style>
  <w:style w:type="character" w:customStyle="1" w:styleId="katex-mathml">
    <w:name w:val="katex-mathml"/>
    <w:basedOn w:val="a0"/>
    <w:rsid w:val="001D31CC"/>
  </w:style>
  <w:style w:type="character" w:customStyle="1" w:styleId="mord">
    <w:name w:val="mord"/>
    <w:basedOn w:val="a0"/>
    <w:rsid w:val="001D31CC"/>
  </w:style>
  <w:style w:type="character" w:customStyle="1" w:styleId="vlist-s">
    <w:name w:val="vlist-s"/>
    <w:basedOn w:val="a0"/>
    <w:rsid w:val="001D31CC"/>
  </w:style>
  <w:style w:type="character" w:customStyle="1" w:styleId="mrel">
    <w:name w:val="mrel"/>
    <w:basedOn w:val="a0"/>
    <w:rsid w:val="001D31CC"/>
  </w:style>
  <w:style w:type="character" w:customStyle="1" w:styleId="mop">
    <w:name w:val="mop"/>
    <w:basedOn w:val="a0"/>
    <w:rsid w:val="001D31CC"/>
  </w:style>
  <w:style w:type="character" w:customStyle="1" w:styleId="mopen">
    <w:name w:val="mopen"/>
    <w:basedOn w:val="a0"/>
    <w:rsid w:val="001D31CC"/>
  </w:style>
  <w:style w:type="character" w:customStyle="1" w:styleId="mbin">
    <w:name w:val="mbin"/>
    <w:basedOn w:val="a0"/>
    <w:rsid w:val="001D31CC"/>
  </w:style>
  <w:style w:type="character" w:customStyle="1" w:styleId="mclose">
    <w:name w:val="mclose"/>
    <w:basedOn w:val="a0"/>
    <w:rsid w:val="001D31CC"/>
  </w:style>
  <w:style w:type="character" w:customStyle="1" w:styleId="overflow-hidden">
    <w:name w:val="overflow-hidden"/>
    <w:basedOn w:val="a0"/>
    <w:rsid w:val="00350AE0"/>
  </w:style>
  <w:style w:type="paragraph" w:styleId="HTML">
    <w:name w:val="HTML Preformatted"/>
    <w:basedOn w:val="a"/>
    <w:link w:val="HTML0"/>
    <w:uiPriority w:val="99"/>
    <w:semiHidden/>
    <w:unhideWhenUsed/>
    <w:rsid w:val="00111F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11F57"/>
    <w:rPr>
      <w:rFonts w:ascii="Courier New" w:eastAsia="Times New Roman" w:hAnsi="Courier New" w:cs="Courier New"/>
      <w:sz w:val="20"/>
      <w:szCs w:val="20"/>
      <w:lang w:val="ru-RU"/>
    </w:rPr>
  </w:style>
  <w:style w:type="character" w:styleId="HTML1">
    <w:name w:val="HTML Code"/>
    <w:basedOn w:val="a0"/>
    <w:uiPriority w:val="99"/>
    <w:semiHidden/>
    <w:unhideWhenUsed/>
    <w:rsid w:val="007C6245"/>
    <w:rPr>
      <w:rFonts w:ascii="Courier New" w:eastAsia="Times New Roman" w:hAnsi="Courier New" w:cs="Courier New"/>
      <w:sz w:val="20"/>
      <w:szCs w:val="20"/>
    </w:rPr>
  </w:style>
  <w:style w:type="character" w:customStyle="1" w:styleId="hljs-function">
    <w:name w:val="hljs-function"/>
    <w:basedOn w:val="a0"/>
    <w:rsid w:val="007C6245"/>
  </w:style>
  <w:style w:type="character" w:customStyle="1" w:styleId="hljs-keyword">
    <w:name w:val="hljs-keyword"/>
    <w:basedOn w:val="a0"/>
    <w:rsid w:val="007C6245"/>
  </w:style>
  <w:style w:type="character" w:customStyle="1" w:styleId="hljs-title">
    <w:name w:val="hljs-title"/>
    <w:basedOn w:val="a0"/>
    <w:rsid w:val="007C6245"/>
  </w:style>
  <w:style w:type="character" w:customStyle="1" w:styleId="hljs-params">
    <w:name w:val="hljs-params"/>
    <w:basedOn w:val="a0"/>
    <w:rsid w:val="007C6245"/>
  </w:style>
  <w:style w:type="character" w:customStyle="1" w:styleId="hljs-type">
    <w:name w:val="hljs-type"/>
    <w:basedOn w:val="a0"/>
    <w:rsid w:val="007C6245"/>
  </w:style>
  <w:style w:type="character" w:customStyle="1" w:styleId="hljs-builtin">
    <w:name w:val="hljs-built_in"/>
    <w:basedOn w:val="a0"/>
    <w:rsid w:val="007C6245"/>
  </w:style>
  <w:style w:type="character" w:customStyle="1" w:styleId="hljs-number">
    <w:name w:val="hljs-number"/>
    <w:basedOn w:val="a0"/>
    <w:rsid w:val="007C6245"/>
  </w:style>
  <w:style w:type="character" w:customStyle="1" w:styleId="mpunct">
    <w:name w:val="mpunct"/>
    <w:basedOn w:val="a0"/>
    <w:rsid w:val="00E132AB"/>
  </w:style>
  <w:style w:type="character" w:styleId="a7">
    <w:name w:val="Placeholder Text"/>
    <w:basedOn w:val="a0"/>
    <w:uiPriority w:val="99"/>
    <w:semiHidden/>
    <w:rsid w:val="00E132A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00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9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71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08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5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62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59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10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55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5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9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17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5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308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513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42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6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0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382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05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46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60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17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49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26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0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99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07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3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402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842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07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5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6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820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386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50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52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4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4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15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81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61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25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65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12</Pages>
  <Words>1686</Words>
  <Characters>9613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Anatoliy</dc:creator>
  <cp:lastModifiedBy>Anatoliy</cp:lastModifiedBy>
  <cp:revision>5</cp:revision>
  <dcterms:created xsi:type="dcterms:W3CDTF">2024-11-20T11:08:00Z</dcterms:created>
  <dcterms:modified xsi:type="dcterms:W3CDTF">2024-11-20T13:24:00Z</dcterms:modified>
</cp:coreProperties>
</file>