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D9E" w:rsidRDefault="00FE4005">
      <w:r>
        <w:rPr>
          <w:b/>
        </w:rPr>
        <w:t>KCI Alternative Redesign Options</w:t>
      </w:r>
    </w:p>
    <w:p w:rsidR="00FE4005" w:rsidRDefault="00F66163">
      <w:hyperlink r:id="rId7" w:history="1">
        <w:r w:rsidR="00FE4005" w:rsidRPr="00083DDE">
          <w:rPr>
            <w:rStyle w:val="Hyperlink"/>
          </w:rPr>
          <w:t>http://www.kansascity.com/news/business/article49042210.html</w:t>
        </w:r>
      </w:hyperlink>
    </w:p>
    <w:p w:rsidR="00FE4005" w:rsidRDefault="00151CF9" w:rsidP="00151CF9">
      <w:pPr>
        <w:pStyle w:val="ListParagraph"/>
        <w:numPr>
          <w:ilvl w:val="0"/>
          <w:numId w:val="2"/>
        </w:numPr>
      </w:pPr>
      <w:r>
        <w:t>Cost of building a new terminal: $964 million.</w:t>
      </w:r>
    </w:p>
    <w:p w:rsidR="00151CF9" w:rsidRPr="00151CF9" w:rsidRDefault="00151CF9" w:rsidP="00151CF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1CF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51CF9">
        <w:rPr>
          <w:rFonts w:ascii="Times New Roman" w:eastAsia="Times New Roman" w:hAnsi="Times New Roman" w:cs="Times New Roman"/>
          <w:sz w:val="24"/>
          <w:szCs w:val="24"/>
        </w:rPr>
        <w:t xml:space="preserve"> new terminal can be built in a more compact footprint and designed for more efficient, comfortable and cost-effective operations.</w:t>
      </w:r>
    </w:p>
    <w:p w:rsidR="00151CF9" w:rsidRPr="00151CF9" w:rsidRDefault="00151CF9" w:rsidP="00151CF9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:rsidR="00151CF9" w:rsidRDefault="00151CF9" w:rsidP="00151CF9">
      <w:pPr>
        <w:pStyle w:val="ListParagraph"/>
        <w:numPr>
          <w:ilvl w:val="0"/>
          <w:numId w:val="2"/>
        </w:numPr>
      </w:pPr>
      <w:r>
        <w:t>Cost of renovating two terminals: $1.04-1.19 billion.</w:t>
      </w:r>
      <w:bookmarkStart w:id="0" w:name="_GoBack"/>
      <w:bookmarkEnd w:id="0"/>
    </w:p>
    <w:p w:rsidR="00151CF9" w:rsidRDefault="00151CF9" w:rsidP="00151CF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CF9">
        <w:rPr>
          <w:rFonts w:ascii="Times New Roman" w:eastAsia="Times New Roman" w:hAnsi="Times New Roman" w:cs="Times New Roman"/>
          <w:sz w:val="24"/>
          <w:szCs w:val="24"/>
        </w:rPr>
        <w:t>renovation actually involves the complete gutting and reconstruction of two terminals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1CF9" w:rsidRPr="00151CF9" w:rsidRDefault="00151CF9" w:rsidP="00151CF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No matter what happens, improvements to KCI are years away.</w:t>
      </w:r>
    </w:p>
    <w:p w:rsidR="00151CF9" w:rsidRDefault="00151CF9" w:rsidP="0015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1CF9" w:rsidRPr="00151CF9" w:rsidRDefault="00151CF9" w:rsidP="00151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4005" w:rsidRDefault="00FE4005">
      <w:r>
        <w:rPr>
          <w:b/>
        </w:rPr>
        <w:t>Background</w:t>
      </w:r>
    </w:p>
    <w:p w:rsidR="00151CF9" w:rsidRPr="00151CF9" w:rsidRDefault="00F66163" w:rsidP="00151CF9">
      <w:pPr>
        <w:pStyle w:val="PlainText"/>
        <w:rPr>
          <w:color w:val="0563C1" w:themeColor="hyperlink"/>
          <w:u w:val="single"/>
        </w:rPr>
      </w:pPr>
      <w:hyperlink r:id="rId8" w:history="1">
        <w:r w:rsidR="00FE4005" w:rsidRPr="00083DDE">
          <w:rPr>
            <w:rStyle w:val="Hyperlink"/>
          </w:rPr>
          <w:t>http://www.kshb.com/news/local-news/the-future-of-kci-the-risk-of-waiting-too-long-to-remodel-or-rebuild</w:t>
        </w:r>
      </w:hyperlink>
    </w:p>
    <w:p w:rsidR="00FE4005" w:rsidRDefault="00FE4005" w:rsidP="00FE4005">
      <w:pPr>
        <w:pStyle w:val="PlainText"/>
      </w:pPr>
    </w:p>
    <w:p w:rsidR="00151CF9" w:rsidRDefault="00151CF9" w:rsidP="00151CF9">
      <w:pPr>
        <w:pStyle w:val="PlainText"/>
        <w:numPr>
          <w:ilvl w:val="0"/>
          <w:numId w:val="2"/>
        </w:numPr>
      </w:pPr>
      <w:r>
        <w:t>The risk of waiting too long to remodel or rebuild.</w:t>
      </w:r>
    </w:p>
    <w:p w:rsidR="009931AC" w:rsidRDefault="009931AC" w:rsidP="009931AC">
      <w:pPr>
        <w:pStyle w:val="PlainText"/>
        <w:numPr>
          <w:ilvl w:val="1"/>
          <w:numId w:val="2"/>
        </w:numPr>
      </w:pPr>
      <w:r>
        <w:t>cost and convenience</w:t>
      </w:r>
    </w:p>
    <w:p w:rsidR="00151CF9" w:rsidRDefault="00151CF9" w:rsidP="009931AC">
      <w:pPr>
        <w:pStyle w:val="NormalWeb"/>
        <w:numPr>
          <w:ilvl w:val="0"/>
          <w:numId w:val="2"/>
        </w:numPr>
      </w:pPr>
      <w:r>
        <w:t>They'll be paying for a good portion of the project, along with the passengers who use the facility. A new airport will not be built with taxpayer dollars.</w:t>
      </w:r>
      <w:r w:rsidR="009931AC">
        <w:t xml:space="preserve"> </w:t>
      </w:r>
      <w:r>
        <w:t>"Only users of the airport facility will pay for it, correct," Klein confirmed. </w:t>
      </w:r>
    </w:p>
    <w:p w:rsidR="00151CF9" w:rsidRDefault="009931AC" w:rsidP="00151CF9">
      <w:pPr>
        <w:pStyle w:val="PlainText"/>
        <w:numPr>
          <w:ilvl w:val="0"/>
          <w:numId w:val="2"/>
        </w:numPr>
      </w:pPr>
      <w:r>
        <w:t>Studies show about 12 percent of the people who travel through KCI are Kansas City residents and 88% are travelers just passing through.</w:t>
      </w:r>
    </w:p>
    <w:p w:rsidR="00151CF9" w:rsidRDefault="00151CF9" w:rsidP="00FE4005">
      <w:pPr>
        <w:pStyle w:val="PlainText"/>
      </w:pPr>
    </w:p>
    <w:p w:rsidR="00FE4005" w:rsidRDefault="00F66163" w:rsidP="00FE4005">
      <w:pPr>
        <w:pStyle w:val="PlainText"/>
      </w:pPr>
      <w:hyperlink r:id="rId9" w:history="1">
        <w:r w:rsidR="00FE4005" w:rsidRPr="00083DDE">
          <w:rPr>
            <w:rStyle w:val="Hyperlink"/>
          </w:rPr>
          <w:t>https://www.bizjournals.com/kansascity/news/2017/05/12/burns-and-mcdonnell-new-kci-terminal-proposal.html</w:t>
        </w:r>
      </w:hyperlink>
    </w:p>
    <w:p w:rsidR="00FE4005" w:rsidRDefault="00FE4005" w:rsidP="00FE4005">
      <w:pPr>
        <w:pStyle w:val="PlainText"/>
      </w:pPr>
    </w:p>
    <w:p w:rsidR="00FE4005" w:rsidRPr="00FE4005" w:rsidRDefault="009931AC" w:rsidP="009931AC">
      <w:pPr>
        <w:pStyle w:val="ListParagraph"/>
        <w:numPr>
          <w:ilvl w:val="0"/>
          <w:numId w:val="2"/>
        </w:numPr>
      </w:pPr>
      <w:r>
        <w:t xml:space="preserve">Mayor </w:t>
      </w:r>
      <w:hyperlink r:id="rId10" w:history="1">
        <w:r>
          <w:rPr>
            <w:rStyle w:val="Hyperlink"/>
          </w:rPr>
          <w:t>Sly James</w:t>
        </w:r>
      </w:hyperlink>
      <w:r>
        <w:t xml:space="preserve"> hailed Burns &amp; McDonnell's plan to </w:t>
      </w:r>
      <w:hyperlink r:id="rId11" w:history="1">
        <w:r>
          <w:rPr>
            <w:rStyle w:val="Hyperlink"/>
          </w:rPr>
          <w:t>design, build and privately finance a roughly $1 billion single-terminal airport</w:t>
        </w:r>
      </w:hyperlink>
      <w:r>
        <w:t xml:space="preserve"> as "a Kansas City solution to a Kansas City problem."</w:t>
      </w:r>
    </w:p>
    <w:sectPr w:rsidR="00FE4005" w:rsidRPr="00FE400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163" w:rsidRDefault="00F66163" w:rsidP="00FE4005">
      <w:pPr>
        <w:spacing w:after="0" w:line="240" w:lineRule="auto"/>
      </w:pPr>
      <w:r>
        <w:separator/>
      </w:r>
    </w:p>
  </w:endnote>
  <w:endnote w:type="continuationSeparator" w:id="0">
    <w:p w:rsidR="00F66163" w:rsidRDefault="00F66163" w:rsidP="00FE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163" w:rsidRDefault="00F66163" w:rsidP="00FE4005">
      <w:pPr>
        <w:spacing w:after="0" w:line="240" w:lineRule="auto"/>
      </w:pPr>
      <w:r>
        <w:separator/>
      </w:r>
    </w:p>
  </w:footnote>
  <w:footnote w:type="continuationSeparator" w:id="0">
    <w:p w:rsidR="00F66163" w:rsidRDefault="00F66163" w:rsidP="00FE4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005" w:rsidRDefault="00FE4005">
    <w:pPr>
      <w:pStyle w:val="Header"/>
    </w:pPr>
    <w:r>
      <w:t>Blake Conrad</w:t>
    </w:r>
  </w:p>
  <w:p w:rsidR="00FE4005" w:rsidRDefault="00FE4005">
    <w:pPr>
      <w:pStyle w:val="Header"/>
    </w:pPr>
    <w:r>
      <w:t>Project Link Collection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74D4F"/>
    <w:multiLevelType w:val="hybridMultilevel"/>
    <w:tmpl w:val="2AB827F2"/>
    <w:lvl w:ilvl="0" w:tplc="D500DC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D4864"/>
    <w:multiLevelType w:val="hybridMultilevel"/>
    <w:tmpl w:val="FAE0E89C"/>
    <w:lvl w:ilvl="0" w:tplc="9FA87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05"/>
    <w:rsid w:val="00151CF9"/>
    <w:rsid w:val="004E07F7"/>
    <w:rsid w:val="009931AC"/>
    <w:rsid w:val="00C17D9E"/>
    <w:rsid w:val="00C6137A"/>
    <w:rsid w:val="00F66163"/>
    <w:rsid w:val="00F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DAAC9-B233-44AB-A129-47A7F183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005"/>
  </w:style>
  <w:style w:type="paragraph" w:styleId="Footer">
    <w:name w:val="footer"/>
    <w:basedOn w:val="Normal"/>
    <w:link w:val="FooterChar"/>
    <w:uiPriority w:val="99"/>
    <w:unhideWhenUsed/>
    <w:rsid w:val="00FE40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005"/>
  </w:style>
  <w:style w:type="character" w:styleId="Hyperlink">
    <w:name w:val="Hyperlink"/>
    <w:basedOn w:val="DefaultParagraphFont"/>
    <w:uiPriority w:val="99"/>
    <w:unhideWhenUsed/>
    <w:rsid w:val="00FE400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400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4005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151C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shb.com/news/local-news/the-future-of-kci-the-risk-of-waiting-too-long-to-remodel-or-rebuil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ansascity.com/news/business/article49042210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izjournals.com/kansascity/news/2017/05/12/kci-burns-mcdonnell-single-terminal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izjournals.com/kansascity/search/results?q=Sly%20J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zjournals.com/kansascity/news/2017/05/12/burns-and-mcdonnell-new-kci-terminal-propos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Conrad, Blake M Mr CIV USARMY TRADOC</dc:creator>
  <cp:keywords/>
  <dc:description/>
  <cp:lastModifiedBy>Conrad, Blake M Mr CIV USARMY TRADOC</cp:lastModifiedBy>
  <cp:revision>2</cp:revision>
  <dcterms:created xsi:type="dcterms:W3CDTF">2017-08-25T19:42:00Z</dcterms:created>
  <dcterms:modified xsi:type="dcterms:W3CDTF">2017-08-25T21:50:00Z</dcterms:modified>
</cp:coreProperties>
</file>