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连续性系统—品种历史波段趋势识别与强度评分研究报告</w:t>
      </w:r>
    </w:p>
    <w:p>
      <w:pPr>
        <w:jc w:val="center"/>
      </w:pPr>
      <w:r>
        <w:t>生成时间：2026-06-09 09:58；数据目录：D:\trend_score\data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本报告复盘本地 CSV 覆盖的 17 个品种、25,691 行日线数据，识别 1,744 个历史波段。系统的定位不是预测下一段行情，而是把历史趋势路径拆成可比较、可复盘的质量样本。</w:t>
      </w:r>
    </w:p>
    <w:p>
      <w:pPr>
        <w:pStyle w:val="ListBullet"/>
      </w:pPr>
      <w:r>
        <w:t>当前自适应最小反转阈值的中位数为 89.49 点，单品种年化识别波段数中位数约 17.3 段；新增最小波段交易日过滤后，1-2 天噪声反转不再轻易进入主波段。</w:t>
      </w:r>
    </w:p>
    <w:p>
      <w:pPr>
        <w:pStyle w:val="ListBullet"/>
      </w:pPr>
      <w:r>
        <w:t>评分驱动上，当前样本与总评分相关度最高的是“回撤控制分”（相关系数 0.69）。这说明总分不是单纯涨跌幅排名，而是在路径质量维度上重新分层。</w:t>
      </w:r>
    </w:p>
    <w:p>
      <w:pPr>
        <w:pStyle w:val="ListBullet"/>
      </w:pPr>
      <w:r>
        <w:t>最近约 120 个交易日的横向比较中，板块 / CPO概念 暂列区间连续性第一，方向为上涨，区间评分 85.0。</w:t>
      </w:r>
    </w:p>
    <w:p>
      <w:pPr>
        <w:pStyle w:val="Heading1"/>
      </w:pPr>
      <w:r>
        <w:t>1. 研究背景与问题定义</w:t>
      </w:r>
    </w:p>
    <w:p>
      <w:r>
        <w:t>连续性系统要解决的问题，是把“看起来在涨或在跌”的价格序列，转化成一组可以横向比较的历史波段。它关注的不是某一天的信号，而是趋势从起点到终点的推进质量：是否走得够远、是否持续、是否顺滑、反向波动是否可控、量能是否配合。</w:t>
      </w:r>
    </w:p>
    <w:p>
      <w:r>
        <w:t>因此，本报告把系统定义为“历史趋势路径质量的分层评分器”。它可以服务于复盘、样本筛选和品种横向观察，但不直接给出买卖建议，也不把高分等同于未来必然延续。</w:t>
      </w:r>
    </w:p>
    <w:p>
      <w:pPr>
        <w:pStyle w:val="Heading1"/>
      </w:pPr>
      <w:r>
        <w:t>2. 数据样本与方法口径</w:t>
      </w:r>
    </w:p>
    <w:p>
      <w:r>
        <w:t>样本来自本地数据目录，覆盖 商品、指数、板块 三类资产，最早日期 2020-01-02，最新日期 2026-06-08。各品种统一使用 OHLCV 字段，先在全历史上识别并评分，再按展示日期筛选，避免历史分位随网页筛选窗口漂移。</w:t>
      </w:r>
    </w:p>
    <w:p>
      <w:r>
        <w:t>最小反转点数采用“手动优先、自适应兜底”的规则：用户在网页中输入大于 0 的值时使用手动阈值；输入 0 时，脚本基于 ATR、日收益波动和绝对日波动共同估计阈值。这个口径的意义，是让不同价格量级的品种先各自完成波段切分，再进入同品种、同方向、同级别的相对评分。</w:t>
      </w:r>
    </w:p>
    <w:p>
      <w:pPr>
        <w:pStyle w:val="Heading1"/>
      </w:pPr>
      <w:r>
        <w:t>3. 波段识别是否合理</w:t>
      </w:r>
    </w:p>
    <w:p>
      <w:r>
        <w:drawing>
          <wp:inline xmlns:a="http://schemas.openxmlformats.org/drawingml/2006/main" xmlns:pic="http://schemas.openxmlformats.org/drawingml/2006/picture">
            <wp:extent cx="5897880" cy="3586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vs_wave_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8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阈值与波段数量的相关系数为 -0.30。如果该值显著为负，说明阈值越高切分越少；如果接近 0，则更多由品种自身波动形态决定。当前年化波段最密集的是 沪深300（21.2 段/年），最平滑的是 黄金连续（8.3 段/年）。</w:t>
      </w:r>
    </w:p>
    <w:p>
      <w:r>
        <w:t>这个结果用于判断识别是否过度切分：如果某品种波段数量高、平均持续天数短、但总收益和波动并不高，就需要提高阈值或增加最小持续天数；反过来，如果长期只有少量波段，系统可能过度平滑，容易漏掉中级别趋势。</w:t>
      </w:r>
    </w:p>
    <w:p>
      <w:pPr>
        <w:pStyle w:val="Heading1"/>
      </w:pPr>
      <w:r>
        <w:t>4. 趋势评分的真实驱动因素</w:t>
      </w:r>
    </w:p>
    <w:p>
      <w:r>
        <w:drawing>
          <wp:inline xmlns:a="http://schemas.openxmlformats.org/drawingml/2006/main" xmlns:pic="http://schemas.openxmlformats.org/drawingml/2006/picture">
            <wp:extent cx="5897880" cy="3342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river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相关性分析显示，当前评分最主要的解释变量是 回撤控制分（0.69）、稳定性分（0.65）、强度分（0.62）。这里的重点不是把相关系数当作因果，而是检查评分体系有没有被单一涨跌幅绑架。只要回撤控制、稳定性、斜率和持续维度能进入前列，系统就更接近“趋势路径质量”而不是“涨跌幅榜”。</w:t>
      </w:r>
    </w:p>
    <w:p>
      <w:r>
        <w:t>绝对涨跌幅与总评分的相关系数为 0.35。这项指标应该重要，但不应独占解释力；否则低回撤、慢推进但质量很高的波段会被系统低估。</w:t>
      </w:r>
    </w:p>
    <w:p>
      <w:r>
        <w:t>下表只保留典型样本，用来解释不同质量来源，而不是复述所有 Top 排名。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样本类型</w:t>
            </w:r>
          </w:p>
        </w:tc>
        <w:tc>
          <w:tcPr>
            <w:tcW w:type="dxa" w:w="785"/>
          </w:tcPr>
          <w:p>
            <w:r>
              <w:t>资产组</w:t>
            </w:r>
          </w:p>
        </w:tc>
        <w:tc>
          <w:tcPr>
            <w:tcW w:type="dxa" w:w="785"/>
          </w:tcPr>
          <w:p>
            <w:r>
              <w:t>代码</w:t>
            </w:r>
          </w:p>
        </w:tc>
        <w:tc>
          <w:tcPr>
            <w:tcW w:type="dxa" w:w="785"/>
          </w:tcPr>
          <w:p>
            <w:r>
              <w:t>名称</w:t>
            </w:r>
          </w:p>
        </w:tc>
        <w:tc>
          <w:tcPr>
            <w:tcW w:type="dxa" w:w="785"/>
          </w:tcPr>
          <w:p>
            <w:r>
              <w:t>方向</w:t>
            </w:r>
          </w:p>
        </w:tc>
        <w:tc>
          <w:tcPr>
            <w:tcW w:type="dxa" w:w="785"/>
          </w:tcPr>
          <w:p>
            <w:r>
              <w:t>级别</w:t>
            </w:r>
          </w:p>
        </w:tc>
        <w:tc>
          <w:tcPr>
            <w:tcW w:type="dxa" w:w="785"/>
          </w:tcPr>
          <w:p>
            <w:r>
              <w:t>天数</w:t>
            </w:r>
          </w:p>
        </w:tc>
        <w:tc>
          <w:tcPr>
            <w:tcW w:type="dxa" w:w="785"/>
          </w:tcPr>
          <w:p>
            <w:r>
              <w:t>涨跌幅(%)</w:t>
            </w:r>
          </w:p>
        </w:tc>
        <w:tc>
          <w:tcPr>
            <w:tcW w:type="dxa" w:w="785"/>
          </w:tcPr>
          <w:p>
            <w:r>
              <w:t>回撤控制分</w:t>
            </w:r>
          </w:p>
        </w:tc>
        <w:tc>
          <w:tcPr>
            <w:tcW w:type="dxa" w:w="785"/>
          </w:tcPr>
          <w:p>
            <w:r>
              <w:t>稳定性分</w:t>
            </w:r>
          </w:p>
        </w:tc>
        <w:tc>
          <w:tcPr>
            <w:tcW w:type="dxa" w:w="785"/>
          </w:tcPr>
          <w:p>
            <w:r>
              <w:t>趋势评分</w:t>
            </w:r>
          </w:p>
        </w:tc>
      </w:tr>
      <w:tr>
        <w:tc>
          <w:tcPr>
            <w:tcW w:type="dxa" w:w="785"/>
          </w:tcPr>
          <w:p>
            <w:r>
              <w:t>高分波段</w:t>
            </w:r>
          </w:p>
        </w:tc>
        <w:tc>
          <w:tcPr>
            <w:tcW w:type="dxa" w:w="785"/>
          </w:tcPr>
          <w:p>
            <w:r>
              <w:t>商品</w:t>
            </w:r>
          </w:p>
        </w:tc>
        <w:tc>
          <w:tcPr>
            <w:tcW w:type="dxa" w:w="785"/>
          </w:tcPr>
          <w:p>
            <w:r>
              <w:t>RBL.SHF</w:t>
            </w:r>
          </w:p>
        </w:tc>
        <w:tc>
          <w:tcPr>
            <w:tcW w:type="dxa" w:w="785"/>
          </w:tcPr>
          <w:p>
            <w:r>
              <w:t>螺纹钢连续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42</w:t>
            </w:r>
          </w:p>
        </w:tc>
        <w:tc>
          <w:tcPr>
            <w:tcW w:type="dxa" w:w="785"/>
          </w:tcPr>
          <w:p>
            <w:r>
              <w:t>35.56</w:t>
            </w:r>
          </w:p>
        </w:tc>
        <w:tc>
          <w:tcPr>
            <w:tcW w:type="dxa" w:w="785"/>
          </w:tcPr>
          <w:p>
            <w:r>
              <w:t>95.50</w:t>
            </w:r>
          </w:p>
        </w:tc>
        <w:tc>
          <w:tcPr>
            <w:tcW w:type="dxa" w:w="785"/>
          </w:tcPr>
          <w:p>
            <w:r>
              <w:t>90.19</w:t>
            </w:r>
          </w:p>
        </w:tc>
        <w:tc>
          <w:tcPr>
            <w:tcW w:type="dxa" w:w="785"/>
          </w:tcPr>
          <w:p>
            <w:r>
              <w:t>89.21</w:t>
            </w:r>
          </w:p>
        </w:tc>
      </w:tr>
      <w:tr>
        <w:tc>
          <w:tcPr>
            <w:tcW w:type="dxa" w:w="785"/>
          </w:tcPr>
          <w:p>
            <w:r>
              <w:t>低分反例</w:t>
            </w:r>
          </w:p>
        </w:tc>
        <w:tc>
          <w:tcPr>
            <w:tcW w:type="dxa" w:w="785"/>
          </w:tcPr>
          <w:p>
            <w:r>
              <w:t>商品</w:t>
            </w:r>
          </w:p>
        </w:tc>
        <w:tc>
          <w:tcPr>
            <w:tcW w:type="dxa" w:w="785"/>
          </w:tcPr>
          <w:p>
            <w:r>
              <w:t>AGL.SHF</w:t>
            </w:r>
          </w:p>
        </w:tc>
        <w:tc>
          <w:tcPr>
            <w:tcW w:type="dxa" w:w="785"/>
          </w:tcPr>
          <w:p>
            <w:r>
              <w:t>白银连续</w:t>
            </w:r>
          </w:p>
        </w:tc>
        <w:tc>
          <w:tcPr>
            <w:tcW w:type="dxa" w:w="785"/>
          </w:tcPr>
          <w:p>
            <w:r>
              <w:t>下跌</w:t>
            </w:r>
          </w:p>
        </w:tc>
        <w:tc>
          <w:tcPr>
            <w:tcW w:type="dxa" w:w="785"/>
          </w:tcPr>
          <w:p>
            <w:r>
              <w:t>大</w:t>
            </w:r>
          </w:p>
        </w:tc>
        <w:tc>
          <w:tcPr>
            <w:tcW w:type="dxa" w:w="785"/>
          </w:tcPr>
          <w:p>
            <w:r>
              <w:t>49</w:t>
            </w:r>
          </w:p>
        </w:tc>
        <w:tc>
          <w:tcPr>
            <w:tcW w:type="dxa" w:w="785"/>
          </w:tcPr>
          <w:p>
            <w:r>
              <w:t>-3.82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0.40</w:t>
            </w:r>
          </w:p>
        </w:tc>
        <w:tc>
          <w:tcPr>
            <w:tcW w:type="dxa" w:w="785"/>
          </w:tcPr>
          <w:p>
            <w:r>
              <w:t>24.18</w:t>
            </w:r>
          </w:p>
        </w:tc>
      </w:tr>
      <w:tr>
        <w:tc>
          <w:tcPr>
            <w:tcW w:type="dxa" w:w="785"/>
          </w:tcPr>
          <w:p>
            <w:r>
              <w:t>快速推进</w:t>
            </w:r>
          </w:p>
        </w:tc>
        <w:tc>
          <w:tcPr>
            <w:tcW w:type="dxa" w:w="785"/>
          </w:tcPr>
          <w:p>
            <w:r>
              <w:t>指数</w:t>
            </w:r>
          </w:p>
        </w:tc>
        <w:tc>
          <w:tcPr>
            <w:tcW w:type="dxa" w:w="785"/>
          </w:tcPr>
          <w:p>
            <w:r>
              <w:t>399006.SZ</w:t>
            </w:r>
          </w:p>
        </w:tc>
        <w:tc>
          <w:tcPr>
            <w:tcW w:type="dxa" w:w="785"/>
          </w:tcPr>
          <w:p>
            <w:r>
              <w:t>创业板指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66.63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  <w:tc>
          <w:tcPr>
            <w:tcW w:type="dxa" w:w="785"/>
          </w:tcPr>
          <w:p>
            <w:r>
              <w:t>85.97</w:t>
            </w:r>
          </w:p>
        </w:tc>
        <w:tc>
          <w:tcPr>
            <w:tcW w:type="dxa" w:w="785"/>
          </w:tcPr>
          <w:p>
            <w:r>
              <w:t>84.04</w:t>
            </w:r>
          </w:p>
        </w:tc>
      </w:tr>
      <w:tr>
        <w:tc>
          <w:tcPr>
            <w:tcW w:type="dxa" w:w="785"/>
          </w:tcPr>
          <w:p>
            <w:r>
              <w:t>长周期顺滑</w:t>
            </w:r>
          </w:p>
        </w:tc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BK0438.DC</w:t>
            </w:r>
          </w:p>
        </w:tc>
        <w:tc>
          <w:tcPr>
            <w:tcW w:type="dxa" w:w="785"/>
          </w:tcPr>
          <w:p>
            <w:r>
              <w:t>食品饮料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708</w:t>
            </w:r>
          </w:p>
        </w:tc>
        <w:tc>
          <w:tcPr>
            <w:tcW w:type="dxa" w:w="785"/>
          </w:tcPr>
          <w:p>
            <w:r>
              <w:t>9.72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17.47</w:t>
            </w:r>
          </w:p>
        </w:tc>
        <w:tc>
          <w:tcPr>
            <w:tcW w:type="dxa" w:w="785"/>
          </w:tcPr>
          <w:p>
            <w:r>
              <w:t>28.98</w:t>
            </w:r>
          </w:p>
        </w:tc>
      </w:tr>
      <w:tr>
        <w:tc>
          <w:tcPr>
            <w:tcW w:type="dxa" w:w="785"/>
          </w:tcPr>
          <w:p>
            <w:r>
              <w:t>回撤控制样本</w:t>
            </w:r>
          </w:p>
        </w:tc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BK0438.DC</w:t>
            </w:r>
          </w:p>
        </w:tc>
        <w:tc>
          <w:tcPr>
            <w:tcW w:type="dxa" w:w="785"/>
          </w:tcPr>
          <w:p>
            <w:r>
              <w:t>食品饮料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小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6.81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  <w:tc>
          <w:tcPr>
            <w:tcW w:type="dxa" w:w="785"/>
          </w:tcPr>
          <w:p>
            <w:r>
              <w:t>92.52</w:t>
            </w:r>
          </w:p>
        </w:tc>
        <w:tc>
          <w:tcPr>
            <w:tcW w:type="dxa" w:w="785"/>
          </w:tcPr>
          <w:p>
            <w:r>
              <w:t>86.88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97880" cy="33240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_wave_pat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24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典型路径图把不同长度的波段归一到 0-100% 的进程，重点看推进过程，而不是只看终点涨跌幅。高分样本通常不只是终点更远，还会表现出更少的中途折返或更清晰的斜率。</w:t>
      </w:r>
    </w:p>
    <w:p>
      <w:pPr>
        <w:pStyle w:val="Heading1"/>
      </w:pPr>
      <w:r>
        <w:t>5. 不同资产组的趋势特征</w:t>
      </w:r>
    </w:p>
    <w:p>
      <w:r>
        <w:drawing>
          <wp:inline xmlns:a="http://schemas.openxmlformats.org/drawingml/2006/main" xmlns:pic="http://schemas.openxmlformats.org/drawingml/2006/picture">
            <wp:extent cx="5897880" cy="3082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wav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8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商品：覆盖 4 个品种，合计 367 个波段，中位总收益 101.8%，中位年化波动 30.4%。上涨波段占比 50.1%，波段评分中位数 63.1。</w:t>
      </w:r>
    </w:p>
    <w:p>
      <w:r>
        <w:t>指数：覆盖 5 个品种，合计 617 个波段，中位总收益 46.9%，中位年化波动 24.5%。上涨波段占比 49.9%，波段评分中位数 63.7。</w:t>
      </w:r>
    </w:p>
    <w:p>
      <w:r>
        <w:t>板块：覆盖 8 个品种，合计 760 个波段，中位总收益 46.2%，中位年化波动 27.0%。上涨波段占比 49.9%，波段评分中位数 64.2。</w:t>
      </w:r>
    </w:p>
    <w:p>
      <w:r>
        <w:t>宽基指数通常更适合观察系统性趋势的连续性，板块与商品更容易出现强波段和尖锐反转。因此，跨资产比较时不能只看绝对点数，应更多依赖同品种分位、方向一致性和波动率归一化后的结果。</w:t>
      </w:r>
    </w:p>
    <w:p>
      <w:pPr>
        <w:pStyle w:val="Heading1"/>
      </w:pPr>
      <w:r>
        <w:t>6. 当前区间连续性观察</w:t>
      </w:r>
    </w:p>
    <w:p>
      <w:r>
        <w:drawing>
          <wp:inline xmlns:a="http://schemas.openxmlformats.org/drawingml/2006/main" xmlns:pic="http://schemas.openxmlformats.org/drawingml/2006/picture">
            <wp:extent cx="5897880" cy="34533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_interval_ra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最近约 120 个交易日中，连续性靠前的是 CPO概念（85.0）、创业板指（77.9）、通信（69.0）；靠后的是 上证指数（30.7）、螺纹钢连续（30.2）、房地产（20.2）。这里的排名综合了涨跌幅、斜率、回撤、稳定性、量能和方向一致性，因此比单纯区间涨跌幅更能反映推进过程是否顺畅。</w:t>
      </w:r>
    </w:p>
    <w:p>
      <w:r>
        <w:t>方向一致性是本轮优化后新增的关键证据：同样上涨 10%，若其中大量交易日反向运行，只靠尾端拉升完成涨幅，连续性评分就应低于稳步推进的品种。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资产组</w:t>
            </w:r>
          </w:p>
        </w:tc>
        <w:tc>
          <w:tcPr>
            <w:tcW w:type="dxa" w:w="1080"/>
          </w:tcPr>
          <w:p>
            <w:r>
              <w:t>代码</w:t>
            </w:r>
          </w:p>
        </w:tc>
        <w:tc>
          <w:tcPr>
            <w:tcW w:type="dxa" w:w="1080"/>
          </w:tcPr>
          <w:p>
            <w:r>
              <w:t>名称</w:t>
            </w:r>
          </w:p>
        </w:tc>
        <w:tc>
          <w:tcPr>
            <w:tcW w:type="dxa" w:w="1080"/>
          </w:tcPr>
          <w:p>
            <w:r>
              <w:t>方向</w:t>
            </w:r>
          </w:p>
        </w:tc>
        <w:tc>
          <w:tcPr>
            <w:tcW w:type="dxa" w:w="1080"/>
          </w:tcPr>
          <w:p>
            <w:r>
              <w:t>涨跌幅(%)</w:t>
            </w:r>
          </w:p>
        </w:tc>
        <w:tc>
          <w:tcPr>
            <w:tcW w:type="dxa" w:w="1080"/>
          </w:tcPr>
          <w:p>
            <w:r>
              <w:t>方向一致性</w:t>
            </w:r>
          </w:p>
        </w:tc>
        <w:tc>
          <w:tcPr>
            <w:tcW w:type="dxa" w:w="1080"/>
          </w:tcPr>
          <w:p>
            <w:r>
              <w:t>最大反向波动(%)</w:t>
            </w:r>
          </w:p>
        </w:tc>
        <w:tc>
          <w:tcPr>
            <w:tcW w:type="dxa" w:w="1080"/>
          </w:tcPr>
          <w:p>
            <w:r>
              <w:t>区间评分</w:t>
            </w:r>
          </w:p>
        </w:tc>
      </w:tr>
      <w:tr>
        <w:tc>
          <w:tcPr>
            <w:tcW w:type="dxa" w:w="1080"/>
          </w:tcPr>
          <w:p>
            <w:r>
              <w:t>板块</w:t>
            </w:r>
          </w:p>
        </w:tc>
        <w:tc>
          <w:tcPr>
            <w:tcW w:type="dxa" w:w="1080"/>
          </w:tcPr>
          <w:p>
            <w:r>
              <w:t>BK1128.DC</w:t>
            </w:r>
          </w:p>
        </w:tc>
        <w:tc>
          <w:tcPr>
            <w:tcW w:type="dxa" w:w="1080"/>
          </w:tcPr>
          <w:p>
            <w:r>
              <w:t>CPO概念</w:t>
            </w:r>
          </w:p>
        </w:tc>
        <w:tc>
          <w:tcPr>
            <w:tcW w:type="dxa" w:w="1080"/>
          </w:tcPr>
          <w:p>
            <w:r>
              <w:t>上涨</w:t>
            </w:r>
          </w:p>
        </w:tc>
        <w:tc>
          <w:tcPr>
            <w:tcW w:type="dxa" w:w="1080"/>
          </w:tcPr>
          <w:p>
            <w:r>
              <w:t>105.65</w:t>
            </w:r>
          </w:p>
        </w:tc>
        <w:tc>
          <w:tcPr>
            <w:tcW w:type="dxa" w:w="1080"/>
          </w:tcPr>
          <w:p>
            <w:r>
              <w:t>0.57</w:t>
            </w:r>
          </w:p>
        </w:tc>
        <w:tc>
          <w:tcPr>
            <w:tcW w:type="dxa" w:w="1080"/>
          </w:tcPr>
          <w:p>
            <w:r>
              <w:t>10.42</w:t>
            </w:r>
          </w:p>
        </w:tc>
        <w:tc>
          <w:tcPr>
            <w:tcW w:type="dxa" w:w="1080"/>
          </w:tcPr>
          <w:p>
            <w:r>
              <w:t>85.03</w:t>
            </w:r>
          </w:p>
        </w:tc>
      </w:tr>
      <w:tr>
        <w:tc>
          <w:tcPr>
            <w:tcW w:type="dxa" w:w="1080"/>
          </w:tcPr>
          <w:p>
            <w:r>
              <w:t>指数</w:t>
            </w:r>
          </w:p>
        </w:tc>
        <w:tc>
          <w:tcPr>
            <w:tcW w:type="dxa" w:w="1080"/>
          </w:tcPr>
          <w:p>
            <w:r>
              <w:t>399006.SZ</w:t>
            </w:r>
          </w:p>
        </w:tc>
        <w:tc>
          <w:tcPr>
            <w:tcW w:type="dxa" w:w="1080"/>
          </w:tcPr>
          <w:p>
            <w:r>
              <w:t>创业板指</w:t>
            </w:r>
          </w:p>
        </w:tc>
        <w:tc>
          <w:tcPr>
            <w:tcW w:type="dxa" w:w="1080"/>
          </w:tcPr>
          <w:p>
            <w:r>
              <w:t>上涨</w:t>
            </w:r>
          </w:p>
        </w:tc>
        <w:tc>
          <w:tcPr>
            <w:tcW w:type="dxa" w:w="1080"/>
          </w:tcPr>
          <w:p>
            <w:r>
              <w:t>29.03</w:t>
            </w:r>
          </w:p>
        </w:tc>
        <w:tc>
          <w:tcPr>
            <w:tcW w:type="dxa" w:w="1080"/>
          </w:tcPr>
          <w:p>
            <w:r>
              <w:t>0.53</w:t>
            </w:r>
          </w:p>
        </w:tc>
        <w:tc>
          <w:tcPr>
            <w:tcW w:type="dxa" w:w="1080"/>
          </w:tcPr>
          <w:p>
            <w:r>
              <w:t>7.05</w:t>
            </w:r>
          </w:p>
        </w:tc>
        <w:tc>
          <w:tcPr>
            <w:tcW w:type="dxa" w:w="1080"/>
          </w:tcPr>
          <w:p>
            <w:r>
              <w:t>77.93</w:t>
            </w:r>
          </w:p>
        </w:tc>
      </w:tr>
      <w:tr>
        <w:tc>
          <w:tcPr>
            <w:tcW w:type="dxa" w:w="1080"/>
          </w:tcPr>
          <w:p>
            <w:r>
              <w:t>板块</w:t>
            </w:r>
          </w:p>
        </w:tc>
        <w:tc>
          <w:tcPr>
            <w:tcW w:type="dxa" w:w="1080"/>
          </w:tcPr>
          <w:p>
            <w:r>
              <w:t>BK1215.DC</w:t>
            </w:r>
          </w:p>
        </w:tc>
        <w:tc>
          <w:tcPr>
            <w:tcW w:type="dxa" w:w="1080"/>
          </w:tcPr>
          <w:p>
            <w:r>
              <w:t>通信</w:t>
            </w:r>
          </w:p>
        </w:tc>
        <w:tc>
          <w:tcPr>
            <w:tcW w:type="dxa" w:w="1080"/>
          </w:tcPr>
          <w:p>
            <w:r>
              <w:t>上涨</w:t>
            </w:r>
          </w:p>
        </w:tc>
        <w:tc>
          <w:tcPr>
            <w:tcW w:type="dxa" w:w="1080"/>
          </w:tcPr>
          <w:p>
            <w:r>
              <w:t>22.25</w:t>
            </w:r>
          </w:p>
        </w:tc>
        <w:tc>
          <w:tcPr>
            <w:tcW w:type="dxa" w:w="1080"/>
          </w:tcPr>
          <w:p>
            <w:r>
              <w:t>0.59</w:t>
            </w:r>
          </w:p>
        </w:tc>
        <w:tc>
          <w:tcPr>
            <w:tcW w:type="dxa" w:w="1080"/>
          </w:tcPr>
          <w:p>
            <w:r>
              <w:t>13.19</w:t>
            </w:r>
          </w:p>
        </w:tc>
        <w:tc>
          <w:tcPr>
            <w:tcW w:type="dxa" w:w="1080"/>
          </w:tcPr>
          <w:p>
            <w:r>
              <w:t>68.99</w:t>
            </w:r>
          </w:p>
        </w:tc>
      </w:tr>
      <w:tr>
        <w:tc>
          <w:tcPr>
            <w:tcW w:type="dxa" w:w="1080"/>
          </w:tcPr>
          <w:p>
            <w:r>
              <w:t>指数</w:t>
            </w:r>
          </w:p>
        </w:tc>
        <w:tc>
          <w:tcPr>
            <w:tcW w:type="dxa" w:w="1080"/>
          </w:tcPr>
          <w:p>
            <w:r>
              <w:t>000001.SH</w:t>
            </w:r>
          </w:p>
        </w:tc>
        <w:tc>
          <w:tcPr>
            <w:tcW w:type="dxa" w:w="1080"/>
          </w:tcPr>
          <w:p>
            <w:r>
              <w:t>上证指数</w:t>
            </w:r>
          </w:p>
        </w:tc>
        <w:tc>
          <w:tcPr>
            <w:tcW w:type="dxa" w:w="1080"/>
          </w:tcPr>
          <w:p>
            <w:r>
              <w:t>上涨</w:t>
            </w:r>
          </w:p>
        </w:tc>
        <w:tc>
          <w:tcPr>
            <w:tcW w:type="dxa" w:w="1080"/>
          </w:tcPr>
          <w:p>
            <w:r>
              <w:t>3.92</w:t>
            </w:r>
          </w:p>
        </w:tc>
        <w:tc>
          <w:tcPr>
            <w:tcW w:type="dxa" w:w="1080"/>
          </w:tcPr>
          <w:p>
            <w:r>
              <w:t>0.57</w:t>
            </w:r>
          </w:p>
        </w:tc>
        <w:tc>
          <w:tcPr>
            <w:tcW w:type="dxa" w:w="1080"/>
          </w:tcPr>
          <w:p>
            <w:r>
              <w:t>8.83</w:t>
            </w:r>
          </w:p>
        </w:tc>
        <w:tc>
          <w:tcPr>
            <w:tcW w:type="dxa" w:w="1080"/>
          </w:tcPr>
          <w:p>
            <w:r>
              <w:t>30.74</w:t>
            </w:r>
          </w:p>
        </w:tc>
      </w:tr>
      <w:tr>
        <w:tc>
          <w:tcPr>
            <w:tcW w:type="dxa" w:w="1080"/>
          </w:tcPr>
          <w:p>
            <w:r>
              <w:t>商品</w:t>
            </w:r>
          </w:p>
        </w:tc>
        <w:tc>
          <w:tcPr>
            <w:tcW w:type="dxa" w:w="1080"/>
          </w:tcPr>
          <w:p>
            <w:r>
              <w:t>RBL.SHF</w:t>
            </w:r>
          </w:p>
        </w:tc>
        <w:tc>
          <w:tcPr>
            <w:tcW w:type="dxa" w:w="1080"/>
          </w:tcPr>
          <w:p>
            <w:r>
              <w:t>螺纹钢连续</w:t>
            </w:r>
          </w:p>
        </w:tc>
        <w:tc>
          <w:tcPr>
            <w:tcW w:type="dxa" w:w="1080"/>
          </w:tcPr>
          <w:p>
            <w:r>
              <w:t>上涨</w:t>
            </w:r>
          </w:p>
        </w:tc>
        <w:tc>
          <w:tcPr>
            <w:tcW w:type="dxa" w:w="1080"/>
          </w:tcPr>
          <w:p>
            <w:r>
              <w:t>2.08</w:t>
            </w:r>
          </w:p>
        </w:tc>
        <w:tc>
          <w:tcPr>
            <w:tcW w:type="dxa" w:w="1080"/>
          </w:tcPr>
          <w:p>
            <w:r>
              <w:t>0.49</w:t>
            </w:r>
          </w:p>
        </w:tc>
        <w:tc>
          <w:tcPr>
            <w:tcW w:type="dxa" w:w="1080"/>
          </w:tcPr>
          <w:p>
            <w:r>
              <w:t>8.37</w:t>
            </w:r>
          </w:p>
        </w:tc>
        <w:tc>
          <w:tcPr>
            <w:tcW w:type="dxa" w:w="1080"/>
          </w:tcPr>
          <w:p>
            <w:r>
              <w:t>30.20</w:t>
            </w:r>
          </w:p>
        </w:tc>
      </w:tr>
      <w:tr>
        <w:tc>
          <w:tcPr>
            <w:tcW w:type="dxa" w:w="1080"/>
          </w:tcPr>
          <w:p>
            <w:r>
              <w:t>板块</w:t>
            </w:r>
          </w:p>
        </w:tc>
        <w:tc>
          <w:tcPr>
            <w:tcW w:type="dxa" w:w="1080"/>
          </w:tcPr>
          <w:p>
            <w:r>
              <w:t>BK1202.DC</w:t>
            </w:r>
          </w:p>
        </w:tc>
        <w:tc>
          <w:tcPr>
            <w:tcW w:type="dxa" w:w="1080"/>
          </w:tcPr>
          <w:p>
            <w:r>
              <w:t>房地产</w:t>
            </w:r>
          </w:p>
        </w:tc>
        <w:tc>
          <w:tcPr>
            <w:tcW w:type="dxa" w:w="1080"/>
          </w:tcPr>
          <w:p>
            <w:r>
              <w:t>下跌</w:t>
            </w:r>
          </w:p>
        </w:tc>
        <w:tc>
          <w:tcPr>
            <w:tcW w:type="dxa" w:w="1080"/>
          </w:tcPr>
          <w:p>
            <w:r>
              <w:t>-7.57</w:t>
            </w:r>
          </w:p>
        </w:tc>
        <w:tc>
          <w:tcPr>
            <w:tcW w:type="dxa" w:w="1080"/>
          </w:tcPr>
          <w:p>
            <w:r>
              <w:t>0.47</w:t>
            </w:r>
          </w:p>
        </w:tc>
        <w:tc>
          <w:tcPr>
            <w:tcW w:type="dxa" w:w="1080"/>
          </w:tcPr>
          <w:p>
            <w:r>
              <w:t>13.23</w:t>
            </w:r>
          </w:p>
        </w:tc>
        <w:tc>
          <w:tcPr>
            <w:tcW w:type="dxa" w:w="1080"/>
          </w:tcPr>
          <w:p>
            <w:r>
              <w:t>20.16</w:t>
            </w:r>
          </w:p>
        </w:tc>
      </w:tr>
    </w:tbl>
    <w:p>
      <w:pPr>
        <w:pStyle w:val="Heading1"/>
      </w:pPr>
      <w:r>
        <w:t>7. 模型局限与优化路线</w:t>
      </w:r>
    </w:p>
    <w:p>
      <w:pPr>
        <w:pStyle w:val="ListNumber"/>
      </w:pPr>
      <w:r>
        <w:t>阈值仍是系统最敏感的入口。下一步可以把最小反转点数从“点数口径”扩展到“波动率归一口径”，让指数、板块、商品之间更可比。</w:t>
      </w:r>
    </w:p>
    <w:p>
      <w:pPr>
        <w:pStyle w:val="ListNumber"/>
      </w:pPr>
      <w:r>
        <w:t>量能分数已经加入常量数据保护，但期货连续合约、指数和板块的成交量含义不同，后续应按资产组分别定义量能解释。</w:t>
      </w:r>
    </w:p>
    <w:p>
      <w:pPr>
        <w:pStyle w:val="ListNumber"/>
      </w:pPr>
      <w:r>
        <w:t>当前连续性用方向一致性和回撤度量近似表达，仍可加入连续阳线/阴线、回撤次数、反弹失败次数等更接近交易语言的结构指标。</w:t>
      </w:r>
    </w:p>
    <w:p>
      <w:pPr>
        <w:pStyle w:val="ListNumber"/>
      </w:pPr>
      <w:r>
        <w:t>历史分位已经稳定到全历史口径，但当前波段若尚未结束，仍存在“未完成样本”问题，适合在网页中增加当前波段置信度或未完成标记。</w:t>
      </w:r>
    </w:p>
    <w:p>
      <w:pPr>
        <w:pStyle w:val="ListNumber"/>
      </w:pPr>
      <w:r>
        <w:t>报告结果依赖本地 CSV 的更新频率。若线上网页已接入 GitHub 与 Streamlit Cloud，代码推送后会更新逻辑，但数据仍取决于仓库或云端可访问的数据文件。</w:t>
      </w:r>
    </w:p>
    <w:p>
      <w:pPr>
        <w:pStyle w:val="Heading1"/>
      </w:pPr>
      <w:r>
        <w:t>附录</w:t>
      </w:r>
    </w:p>
    <w:p>
      <w:r>
        <w:t>附录保留完整统计口径，正文只引用关键结论，避免图表和表格重复传达同一信息。</w:t>
      </w:r>
    </w:p>
    <w:p>
      <w:pPr>
        <w:pStyle w:val="Heading2"/>
      </w:pPr>
      <w:r>
        <w:t>附录 A：品种统计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资产组</w:t>
            </w:r>
          </w:p>
        </w:tc>
        <w:tc>
          <w:tcPr>
            <w:tcW w:type="dxa" w:w="665"/>
          </w:tcPr>
          <w:p>
            <w:r>
              <w:t>代码</w:t>
            </w:r>
          </w:p>
        </w:tc>
        <w:tc>
          <w:tcPr>
            <w:tcW w:type="dxa" w:w="665"/>
          </w:tcPr>
          <w:p>
            <w:r>
              <w:t>名称</w:t>
            </w:r>
          </w:p>
        </w:tc>
        <w:tc>
          <w:tcPr>
            <w:tcW w:type="dxa" w:w="665"/>
          </w:tcPr>
          <w:p>
            <w:r>
              <w:t>开始日期</w:t>
            </w:r>
          </w:p>
        </w:tc>
        <w:tc>
          <w:tcPr>
            <w:tcW w:type="dxa" w:w="665"/>
          </w:tcPr>
          <w:p>
            <w:r>
              <w:t>结束日期</w:t>
            </w:r>
          </w:p>
        </w:tc>
        <w:tc>
          <w:tcPr>
            <w:tcW w:type="dxa" w:w="665"/>
          </w:tcPr>
          <w:p>
            <w:r>
              <w:t>数据行数</w:t>
            </w:r>
          </w:p>
        </w:tc>
        <w:tc>
          <w:tcPr>
            <w:tcW w:type="dxa" w:w="665"/>
          </w:tcPr>
          <w:p>
            <w:r>
              <w:t>总涨跌幅(%)</w:t>
            </w:r>
          </w:p>
        </w:tc>
        <w:tc>
          <w:tcPr>
            <w:tcW w:type="dxa" w:w="665"/>
          </w:tcPr>
          <w:p>
            <w:r>
              <w:t>年化波动率(%)</w:t>
            </w:r>
          </w:p>
        </w:tc>
        <w:tc>
          <w:tcPr>
            <w:tcW w:type="dxa" w:w="665"/>
          </w:tcPr>
          <w:p>
            <w:r>
              <w:t>最小反转点数</w:t>
            </w:r>
          </w:p>
        </w:tc>
        <w:tc>
          <w:tcPr>
            <w:tcW w:type="dxa" w:w="665"/>
          </w:tcPr>
          <w:p>
            <w:r>
              <w:t>波段数</w:t>
            </w:r>
          </w:p>
        </w:tc>
        <w:tc>
          <w:tcPr>
            <w:tcW w:type="dxa" w:w="665"/>
          </w:tcPr>
          <w:p>
            <w:r>
              <w:t>年化波段数</w:t>
            </w:r>
          </w:p>
        </w:tc>
        <w:tc>
          <w:tcPr>
            <w:tcW w:type="dxa" w:w="665"/>
          </w:tcPr>
          <w:p>
            <w:r>
              <w:t>平均持续天数</w:t>
            </w:r>
          </w:p>
        </w:tc>
        <w:tc>
          <w:tcPr>
            <w:tcW w:type="dxa" w:w="665"/>
          </w:tcPr>
          <w:p>
            <w:r>
              <w:t>最高分</w:t>
            </w:r>
          </w:p>
        </w:tc>
      </w:tr>
      <w:tr>
        <w:tc>
          <w:tcPr>
            <w:tcW w:type="dxa" w:w="665"/>
          </w:tcPr>
          <w:p>
            <w:r>
              <w:t>指数</w:t>
            </w:r>
          </w:p>
        </w:tc>
        <w:tc>
          <w:tcPr>
            <w:tcW w:type="dxa" w:w="665"/>
          </w:tcPr>
          <w:p>
            <w:r>
              <w:t>000001.SH</w:t>
            </w:r>
          </w:p>
        </w:tc>
        <w:tc>
          <w:tcPr>
            <w:tcW w:type="dxa" w:w="665"/>
          </w:tcPr>
          <w:p>
            <w:r>
              <w:t>上证指数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2026-06-05</w:t>
            </w:r>
          </w:p>
        </w:tc>
        <w:tc>
          <w:tcPr>
            <w:tcW w:type="dxa" w:w="665"/>
          </w:tcPr>
          <w:p>
            <w:r>
              <w:t>1555</w:t>
            </w:r>
          </w:p>
        </w:tc>
        <w:tc>
          <w:tcPr>
            <w:tcW w:type="dxa" w:w="665"/>
          </w:tcPr>
          <w:p>
            <w:r>
              <w:t>30.55</w:t>
            </w:r>
          </w:p>
        </w:tc>
        <w:tc>
          <w:tcPr>
            <w:tcW w:type="dxa" w:w="665"/>
          </w:tcPr>
          <w:p>
            <w:r>
              <w:t>16.52</w:t>
            </w:r>
          </w:p>
        </w:tc>
        <w:tc>
          <w:tcPr>
            <w:tcW w:type="dxa" w:w="665"/>
          </w:tcPr>
          <w:p>
            <w:r>
              <w:t>68.59</w:t>
            </w:r>
          </w:p>
        </w:tc>
        <w:tc>
          <w:tcPr>
            <w:tcW w:type="dxa" w:w="665"/>
          </w:tcPr>
          <w:p>
            <w:r>
              <w:t>107</w:t>
            </w:r>
          </w:p>
        </w:tc>
        <w:tc>
          <w:tcPr>
            <w:tcW w:type="dxa" w:w="665"/>
          </w:tcPr>
          <w:p>
            <w:r>
              <w:t>17.34</w:t>
            </w:r>
          </w:p>
        </w:tc>
        <w:tc>
          <w:tcPr>
            <w:tcW w:type="dxa" w:w="665"/>
          </w:tcPr>
          <w:p>
            <w:r>
              <w:t>15.40</w:t>
            </w:r>
          </w:p>
        </w:tc>
        <w:tc>
          <w:tcPr>
            <w:tcW w:type="dxa" w:w="665"/>
          </w:tcPr>
          <w:p>
            <w:r>
              <w:t>84.62</w:t>
            </w:r>
          </w:p>
        </w:tc>
      </w:tr>
      <w:tr>
        <w:tc>
          <w:tcPr>
            <w:tcW w:type="dxa" w:w="665"/>
          </w:tcPr>
          <w:p>
            <w:r>
              <w:t>指数</w:t>
            </w:r>
          </w:p>
        </w:tc>
        <w:tc>
          <w:tcPr>
            <w:tcW w:type="dxa" w:w="665"/>
          </w:tcPr>
          <w:p>
            <w:r>
              <w:t>000300.SH</w:t>
            </w:r>
          </w:p>
        </w:tc>
        <w:tc>
          <w:tcPr>
            <w:tcW w:type="dxa" w:w="665"/>
          </w:tcPr>
          <w:p>
            <w:r>
              <w:t>沪深300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2026-06-05</w:t>
            </w:r>
          </w:p>
        </w:tc>
        <w:tc>
          <w:tcPr>
            <w:tcW w:type="dxa" w:w="665"/>
          </w:tcPr>
          <w:p>
            <w:r>
              <w:t>1555</w:t>
            </w:r>
          </w:p>
        </w:tc>
        <w:tc>
          <w:tcPr>
            <w:tcW w:type="dxa" w:w="665"/>
          </w:tcPr>
          <w:p>
            <w:r>
              <w:t>16.01</w:t>
            </w:r>
          </w:p>
        </w:tc>
        <w:tc>
          <w:tcPr>
            <w:tcW w:type="dxa" w:w="665"/>
          </w:tcPr>
          <w:p>
            <w:r>
              <w:t>18.77</w:t>
            </w:r>
          </w:p>
        </w:tc>
        <w:tc>
          <w:tcPr>
            <w:tcW w:type="dxa" w:w="665"/>
          </w:tcPr>
          <w:p>
            <w:r>
              <w:t>96.70</w:t>
            </w:r>
          </w:p>
        </w:tc>
        <w:tc>
          <w:tcPr>
            <w:tcW w:type="dxa" w:w="665"/>
          </w:tcPr>
          <w:p>
            <w:r>
              <w:t>131</w:t>
            </w:r>
          </w:p>
        </w:tc>
        <w:tc>
          <w:tcPr>
            <w:tcW w:type="dxa" w:w="665"/>
          </w:tcPr>
          <w:p>
            <w:r>
              <w:t>21.23</w:t>
            </w:r>
          </w:p>
        </w:tc>
        <w:tc>
          <w:tcPr>
            <w:tcW w:type="dxa" w:w="665"/>
          </w:tcPr>
          <w:p>
            <w:r>
              <w:t>12.80</w:t>
            </w:r>
          </w:p>
        </w:tc>
        <w:tc>
          <w:tcPr>
            <w:tcW w:type="dxa" w:w="665"/>
          </w:tcPr>
          <w:p>
            <w:r>
              <w:t>86.47</w:t>
            </w:r>
          </w:p>
        </w:tc>
      </w:tr>
      <w:tr>
        <w:tc>
          <w:tcPr>
            <w:tcW w:type="dxa" w:w="665"/>
          </w:tcPr>
          <w:p>
            <w:r>
              <w:t>指数</w:t>
            </w:r>
          </w:p>
        </w:tc>
        <w:tc>
          <w:tcPr>
            <w:tcW w:type="dxa" w:w="665"/>
          </w:tcPr>
          <w:p>
            <w:r>
              <w:t>000688.SH</w:t>
            </w:r>
          </w:p>
        </w:tc>
        <w:tc>
          <w:tcPr>
            <w:tcW w:type="dxa" w:w="665"/>
          </w:tcPr>
          <w:p>
            <w:r>
              <w:t>科创50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2026-06-05</w:t>
            </w:r>
          </w:p>
        </w:tc>
        <w:tc>
          <w:tcPr>
            <w:tcW w:type="dxa" w:w="665"/>
          </w:tcPr>
          <w:p>
            <w:r>
              <w:t>1555</w:t>
            </w:r>
          </w:p>
        </w:tc>
        <w:tc>
          <w:tcPr>
            <w:tcW w:type="dxa" w:w="665"/>
          </w:tcPr>
          <w:p>
            <w:r>
              <w:t>63.61</w:t>
            </w:r>
          </w:p>
        </w:tc>
        <w:tc>
          <w:tcPr>
            <w:tcW w:type="dxa" w:w="665"/>
          </w:tcPr>
          <w:p>
            <w:r>
              <w:t>32.70</w:t>
            </w:r>
          </w:p>
        </w:tc>
        <w:tc>
          <w:tcPr>
            <w:tcW w:type="dxa" w:w="665"/>
          </w:tcPr>
          <w:p>
            <w:r>
              <w:t>44.93</w:t>
            </w:r>
          </w:p>
        </w:tc>
        <w:tc>
          <w:tcPr>
            <w:tcW w:type="dxa" w:w="665"/>
          </w:tcPr>
          <w:p>
            <w:r>
              <w:t>129</w:t>
            </w:r>
          </w:p>
        </w:tc>
        <w:tc>
          <w:tcPr>
            <w:tcW w:type="dxa" w:w="665"/>
          </w:tcPr>
          <w:p>
            <w:r>
              <w:t>20.91</w:t>
            </w:r>
          </w:p>
        </w:tc>
        <w:tc>
          <w:tcPr>
            <w:tcW w:type="dxa" w:w="665"/>
          </w:tcPr>
          <w:p>
            <w:r>
              <w:t>13.00</w:t>
            </w:r>
          </w:p>
        </w:tc>
        <w:tc>
          <w:tcPr>
            <w:tcW w:type="dxa" w:w="665"/>
          </w:tcPr>
          <w:p>
            <w:r>
              <w:t>85.92</w:t>
            </w:r>
          </w:p>
        </w:tc>
      </w:tr>
      <w:tr>
        <w:tc>
          <w:tcPr>
            <w:tcW w:type="dxa" w:w="665"/>
          </w:tcPr>
          <w:p>
            <w:r>
              <w:t>指数</w:t>
            </w:r>
          </w:p>
        </w:tc>
        <w:tc>
          <w:tcPr>
            <w:tcW w:type="dxa" w:w="665"/>
          </w:tcPr>
          <w:p>
            <w:r>
              <w:t>000852.SH</w:t>
            </w:r>
          </w:p>
        </w:tc>
        <w:tc>
          <w:tcPr>
            <w:tcW w:type="dxa" w:w="665"/>
          </w:tcPr>
          <w:p>
            <w:r>
              <w:t>中证1000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2026-06-05</w:t>
            </w:r>
          </w:p>
        </w:tc>
        <w:tc>
          <w:tcPr>
            <w:tcW w:type="dxa" w:w="665"/>
          </w:tcPr>
          <w:p>
            <w:r>
              <w:t>1555</w:t>
            </w:r>
          </w:p>
        </w:tc>
        <w:tc>
          <w:tcPr>
            <w:tcW w:type="dxa" w:w="665"/>
          </w:tcPr>
          <w:p>
            <w:r>
              <w:t>46.94</w:t>
            </w:r>
          </w:p>
        </w:tc>
        <w:tc>
          <w:tcPr>
            <w:tcW w:type="dxa" w:w="665"/>
          </w:tcPr>
          <w:p>
            <w:r>
              <w:t>24.54</w:t>
            </w:r>
          </w:p>
        </w:tc>
        <w:tc>
          <w:tcPr>
            <w:tcW w:type="dxa" w:w="665"/>
          </w:tcPr>
          <w:p>
            <w:r>
              <w:t>201.86</w:t>
            </w:r>
          </w:p>
        </w:tc>
        <w:tc>
          <w:tcPr>
            <w:tcW w:type="dxa" w:w="665"/>
          </w:tcPr>
          <w:p>
            <w:r>
              <w:t>128</w:t>
            </w:r>
          </w:p>
        </w:tc>
        <w:tc>
          <w:tcPr>
            <w:tcW w:type="dxa" w:w="665"/>
          </w:tcPr>
          <w:p>
            <w:r>
              <w:t>20.74</w:t>
            </w:r>
          </w:p>
        </w:tc>
        <w:tc>
          <w:tcPr>
            <w:tcW w:type="dxa" w:w="665"/>
          </w:tcPr>
          <w:p>
            <w:r>
              <w:t>13.10</w:t>
            </w:r>
          </w:p>
        </w:tc>
        <w:tc>
          <w:tcPr>
            <w:tcW w:type="dxa" w:w="665"/>
          </w:tcPr>
          <w:p>
            <w:r>
              <w:t>83.76</w:t>
            </w:r>
          </w:p>
        </w:tc>
      </w:tr>
      <w:tr>
        <w:tc>
          <w:tcPr>
            <w:tcW w:type="dxa" w:w="665"/>
          </w:tcPr>
          <w:p>
            <w:r>
              <w:t>指数</w:t>
            </w:r>
          </w:p>
        </w:tc>
        <w:tc>
          <w:tcPr>
            <w:tcW w:type="dxa" w:w="665"/>
          </w:tcPr>
          <w:p>
            <w:r>
              <w:t>399006.SZ</w:t>
            </w:r>
          </w:p>
        </w:tc>
        <w:tc>
          <w:tcPr>
            <w:tcW w:type="dxa" w:w="665"/>
          </w:tcPr>
          <w:p>
            <w:r>
              <w:t>创业板指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2026-06-05</w:t>
            </w:r>
          </w:p>
        </w:tc>
        <w:tc>
          <w:tcPr>
            <w:tcW w:type="dxa" w:w="665"/>
          </w:tcPr>
          <w:p>
            <w:r>
              <w:t>1555</w:t>
            </w:r>
          </w:p>
        </w:tc>
        <w:tc>
          <w:tcPr>
            <w:tcW w:type="dxa" w:w="665"/>
          </w:tcPr>
          <w:p>
            <w:r>
              <w:t>115.96</w:t>
            </w:r>
          </w:p>
        </w:tc>
        <w:tc>
          <w:tcPr>
            <w:tcW w:type="dxa" w:w="665"/>
          </w:tcPr>
          <w:p>
            <w:r>
              <w:t>29.56</w:t>
            </w:r>
          </w:p>
        </w:tc>
        <w:tc>
          <w:tcPr>
            <w:tcW w:type="dxa" w:w="665"/>
          </w:tcPr>
          <w:p>
            <w:r>
              <w:t>89.49</w:t>
            </w:r>
          </w:p>
        </w:tc>
        <w:tc>
          <w:tcPr>
            <w:tcW w:type="dxa" w:w="665"/>
          </w:tcPr>
          <w:p>
            <w:r>
              <w:t>122</w:t>
            </w:r>
          </w:p>
        </w:tc>
        <w:tc>
          <w:tcPr>
            <w:tcW w:type="dxa" w:w="665"/>
          </w:tcPr>
          <w:p>
            <w:r>
              <w:t>19.77</w:t>
            </w:r>
          </w:p>
        </w:tc>
        <w:tc>
          <w:tcPr>
            <w:tcW w:type="dxa" w:w="665"/>
          </w:tcPr>
          <w:p>
            <w:r>
              <w:t>13.70</w:t>
            </w:r>
          </w:p>
        </w:tc>
        <w:tc>
          <w:tcPr>
            <w:tcW w:type="dxa" w:w="665"/>
          </w:tcPr>
          <w:p>
            <w:r>
              <w:t>84.04</w:t>
            </w:r>
          </w:p>
        </w:tc>
      </w:tr>
      <w:tr>
        <w:tc>
          <w:tcPr>
            <w:tcW w:type="dxa" w:w="665"/>
          </w:tcPr>
          <w:p>
            <w:r>
              <w:t>板块</w:t>
            </w:r>
          </w:p>
        </w:tc>
        <w:tc>
          <w:tcPr>
            <w:tcW w:type="dxa" w:w="665"/>
          </w:tcPr>
          <w:p>
            <w:r>
              <w:t>BK1128.DC</w:t>
            </w:r>
          </w:p>
        </w:tc>
        <w:tc>
          <w:tcPr>
            <w:tcW w:type="dxa" w:w="665"/>
          </w:tcPr>
          <w:p>
            <w:r>
              <w:t>CPO概念</w:t>
            </w:r>
          </w:p>
        </w:tc>
        <w:tc>
          <w:tcPr>
            <w:tcW w:type="dxa" w:w="665"/>
          </w:tcPr>
          <w:p>
            <w:r>
              <w:t>2023-02-10</w:t>
            </w:r>
          </w:p>
        </w:tc>
        <w:tc>
          <w:tcPr>
            <w:tcW w:type="dxa" w:w="665"/>
          </w:tcPr>
          <w:p>
            <w:r>
              <w:t>2026-06-08</w:t>
            </w:r>
          </w:p>
        </w:tc>
        <w:tc>
          <w:tcPr>
            <w:tcW w:type="dxa" w:w="665"/>
          </w:tcPr>
          <w:p>
            <w:r>
              <w:t>805</w:t>
            </w:r>
          </w:p>
        </w:tc>
        <w:tc>
          <w:tcPr>
            <w:tcW w:type="dxa" w:w="665"/>
          </w:tcPr>
          <w:p>
            <w:r>
              <w:t>821.30</w:t>
            </w:r>
          </w:p>
        </w:tc>
        <w:tc>
          <w:tcPr>
            <w:tcW w:type="dxa" w:w="665"/>
          </w:tcPr>
          <w:p>
            <w:r>
              <w:t>43.05</w:t>
            </w:r>
          </w:p>
        </w:tc>
        <w:tc>
          <w:tcPr>
            <w:tcW w:type="dxa" w:w="665"/>
          </w:tcPr>
          <w:p>
            <w:r>
              <w:t>113.75</w:t>
            </w:r>
          </w:p>
        </w:tc>
        <w:tc>
          <w:tcPr>
            <w:tcW w:type="dxa" w:w="665"/>
          </w:tcPr>
          <w:p>
            <w:r>
              <w:t>51</w:t>
            </w:r>
          </w:p>
        </w:tc>
        <w:tc>
          <w:tcPr>
            <w:tcW w:type="dxa" w:w="665"/>
          </w:tcPr>
          <w:p>
            <w:r>
              <w:t>15.97</w:t>
            </w:r>
          </w:p>
        </w:tc>
        <w:tc>
          <w:tcPr>
            <w:tcW w:type="dxa" w:w="665"/>
          </w:tcPr>
          <w:p>
            <w:r>
              <w:t>14.80</w:t>
            </w:r>
          </w:p>
        </w:tc>
        <w:tc>
          <w:tcPr>
            <w:tcW w:type="dxa" w:w="665"/>
          </w:tcPr>
          <w:p>
            <w:r>
              <w:t>84.83</w:t>
            </w:r>
          </w:p>
        </w:tc>
      </w:tr>
      <w:tr>
        <w:tc>
          <w:tcPr>
            <w:tcW w:type="dxa" w:w="665"/>
          </w:tcPr>
          <w:p>
            <w:r>
              <w:t>板块</w:t>
            </w:r>
          </w:p>
        </w:tc>
        <w:tc>
          <w:tcPr>
            <w:tcW w:type="dxa" w:w="665"/>
          </w:tcPr>
          <w:p>
            <w:r>
              <w:t>BK1202.DC</w:t>
            </w:r>
          </w:p>
        </w:tc>
        <w:tc>
          <w:tcPr>
            <w:tcW w:type="dxa" w:w="665"/>
          </w:tcPr>
          <w:p>
            <w:r>
              <w:t>房地产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2026-06-08</w:t>
            </w:r>
          </w:p>
        </w:tc>
        <w:tc>
          <w:tcPr>
            <w:tcW w:type="dxa" w:w="665"/>
          </w:tcPr>
          <w:p>
            <w:r>
              <w:t>1556</w:t>
            </w:r>
          </w:p>
        </w:tc>
        <w:tc>
          <w:tcPr>
            <w:tcW w:type="dxa" w:w="665"/>
          </w:tcPr>
          <w:p>
            <w:r>
              <w:t>16.53</w:t>
            </w:r>
          </w:p>
        </w:tc>
        <w:tc>
          <w:tcPr>
            <w:tcW w:type="dxa" w:w="665"/>
          </w:tcPr>
          <w:p>
            <w:r>
              <w:t>25.91</w:t>
            </w:r>
          </w:p>
        </w:tc>
        <w:tc>
          <w:tcPr>
            <w:tcW w:type="dxa" w:w="665"/>
          </w:tcPr>
          <w:p>
            <w:r>
              <w:t>57.46</w:t>
            </w:r>
          </w:p>
        </w:tc>
        <w:tc>
          <w:tcPr>
            <w:tcW w:type="dxa" w:w="665"/>
          </w:tcPr>
          <w:p>
            <w:r>
              <w:t>85</w:t>
            </w:r>
          </w:p>
        </w:tc>
        <w:tc>
          <w:tcPr>
            <w:tcW w:type="dxa" w:w="665"/>
          </w:tcPr>
          <w:p>
            <w:r>
              <w:t>13.77</w:t>
            </w:r>
          </w:p>
        </w:tc>
        <w:tc>
          <w:tcPr>
            <w:tcW w:type="dxa" w:w="665"/>
          </w:tcPr>
          <w:p>
            <w:r>
              <w:t>19.10</w:t>
            </w:r>
          </w:p>
        </w:tc>
        <w:tc>
          <w:tcPr>
            <w:tcW w:type="dxa" w:w="665"/>
          </w:tcPr>
          <w:p>
            <w:r>
              <w:t>85.55</w:t>
            </w:r>
          </w:p>
        </w:tc>
      </w:tr>
      <w:tr>
        <w:tc>
          <w:tcPr>
            <w:tcW w:type="dxa" w:w="665"/>
          </w:tcPr>
          <w:p>
            <w:r>
              <w:t>板块</w:t>
            </w:r>
          </w:p>
        </w:tc>
        <w:tc>
          <w:tcPr>
            <w:tcW w:type="dxa" w:w="665"/>
          </w:tcPr>
          <w:p>
            <w:r>
              <w:t>BK1216.DC</w:t>
            </w:r>
          </w:p>
        </w:tc>
        <w:tc>
          <w:tcPr>
            <w:tcW w:type="dxa" w:w="665"/>
          </w:tcPr>
          <w:p>
            <w:r>
              <w:t>医药生物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2026-06-08</w:t>
            </w:r>
          </w:p>
        </w:tc>
        <w:tc>
          <w:tcPr>
            <w:tcW w:type="dxa" w:w="665"/>
          </w:tcPr>
          <w:p>
            <w:r>
              <w:t>1556</w:t>
            </w:r>
          </w:p>
        </w:tc>
        <w:tc>
          <w:tcPr>
            <w:tcW w:type="dxa" w:w="665"/>
          </w:tcPr>
          <w:p>
            <w:r>
              <w:t>41.51</w:t>
            </w:r>
          </w:p>
        </w:tc>
        <w:tc>
          <w:tcPr>
            <w:tcW w:type="dxa" w:w="665"/>
          </w:tcPr>
          <w:p>
            <w:r>
              <w:t>25.67</w:t>
            </w:r>
          </w:p>
        </w:tc>
        <w:tc>
          <w:tcPr>
            <w:tcW w:type="dxa" w:w="665"/>
          </w:tcPr>
          <w:p>
            <w:r>
              <w:t>130.07</w:t>
            </w:r>
          </w:p>
        </w:tc>
        <w:tc>
          <w:tcPr>
            <w:tcW w:type="dxa" w:w="665"/>
          </w:tcPr>
          <w:p>
            <w:r>
              <w:t>124</w:t>
            </w:r>
          </w:p>
        </w:tc>
        <w:tc>
          <w:tcPr>
            <w:tcW w:type="dxa" w:w="665"/>
          </w:tcPr>
          <w:p>
            <w:r>
              <w:t>20.08</w:t>
            </w:r>
          </w:p>
        </w:tc>
        <w:tc>
          <w:tcPr>
            <w:tcW w:type="dxa" w:w="665"/>
          </w:tcPr>
          <w:p>
            <w:r>
              <w:t>13.50</w:t>
            </w:r>
          </w:p>
        </w:tc>
        <w:tc>
          <w:tcPr>
            <w:tcW w:type="dxa" w:w="665"/>
          </w:tcPr>
          <w:p>
            <w:r>
              <w:t>84.43</w:t>
            </w:r>
          </w:p>
        </w:tc>
      </w:tr>
      <w:tr>
        <w:tc>
          <w:tcPr>
            <w:tcW w:type="dxa" w:w="665"/>
          </w:tcPr>
          <w:p>
            <w:r>
              <w:t>板块</w:t>
            </w:r>
          </w:p>
        </w:tc>
        <w:tc>
          <w:tcPr>
            <w:tcW w:type="dxa" w:w="665"/>
          </w:tcPr>
          <w:p>
            <w:r>
              <w:t>BK0438.DC</w:t>
            </w:r>
          </w:p>
        </w:tc>
        <w:tc>
          <w:tcPr>
            <w:tcW w:type="dxa" w:w="665"/>
          </w:tcPr>
          <w:p>
            <w:r>
              <w:t>食品饮料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2026-06-08</w:t>
            </w:r>
          </w:p>
        </w:tc>
        <w:tc>
          <w:tcPr>
            <w:tcW w:type="dxa" w:w="665"/>
          </w:tcPr>
          <w:p>
            <w:r>
              <w:t>1556</w:t>
            </w:r>
          </w:p>
        </w:tc>
        <w:tc>
          <w:tcPr>
            <w:tcW w:type="dxa" w:w="665"/>
          </w:tcPr>
          <w:p>
            <w:r>
              <w:t>50.56</w:t>
            </w:r>
          </w:p>
        </w:tc>
        <w:tc>
          <w:tcPr>
            <w:tcW w:type="dxa" w:w="665"/>
          </w:tcPr>
          <w:p>
            <w:r>
              <w:t>24.90</w:t>
            </w:r>
          </w:p>
        </w:tc>
        <w:tc>
          <w:tcPr>
            <w:tcW w:type="dxa" w:w="665"/>
          </w:tcPr>
          <w:p>
            <w:r>
              <w:t>769.54</w:t>
            </w:r>
          </w:p>
        </w:tc>
        <w:tc>
          <w:tcPr>
            <w:tcW w:type="dxa" w:w="665"/>
          </w:tcPr>
          <w:p>
            <w:r>
              <w:t>63</w:t>
            </w:r>
          </w:p>
        </w:tc>
        <w:tc>
          <w:tcPr>
            <w:tcW w:type="dxa" w:w="665"/>
          </w:tcPr>
          <w:p>
            <w:r>
              <w:t>10.20</w:t>
            </w:r>
          </w:p>
        </w:tc>
        <w:tc>
          <w:tcPr>
            <w:tcW w:type="dxa" w:w="665"/>
          </w:tcPr>
          <w:p>
            <w:r>
              <w:t>25.40</w:t>
            </w:r>
          </w:p>
        </w:tc>
        <w:tc>
          <w:tcPr>
            <w:tcW w:type="dxa" w:w="665"/>
          </w:tcPr>
          <w:p>
            <w:r>
              <w:t>86.88</w:t>
            </w:r>
          </w:p>
        </w:tc>
      </w:tr>
      <w:tr>
        <w:tc>
          <w:tcPr>
            <w:tcW w:type="dxa" w:w="665"/>
          </w:tcPr>
          <w:p>
            <w:r>
              <w:t>板块</w:t>
            </w:r>
          </w:p>
        </w:tc>
        <w:tc>
          <w:tcPr>
            <w:tcW w:type="dxa" w:w="665"/>
          </w:tcPr>
          <w:p>
            <w:r>
              <w:t>BK0900.DC</w:t>
            </w:r>
          </w:p>
        </w:tc>
        <w:tc>
          <w:tcPr>
            <w:tcW w:type="dxa" w:w="665"/>
          </w:tcPr>
          <w:p>
            <w:r>
              <w:t>新能源车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2026-06-08</w:t>
            </w:r>
          </w:p>
        </w:tc>
        <w:tc>
          <w:tcPr>
            <w:tcW w:type="dxa" w:w="665"/>
          </w:tcPr>
          <w:p>
            <w:r>
              <w:t>1556</w:t>
            </w:r>
          </w:p>
        </w:tc>
        <w:tc>
          <w:tcPr>
            <w:tcW w:type="dxa" w:w="665"/>
          </w:tcPr>
          <w:p>
            <w:r>
              <w:t>203.97</w:t>
            </w:r>
          </w:p>
        </w:tc>
        <w:tc>
          <w:tcPr>
            <w:tcW w:type="dxa" w:w="665"/>
          </w:tcPr>
          <w:p>
            <w:r>
              <w:t>28.00</w:t>
            </w:r>
          </w:p>
        </w:tc>
        <w:tc>
          <w:tcPr>
            <w:tcW w:type="dxa" w:w="665"/>
          </w:tcPr>
          <w:p>
            <w:r>
              <w:t>50.70</w:t>
            </w:r>
          </w:p>
        </w:tc>
        <w:tc>
          <w:tcPr>
            <w:tcW w:type="dxa" w:w="665"/>
          </w:tcPr>
          <w:p>
            <w:r>
              <w:t>117</w:t>
            </w:r>
          </w:p>
        </w:tc>
        <w:tc>
          <w:tcPr>
            <w:tcW w:type="dxa" w:w="665"/>
          </w:tcPr>
          <w:p>
            <w:r>
              <w:t>18.95</w:t>
            </w:r>
          </w:p>
        </w:tc>
        <w:tc>
          <w:tcPr>
            <w:tcW w:type="dxa" w:w="665"/>
          </w:tcPr>
          <w:p>
            <w:r>
              <w:t>14.10</w:t>
            </w:r>
          </w:p>
        </w:tc>
        <w:tc>
          <w:tcPr>
            <w:tcW w:type="dxa" w:w="665"/>
          </w:tcPr>
          <w:p>
            <w:r>
              <w:t>84.34</w:t>
            </w:r>
          </w:p>
        </w:tc>
      </w:tr>
      <w:tr>
        <w:tc>
          <w:tcPr>
            <w:tcW w:type="dxa" w:w="665"/>
          </w:tcPr>
          <w:p>
            <w:r>
              <w:t>板块</w:t>
            </w:r>
          </w:p>
        </w:tc>
        <w:tc>
          <w:tcPr>
            <w:tcW w:type="dxa" w:w="665"/>
          </w:tcPr>
          <w:p>
            <w:r>
              <w:t>BK1203.DC</w:t>
            </w:r>
          </w:p>
        </w:tc>
        <w:tc>
          <w:tcPr>
            <w:tcW w:type="dxa" w:w="665"/>
          </w:tcPr>
          <w:p>
            <w:r>
              <w:t>非银金融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2026-06-08</w:t>
            </w:r>
          </w:p>
        </w:tc>
        <w:tc>
          <w:tcPr>
            <w:tcW w:type="dxa" w:w="665"/>
          </w:tcPr>
          <w:p>
            <w:r>
              <w:t>1556</w:t>
            </w:r>
          </w:p>
        </w:tc>
        <w:tc>
          <w:tcPr>
            <w:tcW w:type="dxa" w:w="665"/>
          </w:tcPr>
          <w:p>
            <w:r>
              <w:t>3.60</w:t>
            </w:r>
          </w:p>
        </w:tc>
        <w:tc>
          <w:tcPr>
            <w:tcW w:type="dxa" w:w="665"/>
          </w:tcPr>
          <w:p>
            <w:r>
              <w:t>26.01</w:t>
            </w:r>
          </w:p>
        </w:tc>
        <w:tc>
          <w:tcPr>
            <w:tcW w:type="dxa" w:w="665"/>
          </w:tcPr>
          <w:p>
            <w:r>
              <w:t>67.96</w:t>
            </w:r>
          </w:p>
        </w:tc>
        <w:tc>
          <w:tcPr>
            <w:tcW w:type="dxa" w:w="665"/>
          </w:tcPr>
          <w:p>
            <w:r>
              <w:t>95</w:t>
            </w:r>
          </w:p>
        </w:tc>
        <w:tc>
          <w:tcPr>
            <w:tcW w:type="dxa" w:w="665"/>
          </w:tcPr>
          <w:p>
            <w:r>
              <w:t>15.39</w:t>
            </w:r>
          </w:p>
        </w:tc>
        <w:tc>
          <w:tcPr>
            <w:tcW w:type="dxa" w:w="665"/>
          </w:tcPr>
          <w:p>
            <w:r>
              <w:t>17.20</w:t>
            </w:r>
          </w:p>
        </w:tc>
        <w:tc>
          <w:tcPr>
            <w:tcW w:type="dxa" w:w="665"/>
          </w:tcPr>
          <w:p>
            <w:r>
              <w:t>85.45</w:t>
            </w:r>
          </w:p>
        </w:tc>
      </w:tr>
      <w:tr>
        <w:tc>
          <w:tcPr>
            <w:tcW w:type="dxa" w:w="665"/>
          </w:tcPr>
          <w:p>
            <w:r>
              <w:t>板块</w:t>
            </w:r>
          </w:p>
        </w:tc>
        <w:tc>
          <w:tcPr>
            <w:tcW w:type="dxa" w:w="665"/>
          </w:tcPr>
          <w:p>
            <w:r>
              <w:t>BK0737.DC</w:t>
            </w:r>
          </w:p>
        </w:tc>
        <w:tc>
          <w:tcPr>
            <w:tcW w:type="dxa" w:w="665"/>
          </w:tcPr>
          <w:p>
            <w:r>
              <w:t>软件开发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2026-06-08</w:t>
            </w:r>
          </w:p>
        </w:tc>
        <w:tc>
          <w:tcPr>
            <w:tcW w:type="dxa" w:w="665"/>
          </w:tcPr>
          <w:p>
            <w:r>
              <w:t>1556</w:t>
            </w:r>
          </w:p>
        </w:tc>
        <w:tc>
          <w:tcPr>
            <w:tcW w:type="dxa" w:w="665"/>
          </w:tcPr>
          <w:p>
            <w:r>
              <w:t>41.81</w:t>
            </w:r>
          </w:p>
        </w:tc>
        <w:tc>
          <w:tcPr>
            <w:tcW w:type="dxa" w:w="665"/>
          </w:tcPr>
          <w:p>
            <w:r>
              <w:t>34.89</w:t>
            </w:r>
          </w:p>
        </w:tc>
        <w:tc>
          <w:tcPr>
            <w:tcW w:type="dxa" w:w="665"/>
          </w:tcPr>
          <w:p>
            <w:r>
              <w:t>36.39</w:t>
            </w:r>
          </w:p>
        </w:tc>
        <w:tc>
          <w:tcPr>
            <w:tcW w:type="dxa" w:w="665"/>
          </w:tcPr>
          <w:p>
            <w:r>
              <w:t>124</w:t>
            </w:r>
          </w:p>
        </w:tc>
        <w:tc>
          <w:tcPr>
            <w:tcW w:type="dxa" w:w="665"/>
          </w:tcPr>
          <w:p>
            <w:r>
              <w:t>20.08</w:t>
            </w:r>
          </w:p>
        </w:tc>
        <w:tc>
          <w:tcPr>
            <w:tcW w:type="dxa" w:w="665"/>
          </w:tcPr>
          <w:p>
            <w:r>
              <w:t>13.50</w:t>
            </w:r>
          </w:p>
        </w:tc>
        <w:tc>
          <w:tcPr>
            <w:tcW w:type="dxa" w:w="665"/>
          </w:tcPr>
          <w:p>
            <w:r>
              <w:t>82.21</w:t>
            </w:r>
          </w:p>
        </w:tc>
      </w:tr>
      <w:tr>
        <w:tc>
          <w:tcPr>
            <w:tcW w:type="dxa" w:w="665"/>
          </w:tcPr>
          <w:p>
            <w:r>
              <w:t>板块</w:t>
            </w:r>
          </w:p>
        </w:tc>
        <w:tc>
          <w:tcPr>
            <w:tcW w:type="dxa" w:w="665"/>
          </w:tcPr>
          <w:p>
            <w:r>
              <w:t>BK1215.DC</w:t>
            </w:r>
          </w:p>
        </w:tc>
        <w:tc>
          <w:tcPr>
            <w:tcW w:type="dxa" w:w="665"/>
          </w:tcPr>
          <w:p>
            <w:r>
              <w:t>通信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2026-06-08</w:t>
            </w:r>
          </w:p>
        </w:tc>
        <w:tc>
          <w:tcPr>
            <w:tcW w:type="dxa" w:w="665"/>
          </w:tcPr>
          <w:p>
            <w:r>
              <w:t>1556</w:t>
            </w:r>
          </w:p>
        </w:tc>
        <w:tc>
          <w:tcPr>
            <w:tcW w:type="dxa" w:w="665"/>
          </w:tcPr>
          <w:p>
            <w:r>
              <w:t>173.44</w:t>
            </w:r>
          </w:p>
        </w:tc>
        <w:tc>
          <w:tcPr>
            <w:tcW w:type="dxa" w:w="665"/>
          </w:tcPr>
          <w:p>
            <w:r>
              <w:t>32.56</w:t>
            </w:r>
          </w:p>
        </w:tc>
        <w:tc>
          <w:tcPr>
            <w:tcW w:type="dxa" w:w="665"/>
          </w:tcPr>
          <w:p>
            <w:r>
              <w:t>132.54</w:t>
            </w:r>
          </w:p>
        </w:tc>
        <w:tc>
          <w:tcPr>
            <w:tcW w:type="dxa" w:w="665"/>
          </w:tcPr>
          <w:p>
            <w:r>
              <w:t>101</w:t>
            </w:r>
          </w:p>
        </w:tc>
        <w:tc>
          <w:tcPr>
            <w:tcW w:type="dxa" w:w="665"/>
          </w:tcPr>
          <w:p>
            <w:r>
              <w:t>16.36</w:t>
            </w:r>
          </w:p>
        </w:tc>
        <w:tc>
          <w:tcPr>
            <w:tcW w:type="dxa" w:w="665"/>
          </w:tcPr>
          <w:p>
            <w:r>
              <w:t>12.60</w:t>
            </w:r>
          </w:p>
        </w:tc>
        <w:tc>
          <w:tcPr>
            <w:tcW w:type="dxa" w:w="665"/>
          </w:tcPr>
          <w:p>
            <w:r>
              <w:t>85.20</w:t>
            </w:r>
          </w:p>
        </w:tc>
      </w:tr>
      <w:tr>
        <w:tc>
          <w:tcPr>
            <w:tcW w:type="dxa" w:w="665"/>
          </w:tcPr>
          <w:p>
            <w:r>
              <w:t>商品</w:t>
            </w:r>
          </w:p>
        </w:tc>
        <w:tc>
          <w:tcPr>
            <w:tcW w:type="dxa" w:w="665"/>
          </w:tcPr>
          <w:p>
            <w:r>
              <w:t>RBL.SHF</w:t>
            </w:r>
          </w:p>
        </w:tc>
        <w:tc>
          <w:tcPr>
            <w:tcW w:type="dxa" w:w="665"/>
          </w:tcPr>
          <w:p>
            <w:r>
              <w:t>螺纹钢连续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2026-06-05</w:t>
            </w:r>
          </w:p>
        </w:tc>
        <w:tc>
          <w:tcPr>
            <w:tcW w:type="dxa" w:w="665"/>
          </w:tcPr>
          <w:p>
            <w:r>
              <w:t>1555</w:t>
            </w:r>
          </w:p>
        </w:tc>
        <w:tc>
          <w:tcPr>
            <w:tcW w:type="dxa" w:w="665"/>
          </w:tcPr>
          <w:p>
            <w:r>
              <w:t>-17.34</w:t>
            </w:r>
          </w:p>
        </w:tc>
        <w:tc>
          <w:tcPr>
            <w:tcW w:type="dxa" w:w="665"/>
          </w:tcPr>
          <w:p>
            <w:r>
              <w:t>25.47</w:t>
            </w:r>
          </w:p>
        </w:tc>
        <w:tc>
          <w:tcPr>
            <w:tcW w:type="dxa" w:w="665"/>
          </w:tcPr>
          <w:p>
            <w:r>
              <w:t>118.11</w:t>
            </w:r>
          </w:p>
        </w:tc>
        <w:tc>
          <w:tcPr>
            <w:tcW w:type="dxa" w:w="665"/>
          </w:tcPr>
          <w:p>
            <w:r>
              <w:t>108</w:t>
            </w:r>
          </w:p>
        </w:tc>
        <w:tc>
          <w:tcPr>
            <w:tcW w:type="dxa" w:w="665"/>
          </w:tcPr>
          <w:p>
            <w:r>
              <w:t>17.50</w:t>
            </w:r>
          </w:p>
        </w:tc>
        <w:tc>
          <w:tcPr>
            <w:tcW w:type="dxa" w:w="665"/>
          </w:tcPr>
          <w:p>
            <w:r>
              <w:t>15.30</w:t>
            </w:r>
          </w:p>
        </w:tc>
        <w:tc>
          <w:tcPr>
            <w:tcW w:type="dxa" w:w="665"/>
          </w:tcPr>
          <w:p>
            <w:r>
              <w:t>89.21</w:t>
            </w:r>
          </w:p>
        </w:tc>
      </w:tr>
      <w:tr>
        <w:tc>
          <w:tcPr>
            <w:tcW w:type="dxa" w:w="665"/>
          </w:tcPr>
          <w:p>
            <w:r>
              <w:t>商品</w:t>
            </w:r>
          </w:p>
        </w:tc>
        <w:tc>
          <w:tcPr>
            <w:tcW w:type="dxa" w:w="665"/>
          </w:tcPr>
          <w:p>
            <w:r>
              <w:t>SCL.INE</w:t>
            </w:r>
          </w:p>
        </w:tc>
        <w:tc>
          <w:tcPr>
            <w:tcW w:type="dxa" w:w="665"/>
          </w:tcPr>
          <w:p>
            <w:r>
              <w:t>原油连续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2026-06-05</w:t>
            </w:r>
          </w:p>
        </w:tc>
        <w:tc>
          <w:tcPr>
            <w:tcW w:type="dxa" w:w="665"/>
          </w:tcPr>
          <w:p>
            <w:r>
              <w:t>1554</w:t>
            </w:r>
          </w:p>
        </w:tc>
        <w:tc>
          <w:tcPr>
            <w:tcW w:type="dxa" w:w="665"/>
          </w:tcPr>
          <w:p>
            <w:r>
              <w:t>23.23</w:t>
            </w:r>
          </w:p>
        </w:tc>
        <w:tc>
          <w:tcPr>
            <w:tcW w:type="dxa" w:w="665"/>
          </w:tcPr>
          <w:p>
            <w:r>
              <w:t>44.18</w:t>
            </w:r>
          </w:p>
        </w:tc>
        <w:tc>
          <w:tcPr>
            <w:tcW w:type="dxa" w:w="665"/>
          </w:tcPr>
          <w:p>
            <w:r>
              <w:t>29.31</w:t>
            </w:r>
          </w:p>
        </w:tc>
        <w:tc>
          <w:tcPr>
            <w:tcW w:type="dxa" w:w="665"/>
          </w:tcPr>
          <w:p>
            <w:r>
              <w:t>104</w:t>
            </w:r>
          </w:p>
        </w:tc>
        <w:tc>
          <w:tcPr>
            <w:tcW w:type="dxa" w:w="665"/>
          </w:tcPr>
          <w:p>
            <w:r>
              <w:t>16.86</w:t>
            </w:r>
          </w:p>
        </w:tc>
        <w:tc>
          <w:tcPr>
            <w:tcW w:type="dxa" w:w="665"/>
          </w:tcPr>
          <w:p>
            <w:r>
              <w:t>15.80</w:t>
            </w:r>
          </w:p>
        </w:tc>
        <w:tc>
          <w:tcPr>
            <w:tcW w:type="dxa" w:w="665"/>
          </w:tcPr>
          <w:p>
            <w:r>
              <w:t>78.36</w:t>
            </w:r>
          </w:p>
        </w:tc>
      </w:tr>
      <w:tr>
        <w:tc>
          <w:tcPr>
            <w:tcW w:type="dxa" w:w="665"/>
          </w:tcPr>
          <w:p>
            <w:r>
              <w:t>商品</w:t>
            </w:r>
          </w:p>
        </w:tc>
        <w:tc>
          <w:tcPr>
            <w:tcW w:type="dxa" w:w="665"/>
          </w:tcPr>
          <w:p>
            <w:r>
              <w:t>AUL.SHF</w:t>
            </w:r>
          </w:p>
        </w:tc>
        <w:tc>
          <w:tcPr>
            <w:tcW w:type="dxa" w:w="665"/>
          </w:tcPr>
          <w:p>
            <w:r>
              <w:t>黄金连续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2026-06-05</w:t>
            </w:r>
          </w:p>
        </w:tc>
        <w:tc>
          <w:tcPr>
            <w:tcW w:type="dxa" w:w="665"/>
          </w:tcPr>
          <w:p>
            <w:r>
              <w:t>1555</w:t>
            </w:r>
          </w:p>
        </w:tc>
        <w:tc>
          <w:tcPr>
            <w:tcW w:type="dxa" w:w="665"/>
          </w:tcPr>
          <w:p>
            <w:r>
              <w:t>180.37</w:t>
            </w:r>
          </w:p>
        </w:tc>
        <w:tc>
          <w:tcPr>
            <w:tcW w:type="dxa" w:w="665"/>
          </w:tcPr>
          <w:p>
            <w:r>
              <w:t>18.66</w:t>
            </w:r>
          </w:p>
        </w:tc>
        <w:tc>
          <w:tcPr>
            <w:tcW w:type="dxa" w:w="665"/>
          </w:tcPr>
          <w:p>
            <w:r>
              <w:t>10.28</w:t>
            </w:r>
          </w:p>
        </w:tc>
        <w:tc>
          <w:tcPr>
            <w:tcW w:type="dxa" w:w="665"/>
          </w:tcPr>
          <w:p>
            <w:r>
              <w:t>51</w:t>
            </w:r>
          </w:p>
        </w:tc>
        <w:tc>
          <w:tcPr>
            <w:tcW w:type="dxa" w:w="665"/>
          </w:tcPr>
          <w:p>
            <w:r>
              <w:t>8.26</w:t>
            </w:r>
          </w:p>
        </w:tc>
        <w:tc>
          <w:tcPr>
            <w:tcW w:type="dxa" w:w="665"/>
          </w:tcPr>
          <w:p>
            <w:r>
              <w:t>21.70</w:t>
            </w:r>
          </w:p>
        </w:tc>
        <w:tc>
          <w:tcPr>
            <w:tcW w:type="dxa" w:w="665"/>
          </w:tcPr>
          <w:p>
            <w:r>
              <w:t>82.23</w:t>
            </w:r>
          </w:p>
        </w:tc>
      </w:tr>
      <w:tr>
        <w:tc>
          <w:tcPr>
            <w:tcW w:type="dxa" w:w="665"/>
          </w:tcPr>
          <w:p>
            <w:r>
              <w:t>商品</w:t>
            </w:r>
          </w:p>
        </w:tc>
        <w:tc>
          <w:tcPr>
            <w:tcW w:type="dxa" w:w="665"/>
          </w:tcPr>
          <w:p>
            <w:r>
              <w:t>AGL.SHF</w:t>
            </w:r>
          </w:p>
        </w:tc>
        <w:tc>
          <w:tcPr>
            <w:tcW w:type="dxa" w:w="665"/>
          </w:tcPr>
          <w:p>
            <w:r>
              <w:t>白银连续</w:t>
            </w:r>
          </w:p>
        </w:tc>
        <w:tc>
          <w:tcPr>
            <w:tcW w:type="dxa" w:w="665"/>
          </w:tcPr>
          <w:p>
            <w:r>
              <w:t>2020-01-02</w:t>
            </w:r>
          </w:p>
        </w:tc>
        <w:tc>
          <w:tcPr>
            <w:tcW w:type="dxa" w:w="665"/>
          </w:tcPr>
          <w:p>
            <w:r>
              <w:t>2026-06-05</w:t>
            </w:r>
          </w:p>
        </w:tc>
        <w:tc>
          <w:tcPr>
            <w:tcW w:type="dxa" w:w="665"/>
          </w:tcPr>
          <w:p>
            <w:r>
              <w:t>1555</w:t>
            </w:r>
          </w:p>
        </w:tc>
        <w:tc>
          <w:tcPr>
            <w:tcW w:type="dxa" w:w="665"/>
          </w:tcPr>
          <w:p>
            <w:r>
              <w:t>307.17</w:t>
            </w:r>
          </w:p>
        </w:tc>
        <w:tc>
          <w:tcPr>
            <w:tcW w:type="dxa" w:w="665"/>
          </w:tcPr>
          <w:p>
            <w:r>
              <w:t>35.32</w:t>
            </w:r>
          </w:p>
        </w:tc>
        <w:tc>
          <w:tcPr>
            <w:tcW w:type="dxa" w:w="665"/>
          </w:tcPr>
          <w:p>
            <w:r>
              <w:t>250.20</w:t>
            </w:r>
          </w:p>
        </w:tc>
        <w:tc>
          <w:tcPr>
            <w:tcW w:type="dxa" w:w="665"/>
          </w:tcPr>
          <w:p>
            <w:r>
              <w:t>104</w:t>
            </w:r>
          </w:p>
        </w:tc>
        <w:tc>
          <w:tcPr>
            <w:tcW w:type="dxa" w:w="665"/>
          </w:tcPr>
          <w:p>
            <w:r>
              <w:t>16.85</w:t>
            </w:r>
          </w:p>
        </w:tc>
        <w:tc>
          <w:tcPr>
            <w:tcW w:type="dxa" w:w="665"/>
          </w:tcPr>
          <w:p>
            <w:r>
              <w:t>15.70</w:t>
            </w:r>
          </w:p>
        </w:tc>
        <w:tc>
          <w:tcPr>
            <w:tcW w:type="dxa" w:w="665"/>
          </w:tcPr>
          <w:p>
            <w:r>
              <w:t>83.75</w:t>
            </w:r>
          </w:p>
        </w:tc>
      </w:tr>
    </w:tbl>
    <w:p>
      <w:pPr>
        <w:pStyle w:val="Heading2"/>
      </w:pPr>
      <w:r>
        <w:t>附录 B：高分历史波段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资产组</w:t>
            </w:r>
          </w:p>
        </w:tc>
        <w:tc>
          <w:tcPr>
            <w:tcW w:type="dxa" w:w="785"/>
          </w:tcPr>
          <w:p>
            <w:r>
              <w:t>代码</w:t>
            </w:r>
          </w:p>
        </w:tc>
        <w:tc>
          <w:tcPr>
            <w:tcW w:type="dxa" w:w="785"/>
          </w:tcPr>
          <w:p>
            <w:r>
              <w:t>名称</w:t>
            </w:r>
          </w:p>
        </w:tc>
        <w:tc>
          <w:tcPr>
            <w:tcW w:type="dxa" w:w="785"/>
          </w:tcPr>
          <w:p>
            <w:r>
              <w:t>方向</w:t>
            </w:r>
          </w:p>
        </w:tc>
        <w:tc>
          <w:tcPr>
            <w:tcW w:type="dxa" w:w="785"/>
          </w:tcPr>
          <w:p>
            <w:r>
              <w:t>级别</w:t>
            </w:r>
          </w:p>
        </w:tc>
        <w:tc>
          <w:tcPr>
            <w:tcW w:type="dxa" w:w="785"/>
          </w:tcPr>
          <w:p>
            <w:r>
              <w:t>开始日期</w:t>
            </w:r>
          </w:p>
        </w:tc>
        <w:tc>
          <w:tcPr>
            <w:tcW w:type="dxa" w:w="785"/>
          </w:tcPr>
          <w:p>
            <w:r>
              <w:t>结束日期</w:t>
            </w:r>
          </w:p>
        </w:tc>
        <w:tc>
          <w:tcPr>
            <w:tcW w:type="dxa" w:w="785"/>
          </w:tcPr>
          <w:p>
            <w:r>
              <w:t>天数</w:t>
            </w:r>
          </w:p>
        </w:tc>
        <w:tc>
          <w:tcPr>
            <w:tcW w:type="dxa" w:w="785"/>
          </w:tcPr>
          <w:p>
            <w:r>
              <w:t>涨跌幅(%)</w:t>
            </w:r>
          </w:p>
        </w:tc>
        <w:tc>
          <w:tcPr>
            <w:tcW w:type="dxa" w:w="785"/>
          </w:tcPr>
          <w:p>
            <w:r>
              <w:t>趋势评分</w:t>
            </w:r>
          </w:p>
        </w:tc>
        <w:tc>
          <w:tcPr>
            <w:tcW w:type="dxa" w:w="785"/>
          </w:tcPr>
          <w:p>
            <w:r>
              <w:t>历史分位</w:t>
            </w:r>
          </w:p>
        </w:tc>
      </w:tr>
      <w:tr>
        <w:tc>
          <w:tcPr>
            <w:tcW w:type="dxa" w:w="785"/>
          </w:tcPr>
          <w:p>
            <w:r>
              <w:t>商品</w:t>
            </w:r>
          </w:p>
        </w:tc>
        <w:tc>
          <w:tcPr>
            <w:tcW w:type="dxa" w:w="785"/>
          </w:tcPr>
          <w:p>
            <w:r>
              <w:t>RBL.SHF</w:t>
            </w:r>
          </w:p>
        </w:tc>
        <w:tc>
          <w:tcPr>
            <w:tcW w:type="dxa" w:w="785"/>
          </w:tcPr>
          <w:p>
            <w:r>
              <w:t>螺纹钢连续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2021-03-10</w:t>
            </w:r>
          </w:p>
        </w:tc>
        <w:tc>
          <w:tcPr>
            <w:tcW w:type="dxa" w:w="785"/>
          </w:tcPr>
          <w:p>
            <w:r>
              <w:t>2021-05-12</w:t>
            </w:r>
          </w:p>
        </w:tc>
        <w:tc>
          <w:tcPr>
            <w:tcW w:type="dxa" w:w="785"/>
          </w:tcPr>
          <w:p>
            <w:r>
              <w:t>42</w:t>
            </w:r>
          </w:p>
        </w:tc>
        <w:tc>
          <w:tcPr>
            <w:tcW w:type="dxa" w:w="785"/>
          </w:tcPr>
          <w:p>
            <w:r>
              <w:t>35.56</w:t>
            </w:r>
          </w:p>
        </w:tc>
        <w:tc>
          <w:tcPr>
            <w:tcW w:type="dxa" w:w="785"/>
          </w:tcPr>
          <w:p>
            <w:r>
              <w:t>89.21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BK0438.DC</w:t>
            </w:r>
          </w:p>
        </w:tc>
        <w:tc>
          <w:tcPr>
            <w:tcW w:type="dxa" w:w="785"/>
          </w:tcPr>
          <w:p>
            <w:r>
              <w:t>食品饮料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小</w:t>
            </w:r>
          </w:p>
        </w:tc>
        <w:tc>
          <w:tcPr>
            <w:tcW w:type="dxa" w:w="785"/>
          </w:tcPr>
          <w:p>
            <w:r>
              <w:t>2020-04-17</w:t>
            </w:r>
          </w:p>
        </w:tc>
        <w:tc>
          <w:tcPr>
            <w:tcW w:type="dxa" w:w="785"/>
          </w:tcPr>
          <w:p>
            <w:r>
              <w:t>2020-04-23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6.81</w:t>
            </w:r>
          </w:p>
        </w:tc>
        <w:tc>
          <w:tcPr>
            <w:tcW w:type="dxa" w:w="785"/>
          </w:tcPr>
          <w:p>
            <w:r>
              <w:t>86.88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指数</w:t>
            </w:r>
          </w:p>
        </w:tc>
        <w:tc>
          <w:tcPr>
            <w:tcW w:type="dxa" w:w="785"/>
          </w:tcPr>
          <w:p>
            <w:r>
              <w:t>000300.SH</w:t>
            </w:r>
          </w:p>
        </w:tc>
        <w:tc>
          <w:tcPr>
            <w:tcW w:type="dxa" w:w="785"/>
          </w:tcPr>
          <w:p>
            <w:r>
              <w:t>沪深300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2020-05-22</w:t>
            </w:r>
          </w:p>
        </w:tc>
        <w:tc>
          <w:tcPr>
            <w:tcW w:type="dxa" w:w="785"/>
          </w:tcPr>
          <w:p>
            <w:r>
              <w:t>2020-07-13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26.91</w:t>
            </w:r>
          </w:p>
        </w:tc>
        <w:tc>
          <w:tcPr>
            <w:tcW w:type="dxa" w:w="785"/>
          </w:tcPr>
          <w:p>
            <w:r>
              <w:t>86.47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指数</w:t>
            </w:r>
          </w:p>
        </w:tc>
        <w:tc>
          <w:tcPr>
            <w:tcW w:type="dxa" w:w="785"/>
          </w:tcPr>
          <w:p>
            <w:r>
              <w:t>000688.SH</w:t>
            </w:r>
          </w:p>
        </w:tc>
        <w:tc>
          <w:tcPr>
            <w:tcW w:type="dxa" w:w="785"/>
          </w:tcPr>
          <w:p>
            <w:r>
              <w:t>科创50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2026-04-03</w:t>
            </w:r>
          </w:p>
        </w:tc>
        <w:tc>
          <w:tcPr>
            <w:tcW w:type="dxa" w:w="785"/>
          </w:tcPr>
          <w:p>
            <w:r>
              <w:t>2026-05-13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40.91</w:t>
            </w:r>
          </w:p>
        </w:tc>
        <w:tc>
          <w:tcPr>
            <w:tcW w:type="dxa" w:w="785"/>
          </w:tcPr>
          <w:p>
            <w:r>
              <w:t>85.92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BK1202.DC</w:t>
            </w:r>
          </w:p>
        </w:tc>
        <w:tc>
          <w:tcPr>
            <w:tcW w:type="dxa" w:w="785"/>
          </w:tcPr>
          <w:p>
            <w:r>
              <w:t>房地产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2022-03-15</w:t>
            </w:r>
          </w:p>
        </w:tc>
        <w:tc>
          <w:tcPr>
            <w:tcW w:type="dxa" w:w="785"/>
          </w:tcPr>
          <w:p>
            <w:r>
              <w:t>2022-04-06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37.38</w:t>
            </w:r>
          </w:p>
        </w:tc>
        <w:tc>
          <w:tcPr>
            <w:tcW w:type="dxa" w:w="785"/>
          </w:tcPr>
          <w:p>
            <w:r>
              <w:t>85.55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BK1203.DC</w:t>
            </w:r>
          </w:p>
        </w:tc>
        <w:tc>
          <w:tcPr>
            <w:tcW w:type="dxa" w:w="785"/>
          </w:tcPr>
          <w:p>
            <w:r>
              <w:t>非银金融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2024-08-28</w:t>
            </w:r>
          </w:p>
        </w:tc>
        <w:tc>
          <w:tcPr>
            <w:tcW w:type="dxa" w:w="785"/>
          </w:tcPr>
          <w:p>
            <w:r>
              <w:t>2024-10-08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55.03</w:t>
            </w:r>
          </w:p>
        </w:tc>
        <w:tc>
          <w:tcPr>
            <w:tcW w:type="dxa" w:w="785"/>
          </w:tcPr>
          <w:p>
            <w:r>
              <w:t>85.45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BK1215.DC</w:t>
            </w:r>
          </w:p>
        </w:tc>
        <w:tc>
          <w:tcPr>
            <w:tcW w:type="dxa" w:w="785"/>
          </w:tcPr>
          <w:p>
            <w:r>
              <w:t>通信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中</w:t>
            </w:r>
          </w:p>
        </w:tc>
        <w:tc>
          <w:tcPr>
            <w:tcW w:type="dxa" w:w="785"/>
          </w:tcPr>
          <w:p>
            <w:r>
              <w:t>2020-09-28</w:t>
            </w:r>
          </w:p>
        </w:tc>
        <w:tc>
          <w:tcPr>
            <w:tcW w:type="dxa" w:w="785"/>
          </w:tcPr>
          <w:p>
            <w:r>
              <w:t>2020-10-13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8.67</w:t>
            </w:r>
          </w:p>
        </w:tc>
        <w:tc>
          <w:tcPr>
            <w:tcW w:type="dxa" w:w="785"/>
          </w:tcPr>
          <w:p>
            <w:r>
              <w:t>85.20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BK1128.DC</w:t>
            </w:r>
          </w:p>
        </w:tc>
        <w:tc>
          <w:tcPr>
            <w:tcW w:type="dxa" w:w="785"/>
          </w:tcPr>
          <w:p>
            <w:r>
              <w:t>CPO概念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2025-05-23</w:t>
            </w:r>
          </w:p>
        </w:tc>
        <w:tc>
          <w:tcPr>
            <w:tcW w:type="dxa" w:w="785"/>
          </w:tcPr>
          <w:p>
            <w:r>
              <w:t>2025-09-01</w:t>
            </w:r>
          </w:p>
        </w:tc>
        <w:tc>
          <w:tcPr>
            <w:tcW w:type="dxa" w:w="785"/>
          </w:tcPr>
          <w:p>
            <w:r>
              <w:t>71</w:t>
            </w:r>
          </w:p>
        </w:tc>
        <w:tc>
          <w:tcPr>
            <w:tcW w:type="dxa" w:w="785"/>
          </w:tcPr>
          <w:p>
            <w:r>
              <w:t>85.28</w:t>
            </w:r>
          </w:p>
        </w:tc>
        <w:tc>
          <w:tcPr>
            <w:tcW w:type="dxa" w:w="785"/>
          </w:tcPr>
          <w:p>
            <w:r>
              <w:t>84.83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指数</w:t>
            </w:r>
          </w:p>
        </w:tc>
        <w:tc>
          <w:tcPr>
            <w:tcW w:type="dxa" w:w="785"/>
          </w:tcPr>
          <w:p>
            <w:r>
              <w:t>000001.SH</w:t>
            </w:r>
          </w:p>
        </w:tc>
        <w:tc>
          <w:tcPr>
            <w:tcW w:type="dxa" w:w="785"/>
          </w:tcPr>
          <w:p>
            <w:r>
              <w:t>上证指数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中</w:t>
            </w:r>
          </w:p>
        </w:tc>
        <w:tc>
          <w:tcPr>
            <w:tcW w:type="dxa" w:w="785"/>
          </w:tcPr>
          <w:p>
            <w:r>
              <w:t>2024-01-22</w:t>
            </w:r>
          </w:p>
        </w:tc>
        <w:tc>
          <w:tcPr>
            <w:tcW w:type="dxa" w:w="785"/>
          </w:tcPr>
          <w:p>
            <w:r>
              <w:t>2024-01-26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5.58</w:t>
            </w:r>
          </w:p>
        </w:tc>
        <w:tc>
          <w:tcPr>
            <w:tcW w:type="dxa" w:w="785"/>
          </w:tcPr>
          <w:p>
            <w:r>
              <w:t>84.62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BK1216.DC</w:t>
            </w:r>
          </w:p>
        </w:tc>
        <w:tc>
          <w:tcPr>
            <w:tcW w:type="dxa" w:w="785"/>
          </w:tcPr>
          <w:p>
            <w:r>
              <w:t>医药生物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大</w:t>
            </w:r>
          </w:p>
        </w:tc>
        <w:tc>
          <w:tcPr>
            <w:tcW w:type="dxa" w:w="785"/>
          </w:tcPr>
          <w:p>
            <w:r>
              <w:t>2020-02-03</w:t>
            </w:r>
          </w:p>
        </w:tc>
        <w:tc>
          <w:tcPr>
            <w:tcW w:type="dxa" w:w="785"/>
          </w:tcPr>
          <w:p>
            <w:r>
              <w:t>2020-02-06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13.26</w:t>
            </w:r>
          </w:p>
        </w:tc>
        <w:tc>
          <w:tcPr>
            <w:tcW w:type="dxa" w:w="785"/>
          </w:tcPr>
          <w:p>
            <w:r>
              <w:t>84.43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BK0900.DC</w:t>
            </w:r>
          </w:p>
        </w:tc>
        <w:tc>
          <w:tcPr>
            <w:tcW w:type="dxa" w:w="785"/>
          </w:tcPr>
          <w:p>
            <w:r>
              <w:t>新能源车</w:t>
            </w:r>
          </w:p>
        </w:tc>
        <w:tc>
          <w:tcPr>
            <w:tcW w:type="dxa" w:w="785"/>
          </w:tcPr>
          <w:p>
            <w:r>
              <w:t>下跌</w:t>
            </w:r>
          </w:p>
        </w:tc>
        <w:tc>
          <w:tcPr>
            <w:tcW w:type="dxa" w:w="785"/>
          </w:tcPr>
          <w:p>
            <w:r>
              <w:t>小</w:t>
            </w:r>
          </w:p>
        </w:tc>
        <w:tc>
          <w:tcPr>
            <w:tcW w:type="dxa" w:w="785"/>
          </w:tcPr>
          <w:p>
            <w:r>
              <w:t>2020-09-08</w:t>
            </w:r>
          </w:p>
        </w:tc>
        <w:tc>
          <w:tcPr>
            <w:tcW w:type="dxa" w:w="785"/>
          </w:tcPr>
          <w:p>
            <w:r>
              <w:t>2020-09-10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-7.13</w:t>
            </w:r>
          </w:p>
        </w:tc>
        <w:tc>
          <w:tcPr>
            <w:tcW w:type="dxa" w:w="785"/>
          </w:tcPr>
          <w:p>
            <w:r>
              <w:t>84.34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BK0438.DC</w:t>
            </w:r>
          </w:p>
        </w:tc>
        <w:tc>
          <w:tcPr>
            <w:tcW w:type="dxa" w:w="785"/>
          </w:tcPr>
          <w:p>
            <w:r>
              <w:t>食品饮料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大</w:t>
            </w:r>
          </w:p>
        </w:tc>
        <w:tc>
          <w:tcPr>
            <w:tcW w:type="dxa" w:w="785"/>
          </w:tcPr>
          <w:p>
            <w:r>
              <w:t>2021-10-27</w:t>
            </w:r>
          </w:p>
        </w:tc>
        <w:tc>
          <w:tcPr>
            <w:tcW w:type="dxa" w:w="785"/>
          </w:tcPr>
          <w:p>
            <w:r>
              <w:t>2021-11-04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10.26</w:t>
            </w:r>
          </w:p>
        </w:tc>
        <w:tc>
          <w:tcPr>
            <w:tcW w:type="dxa" w:w="785"/>
          </w:tcPr>
          <w:p>
            <w:r>
              <w:t>84.32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板块</w:t>
            </w:r>
          </w:p>
        </w:tc>
        <w:tc>
          <w:tcPr>
            <w:tcW w:type="dxa" w:w="785"/>
          </w:tcPr>
          <w:p>
            <w:r>
              <w:t>BK1216.DC</w:t>
            </w:r>
          </w:p>
        </w:tc>
        <w:tc>
          <w:tcPr>
            <w:tcW w:type="dxa" w:w="785"/>
          </w:tcPr>
          <w:p>
            <w:r>
              <w:t>医药生物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2020-04-29</w:t>
            </w:r>
          </w:p>
        </w:tc>
        <w:tc>
          <w:tcPr>
            <w:tcW w:type="dxa" w:w="785"/>
          </w:tcPr>
          <w:p>
            <w:r>
              <w:t>2020-07-13</w:t>
            </w:r>
          </w:p>
        </w:tc>
        <w:tc>
          <w:tcPr>
            <w:tcW w:type="dxa" w:w="785"/>
          </w:tcPr>
          <w:p>
            <w:r>
              <w:t>49</w:t>
            </w:r>
          </w:p>
        </w:tc>
        <w:tc>
          <w:tcPr>
            <w:tcW w:type="dxa" w:w="785"/>
          </w:tcPr>
          <w:p>
            <w:r>
              <w:t>39.22</w:t>
            </w:r>
          </w:p>
        </w:tc>
        <w:tc>
          <w:tcPr>
            <w:tcW w:type="dxa" w:w="785"/>
          </w:tcPr>
          <w:p>
            <w:r>
              <w:t>84.29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  <w:tr>
        <w:tc>
          <w:tcPr>
            <w:tcW w:type="dxa" w:w="785"/>
          </w:tcPr>
          <w:p>
            <w:r>
              <w:t>指数</w:t>
            </w:r>
          </w:p>
        </w:tc>
        <w:tc>
          <w:tcPr>
            <w:tcW w:type="dxa" w:w="785"/>
          </w:tcPr>
          <w:p>
            <w:r>
              <w:t>000300.SH</w:t>
            </w:r>
          </w:p>
        </w:tc>
        <w:tc>
          <w:tcPr>
            <w:tcW w:type="dxa" w:w="785"/>
          </w:tcPr>
          <w:p>
            <w:r>
              <w:t>沪深300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2024-09-13</w:t>
            </w:r>
          </w:p>
        </w:tc>
        <w:tc>
          <w:tcPr>
            <w:tcW w:type="dxa" w:w="785"/>
          </w:tcPr>
          <w:p>
            <w:r>
              <w:t>2024-10-08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34.72</w:t>
            </w:r>
          </w:p>
        </w:tc>
        <w:tc>
          <w:tcPr>
            <w:tcW w:type="dxa" w:w="785"/>
          </w:tcPr>
          <w:p>
            <w:r>
              <w:t>84.06</w:t>
            </w:r>
          </w:p>
        </w:tc>
        <w:tc>
          <w:tcPr>
            <w:tcW w:type="dxa" w:w="785"/>
          </w:tcPr>
          <w:p>
            <w:r>
              <w:t>93.75</w:t>
            </w:r>
          </w:p>
        </w:tc>
      </w:tr>
      <w:tr>
        <w:tc>
          <w:tcPr>
            <w:tcW w:type="dxa" w:w="785"/>
          </w:tcPr>
          <w:p>
            <w:r>
              <w:t>指数</w:t>
            </w:r>
          </w:p>
        </w:tc>
        <w:tc>
          <w:tcPr>
            <w:tcW w:type="dxa" w:w="785"/>
          </w:tcPr>
          <w:p>
            <w:r>
              <w:t>399006.SZ</w:t>
            </w:r>
          </w:p>
        </w:tc>
        <w:tc>
          <w:tcPr>
            <w:tcW w:type="dxa" w:w="785"/>
          </w:tcPr>
          <w:p>
            <w:r>
              <w:t>创业板指</w:t>
            </w:r>
          </w:p>
        </w:tc>
        <w:tc>
          <w:tcPr>
            <w:tcW w:type="dxa" w:w="785"/>
          </w:tcPr>
          <w:p>
            <w:r>
              <w:t>上涨</w:t>
            </w:r>
          </w:p>
        </w:tc>
        <w:tc>
          <w:tcPr>
            <w:tcW w:type="dxa" w:w="785"/>
          </w:tcPr>
          <w:p>
            <w:r>
              <w:t>超大</w:t>
            </w:r>
          </w:p>
        </w:tc>
        <w:tc>
          <w:tcPr>
            <w:tcW w:type="dxa" w:w="785"/>
          </w:tcPr>
          <w:p>
            <w:r>
              <w:t>2024-09-23</w:t>
            </w:r>
          </w:p>
        </w:tc>
        <w:tc>
          <w:tcPr>
            <w:tcW w:type="dxa" w:w="785"/>
          </w:tcPr>
          <w:p>
            <w:r>
              <w:t>2024-10-08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66.63</w:t>
            </w:r>
          </w:p>
        </w:tc>
        <w:tc>
          <w:tcPr>
            <w:tcW w:type="dxa" w:w="785"/>
          </w:tcPr>
          <w:p>
            <w:r>
              <w:t>84.04</w:t>
            </w:r>
          </w:p>
        </w:tc>
        <w:tc>
          <w:tcPr>
            <w:tcW w:type="dxa" w:w="785"/>
          </w:tcPr>
          <w:p>
            <w:r>
              <w:t>100.00</w:t>
            </w:r>
          </w:p>
        </w:tc>
      </w:tr>
    </w:tbl>
    <w:p>
      <w:pPr>
        <w:pStyle w:val="Heading2"/>
      </w:pPr>
      <w:r>
        <w:t>附录 C：典型波段路径</w:t>
      </w:r>
    </w:p>
    <w:p>
      <w:r>
        <w:t>典型路径图已放入正文第 4 节，附录不再重复插图。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