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463D9C" w14:textId="624A15F7" w:rsidR="00DE0A9B" w:rsidRDefault="00C17E5C" w:rsidP="00C17E5C">
      <w:pPr>
        <w:rPr>
          <w:rFonts w:ascii="Times New Roman" w:eastAsia="標楷體" w:hAnsi="Times New Roman"/>
        </w:rPr>
      </w:pPr>
      <w:proofErr w:type="gramStart"/>
      <w:r>
        <w:rPr>
          <w:rFonts w:ascii="Times New Roman" w:eastAsia="標楷體" w:hAnsi="Times New Roman" w:hint="eastAsia"/>
        </w:rPr>
        <w:t>演解題目</w:t>
      </w:r>
      <w:proofErr w:type="gramEnd"/>
      <w:r>
        <w:rPr>
          <w:rFonts w:ascii="Times New Roman" w:eastAsia="標楷體" w:hAnsi="Times New Roman" w:hint="eastAsia"/>
        </w:rPr>
        <w:t xml:space="preserve">: </w:t>
      </w:r>
      <w:r w:rsidRPr="00C17E5C">
        <w:rPr>
          <w:rFonts w:ascii="Times New Roman" w:eastAsia="標楷體" w:hAnsi="Times New Roman" w:hint="eastAsia"/>
        </w:rPr>
        <w:t>智慧系統設計與應用</w:t>
      </w:r>
    </w:p>
    <w:p w14:paraId="383CF9DF" w14:textId="141A3270" w:rsidR="00C17E5C" w:rsidRDefault="00C17E5C" w:rsidP="00C17E5C">
      <w:pPr>
        <w:tabs>
          <w:tab w:val="left" w:pos="2480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講師</w:t>
      </w:r>
      <w:r>
        <w:rPr>
          <w:rFonts w:ascii="Times New Roman" w:eastAsia="標楷體" w:hAnsi="Times New Roman" w:hint="eastAsia"/>
        </w:rPr>
        <w:t xml:space="preserve">: </w:t>
      </w:r>
      <w:r w:rsidRPr="00C17E5C">
        <w:rPr>
          <w:rFonts w:ascii="Times New Roman" w:eastAsia="標楷體" w:hAnsi="Times New Roman" w:hint="eastAsia"/>
        </w:rPr>
        <w:t>陳永隆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日期</w:t>
      </w:r>
      <w:r>
        <w:rPr>
          <w:rFonts w:ascii="Times New Roman" w:eastAsia="標楷體" w:hAnsi="Times New Roman" w:hint="eastAsia"/>
        </w:rPr>
        <w:t>: 2026/</w:t>
      </w:r>
      <w:r>
        <w:rPr>
          <w:rFonts w:ascii="Times New Roman" w:eastAsia="標楷體" w:hAnsi="Times New Roman"/>
        </w:rPr>
        <w:t>03/10</w:t>
      </w:r>
    </w:p>
    <w:p w14:paraId="4C0DBE4A" w14:textId="0DE5FEFB" w:rsidR="00C17E5C" w:rsidRDefault="00C17E5C" w:rsidP="00C17E5C">
      <w:pPr>
        <w:tabs>
          <w:tab w:val="left" w:pos="2480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今天講師主要講了五專</w:t>
      </w:r>
      <w:r w:rsidR="00A86316">
        <w:rPr>
          <w:rFonts w:ascii="Times New Roman" w:eastAsia="標楷體" w:hAnsi="Times New Roman" w:hint="eastAsia"/>
        </w:rPr>
        <w:t>和兩個碩士班製作的專題，分別是</w:t>
      </w:r>
      <w:r w:rsidR="00571286">
        <w:rPr>
          <w:rFonts w:ascii="Times New Roman" w:eastAsia="標楷體" w:hAnsi="Times New Roman" w:hint="eastAsia"/>
        </w:rPr>
        <w:t>智慧魚缸、</w:t>
      </w:r>
      <w:r w:rsidR="00A86316">
        <w:rPr>
          <w:rFonts w:ascii="Times New Roman" w:eastAsia="標楷體" w:hAnsi="Times New Roman" w:hint="eastAsia"/>
        </w:rPr>
        <w:t>口罩檢驗管理系統</w:t>
      </w:r>
      <w:bookmarkStart w:id="0" w:name="_Hlk224051869"/>
      <w:r w:rsidR="00571286">
        <w:rPr>
          <w:rFonts w:ascii="Times New Roman" w:eastAsia="標楷體" w:hAnsi="Times New Roman" w:hint="eastAsia"/>
        </w:rPr>
        <w:t>、</w:t>
      </w:r>
      <w:r w:rsidR="00A86316">
        <w:rPr>
          <w:rFonts w:ascii="Times New Roman" w:eastAsia="標楷體" w:hAnsi="Times New Roman" w:hint="eastAsia"/>
        </w:rPr>
        <w:t>改良</w:t>
      </w:r>
      <w:r w:rsidR="00A86316">
        <w:rPr>
          <w:rFonts w:ascii="Times New Roman" w:eastAsia="標楷體" w:hAnsi="Times New Roman" w:hint="eastAsia"/>
        </w:rPr>
        <w:t>YOLOv8</w:t>
      </w:r>
      <w:r w:rsidR="00A86316">
        <w:rPr>
          <w:rFonts w:ascii="Times New Roman" w:eastAsia="標楷體" w:hAnsi="Times New Roman" w:hint="eastAsia"/>
        </w:rPr>
        <w:t>模型之遙測影像目標偵測</w:t>
      </w:r>
      <w:bookmarkEnd w:id="0"/>
      <w:r w:rsidR="00A86316">
        <w:rPr>
          <w:rFonts w:ascii="Times New Roman" w:eastAsia="標楷體" w:hAnsi="Times New Roman" w:hint="eastAsia"/>
        </w:rPr>
        <w:t>。</w:t>
      </w:r>
    </w:p>
    <w:p w14:paraId="793569AD" w14:textId="1AC6F8ED" w:rsidR="00A86316" w:rsidRPr="00D236DC" w:rsidRDefault="00907BB0" w:rsidP="00D236DC">
      <w:pPr>
        <w:pStyle w:val="a7"/>
        <w:numPr>
          <w:ilvl w:val="0"/>
          <w:numId w:val="1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D236DC">
        <w:rPr>
          <w:rFonts w:ascii="Times New Roman" w:eastAsia="標楷體" w:hAnsi="Times New Roman" w:hint="eastAsia"/>
        </w:rPr>
        <w:t>智慧魚缸</w:t>
      </w:r>
      <w:r w:rsidRPr="00D236DC">
        <w:rPr>
          <w:rFonts w:ascii="Times New Roman" w:eastAsia="標楷體" w:hAnsi="Times New Roman" w:hint="eastAsia"/>
        </w:rPr>
        <w:t>:</w:t>
      </w:r>
    </w:p>
    <w:p w14:paraId="57289E0F" w14:textId="469359FA" w:rsidR="00907BB0" w:rsidRPr="00374C2B" w:rsidRDefault="008A3677" w:rsidP="003F142F">
      <w:pPr>
        <w:pStyle w:val="a7"/>
        <w:numPr>
          <w:ilvl w:val="0"/>
          <w:numId w:val="8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374C2B">
        <w:rPr>
          <w:rFonts w:ascii="Times New Roman" w:eastAsia="標楷體" w:hAnsi="Times New Roman" w:hint="eastAsia"/>
        </w:rPr>
        <w:t>背景</w:t>
      </w:r>
      <w:r w:rsidRPr="00374C2B">
        <w:rPr>
          <w:rFonts w:ascii="Times New Roman" w:eastAsia="標楷體" w:hAnsi="Times New Roman" w:hint="eastAsia"/>
        </w:rPr>
        <w:t xml:space="preserve">: </w:t>
      </w:r>
      <w:r w:rsidRPr="00374C2B">
        <w:rPr>
          <w:rFonts w:ascii="Times New Roman" w:eastAsia="標楷體" w:hAnsi="Times New Roman" w:hint="eastAsia"/>
        </w:rPr>
        <w:t>運用遠端操控管理魚缸環境，讓魚生</w:t>
      </w:r>
      <w:r w:rsidR="00997F4A" w:rsidRPr="00374C2B">
        <w:rPr>
          <w:rFonts w:ascii="Times New Roman" w:eastAsia="標楷體" w:hAnsi="Times New Roman" w:hint="eastAsia"/>
        </w:rPr>
        <w:t>活</w:t>
      </w:r>
      <w:r w:rsidRPr="00374C2B">
        <w:rPr>
          <w:rFonts w:ascii="Times New Roman" w:eastAsia="標楷體" w:hAnsi="Times New Roman" w:hint="eastAsia"/>
        </w:rPr>
        <w:t>更舒適</w:t>
      </w:r>
      <w:r w:rsidR="00997F4A" w:rsidRPr="00374C2B">
        <w:rPr>
          <w:rFonts w:ascii="Times New Roman" w:eastAsia="標楷體" w:hAnsi="Times New Roman" w:hint="eastAsia"/>
        </w:rPr>
        <w:t>。</w:t>
      </w:r>
    </w:p>
    <w:p w14:paraId="1DEF9B8C" w14:textId="5CBCD41E" w:rsidR="00997F4A" w:rsidRPr="00374C2B" w:rsidRDefault="00997F4A" w:rsidP="003F142F">
      <w:pPr>
        <w:pStyle w:val="a7"/>
        <w:numPr>
          <w:ilvl w:val="0"/>
          <w:numId w:val="8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374C2B">
        <w:rPr>
          <w:rFonts w:ascii="Times New Roman" w:eastAsia="標楷體" w:hAnsi="Times New Roman" w:hint="eastAsia"/>
        </w:rPr>
        <w:t>動機與目的</w:t>
      </w:r>
      <w:r w:rsidRPr="00374C2B">
        <w:rPr>
          <w:rFonts w:ascii="Times New Roman" w:eastAsia="標楷體" w:hAnsi="Times New Roman" w:hint="eastAsia"/>
        </w:rPr>
        <w:t xml:space="preserve">: </w:t>
      </w:r>
      <w:r w:rsidRPr="00374C2B">
        <w:rPr>
          <w:rFonts w:ascii="Times New Roman" w:eastAsia="標楷體" w:hAnsi="Times New Roman" w:hint="eastAsia"/>
        </w:rPr>
        <w:t>提升魚缸管理便利與效率、解決餵食和水質維護的不確定性</w:t>
      </w:r>
      <w:r w:rsidR="00CA3A53" w:rsidRPr="00374C2B">
        <w:rPr>
          <w:rFonts w:ascii="Times New Roman" w:eastAsia="標楷體" w:hAnsi="Times New Roman" w:hint="eastAsia"/>
        </w:rPr>
        <w:t>，出遠門時能遠端照顧魚。</w:t>
      </w:r>
    </w:p>
    <w:p w14:paraId="475833FB" w14:textId="5F7C83C9" w:rsidR="00997F4A" w:rsidRPr="00374C2B" w:rsidRDefault="00997F4A" w:rsidP="003F142F">
      <w:pPr>
        <w:pStyle w:val="a7"/>
        <w:numPr>
          <w:ilvl w:val="0"/>
          <w:numId w:val="8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374C2B">
        <w:rPr>
          <w:rFonts w:ascii="Times New Roman" w:eastAsia="標楷體" w:hAnsi="Times New Roman" w:hint="eastAsia"/>
        </w:rPr>
        <w:t>系統功能</w:t>
      </w:r>
      <w:r w:rsidRPr="00374C2B">
        <w:rPr>
          <w:rFonts w:ascii="Times New Roman" w:eastAsia="標楷體" w:hAnsi="Times New Roman" w:hint="eastAsia"/>
        </w:rPr>
        <w:t xml:space="preserve">: </w:t>
      </w:r>
      <w:r w:rsidR="00D42B26" w:rsidRPr="00374C2B">
        <w:rPr>
          <w:rFonts w:ascii="Times New Roman" w:eastAsia="標楷體" w:hAnsi="Times New Roman" w:hint="eastAsia"/>
        </w:rPr>
        <w:t>選擇</w:t>
      </w:r>
      <w:r w:rsidRPr="00374C2B">
        <w:rPr>
          <w:rFonts w:ascii="Times New Roman" w:eastAsia="標楷體" w:hAnsi="Times New Roman" w:hint="eastAsia"/>
        </w:rPr>
        <w:t>餵食</w:t>
      </w:r>
      <w:r w:rsidR="00D42B26" w:rsidRPr="00374C2B">
        <w:rPr>
          <w:rFonts w:ascii="Times New Roman" w:eastAsia="標楷體" w:hAnsi="Times New Roman" w:hint="eastAsia"/>
        </w:rPr>
        <w:t>魚種與時間、監控魚日常行為、影像辨識不同魚種、調整水溫、</w:t>
      </w:r>
      <w:r w:rsidR="00851750" w:rsidRPr="00374C2B">
        <w:rPr>
          <w:rFonts w:ascii="Times New Roman" w:eastAsia="標楷體" w:hAnsi="Times New Roman" w:hint="eastAsia"/>
        </w:rPr>
        <w:t>感測水質和光</w:t>
      </w:r>
      <w:r w:rsidR="005D093B">
        <w:rPr>
          <w:rFonts w:ascii="Times New Roman" w:eastAsia="標楷體" w:hAnsi="Times New Roman" w:hint="eastAsia"/>
        </w:rPr>
        <w:t>線</w:t>
      </w:r>
      <w:r w:rsidR="00851750" w:rsidRPr="00374C2B">
        <w:rPr>
          <w:rFonts w:ascii="Times New Roman" w:eastAsia="標楷體" w:hAnsi="Times New Roman" w:hint="eastAsia"/>
        </w:rPr>
        <w:t>不足時開啟</w:t>
      </w:r>
      <w:r w:rsidR="00851750" w:rsidRPr="00374C2B">
        <w:rPr>
          <w:rFonts w:ascii="Times New Roman" w:eastAsia="標楷體" w:hAnsi="Times New Roman" w:hint="eastAsia"/>
        </w:rPr>
        <w:t xml:space="preserve"> LED </w:t>
      </w:r>
      <w:r w:rsidR="00851750" w:rsidRPr="00374C2B">
        <w:rPr>
          <w:rFonts w:ascii="Times New Roman" w:eastAsia="標楷體" w:hAnsi="Times New Roman" w:hint="eastAsia"/>
        </w:rPr>
        <w:t>燈</w:t>
      </w:r>
      <w:r w:rsidR="00CA3A53" w:rsidRPr="00374C2B">
        <w:rPr>
          <w:rFonts w:ascii="Times New Roman" w:eastAsia="標楷體" w:hAnsi="Times New Roman" w:hint="eastAsia"/>
        </w:rPr>
        <w:t>。系統能根據感測器量測的數值作對應的操作，比如當魚缸水質較低時就會自動開啟濾水功能，水溫較低時開啟加熱棒。</w:t>
      </w:r>
    </w:p>
    <w:p w14:paraId="3ED8D7FA" w14:textId="2F6122FA" w:rsidR="00736275" w:rsidRDefault="00851750" w:rsidP="00736275">
      <w:pPr>
        <w:pStyle w:val="a7"/>
        <w:numPr>
          <w:ilvl w:val="0"/>
          <w:numId w:val="8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374C2B">
        <w:rPr>
          <w:rFonts w:ascii="Times New Roman" w:eastAsia="標楷體" w:hAnsi="Times New Roman" w:hint="eastAsia"/>
        </w:rPr>
        <w:t>控制介面</w:t>
      </w:r>
      <w:r w:rsidRPr="00374C2B">
        <w:rPr>
          <w:rFonts w:ascii="Times New Roman" w:eastAsia="標楷體" w:hAnsi="Times New Roman" w:hint="eastAsia"/>
        </w:rPr>
        <w:t xml:space="preserve">: </w:t>
      </w:r>
      <w:r w:rsidRPr="00374C2B">
        <w:rPr>
          <w:rFonts w:ascii="Times New Roman" w:eastAsia="標楷體" w:hAnsi="Times New Roman" w:hint="eastAsia"/>
        </w:rPr>
        <w:t>可使用手機與電腦查看魚</w:t>
      </w:r>
      <w:r w:rsidR="00CA3A53" w:rsidRPr="00374C2B">
        <w:rPr>
          <w:rFonts w:ascii="Times New Roman" w:eastAsia="標楷體" w:hAnsi="Times New Roman" w:hint="eastAsia"/>
        </w:rPr>
        <w:t>缸</w:t>
      </w:r>
      <w:r w:rsidRPr="00374C2B">
        <w:rPr>
          <w:rFonts w:ascii="Times New Roman" w:eastAsia="標楷體" w:hAnsi="Times New Roman" w:hint="eastAsia"/>
        </w:rPr>
        <w:t>各項數據</w:t>
      </w:r>
      <w:r w:rsidR="00CA3A53" w:rsidRPr="00374C2B">
        <w:rPr>
          <w:rFonts w:ascii="Times New Roman" w:eastAsia="標楷體" w:hAnsi="Times New Roman" w:hint="eastAsia"/>
        </w:rPr>
        <w:t>，觀測魚和魚缸環境</w:t>
      </w:r>
      <w:r w:rsidR="00292E1D">
        <w:rPr>
          <w:rFonts w:ascii="Times New Roman" w:eastAsia="標楷體" w:hAnsi="Times New Roman" w:hint="eastAsia"/>
        </w:rPr>
        <w:t>，並且遠端操控裝置。</w:t>
      </w:r>
    </w:p>
    <w:p w14:paraId="5B9FB4BF" w14:textId="77777777" w:rsidR="00736275" w:rsidRPr="00736275" w:rsidRDefault="00736275" w:rsidP="00736275">
      <w:pPr>
        <w:pStyle w:val="a7"/>
        <w:tabs>
          <w:tab w:val="left" w:pos="2480"/>
        </w:tabs>
        <w:ind w:leftChars="0"/>
        <w:rPr>
          <w:rFonts w:ascii="Times New Roman" w:eastAsia="標楷體" w:hAnsi="Times New Roman"/>
        </w:rPr>
      </w:pPr>
    </w:p>
    <w:p w14:paraId="17D80C9A" w14:textId="4CEBE24F" w:rsidR="00374C2B" w:rsidRDefault="00D236DC" w:rsidP="00374C2B">
      <w:pPr>
        <w:pStyle w:val="a7"/>
        <w:numPr>
          <w:ilvl w:val="0"/>
          <w:numId w:val="1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D236DC">
        <w:rPr>
          <w:rFonts w:ascii="Times New Roman" w:eastAsia="標楷體" w:hAnsi="Times New Roman" w:hint="eastAsia"/>
        </w:rPr>
        <w:t>口罩檢驗管理系統</w:t>
      </w:r>
      <w:r>
        <w:rPr>
          <w:rFonts w:ascii="Times New Roman" w:eastAsia="標楷體" w:hAnsi="Times New Roman" w:hint="eastAsia"/>
        </w:rPr>
        <w:t>(Mask inspection management systems)</w:t>
      </w:r>
      <w:r w:rsidRPr="00D236DC">
        <w:rPr>
          <w:rFonts w:ascii="Times New Roman" w:eastAsia="標楷體" w:hAnsi="Times New Roman" w:hint="eastAsia"/>
        </w:rPr>
        <w:t>:</w:t>
      </w:r>
    </w:p>
    <w:p w14:paraId="1055D2DC" w14:textId="2BB2DB96" w:rsidR="00374C2B" w:rsidRPr="00106302" w:rsidRDefault="00374C2B" w:rsidP="003F142F">
      <w:pPr>
        <w:pStyle w:val="a7"/>
        <w:numPr>
          <w:ilvl w:val="0"/>
          <w:numId w:val="9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106302">
        <w:rPr>
          <w:rFonts w:ascii="Times New Roman" w:eastAsia="標楷體" w:hAnsi="Times New Roman" w:hint="eastAsia"/>
        </w:rPr>
        <w:t>介紹</w:t>
      </w:r>
      <w:r w:rsidRPr="00106302">
        <w:rPr>
          <w:rFonts w:ascii="Times New Roman" w:eastAsia="標楷體" w:hAnsi="Times New Roman" w:hint="eastAsia"/>
        </w:rPr>
        <w:t xml:space="preserve">: </w:t>
      </w:r>
      <w:r w:rsidRPr="00106302">
        <w:rPr>
          <w:rFonts w:ascii="Times New Roman" w:eastAsia="標楷體" w:hAnsi="Times New Roman" w:hint="eastAsia"/>
        </w:rPr>
        <w:t>運用類神經網路進行圖像分類，針對口罩瑕疵進行分類</w:t>
      </w:r>
      <w:r w:rsidR="00194D33" w:rsidRPr="00106302">
        <w:rPr>
          <w:rFonts w:ascii="Times New Roman" w:eastAsia="標楷體" w:hAnsi="Times New Roman" w:hint="eastAsia"/>
        </w:rPr>
        <w:t>(</w:t>
      </w:r>
      <w:r w:rsidR="00194D33" w:rsidRPr="00106302">
        <w:rPr>
          <w:rFonts w:ascii="Times New Roman" w:eastAsia="標楷體" w:hAnsi="Times New Roman" w:hint="eastAsia"/>
        </w:rPr>
        <w:t>裁切瑕疵、</w:t>
      </w:r>
      <w:proofErr w:type="gramStart"/>
      <w:r w:rsidR="00194D33" w:rsidRPr="00106302">
        <w:rPr>
          <w:rFonts w:ascii="Times New Roman" w:eastAsia="標楷體" w:hAnsi="Times New Roman" w:hint="eastAsia"/>
        </w:rPr>
        <w:t>邊條斷裂</w:t>
      </w:r>
      <w:proofErr w:type="gramEnd"/>
      <w:r w:rsidR="00194D33" w:rsidRPr="00106302">
        <w:rPr>
          <w:rFonts w:ascii="Times New Roman" w:eastAsia="標楷體" w:hAnsi="Times New Roman" w:hint="eastAsia"/>
        </w:rPr>
        <w:t>、</w:t>
      </w:r>
      <w:proofErr w:type="gramStart"/>
      <w:r w:rsidR="00194D33" w:rsidRPr="00106302">
        <w:rPr>
          <w:rFonts w:ascii="Times New Roman" w:eastAsia="標楷體" w:hAnsi="Times New Roman" w:hint="eastAsia"/>
        </w:rPr>
        <w:t>掛繩斷</w:t>
      </w:r>
      <w:proofErr w:type="gramEnd"/>
      <w:r w:rsidR="00194D33" w:rsidRPr="00106302">
        <w:rPr>
          <w:rFonts w:ascii="Times New Roman" w:eastAsia="標楷體" w:hAnsi="Times New Roman" w:hint="eastAsia"/>
        </w:rPr>
        <w:t>裂、</w:t>
      </w:r>
      <w:proofErr w:type="gramStart"/>
      <w:r w:rsidR="00194D33" w:rsidRPr="00106302">
        <w:rPr>
          <w:rFonts w:ascii="Times New Roman" w:eastAsia="標楷體" w:hAnsi="Times New Roman" w:hint="eastAsia"/>
        </w:rPr>
        <w:t>邊條</w:t>
      </w:r>
      <w:proofErr w:type="gramEnd"/>
      <w:r w:rsidR="00194D33" w:rsidRPr="00106302">
        <w:rPr>
          <w:rFonts w:ascii="Times New Roman" w:eastAsia="標楷體" w:hAnsi="Times New Roman" w:hint="eastAsia"/>
        </w:rPr>
        <w:t>過長、沒有</w:t>
      </w:r>
      <w:proofErr w:type="gramStart"/>
      <w:r w:rsidR="00194D33" w:rsidRPr="00106302">
        <w:rPr>
          <w:rFonts w:ascii="Times New Roman" w:eastAsia="標楷體" w:hAnsi="Times New Roman" w:hint="eastAsia"/>
        </w:rPr>
        <w:t>掛繩</w:t>
      </w:r>
      <w:proofErr w:type="gramEnd"/>
      <w:r w:rsidR="00194D33" w:rsidRPr="00106302">
        <w:rPr>
          <w:rFonts w:ascii="Times New Roman" w:eastAsia="標楷體" w:hAnsi="Times New Roman" w:hint="eastAsia"/>
        </w:rPr>
        <w:t>)</w:t>
      </w:r>
      <w:r w:rsidRPr="00106302">
        <w:rPr>
          <w:rFonts w:ascii="Times New Roman" w:eastAsia="標楷體" w:hAnsi="Times New Roman" w:hint="eastAsia"/>
        </w:rPr>
        <w:t>，達成品質控制。</w:t>
      </w:r>
    </w:p>
    <w:p w14:paraId="2A413EB5" w14:textId="308F6A3C" w:rsidR="000102E5" w:rsidRPr="00106302" w:rsidRDefault="00E41549" w:rsidP="003F142F">
      <w:pPr>
        <w:pStyle w:val="a7"/>
        <w:numPr>
          <w:ilvl w:val="0"/>
          <w:numId w:val="9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106302">
        <w:rPr>
          <w:rFonts w:ascii="Times New Roman" w:eastAsia="標楷體" w:hAnsi="Times New Roman" w:hint="eastAsia"/>
        </w:rPr>
        <w:t>提出</w:t>
      </w:r>
      <w:r w:rsidR="000102E5" w:rsidRPr="00106302">
        <w:rPr>
          <w:rFonts w:ascii="Times New Roman" w:eastAsia="標楷體" w:hAnsi="Times New Roman" w:hint="eastAsia"/>
        </w:rPr>
        <w:t>方法</w:t>
      </w:r>
      <w:r w:rsidR="000102E5" w:rsidRPr="00106302">
        <w:rPr>
          <w:rFonts w:ascii="Times New Roman" w:eastAsia="標楷體" w:hAnsi="Times New Roman" w:hint="eastAsia"/>
        </w:rPr>
        <w:t xml:space="preserve">: </w:t>
      </w:r>
      <w:bookmarkStart w:id="1" w:name="_Hlk224049664"/>
      <w:r w:rsidR="000102E5" w:rsidRPr="00106302">
        <w:rPr>
          <w:rFonts w:ascii="Times New Roman" w:eastAsia="標楷體" w:hAnsi="Times New Roman" w:hint="eastAsia"/>
        </w:rPr>
        <w:t>Image preprocessing with ResNet152V2</w:t>
      </w:r>
      <w:bookmarkEnd w:id="1"/>
      <w:r w:rsidR="00160028" w:rsidRPr="00106302">
        <w:rPr>
          <w:rFonts w:ascii="Times New Roman" w:eastAsia="標楷體" w:hAnsi="Times New Roman" w:hint="eastAsia"/>
        </w:rPr>
        <w:t>(IP-ResNet152V2)</w:t>
      </w:r>
      <w:r w:rsidR="00160028" w:rsidRPr="00106302">
        <w:rPr>
          <w:rFonts w:ascii="Times New Roman" w:eastAsia="標楷體" w:hAnsi="Times New Roman" w:hint="eastAsia"/>
        </w:rPr>
        <w:t>、</w:t>
      </w:r>
      <w:r w:rsidR="00160028" w:rsidRPr="00106302">
        <w:rPr>
          <w:rFonts w:ascii="Times New Roman" w:eastAsia="標楷體" w:hAnsi="Times New Roman"/>
        </w:rPr>
        <w:t xml:space="preserve">Image preprocessing with </w:t>
      </w:r>
      <w:r w:rsidR="0069332B" w:rsidRPr="00106302">
        <w:rPr>
          <w:rFonts w:ascii="Times New Roman" w:eastAsia="標楷體" w:hAnsi="Times New Roman" w:hint="eastAsia"/>
        </w:rPr>
        <w:t>InceptionV3(IP-IncetionV3)</w:t>
      </w:r>
      <w:r w:rsidR="0069332B" w:rsidRPr="00106302">
        <w:rPr>
          <w:rFonts w:ascii="Times New Roman" w:eastAsia="標楷體" w:hAnsi="Times New Roman" w:hint="eastAsia"/>
        </w:rPr>
        <w:t>、</w:t>
      </w:r>
      <w:r w:rsidR="0069332B" w:rsidRPr="00106302">
        <w:rPr>
          <w:rFonts w:ascii="Times New Roman" w:eastAsia="標楷體" w:hAnsi="Times New Roman" w:hint="eastAsia"/>
        </w:rPr>
        <w:t xml:space="preserve">Image preprocessing with </w:t>
      </w:r>
      <w:proofErr w:type="spellStart"/>
      <w:r w:rsidR="0069332B" w:rsidRPr="00106302">
        <w:rPr>
          <w:rFonts w:ascii="Times New Roman" w:eastAsia="標楷體" w:hAnsi="Times New Roman" w:hint="eastAsia"/>
        </w:rPr>
        <w:t>Xception</w:t>
      </w:r>
      <w:proofErr w:type="spellEnd"/>
      <w:r w:rsidR="00D85E33" w:rsidRPr="00106302">
        <w:rPr>
          <w:rFonts w:ascii="Times New Roman" w:eastAsia="標楷體" w:hAnsi="Times New Roman" w:hint="eastAsia"/>
        </w:rPr>
        <w:t>(IP-</w:t>
      </w:r>
      <w:proofErr w:type="spellStart"/>
      <w:r w:rsidR="00D85E33" w:rsidRPr="00106302">
        <w:rPr>
          <w:rFonts w:ascii="Times New Roman" w:eastAsia="標楷體" w:hAnsi="Times New Roman" w:hint="eastAsia"/>
        </w:rPr>
        <w:t>Xception</w:t>
      </w:r>
      <w:proofErr w:type="spellEnd"/>
      <w:r w:rsidR="00D85E33" w:rsidRPr="00106302">
        <w:rPr>
          <w:rFonts w:ascii="Times New Roman" w:eastAsia="標楷體" w:hAnsi="Times New Roman" w:hint="eastAsia"/>
        </w:rPr>
        <w:t>)</w:t>
      </w:r>
    </w:p>
    <w:p w14:paraId="631A8E83" w14:textId="0E4988B2" w:rsidR="004564FF" w:rsidRPr="00106302" w:rsidRDefault="00682C47" w:rsidP="003F142F">
      <w:pPr>
        <w:pStyle w:val="a7"/>
        <w:numPr>
          <w:ilvl w:val="0"/>
          <w:numId w:val="9"/>
        </w:numPr>
        <w:ind w:leftChars="0"/>
        <w:rPr>
          <w:rFonts w:ascii="Times New Roman" w:eastAsia="標楷體" w:hAnsi="Times New Roman"/>
        </w:rPr>
      </w:pPr>
      <w:r w:rsidRPr="00106302">
        <w:rPr>
          <w:rFonts w:ascii="Times New Roman" w:eastAsia="標楷體" w:hAnsi="Times New Roman" w:hint="eastAsia"/>
        </w:rPr>
        <w:t>流程</w:t>
      </w:r>
      <w:r w:rsidRPr="00106302">
        <w:rPr>
          <w:rFonts w:ascii="Times New Roman" w:eastAsia="標楷體" w:hAnsi="Times New Roman" w:hint="eastAsia"/>
        </w:rPr>
        <w:t xml:space="preserve">: </w:t>
      </w:r>
      <w:r w:rsidRPr="00106302">
        <w:rPr>
          <w:rFonts w:ascii="Times New Roman" w:eastAsia="標楷體" w:hAnsi="Times New Roman" w:hint="eastAsia"/>
        </w:rPr>
        <w:t>圖片輸入</w:t>
      </w:r>
      <w:r w:rsidRPr="00106302">
        <w:rPr>
          <w:rFonts w:ascii="Times New Roman" w:eastAsia="標楷體" w:hAnsi="Times New Roman" w:hint="eastAsia"/>
        </w:rPr>
        <w:t>-&gt;</w:t>
      </w:r>
      <w:r w:rsidR="00BF1B5D" w:rsidRPr="00106302">
        <w:rPr>
          <w:rFonts w:ascii="Times New Roman" w:eastAsia="標楷體" w:hAnsi="Times New Roman" w:hint="eastAsia"/>
        </w:rPr>
        <w:t>圖片預處理</w:t>
      </w:r>
      <w:r w:rsidR="00BF1B5D" w:rsidRPr="00106302">
        <w:rPr>
          <w:rFonts w:ascii="Times New Roman" w:eastAsia="標楷體" w:hAnsi="Times New Roman" w:hint="eastAsia"/>
        </w:rPr>
        <w:t>(IP)</w:t>
      </w:r>
      <w:r w:rsidR="00094FC1" w:rsidRPr="00106302">
        <w:rPr>
          <w:rFonts w:ascii="Times New Roman" w:eastAsia="標楷體" w:hAnsi="Times New Roman" w:hint="eastAsia"/>
        </w:rPr>
        <w:t>-&gt;</w:t>
      </w:r>
      <w:r w:rsidR="00094FC1" w:rsidRPr="00106302">
        <w:rPr>
          <w:rFonts w:ascii="Times New Roman" w:eastAsia="標楷體" w:hAnsi="Times New Roman" w:hint="eastAsia"/>
        </w:rPr>
        <w:t>口罩長寬比是否正確</w:t>
      </w:r>
      <w:r w:rsidR="00094FC1" w:rsidRPr="00106302">
        <w:rPr>
          <w:rFonts w:ascii="Times New Roman" w:eastAsia="標楷體" w:hAnsi="Times New Roman" w:hint="eastAsia"/>
        </w:rPr>
        <w:t>--</w:t>
      </w:r>
      <w:r w:rsidR="00094FC1" w:rsidRPr="00106302">
        <w:rPr>
          <w:rFonts w:ascii="Times New Roman" w:eastAsia="標楷體" w:hAnsi="Times New Roman" w:hint="eastAsia"/>
        </w:rPr>
        <w:t>是</w:t>
      </w:r>
      <w:r w:rsidR="00094FC1" w:rsidRPr="00106302">
        <w:rPr>
          <w:rFonts w:ascii="Times New Roman" w:eastAsia="標楷體" w:hAnsi="Times New Roman" w:hint="eastAsia"/>
        </w:rPr>
        <w:t>--&gt;</w:t>
      </w:r>
      <w:r w:rsidR="004564FF" w:rsidRPr="00106302">
        <w:rPr>
          <w:rFonts w:ascii="Times New Roman" w:eastAsia="標楷體" w:hAnsi="Times New Roman" w:hint="eastAsia"/>
        </w:rPr>
        <w:t>修改</w:t>
      </w:r>
      <w:r w:rsidR="00094FC1" w:rsidRPr="00106302">
        <w:rPr>
          <w:rFonts w:ascii="Times New Roman" w:eastAsia="標楷體" w:hAnsi="Times New Roman" w:hint="eastAsia"/>
        </w:rPr>
        <w:t>圖片</w:t>
      </w:r>
      <w:r w:rsidR="004564FF" w:rsidRPr="00106302">
        <w:rPr>
          <w:rFonts w:ascii="Times New Roman" w:eastAsia="標楷體" w:hAnsi="Times New Roman" w:hint="eastAsia"/>
        </w:rPr>
        <w:t>尺寸</w:t>
      </w:r>
      <w:r w:rsidR="00094FC1" w:rsidRPr="00106302">
        <w:rPr>
          <w:rFonts w:ascii="Times New Roman" w:eastAsia="標楷體" w:hAnsi="Times New Roman" w:hint="eastAsia"/>
        </w:rPr>
        <w:t>-&gt;</w:t>
      </w:r>
      <w:r w:rsidR="00094FC1" w:rsidRPr="00106302">
        <w:rPr>
          <w:rFonts w:ascii="Times New Roman" w:eastAsia="標楷體" w:hAnsi="Times New Roman" w:hint="eastAsia"/>
        </w:rPr>
        <w:t>模型辨識</w:t>
      </w:r>
      <w:r w:rsidR="004564FF" w:rsidRPr="00106302">
        <w:rPr>
          <w:rFonts w:ascii="Times New Roman" w:eastAsia="標楷體" w:hAnsi="Times New Roman" w:hint="eastAsia"/>
        </w:rPr>
        <w:t>-&gt;</w:t>
      </w:r>
      <w:r w:rsidR="004564FF" w:rsidRPr="00106302">
        <w:rPr>
          <w:rFonts w:ascii="Times New Roman" w:eastAsia="標楷體" w:hAnsi="Times New Roman" w:hint="eastAsia"/>
        </w:rPr>
        <w:t>輸出結果</w:t>
      </w:r>
      <w:r w:rsidR="008825B1">
        <w:rPr>
          <w:rFonts w:ascii="Times New Roman" w:eastAsia="標楷體" w:hAnsi="Times New Roman"/>
        </w:rPr>
        <w:tab/>
      </w:r>
      <w:r w:rsidR="008825B1">
        <w:rPr>
          <w:rFonts w:ascii="Times New Roman" w:eastAsia="標楷體" w:hAnsi="Times New Roman"/>
        </w:rPr>
        <w:tab/>
      </w:r>
      <w:r w:rsidR="008825B1">
        <w:rPr>
          <w:rFonts w:ascii="Times New Roman" w:eastAsia="標楷體" w:hAnsi="Times New Roman"/>
        </w:rPr>
        <w:tab/>
      </w:r>
      <w:r w:rsidR="008825B1">
        <w:rPr>
          <w:rFonts w:ascii="Times New Roman" w:eastAsia="標楷體" w:hAnsi="Times New Roman"/>
        </w:rPr>
        <w:tab/>
      </w:r>
      <w:r w:rsidR="008825B1">
        <w:rPr>
          <w:rFonts w:ascii="Times New Roman" w:eastAsia="標楷體" w:hAnsi="Times New Roman"/>
        </w:rPr>
        <w:tab/>
      </w:r>
      <w:r w:rsidR="008825B1">
        <w:rPr>
          <w:rFonts w:ascii="Times New Roman" w:eastAsia="標楷體" w:hAnsi="Times New Roman"/>
        </w:rPr>
        <w:tab/>
      </w:r>
      <w:r w:rsidR="008825B1">
        <w:rPr>
          <w:rFonts w:ascii="Times New Roman" w:eastAsia="標楷體" w:hAnsi="Times New Roman"/>
        </w:rPr>
        <w:tab/>
      </w:r>
      <w:r w:rsidR="008825B1">
        <w:rPr>
          <w:rFonts w:ascii="Times New Roman" w:eastAsia="標楷體" w:hAnsi="Times New Roman"/>
        </w:rPr>
        <w:tab/>
      </w:r>
      <w:r w:rsidR="008825B1">
        <w:rPr>
          <w:rFonts w:ascii="Times New Roman" w:eastAsia="標楷體" w:hAnsi="Times New Roman"/>
        </w:rPr>
        <w:tab/>
      </w:r>
      <w:r w:rsidR="008825B1">
        <w:rPr>
          <w:rFonts w:ascii="Times New Roman" w:eastAsia="標楷體" w:hAnsi="Times New Roman"/>
        </w:rPr>
        <w:tab/>
      </w:r>
      <w:r w:rsidR="008825B1">
        <w:rPr>
          <w:rFonts w:ascii="Times New Roman" w:eastAsia="標楷體" w:hAnsi="Times New Roman"/>
        </w:rPr>
        <w:tab/>
        <w:t>--</w:t>
      </w:r>
      <w:r w:rsidR="008825B1">
        <w:rPr>
          <w:rFonts w:ascii="Times New Roman" w:eastAsia="標楷體" w:hAnsi="Times New Roman"/>
        </w:rPr>
        <w:t>否</w:t>
      </w:r>
      <w:r w:rsidR="008825B1">
        <w:rPr>
          <w:rFonts w:ascii="Times New Roman" w:eastAsia="標楷體" w:hAnsi="Times New Roman"/>
        </w:rPr>
        <w:t>--</w:t>
      </w:r>
      <w:r w:rsidR="008825B1">
        <w:rPr>
          <w:rFonts w:ascii="Times New Roman" w:eastAsia="標楷體" w:hAnsi="Times New Roman" w:hint="eastAsia"/>
        </w:rPr>
        <w:t>&gt;</w:t>
      </w:r>
      <w:r w:rsidR="008825B1">
        <w:rPr>
          <w:rFonts w:ascii="Times New Roman" w:eastAsia="標楷體" w:hAnsi="Times New Roman" w:hint="eastAsia"/>
        </w:rPr>
        <w:t>裁切瑕疵</w:t>
      </w:r>
    </w:p>
    <w:p w14:paraId="04373484" w14:textId="77777777" w:rsidR="00106302" w:rsidRDefault="00D547D5" w:rsidP="003F142F">
      <w:pPr>
        <w:pStyle w:val="a7"/>
        <w:numPr>
          <w:ilvl w:val="0"/>
          <w:numId w:val="9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106302">
        <w:rPr>
          <w:rFonts w:ascii="Times New Roman" w:eastAsia="標楷體" w:hAnsi="Times New Roman" w:hint="eastAsia"/>
        </w:rPr>
        <w:t xml:space="preserve">IP: </w:t>
      </w:r>
      <w:r w:rsidRPr="00106302">
        <w:rPr>
          <w:rFonts w:ascii="Times New Roman" w:eastAsia="標楷體" w:hAnsi="Times New Roman" w:hint="eastAsia"/>
        </w:rPr>
        <w:t>圖片輸入</w:t>
      </w:r>
      <w:r w:rsidR="00106302" w:rsidRPr="00106302">
        <w:rPr>
          <w:rFonts w:ascii="Times New Roman" w:eastAsia="標楷體" w:hAnsi="Times New Roman" w:hint="eastAsia"/>
        </w:rPr>
        <w:t>-&gt;</w:t>
      </w:r>
      <w:r w:rsidR="00106302" w:rsidRPr="00106302">
        <w:rPr>
          <w:rFonts w:ascii="Times New Roman" w:eastAsia="標楷體" w:hAnsi="Times New Roman" w:hint="eastAsia"/>
        </w:rPr>
        <w:t>灰階轉換</w:t>
      </w:r>
      <w:r w:rsidR="00106302" w:rsidRPr="00106302">
        <w:rPr>
          <w:rFonts w:ascii="Times New Roman" w:eastAsia="標楷體" w:hAnsi="Times New Roman" w:hint="eastAsia"/>
        </w:rPr>
        <w:t>-&gt;</w:t>
      </w:r>
      <w:r w:rsidR="00106302" w:rsidRPr="00106302">
        <w:rPr>
          <w:rFonts w:ascii="Times New Roman" w:eastAsia="標楷體" w:hAnsi="Times New Roman" w:hint="eastAsia"/>
        </w:rPr>
        <w:t>開運算</w:t>
      </w:r>
      <w:r w:rsidR="00106302" w:rsidRPr="00106302">
        <w:rPr>
          <w:rFonts w:ascii="Times New Roman" w:eastAsia="標楷體" w:hAnsi="Times New Roman" w:hint="eastAsia"/>
        </w:rPr>
        <w:t>-&gt;</w:t>
      </w:r>
      <w:r w:rsidR="00106302" w:rsidRPr="00106302">
        <w:rPr>
          <w:rFonts w:ascii="Times New Roman" w:eastAsia="標楷體" w:hAnsi="Times New Roman" w:hint="eastAsia"/>
        </w:rPr>
        <w:t>二值化轉換</w:t>
      </w:r>
      <w:r w:rsidR="00106302" w:rsidRPr="00106302">
        <w:rPr>
          <w:rFonts w:ascii="Times New Roman" w:eastAsia="標楷體" w:hAnsi="Times New Roman" w:hint="eastAsia"/>
        </w:rPr>
        <w:t>-&gt;</w:t>
      </w:r>
      <w:r w:rsidR="00106302" w:rsidRPr="00106302">
        <w:rPr>
          <w:rFonts w:ascii="Times New Roman" w:eastAsia="標楷體" w:hAnsi="Times New Roman" w:hint="eastAsia"/>
        </w:rPr>
        <w:t>擷取口罩座標</w:t>
      </w:r>
      <w:r w:rsidR="00106302" w:rsidRPr="00106302">
        <w:rPr>
          <w:rFonts w:ascii="Times New Roman" w:eastAsia="標楷體" w:hAnsi="Times New Roman" w:hint="eastAsia"/>
        </w:rPr>
        <w:t>-&gt;</w:t>
      </w:r>
      <w:r w:rsidR="00106302" w:rsidRPr="00106302">
        <w:rPr>
          <w:rFonts w:ascii="Times New Roman" w:eastAsia="標楷體" w:hAnsi="Times New Roman" w:hint="eastAsia"/>
        </w:rPr>
        <w:t>映射</w:t>
      </w:r>
      <w:r w:rsidR="00106302" w:rsidRPr="00106302">
        <w:rPr>
          <w:rFonts w:ascii="Times New Roman" w:eastAsia="標楷體" w:hAnsi="Times New Roman" w:hint="eastAsia"/>
        </w:rPr>
        <w:t>RGB</w:t>
      </w:r>
      <w:r w:rsidR="00106302" w:rsidRPr="00106302">
        <w:rPr>
          <w:rFonts w:ascii="Times New Roman" w:eastAsia="標楷體" w:hAnsi="Times New Roman" w:hint="eastAsia"/>
        </w:rPr>
        <w:t>圖像</w:t>
      </w:r>
      <w:r w:rsidR="00106302" w:rsidRPr="00106302">
        <w:rPr>
          <w:rFonts w:ascii="Times New Roman" w:eastAsia="標楷體" w:hAnsi="Times New Roman" w:hint="eastAsia"/>
        </w:rPr>
        <w:t>-&gt;</w:t>
      </w:r>
      <w:r w:rsidR="00106302" w:rsidRPr="00106302">
        <w:rPr>
          <w:rFonts w:ascii="Times New Roman" w:eastAsia="標楷體" w:hAnsi="Times New Roman" w:hint="eastAsia"/>
        </w:rPr>
        <w:t>圖片輸出</w:t>
      </w:r>
    </w:p>
    <w:p w14:paraId="6910AB2D" w14:textId="214334AE" w:rsidR="00106302" w:rsidRPr="00106302" w:rsidRDefault="00106302" w:rsidP="003F142F">
      <w:pPr>
        <w:pStyle w:val="a7"/>
        <w:numPr>
          <w:ilvl w:val="1"/>
          <w:numId w:val="9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106302">
        <w:rPr>
          <w:rFonts w:ascii="Times New Roman" w:eastAsia="標楷體" w:hAnsi="Times New Roman" w:hint="eastAsia"/>
        </w:rPr>
        <w:t>開運算</w:t>
      </w:r>
      <w:r w:rsidR="00BE6657">
        <w:rPr>
          <w:rFonts w:ascii="Times New Roman" w:eastAsia="標楷體" w:hAnsi="Times New Roman" w:hint="eastAsia"/>
        </w:rPr>
        <w:t xml:space="preserve">: </w:t>
      </w:r>
      <w:r w:rsidR="00BE6657">
        <w:rPr>
          <w:rFonts w:ascii="Times New Roman" w:eastAsia="標楷體" w:hAnsi="Times New Roman" w:hint="eastAsia"/>
        </w:rPr>
        <w:t>腐蝕運算</w:t>
      </w:r>
      <w:r w:rsidR="00BE6657">
        <w:rPr>
          <w:rFonts w:ascii="Times New Roman" w:eastAsia="標楷體" w:hAnsi="Times New Roman" w:hint="eastAsia"/>
        </w:rPr>
        <w:t>-&gt;</w:t>
      </w:r>
      <w:r w:rsidR="00BE6657">
        <w:rPr>
          <w:rFonts w:ascii="Times New Roman" w:eastAsia="標楷體" w:hAnsi="Times New Roman" w:hint="eastAsia"/>
        </w:rPr>
        <w:t>膨脹運算</w:t>
      </w:r>
    </w:p>
    <w:p w14:paraId="275E41BA" w14:textId="7C555A82" w:rsidR="004564FF" w:rsidRPr="00E8176D" w:rsidRDefault="00081E63" w:rsidP="003F142F">
      <w:pPr>
        <w:pStyle w:val="a7"/>
        <w:numPr>
          <w:ilvl w:val="0"/>
          <w:numId w:val="9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bookmarkStart w:id="2" w:name="_Hlk224053168"/>
      <w:r w:rsidRPr="00E8176D">
        <w:rPr>
          <w:rFonts w:ascii="Times New Roman" w:eastAsia="標楷體" w:hAnsi="Times New Roman" w:hint="eastAsia"/>
        </w:rPr>
        <w:t>實驗成果</w:t>
      </w:r>
      <w:bookmarkEnd w:id="2"/>
      <w:r w:rsidRPr="00E8176D">
        <w:rPr>
          <w:rFonts w:ascii="Times New Roman" w:eastAsia="標楷體" w:hAnsi="Times New Roman" w:hint="eastAsia"/>
        </w:rPr>
        <w:t>:</w:t>
      </w:r>
      <w:r w:rsidR="00E8176D">
        <w:rPr>
          <w:rFonts w:ascii="Times New Roman" w:eastAsia="標楷體" w:hAnsi="Times New Roman" w:hint="eastAsia"/>
        </w:rPr>
        <w:t xml:space="preserve"> </w:t>
      </w:r>
      <w:r w:rsidR="00CA538B">
        <w:rPr>
          <w:rFonts w:ascii="Times New Roman" w:eastAsia="標楷體" w:hAnsi="Times New Roman" w:hint="eastAsia"/>
        </w:rPr>
        <w:t>既有</w:t>
      </w:r>
      <w:r w:rsidR="00E8176D">
        <w:rPr>
          <w:rFonts w:ascii="Times New Roman" w:eastAsia="標楷體" w:hAnsi="Times New Roman" w:hint="eastAsia"/>
        </w:rPr>
        <w:t>的模型和提出的模型</w:t>
      </w:r>
      <w:r w:rsidR="00D129F5">
        <w:rPr>
          <w:rFonts w:ascii="Times New Roman" w:eastAsia="標楷體" w:hAnsi="Times New Roman" w:hint="eastAsia"/>
        </w:rPr>
        <w:t>進行</w:t>
      </w:r>
      <w:r w:rsidR="00E8176D">
        <w:rPr>
          <w:rFonts w:ascii="Times New Roman" w:eastAsia="標楷體" w:hAnsi="Times New Roman" w:hint="eastAsia"/>
        </w:rPr>
        <w:t>比對</w:t>
      </w:r>
    </w:p>
    <w:tbl>
      <w:tblPr>
        <w:tblStyle w:val="1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CA538B" w:rsidRPr="00081E63" w14:paraId="17355C28" w14:textId="1C1905BA" w:rsidTr="009E2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hideMark/>
          </w:tcPr>
          <w:p w14:paraId="0F1F89A4" w14:textId="77777777" w:rsidR="00CA538B" w:rsidRPr="00081E63" w:rsidRDefault="00CA538B" w:rsidP="00E8176D">
            <w:pPr>
              <w:tabs>
                <w:tab w:val="left" w:pos="2480"/>
              </w:tabs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方法</w:t>
            </w:r>
          </w:p>
        </w:tc>
        <w:tc>
          <w:tcPr>
            <w:tcW w:w="2091" w:type="dxa"/>
            <w:hideMark/>
          </w:tcPr>
          <w:p w14:paraId="47F01831" w14:textId="77777777" w:rsidR="00CA538B" w:rsidRPr="00CA538B" w:rsidRDefault="00CA538B" w:rsidP="00E8176D">
            <w:pPr>
              <w:tabs>
                <w:tab w:val="left" w:pos="24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CA538B">
              <w:rPr>
                <w:rFonts w:ascii="Times New Roman" w:eastAsia="標楷體" w:hAnsi="Times New Roman"/>
              </w:rPr>
              <w:t>訓練集準確率</w:t>
            </w:r>
            <w:r w:rsidRPr="00CA538B">
              <w:rPr>
                <w:rFonts w:ascii="Times New Roman" w:eastAsia="標楷體" w:hAnsi="Times New Roman"/>
              </w:rPr>
              <w:t>(%)</w:t>
            </w:r>
          </w:p>
        </w:tc>
        <w:tc>
          <w:tcPr>
            <w:tcW w:w="2091" w:type="dxa"/>
            <w:hideMark/>
          </w:tcPr>
          <w:p w14:paraId="60DCF1CE" w14:textId="77777777" w:rsidR="00CA538B" w:rsidRPr="00CA538B" w:rsidRDefault="00CA538B" w:rsidP="00E8176D">
            <w:pPr>
              <w:tabs>
                <w:tab w:val="left" w:pos="24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CA538B">
              <w:rPr>
                <w:rFonts w:ascii="Times New Roman" w:eastAsia="標楷體" w:hAnsi="Times New Roman"/>
              </w:rPr>
              <w:t>驗證集準確率</w:t>
            </w:r>
            <w:r w:rsidRPr="00CA538B">
              <w:rPr>
                <w:rFonts w:ascii="Times New Roman" w:eastAsia="標楷體" w:hAnsi="Times New Roman"/>
              </w:rPr>
              <w:t>(%)</w:t>
            </w:r>
          </w:p>
        </w:tc>
        <w:tc>
          <w:tcPr>
            <w:tcW w:w="2091" w:type="dxa"/>
          </w:tcPr>
          <w:p w14:paraId="30B3D107" w14:textId="0CEE2A06" w:rsidR="00CA538B" w:rsidRPr="00CA538B" w:rsidRDefault="00CA538B" w:rsidP="00E8176D">
            <w:pPr>
              <w:tabs>
                <w:tab w:val="left" w:pos="24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bCs w:val="0"/>
              </w:rPr>
            </w:pPr>
            <w:r w:rsidRPr="00CA538B">
              <w:rPr>
                <w:rFonts w:ascii="Times New Roman" w:eastAsia="標楷體" w:hAnsi="Times New Roman" w:hint="eastAsia"/>
                <w:bCs w:val="0"/>
              </w:rPr>
              <w:t>參數量</w:t>
            </w:r>
            <w:r w:rsidRPr="00CA538B">
              <w:rPr>
                <w:rFonts w:ascii="Times New Roman" w:eastAsia="標楷體" w:hAnsi="Times New Roman" w:hint="eastAsia"/>
                <w:bCs w:val="0"/>
              </w:rPr>
              <w:t>(M)</w:t>
            </w:r>
          </w:p>
        </w:tc>
        <w:tc>
          <w:tcPr>
            <w:tcW w:w="2092" w:type="dxa"/>
          </w:tcPr>
          <w:p w14:paraId="06FD6240" w14:textId="31468F22" w:rsidR="00CA538B" w:rsidRPr="00CA538B" w:rsidRDefault="009E2DC0" w:rsidP="00E8176D">
            <w:pPr>
              <w:tabs>
                <w:tab w:val="left" w:pos="24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bCs w:val="0"/>
              </w:rPr>
            </w:pPr>
            <w:r>
              <w:rPr>
                <w:rFonts w:ascii="Times New Roman" w:eastAsia="標楷體" w:hAnsi="Times New Roman" w:hint="eastAsia"/>
                <w:bCs w:val="0"/>
              </w:rPr>
              <w:t>模型推理</w:t>
            </w:r>
            <w:r w:rsidR="00CA538B" w:rsidRPr="00CA538B">
              <w:rPr>
                <w:rFonts w:ascii="Times New Roman" w:eastAsia="標楷體" w:hAnsi="Times New Roman" w:hint="eastAsia"/>
                <w:bCs w:val="0"/>
              </w:rPr>
              <w:t>平均耗費時間</w:t>
            </w:r>
            <w:r w:rsidR="00CA538B">
              <w:rPr>
                <w:rFonts w:ascii="Times New Roman" w:eastAsia="標楷體" w:hAnsi="Times New Roman" w:hint="eastAsia"/>
                <w:bCs w:val="0"/>
              </w:rPr>
              <w:t>(s)</w:t>
            </w:r>
          </w:p>
        </w:tc>
      </w:tr>
      <w:tr w:rsidR="00CA538B" w:rsidRPr="00081E63" w14:paraId="0A7A0E96" w14:textId="41AEF523" w:rsidTr="009E2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hideMark/>
          </w:tcPr>
          <w:p w14:paraId="751D28B8" w14:textId="422343F2" w:rsidR="00CA538B" w:rsidRPr="00081E63" w:rsidRDefault="00CA538B" w:rsidP="00E8176D">
            <w:pPr>
              <w:tabs>
                <w:tab w:val="left" w:pos="2480"/>
              </w:tabs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MobileNetV2</w:t>
            </w:r>
          </w:p>
        </w:tc>
        <w:tc>
          <w:tcPr>
            <w:tcW w:w="2091" w:type="dxa"/>
            <w:hideMark/>
          </w:tcPr>
          <w:p w14:paraId="7AB011E7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89.46%</w:t>
            </w:r>
          </w:p>
        </w:tc>
        <w:tc>
          <w:tcPr>
            <w:tcW w:w="2091" w:type="dxa"/>
            <w:hideMark/>
          </w:tcPr>
          <w:p w14:paraId="4FABBCE2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84.56%</w:t>
            </w:r>
          </w:p>
        </w:tc>
        <w:tc>
          <w:tcPr>
            <w:tcW w:w="2091" w:type="dxa"/>
          </w:tcPr>
          <w:p w14:paraId="6B3E59FD" w14:textId="0293E24F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2.2M</w:t>
            </w:r>
          </w:p>
        </w:tc>
        <w:tc>
          <w:tcPr>
            <w:tcW w:w="2092" w:type="dxa"/>
          </w:tcPr>
          <w:p w14:paraId="6FFF08EB" w14:textId="339511AA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0.005</w:t>
            </w:r>
            <w:r>
              <w:rPr>
                <w:rFonts w:ascii="Times New Roman" w:eastAsia="標楷體" w:hAnsi="Times New Roman"/>
              </w:rPr>
              <w:t>s</w:t>
            </w:r>
          </w:p>
        </w:tc>
      </w:tr>
      <w:tr w:rsidR="00CA538B" w:rsidRPr="00081E63" w14:paraId="015EF401" w14:textId="26060AF8" w:rsidTr="009E2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hideMark/>
          </w:tcPr>
          <w:p w14:paraId="078E33DD" w14:textId="77777777" w:rsidR="00CA538B" w:rsidRPr="00081E63" w:rsidRDefault="00CA538B" w:rsidP="00E8176D">
            <w:pPr>
              <w:tabs>
                <w:tab w:val="left" w:pos="2480"/>
              </w:tabs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(IP)MobileNetV2</w:t>
            </w:r>
          </w:p>
        </w:tc>
        <w:tc>
          <w:tcPr>
            <w:tcW w:w="2091" w:type="dxa"/>
            <w:hideMark/>
          </w:tcPr>
          <w:p w14:paraId="75684E91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93.78%</w:t>
            </w:r>
          </w:p>
        </w:tc>
        <w:tc>
          <w:tcPr>
            <w:tcW w:w="2091" w:type="dxa"/>
            <w:hideMark/>
          </w:tcPr>
          <w:p w14:paraId="3D9B141A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89.12%</w:t>
            </w:r>
          </w:p>
        </w:tc>
        <w:tc>
          <w:tcPr>
            <w:tcW w:w="2091" w:type="dxa"/>
          </w:tcPr>
          <w:p w14:paraId="2C45E0AF" w14:textId="7E5D957C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2.2M</w:t>
            </w:r>
          </w:p>
        </w:tc>
        <w:tc>
          <w:tcPr>
            <w:tcW w:w="2092" w:type="dxa"/>
          </w:tcPr>
          <w:p w14:paraId="50DF9FA3" w14:textId="7C61A445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  <w:r>
              <w:rPr>
                <w:rFonts w:ascii="Times New Roman" w:eastAsia="標楷體" w:hAnsi="Times New Roman"/>
              </w:rPr>
              <w:t>.005s</w:t>
            </w:r>
          </w:p>
        </w:tc>
      </w:tr>
      <w:tr w:rsidR="00CA538B" w:rsidRPr="00081E63" w14:paraId="1865F92C" w14:textId="2DFC1E5C" w:rsidTr="009E2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hideMark/>
          </w:tcPr>
          <w:p w14:paraId="32C37393" w14:textId="05520E90" w:rsidR="00CA538B" w:rsidRPr="00081E63" w:rsidRDefault="00CA538B" w:rsidP="00E8176D">
            <w:pPr>
              <w:tabs>
                <w:tab w:val="left" w:pos="2480"/>
              </w:tabs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ResNet50</w:t>
            </w:r>
          </w:p>
        </w:tc>
        <w:tc>
          <w:tcPr>
            <w:tcW w:w="2091" w:type="dxa"/>
            <w:hideMark/>
          </w:tcPr>
          <w:p w14:paraId="0F35A480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91.71%</w:t>
            </w:r>
          </w:p>
        </w:tc>
        <w:tc>
          <w:tcPr>
            <w:tcW w:w="2091" w:type="dxa"/>
            <w:hideMark/>
          </w:tcPr>
          <w:p w14:paraId="17F4762A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90.78%</w:t>
            </w:r>
          </w:p>
        </w:tc>
        <w:tc>
          <w:tcPr>
            <w:tcW w:w="2091" w:type="dxa"/>
          </w:tcPr>
          <w:p w14:paraId="3A3E8AA5" w14:textId="673CBD5E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23M</w:t>
            </w:r>
          </w:p>
        </w:tc>
        <w:tc>
          <w:tcPr>
            <w:tcW w:w="2092" w:type="dxa"/>
          </w:tcPr>
          <w:p w14:paraId="3C2589B6" w14:textId="29749232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  <w:r>
              <w:rPr>
                <w:rFonts w:ascii="Times New Roman" w:eastAsia="標楷體" w:hAnsi="Times New Roman"/>
              </w:rPr>
              <w:t>.006s</w:t>
            </w:r>
          </w:p>
        </w:tc>
      </w:tr>
      <w:tr w:rsidR="00CA538B" w:rsidRPr="00081E63" w14:paraId="703C6CB7" w14:textId="0720E03D" w:rsidTr="009E2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hideMark/>
          </w:tcPr>
          <w:p w14:paraId="1B14C8E4" w14:textId="77777777" w:rsidR="00CA538B" w:rsidRPr="00081E63" w:rsidRDefault="00CA538B" w:rsidP="00E8176D">
            <w:pPr>
              <w:tabs>
                <w:tab w:val="left" w:pos="2480"/>
              </w:tabs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(IP)ResNet50</w:t>
            </w:r>
          </w:p>
        </w:tc>
        <w:tc>
          <w:tcPr>
            <w:tcW w:w="2091" w:type="dxa"/>
            <w:hideMark/>
          </w:tcPr>
          <w:p w14:paraId="076BA1FE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95.22%</w:t>
            </w:r>
          </w:p>
        </w:tc>
        <w:tc>
          <w:tcPr>
            <w:tcW w:w="2091" w:type="dxa"/>
            <w:hideMark/>
          </w:tcPr>
          <w:p w14:paraId="47325039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94.88%</w:t>
            </w:r>
          </w:p>
        </w:tc>
        <w:tc>
          <w:tcPr>
            <w:tcW w:w="2091" w:type="dxa"/>
          </w:tcPr>
          <w:p w14:paraId="653E5241" w14:textId="2039B1B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23M</w:t>
            </w:r>
          </w:p>
        </w:tc>
        <w:tc>
          <w:tcPr>
            <w:tcW w:w="2092" w:type="dxa"/>
          </w:tcPr>
          <w:p w14:paraId="134744D4" w14:textId="49DEB3A5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  <w:r>
              <w:rPr>
                <w:rFonts w:ascii="Times New Roman" w:eastAsia="標楷體" w:hAnsi="Times New Roman"/>
              </w:rPr>
              <w:t>.006s</w:t>
            </w:r>
          </w:p>
        </w:tc>
      </w:tr>
      <w:tr w:rsidR="00CA538B" w:rsidRPr="00081E63" w14:paraId="1912070A" w14:textId="30282320" w:rsidTr="009E2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hideMark/>
          </w:tcPr>
          <w:p w14:paraId="59238E15" w14:textId="5DD3083B" w:rsidR="00CA538B" w:rsidRPr="00081E63" w:rsidRDefault="00CA538B" w:rsidP="00E8176D">
            <w:pPr>
              <w:tabs>
                <w:tab w:val="left" w:pos="2480"/>
              </w:tabs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ResNet101V2</w:t>
            </w:r>
          </w:p>
        </w:tc>
        <w:tc>
          <w:tcPr>
            <w:tcW w:w="2091" w:type="dxa"/>
            <w:hideMark/>
          </w:tcPr>
          <w:p w14:paraId="440EA128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93.59%</w:t>
            </w:r>
          </w:p>
        </w:tc>
        <w:tc>
          <w:tcPr>
            <w:tcW w:w="2091" w:type="dxa"/>
            <w:hideMark/>
          </w:tcPr>
          <w:p w14:paraId="00495A18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91.98%</w:t>
            </w:r>
          </w:p>
        </w:tc>
        <w:tc>
          <w:tcPr>
            <w:tcW w:w="2091" w:type="dxa"/>
          </w:tcPr>
          <w:p w14:paraId="7D0FBB78" w14:textId="606388E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42M</w:t>
            </w:r>
          </w:p>
        </w:tc>
        <w:tc>
          <w:tcPr>
            <w:tcW w:w="2092" w:type="dxa"/>
          </w:tcPr>
          <w:p w14:paraId="0ED85F9D" w14:textId="0F4E09B2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  <w:r>
              <w:rPr>
                <w:rFonts w:ascii="Times New Roman" w:eastAsia="標楷體" w:hAnsi="Times New Roman"/>
              </w:rPr>
              <w:t>.009s</w:t>
            </w:r>
          </w:p>
        </w:tc>
      </w:tr>
      <w:tr w:rsidR="00CA538B" w:rsidRPr="00081E63" w14:paraId="0BECC191" w14:textId="1DD8CD79" w:rsidTr="009E2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hideMark/>
          </w:tcPr>
          <w:p w14:paraId="63A4C693" w14:textId="77777777" w:rsidR="00CA538B" w:rsidRPr="00081E63" w:rsidRDefault="00CA538B" w:rsidP="00E8176D">
            <w:pPr>
              <w:tabs>
                <w:tab w:val="left" w:pos="2480"/>
              </w:tabs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(IP)ResNet101V2</w:t>
            </w:r>
          </w:p>
        </w:tc>
        <w:tc>
          <w:tcPr>
            <w:tcW w:w="2091" w:type="dxa"/>
            <w:hideMark/>
          </w:tcPr>
          <w:p w14:paraId="4362E999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96.70%</w:t>
            </w:r>
          </w:p>
        </w:tc>
        <w:tc>
          <w:tcPr>
            <w:tcW w:w="2091" w:type="dxa"/>
            <w:hideMark/>
          </w:tcPr>
          <w:p w14:paraId="44A869B9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95.21%</w:t>
            </w:r>
          </w:p>
        </w:tc>
        <w:tc>
          <w:tcPr>
            <w:tcW w:w="2091" w:type="dxa"/>
          </w:tcPr>
          <w:p w14:paraId="639B7478" w14:textId="6587F46F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42M</w:t>
            </w:r>
          </w:p>
        </w:tc>
        <w:tc>
          <w:tcPr>
            <w:tcW w:w="2092" w:type="dxa"/>
          </w:tcPr>
          <w:p w14:paraId="214F60B8" w14:textId="16062489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  <w:r>
              <w:rPr>
                <w:rFonts w:ascii="Times New Roman" w:eastAsia="標楷體" w:hAnsi="Times New Roman"/>
              </w:rPr>
              <w:t>.009s</w:t>
            </w:r>
          </w:p>
        </w:tc>
      </w:tr>
      <w:tr w:rsidR="00CA538B" w:rsidRPr="00081E63" w14:paraId="0BEE3C5C" w14:textId="7D3E2A70" w:rsidTr="009E2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hideMark/>
          </w:tcPr>
          <w:p w14:paraId="14CA859C" w14:textId="53CF8321" w:rsidR="00CA538B" w:rsidRPr="00081E63" w:rsidRDefault="00CA538B" w:rsidP="00E8176D">
            <w:pPr>
              <w:tabs>
                <w:tab w:val="left" w:pos="2480"/>
              </w:tabs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ResNet152V2</w:t>
            </w:r>
          </w:p>
        </w:tc>
        <w:tc>
          <w:tcPr>
            <w:tcW w:w="2091" w:type="dxa"/>
            <w:hideMark/>
          </w:tcPr>
          <w:p w14:paraId="38747269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95.42%</w:t>
            </w:r>
          </w:p>
        </w:tc>
        <w:tc>
          <w:tcPr>
            <w:tcW w:w="2091" w:type="dxa"/>
            <w:hideMark/>
          </w:tcPr>
          <w:p w14:paraId="6655FD95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94.12%</w:t>
            </w:r>
          </w:p>
        </w:tc>
        <w:tc>
          <w:tcPr>
            <w:tcW w:w="2091" w:type="dxa"/>
          </w:tcPr>
          <w:p w14:paraId="138350BE" w14:textId="2BB94375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58M</w:t>
            </w:r>
          </w:p>
        </w:tc>
        <w:tc>
          <w:tcPr>
            <w:tcW w:w="2092" w:type="dxa"/>
          </w:tcPr>
          <w:p w14:paraId="54EF0259" w14:textId="092A0DE8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  <w:r>
              <w:rPr>
                <w:rFonts w:ascii="Times New Roman" w:eastAsia="標楷體" w:hAnsi="Times New Roman"/>
              </w:rPr>
              <w:t>.015s</w:t>
            </w:r>
          </w:p>
        </w:tc>
      </w:tr>
      <w:tr w:rsidR="00CA538B" w:rsidRPr="00081E63" w14:paraId="2F76A44C" w14:textId="7039ED51" w:rsidTr="009E2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hideMark/>
          </w:tcPr>
          <w:p w14:paraId="4D8E593B" w14:textId="7E9EC9BD" w:rsidR="00CA538B" w:rsidRPr="00081E63" w:rsidRDefault="00CA538B" w:rsidP="00E8176D">
            <w:pPr>
              <w:tabs>
                <w:tab w:val="left" w:pos="2480"/>
              </w:tabs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InceptionV3</w:t>
            </w:r>
          </w:p>
        </w:tc>
        <w:tc>
          <w:tcPr>
            <w:tcW w:w="2091" w:type="dxa"/>
            <w:hideMark/>
          </w:tcPr>
          <w:p w14:paraId="69021508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96.63%</w:t>
            </w:r>
          </w:p>
        </w:tc>
        <w:tc>
          <w:tcPr>
            <w:tcW w:w="2091" w:type="dxa"/>
            <w:hideMark/>
          </w:tcPr>
          <w:p w14:paraId="0FEDC3A1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95.55%</w:t>
            </w:r>
          </w:p>
        </w:tc>
        <w:tc>
          <w:tcPr>
            <w:tcW w:w="2091" w:type="dxa"/>
          </w:tcPr>
          <w:p w14:paraId="0B451AFA" w14:textId="7D5DA004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21M</w:t>
            </w:r>
          </w:p>
        </w:tc>
        <w:tc>
          <w:tcPr>
            <w:tcW w:w="2092" w:type="dxa"/>
          </w:tcPr>
          <w:p w14:paraId="79522639" w14:textId="63EE0034" w:rsidR="00CA538B" w:rsidRPr="00081E63" w:rsidRDefault="009E2DC0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  <w:r>
              <w:rPr>
                <w:rFonts w:ascii="Times New Roman" w:eastAsia="標楷體" w:hAnsi="Times New Roman"/>
              </w:rPr>
              <w:t>.007s</w:t>
            </w:r>
          </w:p>
        </w:tc>
      </w:tr>
      <w:tr w:rsidR="00CA538B" w:rsidRPr="00081E63" w14:paraId="53746382" w14:textId="5F9144D4" w:rsidTr="009E2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hideMark/>
          </w:tcPr>
          <w:p w14:paraId="7589C2E9" w14:textId="339C1EB0" w:rsidR="00CA538B" w:rsidRPr="00081E63" w:rsidRDefault="00CA538B" w:rsidP="00E8176D">
            <w:pPr>
              <w:tabs>
                <w:tab w:val="left" w:pos="2480"/>
              </w:tabs>
              <w:rPr>
                <w:rFonts w:ascii="Times New Roman" w:eastAsia="標楷體" w:hAnsi="Times New Roman"/>
              </w:rPr>
            </w:pPr>
            <w:proofErr w:type="spellStart"/>
            <w:r w:rsidRPr="00081E63">
              <w:rPr>
                <w:rFonts w:ascii="Times New Roman" w:eastAsia="標楷體" w:hAnsi="Times New Roman"/>
              </w:rPr>
              <w:t>Xception</w:t>
            </w:r>
            <w:proofErr w:type="spellEnd"/>
          </w:p>
        </w:tc>
        <w:tc>
          <w:tcPr>
            <w:tcW w:w="2091" w:type="dxa"/>
            <w:hideMark/>
          </w:tcPr>
          <w:p w14:paraId="4107538A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97.37%</w:t>
            </w:r>
          </w:p>
        </w:tc>
        <w:tc>
          <w:tcPr>
            <w:tcW w:w="2091" w:type="dxa"/>
            <w:hideMark/>
          </w:tcPr>
          <w:p w14:paraId="511CA861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96.38%</w:t>
            </w:r>
          </w:p>
        </w:tc>
        <w:tc>
          <w:tcPr>
            <w:tcW w:w="2091" w:type="dxa"/>
          </w:tcPr>
          <w:p w14:paraId="30491512" w14:textId="0BD0A25B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21M</w:t>
            </w:r>
          </w:p>
        </w:tc>
        <w:tc>
          <w:tcPr>
            <w:tcW w:w="2092" w:type="dxa"/>
          </w:tcPr>
          <w:p w14:paraId="630A570C" w14:textId="4D6111AC" w:rsidR="009E2DC0" w:rsidRPr="00081E63" w:rsidRDefault="009E2DC0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  <w:r>
              <w:rPr>
                <w:rFonts w:ascii="Times New Roman" w:eastAsia="標楷體" w:hAnsi="Times New Roman"/>
              </w:rPr>
              <w:t>.007s</w:t>
            </w:r>
          </w:p>
        </w:tc>
      </w:tr>
      <w:tr w:rsidR="00CA538B" w:rsidRPr="00081E63" w14:paraId="487FCDC2" w14:textId="1EBA65FE" w:rsidTr="009E2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hideMark/>
          </w:tcPr>
          <w:p w14:paraId="331A5D00" w14:textId="77777777" w:rsidR="00CA538B" w:rsidRPr="00081E63" w:rsidRDefault="00CA538B" w:rsidP="00E8176D">
            <w:pPr>
              <w:tabs>
                <w:tab w:val="left" w:pos="2480"/>
              </w:tabs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IP-ResNet152V2</w:t>
            </w:r>
          </w:p>
        </w:tc>
        <w:tc>
          <w:tcPr>
            <w:tcW w:w="2091" w:type="dxa"/>
            <w:hideMark/>
          </w:tcPr>
          <w:p w14:paraId="156E9C9F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97.29%</w:t>
            </w:r>
          </w:p>
        </w:tc>
        <w:tc>
          <w:tcPr>
            <w:tcW w:w="2091" w:type="dxa"/>
            <w:hideMark/>
          </w:tcPr>
          <w:p w14:paraId="4F7B4E83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96.67%</w:t>
            </w:r>
          </w:p>
        </w:tc>
        <w:tc>
          <w:tcPr>
            <w:tcW w:w="2091" w:type="dxa"/>
          </w:tcPr>
          <w:p w14:paraId="441E99EF" w14:textId="5DF13BEC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58M</w:t>
            </w:r>
          </w:p>
        </w:tc>
        <w:tc>
          <w:tcPr>
            <w:tcW w:w="2092" w:type="dxa"/>
          </w:tcPr>
          <w:p w14:paraId="6FE773B3" w14:textId="7D5E990F" w:rsidR="00CA538B" w:rsidRPr="00081E63" w:rsidRDefault="009E2DC0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  <w:r>
              <w:rPr>
                <w:rFonts w:ascii="Times New Roman" w:eastAsia="標楷體" w:hAnsi="Times New Roman"/>
              </w:rPr>
              <w:t>.055s</w:t>
            </w:r>
          </w:p>
        </w:tc>
      </w:tr>
      <w:tr w:rsidR="00CA538B" w:rsidRPr="00081E63" w14:paraId="2DE85280" w14:textId="1D4E7D3C" w:rsidTr="009E2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hideMark/>
          </w:tcPr>
          <w:p w14:paraId="6A0560F8" w14:textId="77777777" w:rsidR="00CA538B" w:rsidRPr="00081E63" w:rsidRDefault="00CA538B" w:rsidP="00E8176D">
            <w:pPr>
              <w:tabs>
                <w:tab w:val="left" w:pos="2480"/>
              </w:tabs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IP-InceptionV3</w:t>
            </w:r>
          </w:p>
        </w:tc>
        <w:tc>
          <w:tcPr>
            <w:tcW w:w="2091" w:type="dxa"/>
            <w:hideMark/>
          </w:tcPr>
          <w:p w14:paraId="6B65ED99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98.31%</w:t>
            </w:r>
          </w:p>
        </w:tc>
        <w:tc>
          <w:tcPr>
            <w:tcW w:w="2091" w:type="dxa"/>
            <w:hideMark/>
          </w:tcPr>
          <w:p w14:paraId="4058E8D0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97.56%</w:t>
            </w:r>
          </w:p>
        </w:tc>
        <w:tc>
          <w:tcPr>
            <w:tcW w:w="2091" w:type="dxa"/>
          </w:tcPr>
          <w:p w14:paraId="6C92CAE1" w14:textId="0A94B5CA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21M</w:t>
            </w:r>
          </w:p>
        </w:tc>
        <w:tc>
          <w:tcPr>
            <w:tcW w:w="2092" w:type="dxa"/>
          </w:tcPr>
          <w:p w14:paraId="67272D27" w14:textId="5A0B125E" w:rsidR="00CA538B" w:rsidRPr="00081E63" w:rsidRDefault="009E2DC0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  <w:r>
              <w:rPr>
                <w:rFonts w:ascii="Times New Roman" w:eastAsia="標楷體" w:hAnsi="Times New Roman"/>
              </w:rPr>
              <w:t>.047s</w:t>
            </w:r>
          </w:p>
        </w:tc>
      </w:tr>
      <w:tr w:rsidR="00CA538B" w:rsidRPr="00081E63" w14:paraId="5D3925E1" w14:textId="64FC2082" w:rsidTr="009E2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hideMark/>
          </w:tcPr>
          <w:p w14:paraId="44B1B14C" w14:textId="77777777" w:rsidR="00CA538B" w:rsidRPr="00081E63" w:rsidRDefault="00CA538B" w:rsidP="00E8176D">
            <w:pPr>
              <w:tabs>
                <w:tab w:val="left" w:pos="2480"/>
              </w:tabs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IP-</w:t>
            </w:r>
            <w:proofErr w:type="spellStart"/>
            <w:r w:rsidRPr="00081E63">
              <w:rPr>
                <w:rFonts w:ascii="Times New Roman" w:eastAsia="標楷體" w:hAnsi="Times New Roman"/>
              </w:rPr>
              <w:t>Xception</w:t>
            </w:r>
            <w:proofErr w:type="spellEnd"/>
          </w:p>
        </w:tc>
        <w:tc>
          <w:tcPr>
            <w:tcW w:w="2091" w:type="dxa"/>
            <w:hideMark/>
          </w:tcPr>
          <w:p w14:paraId="6FEB7E4F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99.87%</w:t>
            </w:r>
          </w:p>
        </w:tc>
        <w:tc>
          <w:tcPr>
            <w:tcW w:w="2091" w:type="dxa"/>
            <w:hideMark/>
          </w:tcPr>
          <w:p w14:paraId="38598467" w14:textId="77777777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081E63">
              <w:rPr>
                <w:rFonts w:ascii="Times New Roman" w:eastAsia="標楷體" w:hAnsi="Times New Roman"/>
              </w:rPr>
              <w:t>98.21%</w:t>
            </w:r>
          </w:p>
        </w:tc>
        <w:tc>
          <w:tcPr>
            <w:tcW w:w="2091" w:type="dxa"/>
          </w:tcPr>
          <w:p w14:paraId="3C885D63" w14:textId="060EACD3" w:rsidR="00CA538B" w:rsidRPr="00081E63" w:rsidRDefault="00CA538B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21M</w:t>
            </w:r>
          </w:p>
        </w:tc>
        <w:tc>
          <w:tcPr>
            <w:tcW w:w="2092" w:type="dxa"/>
          </w:tcPr>
          <w:p w14:paraId="37781848" w14:textId="6B51FB71" w:rsidR="00CA538B" w:rsidRPr="00081E63" w:rsidRDefault="009E2DC0" w:rsidP="00E8176D">
            <w:pPr>
              <w:tabs>
                <w:tab w:val="left" w:pos="24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  <w:r>
              <w:rPr>
                <w:rFonts w:ascii="Times New Roman" w:eastAsia="標楷體" w:hAnsi="Times New Roman"/>
              </w:rPr>
              <w:t>.047s</w:t>
            </w:r>
          </w:p>
        </w:tc>
      </w:tr>
    </w:tbl>
    <w:p w14:paraId="1C0361D7" w14:textId="0EFB9F47" w:rsidR="00736275" w:rsidRDefault="00E8176D" w:rsidP="00094FC1">
      <w:pPr>
        <w:tabs>
          <w:tab w:val="left" w:pos="2480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br w:type="textWrapping" w:clear="all"/>
      </w:r>
    </w:p>
    <w:p w14:paraId="661A134C" w14:textId="77777777" w:rsidR="00736275" w:rsidRDefault="00736275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br w:type="page"/>
      </w:r>
    </w:p>
    <w:p w14:paraId="26922E6B" w14:textId="77777777" w:rsidR="00326775" w:rsidRDefault="00736275" w:rsidP="00B277F5">
      <w:pPr>
        <w:pStyle w:val="a7"/>
        <w:numPr>
          <w:ilvl w:val="0"/>
          <w:numId w:val="1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736275">
        <w:rPr>
          <w:rFonts w:ascii="Times New Roman" w:eastAsia="標楷體" w:hAnsi="Times New Roman" w:hint="eastAsia"/>
        </w:rPr>
        <w:lastRenderedPageBreak/>
        <w:t>改良</w:t>
      </w:r>
      <w:r w:rsidRPr="00736275">
        <w:rPr>
          <w:rFonts w:ascii="Times New Roman" w:eastAsia="標楷體" w:hAnsi="Times New Roman" w:hint="eastAsia"/>
        </w:rPr>
        <w:t>YOLOv8</w:t>
      </w:r>
      <w:r w:rsidRPr="00736275">
        <w:rPr>
          <w:rFonts w:ascii="Times New Roman" w:eastAsia="標楷體" w:hAnsi="Times New Roman" w:hint="eastAsia"/>
        </w:rPr>
        <w:t>模型之遙測影像目標偵測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/>
        </w:rPr>
        <w:t xml:space="preserve">Improving YOLOv8 Model for </w:t>
      </w:r>
      <w:proofErr w:type="spellStart"/>
      <w:r>
        <w:rPr>
          <w:rFonts w:ascii="Times New Roman" w:eastAsia="標楷體" w:hAnsi="Times New Roman"/>
        </w:rPr>
        <w:t>Odject</w:t>
      </w:r>
      <w:proofErr w:type="spellEnd"/>
      <w:r>
        <w:rPr>
          <w:rFonts w:ascii="Times New Roman" w:eastAsia="標楷體" w:hAnsi="Times New Roman"/>
        </w:rPr>
        <w:t xml:space="preserve"> Detection of Remote Sensing Images)</w:t>
      </w:r>
    </w:p>
    <w:p w14:paraId="3B2A24A1" w14:textId="25681FA1" w:rsidR="00B277F5" w:rsidRPr="00144D7A" w:rsidRDefault="00B277F5" w:rsidP="00144D7A">
      <w:pPr>
        <w:pStyle w:val="a7"/>
        <w:numPr>
          <w:ilvl w:val="0"/>
          <w:numId w:val="10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144D7A">
        <w:rPr>
          <w:rFonts w:ascii="Times New Roman" w:eastAsia="標楷體" w:hAnsi="Times New Roman" w:hint="eastAsia"/>
        </w:rPr>
        <w:t>介紹</w:t>
      </w:r>
      <w:r w:rsidRPr="00144D7A">
        <w:rPr>
          <w:rFonts w:ascii="Times New Roman" w:eastAsia="標楷體" w:hAnsi="Times New Roman" w:hint="eastAsia"/>
        </w:rPr>
        <w:t xml:space="preserve">: </w:t>
      </w:r>
      <w:r w:rsidRPr="00144D7A">
        <w:rPr>
          <w:rFonts w:ascii="Times New Roman" w:eastAsia="標楷體" w:hAnsi="Times New Roman" w:hint="eastAsia"/>
        </w:rPr>
        <w:t>遙測技術</w:t>
      </w:r>
      <w:r w:rsidR="00002913" w:rsidRPr="00144D7A">
        <w:rPr>
          <w:rFonts w:ascii="Times New Roman" w:eastAsia="標楷體" w:hAnsi="Times New Roman" w:hint="eastAsia"/>
        </w:rPr>
        <w:t>進步能夠獲取大量高解析度影像，</w:t>
      </w:r>
      <w:r w:rsidR="006E61DB" w:rsidRPr="00144D7A">
        <w:rPr>
          <w:rFonts w:ascii="Times New Roman" w:eastAsia="標楷體" w:hAnsi="Times New Roman" w:hint="eastAsia"/>
        </w:rPr>
        <w:t>可進行廣泛應用。</w:t>
      </w:r>
    </w:p>
    <w:p w14:paraId="5E9C22CF" w14:textId="77777777" w:rsidR="008C41E3" w:rsidRPr="00144D7A" w:rsidRDefault="00880153" w:rsidP="00144D7A">
      <w:pPr>
        <w:pStyle w:val="a7"/>
        <w:numPr>
          <w:ilvl w:val="0"/>
          <w:numId w:val="10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144D7A">
        <w:rPr>
          <w:rFonts w:ascii="Times New Roman" w:eastAsia="標楷體" w:hAnsi="Times New Roman" w:hint="eastAsia"/>
        </w:rPr>
        <w:t>Re</w:t>
      </w:r>
      <w:r w:rsidRPr="00144D7A">
        <w:rPr>
          <w:rFonts w:ascii="Times New Roman" w:eastAsia="標楷體" w:hAnsi="Times New Roman"/>
        </w:rPr>
        <w:t xml:space="preserve">lated Work: </w:t>
      </w:r>
    </w:p>
    <w:p w14:paraId="51C3DAA2" w14:textId="6E16E240" w:rsidR="008C41E3" w:rsidRPr="00144D7A" w:rsidRDefault="008C41E3" w:rsidP="00144D7A">
      <w:pPr>
        <w:pStyle w:val="a7"/>
        <w:numPr>
          <w:ilvl w:val="1"/>
          <w:numId w:val="10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144D7A">
        <w:rPr>
          <w:rFonts w:ascii="Times New Roman" w:eastAsia="標楷體" w:hAnsi="Times New Roman" w:hint="eastAsia"/>
        </w:rPr>
        <w:t>單階段物件偵測</w:t>
      </w:r>
      <w:r w:rsidRPr="00144D7A">
        <w:rPr>
          <w:rFonts w:ascii="Times New Roman" w:eastAsia="標楷體" w:hAnsi="Times New Roman" w:hint="eastAsia"/>
        </w:rPr>
        <w:t xml:space="preserve">: </w:t>
      </w:r>
      <w:r w:rsidRPr="00144D7A">
        <w:rPr>
          <w:rFonts w:ascii="Times New Roman" w:eastAsia="標楷體" w:hAnsi="Times New Roman" w:hint="eastAsia"/>
        </w:rPr>
        <w:t>透過</w:t>
      </w:r>
      <w:proofErr w:type="gramStart"/>
      <w:r w:rsidRPr="00144D7A">
        <w:rPr>
          <w:rFonts w:ascii="Times New Roman" w:eastAsia="標楷體" w:hAnsi="Times New Roman" w:hint="eastAsia"/>
        </w:rPr>
        <w:t>一個卷積神經</w:t>
      </w:r>
      <w:proofErr w:type="gramEnd"/>
      <w:r w:rsidRPr="00144D7A">
        <w:rPr>
          <w:rFonts w:ascii="Times New Roman" w:eastAsia="標楷體" w:hAnsi="Times New Roman" w:hint="eastAsia"/>
        </w:rPr>
        <w:t>網路直接輸出物件的類別和位置訊息</w:t>
      </w:r>
      <w:r w:rsidR="00326775" w:rsidRPr="00144D7A">
        <w:rPr>
          <w:rFonts w:ascii="Times New Roman" w:eastAsia="標楷體" w:hAnsi="Times New Roman" w:hint="eastAsia"/>
        </w:rPr>
        <w:t>，</w:t>
      </w:r>
      <w:r w:rsidR="00326775" w:rsidRPr="00144D7A">
        <w:rPr>
          <w:rFonts w:ascii="Times New Roman" w:eastAsia="標楷體" w:hAnsi="Times New Roman" w:hint="eastAsia"/>
        </w:rPr>
        <w:t>YOLO</w:t>
      </w:r>
      <w:r w:rsidR="00326775" w:rsidRPr="00144D7A">
        <w:rPr>
          <w:rFonts w:ascii="Times New Roman" w:eastAsia="標楷體" w:hAnsi="Times New Roman" w:hint="eastAsia"/>
        </w:rPr>
        <w:t>模型使用此方式</w:t>
      </w:r>
      <w:r w:rsidRPr="00144D7A">
        <w:rPr>
          <w:rFonts w:ascii="Times New Roman" w:eastAsia="標楷體" w:hAnsi="Times New Roman" w:hint="eastAsia"/>
        </w:rPr>
        <w:t>。</w:t>
      </w:r>
    </w:p>
    <w:p w14:paraId="449C8CC1" w14:textId="363C2415" w:rsidR="00880153" w:rsidRPr="00144D7A" w:rsidRDefault="008C41E3" w:rsidP="00144D7A">
      <w:pPr>
        <w:pStyle w:val="a7"/>
        <w:numPr>
          <w:ilvl w:val="1"/>
          <w:numId w:val="10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144D7A">
        <w:rPr>
          <w:rFonts w:ascii="Times New Roman" w:eastAsia="標楷體" w:hAnsi="Times New Roman" w:hint="eastAsia"/>
        </w:rPr>
        <w:t>兩階段物件偵測</w:t>
      </w:r>
      <w:r w:rsidRPr="00144D7A">
        <w:rPr>
          <w:rFonts w:ascii="Times New Roman" w:eastAsia="標楷體" w:hAnsi="Times New Roman" w:hint="eastAsia"/>
        </w:rPr>
        <w:t xml:space="preserve">: </w:t>
      </w:r>
      <w:r w:rsidRPr="00144D7A">
        <w:rPr>
          <w:rFonts w:ascii="Times New Roman" w:eastAsia="標楷體" w:hAnsi="Times New Roman" w:hint="eastAsia"/>
        </w:rPr>
        <w:t>先篩選出感興趣區域，之後對每</w:t>
      </w:r>
      <w:proofErr w:type="gramStart"/>
      <w:r w:rsidRPr="00144D7A">
        <w:rPr>
          <w:rFonts w:ascii="Times New Roman" w:eastAsia="標楷體" w:hAnsi="Times New Roman" w:hint="eastAsia"/>
        </w:rPr>
        <w:t>個</w:t>
      </w:r>
      <w:proofErr w:type="gramEnd"/>
      <w:r w:rsidRPr="00144D7A">
        <w:rPr>
          <w:rFonts w:ascii="Times New Roman" w:eastAsia="標楷體" w:hAnsi="Times New Roman" w:hint="eastAsia"/>
        </w:rPr>
        <w:t>感興趣區域進行分類任務。</w:t>
      </w:r>
    </w:p>
    <w:p w14:paraId="10A21848" w14:textId="261CAF27" w:rsidR="00326775" w:rsidRPr="00144D7A" w:rsidRDefault="00326775" w:rsidP="00144D7A">
      <w:pPr>
        <w:pStyle w:val="a7"/>
        <w:numPr>
          <w:ilvl w:val="0"/>
          <w:numId w:val="10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144D7A">
        <w:rPr>
          <w:rFonts w:ascii="Times New Roman" w:eastAsia="標楷體" w:hAnsi="Times New Roman" w:hint="eastAsia"/>
        </w:rPr>
        <w:t>目的</w:t>
      </w:r>
      <w:r w:rsidRPr="00144D7A">
        <w:rPr>
          <w:rFonts w:ascii="Times New Roman" w:eastAsia="標楷體" w:hAnsi="Times New Roman" w:hint="eastAsia"/>
        </w:rPr>
        <w:t xml:space="preserve">: </w:t>
      </w:r>
      <w:r w:rsidRPr="00144D7A">
        <w:rPr>
          <w:rFonts w:ascii="Times New Roman" w:eastAsia="標楷體" w:hAnsi="Times New Roman" w:hint="eastAsia"/>
        </w:rPr>
        <w:t>提高現有模型辨識能力。</w:t>
      </w:r>
    </w:p>
    <w:p w14:paraId="4FF32EE7" w14:textId="6EA2DCFA" w:rsidR="00326775" w:rsidRPr="00144D7A" w:rsidRDefault="00326775" w:rsidP="00144D7A">
      <w:pPr>
        <w:pStyle w:val="a7"/>
        <w:numPr>
          <w:ilvl w:val="0"/>
          <w:numId w:val="10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144D7A">
        <w:rPr>
          <w:rFonts w:ascii="Times New Roman" w:eastAsia="標楷體" w:hAnsi="Times New Roman" w:hint="eastAsia"/>
        </w:rPr>
        <w:t>提出方法</w:t>
      </w:r>
      <w:r w:rsidRPr="00144D7A">
        <w:rPr>
          <w:rFonts w:ascii="Times New Roman" w:eastAsia="標楷體" w:hAnsi="Times New Roman" w:hint="eastAsia"/>
        </w:rPr>
        <w:t xml:space="preserve">: </w:t>
      </w:r>
    </w:p>
    <w:p w14:paraId="347CB8B9" w14:textId="6792A8FD" w:rsidR="00326775" w:rsidRPr="00144D7A" w:rsidRDefault="00326775" w:rsidP="00144D7A">
      <w:pPr>
        <w:pStyle w:val="a7"/>
        <w:numPr>
          <w:ilvl w:val="1"/>
          <w:numId w:val="10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144D7A">
        <w:rPr>
          <w:rFonts w:ascii="Times New Roman" w:eastAsia="標楷體" w:hAnsi="Times New Roman"/>
        </w:rPr>
        <w:t>YOLOv8n with Bi-directional Feature Pyramid Network(YOLOv8n-Bi)</w:t>
      </w:r>
      <w:r w:rsidRPr="00144D7A">
        <w:rPr>
          <w:rFonts w:ascii="Times New Roman" w:eastAsia="標楷體" w:hAnsi="Times New Roman" w:hint="eastAsia"/>
        </w:rPr>
        <w:t xml:space="preserve">: </w:t>
      </w:r>
      <w:r w:rsidRPr="00144D7A">
        <w:rPr>
          <w:rFonts w:ascii="Times New Roman" w:eastAsia="標楷體" w:hAnsi="Times New Roman" w:hint="eastAsia"/>
        </w:rPr>
        <w:t>同一層的輸入與輸出節點中間多加一條路徑、特徵融合加入權重</w:t>
      </w:r>
      <w:r w:rsidR="00571286" w:rsidRPr="00144D7A">
        <w:rPr>
          <w:rFonts w:ascii="Times New Roman" w:eastAsia="標楷體" w:hAnsi="Times New Roman" w:hint="eastAsia"/>
        </w:rPr>
        <w:t>。</w:t>
      </w:r>
    </w:p>
    <w:p w14:paraId="750DC0AE" w14:textId="314B64E0" w:rsidR="00326775" w:rsidRPr="00144D7A" w:rsidRDefault="00326775" w:rsidP="00144D7A">
      <w:pPr>
        <w:pStyle w:val="a7"/>
        <w:numPr>
          <w:ilvl w:val="1"/>
          <w:numId w:val="10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144D7A">
        <w:rPr>
          <w:rFonts w:ascii="Times New Roman" w:eastAsia="標楷體" w:hAnsi="Times New Roman"/>
        </w:rPr>
        <w:t>YOLOv8n with Transformer and Bi-directional Feature Pyramid Network(YOLOv8n-TFBi)</w:t>
      </w:r>
      <w:r w:rsidR="005843B8" w:rsidRPr="00144D7A">
        <w:rPr>
          <w:rFonts w:ascii="Times New Roman" w:eastAsia="標楷體" w:hAnsi="Times New Roman" w:hint="eastAsia"/>
        </w:rPr>
        <w:t>: Backbone</w:t>
      </w:r>
      <w:r w:rsidR="005843B8" w:rsidRPr="00144D7A">
        <w:rPr>
          <w:rFonts w:ascii="Times New Roman" w:eastAsia="標楷體" w:hAnsi="Times New Roman" w:hint="eastAsia"/>
        </w:rPr>
        <w:t>最後一個</w:t>
      </w:r>
      <w:r w:rsidR="005843B8" w:rsidRPr="00144D7A">
        <w:rPr>
          <w:rFonts w:ascii="Times New Roman" w:eastAsia="標楷體" w:hAnsi="Times New Roman" w:hint="eastAsia"/>
        </w:rPr>
        <w:t>C2f</w:t>
      </w:r>
      <w:r w:rsidR="005843B8" w:rsidRPr="00144D7A">
        <w:rPr>
          <w:rFonts w:ascii="Times New Roman" w:eastAsia="標楷體" w:hAnsi="Times New Roman" w:hint="eastAsia"/>
        </w:rPr>
        <w:t>，更改為</w:t>
      </w:r>
      <w:r w:rsidR="005843B8" w:rsidRPr="00144D7A">
        <w:rPr>
          <w:rFonts w:ascii="Times New Roman" w:eastAsia="標楷體" w:hAnsi="Times New Roman" w:hint="eastAsia"/>
        </w:rPr>
        <w:t>Transformer</w:t>
      </w:r>
      <w:r w:rsidR="005843B8" w:rsidRPr="00144D7A">
        <w:rPr>
          <w:rFonts w:ascii="Times New Roman" w:eastAsia="標楷體" w:hAnsi="Times New Roman" w:hint="eastAsia"/>
        </w:rPr>
        <w:t>區塊、增加全區域理解</w:t>
      </w:r>
      <w:r w:rsidR="00571286" w:rsidRPr="00144D7A">
        <w:rPr>
          <w:rFonts w:ascii="Times New Roman" w:eastAsia="標楷體" w:hAnsi="Times New Roman" w:hint="eastAsia"/>
        </w:rPr>
        <w:t>。</w:t>
      </w:r>
    </w:p>
    <w:p w14:paraId="1FDADE84" w14:textId="509B5F9F" w:rsidR="00804740" w:rsidRPr="00144D7A" w:rsidRDefault="00804740" w:rsidP="00144D7A">
      <w:pPr>
        <w:pStyle w:val="a7"/>
        <w:numPr>
          <w:ilvl w:val="1"/>
          <w:numId w:val="10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144D7A">
        <w:rPr>
          <w:rFonts w:ascii="Times New Roman" w:eastAsia="標楷體" w:hAnsi="Times New Roman"/>
        </w:rPr>
        <w:t>YOLOv8n with Transformer and Bi-directional Feature Pyramid Network and</w:t>
      </w:r>
      <w:r w:rsidRPr="00144D7A">
        <w:rPr>
          <w:rFonts w:ascii="Times New Roman" w:eastAsia="標楷體" w:hAnsi="Times New Roman" w:hint="eastAsia"/>
        </w:rPr>
        <w:t xml:space="preserve"> </w:t>
      </w:r>
      <w:r w:rsidRPr="00144D7A">
        <w:rPr>
          <w:rFonts w:ascii="Times New Roman" w:eastAsia="標楷體" w:hAnsi="Times New Roman"/>
        </w:rPr>
        <w:t>Coordinate Attention (YOLOv8n-TFBiCA)</w:t>
      </w:r>
      <w:r w:rsidRPr="00144D7A">
        <w:rPr>
          <w:rFonts w:ascii="Times New Roman" w:eastAsia="標楷體" w:hAnsi="Times New Roman" w:hint="eastAsia"/>
        </w:rPr>
        <w:t xml:space="preserve">: </w:t>
      </w:r>
      <w:r w:rsidRPr="00144D7A">
        <w:rPr>
          <w:rFonts w:ascii="Times New Roman" w:eastAsia="標楷體" w:hAnsi="Times New Roman" w:hint="eastAsia"/>
        </w:rPr>
        <w:t>添加座標注意力</w:t>
      </w:r>
      <w:r w:rsidRPr="00144D7A">
        <w:rPr>
          <w:rFonts w:ascii="Times New Roman" w:eastAsia="標楷體" w:hAnsi="Times New Roman" w:hint="eastAsia"/>
        </w:rPr>
        <w:t xml:space="preserve">(Coordinate </w:t>
      </w:r>
      <w:proofErr w:type="spellStart"/>
      <w:r w:rsidRPr="00144D7A">
        <w:rPr>
          <w:rFonts w:ascii="Times New Roman" w:eastAsia="標楷體" w:hAnsi="Times New Roman" w:hint="eastAsia"/>
        </w:rPr>
        <w:t>Attention,CA</w:t>
      </w:r>
      <w:proofErr w:type="spellEnd"/>
      <w:r w:rsidRPr="00144D7A">
        <w:rPr>
          <w:rFonts w:ascii="Times New Roman" w:eastAsia="標楷體" w:hAnsi="Times New Roman" w:hint="eastAsia"/>
        </w:rPr>
        <w:t>)</w:t>
      </w:r>
      <w:r w:rsidRPr="00144D7A">
        <w:rPr>
          <w:rFonts w:ascii="Times New Roman" w:eastAsia="標楷體" w:hAnsi="Times New Roman" w:hint="eastAsia"/>
        </w:rPr>
        <w:t>區塊、嵌入位置訊息，明確關注特徵圖的特定部分</w:t>
      </w:r>
      <w:r w:rsidR="00571286" w:rsidRPr="00144D7A">
        <w:rPr>
          <w:rFonts w:ascii="Times New Roman" w:eastAsia="標楷體" w:hAnsi="Times New Roman" w:hint="eastAsia"/>
        </w:rPr>
        <w:t>。</w:t>
      </w:r>
    </w:p>
    <w:p w14:paraId="41CADBF0" w14:textId="3B5D486F" w:rsidR="00571286" w:rsidRPr="00144D7A" w:rsidRDefault="00571286" w:rsidP="00144D7A">
      <w:pPr>
        <w:pStyle w:val="a7"/>
        <w:numPr>
          <w:ilvl w:val="0"/>
          <w:numId w:val="10"/>
        </w:numPr>
        <w:tabs>
          <w:tab w:val="left" w:pos="2480"/>
        </w:tabs>
        <w:ind w:leftChars="0"/>
        <w:rPr>
          <w:rFonts w:ascii="Times New Roman" w:eastAsia="標楷體" w:hAnsi="Times New Roman"/>
        </w:rPr>
      </w:pPr>
      <w:r w:rsidRPr="00144D7A">
        <w:rPr>
          <w:rFonts w:ascii="Times New Roman" w:eastAsia="標楷體" w:hAnsi="Times New Roman" w:hint="eastAsia"/>
        </w:rPr>
        <w:t>實驗成果</w:t>
      </w:r>
      <w:r w:rsidRPr="00144D7A">
        <w:rPr>
          <w:rFonts w:ascii="Times New Roman" w:eastAsia="標楷體" w:hAnsi="Times New Roman" w:hint="eastAsia"/>
        </w:rPr>
        <w:t xml:space="preserve">: </w:t>
      </w:r>
      <w:r w:rsidRPr="00144D7A">
        <w:rPr>
          <w:rFonts w:ascii="Times New Roman" w:eastAsia="標楷體" w:hAnsi="Times New Roman" w:hint="eastAsia"/>
        </w:rPr>
        <w:t>使用</w:t>
      </w:r>
      <w:r w:rsidRPr="00144D7A">
        <w:rPr>
          <w:rFonts w:ascii="Times New Roman" w:eastAsia="標楷體" w:hAnsi="Times New Roman" w:hint="eastAsia"/>
        </w:rPr>
        <w:t>RSOD</w:t>
      </w:r>
      <w:r w:rsidRPr="00144D7A">
        <w:rPr>
          <w:rFonts w:ascii="Times New Roman" w:eastAsia="標楷體" w:hAnsi="Times New Roman" w:hint="eastAsia"/>
        </w:rPr>
        <w:t>資料集的測試結果</w:t>
      </w:r>
    </w:p>
    <w:tbl>
      <w:tblPr>
        <w:tblStyle w:val="1"/>
        <w:tblW w:w="10485" w:type="dxa"/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2"/>
      </w:tblGrid>
      <w:tr w:rsidR="00571286" w:rsidRPr="00571286" w14:paraId="0129D9E3" w14:textId="77777777" w:rsidTr="00571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hideMark/>
          </w:tcPr>
          <w:p w14:paraId="3A45E3C6" w14:textId="77777777" w:rsidR="00571286" w:rsidRPr="00571286" w:rsidRDefault="00571286" w:rsidP="00571286">
            <w:pPr>
              <w:widowControl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Models</w:t>
            </w:r>
          </w:p>
        </w:tc>
        <w:tc>
          <w:tcPr>
            <w:tcW w:w="2621" w:type="dxa"/>
            <w:hideMark/>
          </w:tcPr>
          <w:p w14:paraId="263FED69" w14:textId="77777777" w:rsidR="00571286" w:rsidRPr="00571286" w:rsidRDefault="00571286" w:rsidP="00571286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Parameters(M)</w:t>
            </w:r>
          </w:p>
        </w:tc>
        <w:tc>
          <w:tcPr>
            <w:tcW w:w="2621" w:type="dxa"/>
            <w:hideMark/>
          </w:tcPr>
          <w:p w14:paraId="7D839DBF" w14:textId="77777777" w:rsidR="00571286" w:rsidRPr="00571286" w:rsidRDefault="00571286" w:rsidP="00571286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Inference time(</w:t>
            </w:r>
            <w:proofErr w:type="spellStart"/>
            <w:r w:rsidRPr="00571286">
              <w:rPr>
                <w:rFonts w:ascii="Arial" w:eastAsia="新細明體" w:hAnsi="Arial" w:cs="Arial"/>
                <w:kern w:val="0"/>
                <w:szCs w:val="24"/>
              </w:rPr>
              <w:t>ms</w:t>
            </w:r>
            <w:proofErr w:type="spellEnd"/>
            <w:r w:rsidRPr="00571286">
              <w:rPr>
                <w:rFonts w:ascii="Arial" w:eastAsia="新細明體" w:hAnsi="Arial" w:cs="Arial"/>
                <w:kern w:val="0"/>
                <w:szCs w:val="24"/>
              </w:rPr>
              <w:t>)</w:t>
            </w:r>
          </w:p>
        </w:tc>
        <w:tc>
          <w:tcPr>
            <w:tcW w:w="2622" w:type="dxa"/>
            <w:hideMark/>
          </w:tcPr>
          <w:p w14:paraId="3D47A8F7" w14:textId="77777777" w:rsidR="00571286" w:rsidRPr="00571286" w:rsidRDefault="00571286" w:rsidP="00571286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proofErr w:type="spellStart"/>
            <w:proofErr w:type="gramStart"/>
            <w:r w:rsidRPr="00571286">
              <w:rPr>
                <w:rFonts w:ascii="Arial" w:eastAsia="新細明體" w:hAnsi="Arial" w:cs="Arial"/>
                <w:kern w:val="0"/>
                <w:szCs w:val="24"/>
              </w:rPr>
              <w:t>mAP</w:t>
            </w:r>
            <w:proofErr w:type="spellEnd"/>
            <w:r w:rsidRPr="00571286">
              <w:rPr>
                <w:rFonts w:ascii="Arial" w:eastAsia="新細明體" w:hAnsi="Arial" w:cs="Arial"/>
                <w:kern w:val="0"/>
                <w:szCs w:val="24"/>
              </w:rPr>
              <w:t>(</w:t>
            </w:r>
            <w:proofErr w:type="gramEnd"/>
            <w:r w:rsidRPr="00571286">
              <w:rPr>
                <w:rFonts w:ascii="Arial" w:eastAsia="新細明體" w:hAnsi="Arial" w:cs="Arial"/>
                <w:kern w:val="0"/>
                <w:szCs w:val="24"/>
              </w:rPr>
              <w:t>%)</w:t>
            </w:r>
          </w:p>
        </w:tc>
      </w:tr>
      <w:tr w:rsidR="00571286" w:rsidRPr="00571286" w14:paraId="1ABD390A" w14:textId="77777777" w:rsidTr="00571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hideMark/>
          </w:tcPr>
          <w:p w14:paraId="3D9877E3" w14:textId="1EA6D968" w:rsidR="00571286" w:rsidRPr="00571286" w:rsidRDefault="00571286" w:rsidP="00571286">
            <w:pPr>
              <w:widowControl/>
              <w:rPr>
                <w:rFonts w:ascii="Arial" w:eastAsia="新細明體" w:hAnsi="Arial" w:cs="Arial"/>
                <w:b w:val="0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b w:val="0"/>
                <w:kern w:val="0"/>
                <w:szCs w:val="24"/>
              </w:rPr>
              <w:t>YOLOv5n</w:t>
            </w:r>
          </w:p>
        </w:tc>
        <w:tc>
          <w:tcPr>
            <w:tcW w:w="2621" w:type="dxa"/>
            <w:hideMark/>
          </w:tcPr>
          <w:p w14:paraId="1D3C0F91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3.4M</w:t>
            </w:r>
          </w:p>
        </w:tc>
        <w:tc>
          <w:tcPr>
            <w:tcW w:w="2621" w:type="dxa"/>
            <w:hideMark/>
          </w:tcPr>
          <w:p w14:paraId="242DF349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3.1ms</w:t>
            </w:r>
          </w:p>
        </w:tc>
        <w:tc>
          <w:tcPr>
            <w:tcW w:w="2622" w:type="dxa"/>
            <w:hideMark/>
          </w:tcPr>
          <w:p w14:paraId="11DB078C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88.0%</w:t>
            </w:r>
          </w:p>
        </w:tc>
      </w:tr>
      <w:tr w:rsidR="00571286" w:rsidRPr="00571286" w14:paraId="41802612" w14:textId="77777777" w:rsidTr="00571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hideMark/>
          </w:tcPr>
          <w:p w14:paraId="6841EA6E" w14:textId="698AD107" w:rsidR="00571286" w:rsidRPr="00571286" w:rsidRDefault="00571286" w:rsidP="00571286">
            <w:pPr>
              <w:widowControl/>
              <w:rPr>
                <w:rFonts w:ascii="Arial" w:eastAsia="新細明體" w:hAnsi="Arial" w:cs="Arial"/>
                <w:b w:val="0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b w:val="0"/>
                <w:kern w:val="0"/>
                <w:szCs w:val="24"/>
              </w:rPr>
              <w:t>YOLOv5s</w:t>
            </w:r>
          </w:p>
        </w:tc>
        <w:tc>
          <w:tcPr>
            <w:tcW w:w="2621" w:type="dxa"/>
            <w:hideMark/>
          </w:tcPr>
          <w:p w14:paraId="43CB67D6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6.7M</w:t>
            </w:r>
          </w:p>
        </w:tc>
        <w:tc>
          <w:tcPr>
            <w:tcW w:w="2621" w:type="dxa"/>
            <w:hideMark/>
          </w:tcPr>
          <w:p w14:paraId="6D5B4977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3.5ms</w:t>
            </w:r>
          </w:p>
        </w:tc>
        <w:tc>
          <w:tcPr>
            <w:tcW w:w="2622" w:type="dxa"/>
            <w:hideMark/>
          </w:tcPr>
          <w:p w14:paraId="621E5A6E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89.4%</w:t>
            </w:r>
          </w:p>
        </w:tc>
      </w:tr>
      <w:tr w:rsidR="00571286" w:rsidRPr="00571286" w14:paraId="109BB9E3" w14:textId="77777777" w:rsidTr="00571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hideMark/>
          </w:tcPr>
          <w:p w14:paraId="6C4160E5" w14:textId="267230C8" w:rsidR="00571286" w:rsidRPr="00571286" w:rsidRDefault="00571286" w:rsidP="00571286">
            <w:pPr>
              <w:widowControl/>
              <w:rPr>
                <w:rFonts w:ascii="Arial" w:eastAsia="新細明體" w:hAnsi="Arial" w:cs="Arial"/>
                <w:b w:val="0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b w:val="0"/>
                <w:kern w:val="0"/>
                <w:szCs w:val="24"/>
              </w:rPr>
              <w:t>YOLOv5m</w:t>
            </w:r>
          </w:p>
        </w:tc>
        <w:tc>
          <w:tcPr>
            <w:tcW w:w="2621" w:type="dxa"/>
            <w:hideMark/>
          </w:tcPr>
          <w:p w14:paraId="232F21A9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35.8M</w:t>
            </w:r>
          </w:p>
        </w:tc>
        <w:tc>
          <w:tcPr>
            <w:tcW w:w="2621" w:type="dxa"/>
            <w:hideMark/>
          </w:tcPr>
          <w:p w14:paraId="622B1C98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7.1ms</w:t>
            </w:r>
          </w:p>
        </w:tc>
        <w:tc>
          <w:tcPr>
            <w:tcW w:w="2622" w:type="dxa"/>
            <w:hideMark/>
          </w:tcPr>
          <w:p w14:paraId="2AF4E902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90.1%</w:t>
            </w:r>
          </w:p>
        </w:tc>
      </w:tr>
      <w:tr w:rsidR="00571286" w:rsidRPr="00571286" w14:paraId="165E3853" w14:textId="77777777" w:rsidTr="00571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hideMark/>
          </w:tcPr>
          <w:p w14:paraId="4136E9DE" w14:textId="5B7643CF" w:rsidR="00571286" w:rsidRPr="00571286" w:rsidRDefault="00571286" w:rsidP="00571286">
            <w:pPr>
              <w:widowControl/>
              <w:rPr>
                <w:rFonts w:ascii="Arial" w:eastAsia="新細明體" w:hAnsi="Arial" w:cs="Arial"/>
                <w:b w:val="0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b w:val="0"/>
                <w:kern w:val="0"/>
                <w:szCs w:val="24"/>
              </w:rPr>
              <w:t>YOLOv51</w:t>
            </w:r>
          </w:p>
        </w:tc>
        <w:tc>
          <w:tcPr>
            <w:tcW w:w="2621" w:type="dxa"/>
            <w:hideMark/>
          </w:tcPr>
          <w:p w14:paraId="72B6D086" w14:textId="0A1825FE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46.9M</w:t>
            </w:r>
          </w:p>
        </w:tc>
        <w:tc>
          <w:tcPr>
            <w:tcW w:w="2621" w:type="dxa"/>
            <w:hideMark/>
          </w:tcPr>
          <w:p w14:paraId="6A6A8D94" w14:textId="5ABC6FC1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12.7ms</w:t>
            </w:r>
          </w:p>
        </w:tc>
        <w:tc>
          <w:tcPr>
            <w:tcW w:w="2622" w:type="dxa"/>
            <w:hideMark/>
          </w:tcPr>
          <w:p w14:paraId="14C64BFF" w14:textId="077CD322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91.2%</w:t>
            </w:r>
          </w:p>
        </w:tc>
      </w:tr>
      <w:tr w:rsidR="00EA2FF8" w:rsidRPr="00571286" w14:paraId="442459A6" w14:textId="77777777" w:rsidTr="00571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</w:tcPr>
          <w:p w14:paraId="6838447C" w14:textId="73F16F57" w:rsidR="00EA2FF8" w:rsidRPr="00571286" w:rsidRDefault="00EA2FF8" w:rsidP="00571286">
            <w:pPr>
              <w:widowControl/>
              <w:rPr>
                <w:rFonts w:ascii="Arial" w:eastAsia="新細明體" w:hAnsi="Arial" w:cs="Arial"/>
                <w:b w:val="0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b w:val="0"/>
                <w:kern w:val="0"/>
                <w:szCs w:val="24"/>
              </w:rPr>
              <w:t>YOLOv5x</w:t>
            </w:r>
          </w:p>
        </w:tc>
        <w:tc>
          <w:tcPr>
            <w:tcW w:w="2621" w:type="dxa"/>
          </w:tcPr>
          <w:p w14:paraId="51A8492C" w14:textId="1D4426F9" w:rsidR="00EA2FF8" w:rsidRPr="00571286" w:rsidRDefault="00EA2FF8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88.5M</w:t>
            </w:r>
          </w:p>
        </w:tc>
        <w:tc>
          <w:tcPr>
            <w:tcW w:w="2621" w:type="dxa"/>
          </w:tcPr>
          <w:p w14:paraId="400C0E0D" w14:textId="53DE5A4D" w:rsidR="00EA2FF8" w:rsidRPr="00571286" w:rsidRDefault="00EA2FF8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15.6ms</w:t>
            </w:r>
          </w:p>
        </w:tc>
        <w:tc>
          <w:tcPr>
            <w:tcW w:w="2622" w:type="dxa"/>
          </w:tcPr>
          <w:p w14:paraId="2983E63C" w14:textId="608C754C" w:rsidR="00EA2FF8" w:rsidRPr="00571286" w:rsidRDefault="00EA2FF8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92.5%</w:t>
            </w:r>
          </w:p>
        </w:tc>
      </w:tr>
      <w:tr w:rsidR="00571286" w:rsidRPr="00571286" w14:paraId="70865EDB" w14:textId="77777777" w:rsidTr="00571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hideMark/>
          </w:tcPr>
          <w:p w14:paraId="37A394F4" w14:textId="77777777" w:rsidR="00571286" w:rsidRPr="00571286" w:rsidRDefault="00571286" w:rsidP="00571286">
            <w:pPr>
              <w:widowControl/>
              <w:rPr>
                <w:rFonts w:ascii="Arial" w:eastAsia="新細明體" w:hAnsi="Arial" w:cs="Arial"/>
                <w:b w:val="0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b w:val="0"/>
                <w:kern w:val="0"/>
                <w:szCs w:val="24"/>
              </w:rPr>
              <w:t>YOLOv6n</w:t>
            </w:r>
          </w:p>
        </w:tc>
        <w:tc>
          <w:tcPr>
            <w:tcW w:w="2621" w:type="dxa"/>
            <w:hideMark/>
          </w:tcPr>
          <w:p w14:paraId="19963573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4.2M</w:t>
            </w:r>
          </w:p>
        </w:tc>
        <w:tc>
          <w:tcPr>
            <w:tcW w:w="2621" w:type="dxa"/>
            <w:hideMark/>
          </w:tcPr>
          <w:p w14:paraId="328D4A54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2.2ms</w:t>
            </w:r>
          </w:p>
        </w:tc>
        <w:tc>
          <w:tcPr>
            <w:tcW w:w="2622" w:type="dxa"/>
            <w:hideMark/>
          </w:tcPr>
          <w:p w14:paraId="71695247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90.5%</w:t>
            </w:r>
          </w:p>
        </w:tc>
      </w:tr>
      <w:tr w:rsidR="00571286" w:rsidRPr="00571286" w14:paraId="1C6EB463" w14:textId="77777777" w:rsidTr="00571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hideMark/>
          </w:tcPr>
          <w:p w14:paraId="6DF1FB81" w14:textId="374512B6" w:rsidR="00571286" w:rsidRPr="00571286" w:rsidRDefault="00571286" w:rsidP="00571286">
            <w:pPr>
              <w:widowControl/>
              <w:rPr>
                <w:rFonts w:ascii="Arial" w:eastAsia="新細明體" w:hAnsi="Arial" w:cs="Arial"/>
                <w:b w:val="0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b w:val="0"/>
                <w:kern w:val="0"/>
                <w:szCs w:val="24"/>
              </w:rPr>
              <w:t>CA-YOLOs</w:t>
            </w:r>
          </w:p>
        </w:tc>
        <w:tc>
          <w:tcPr>
            <w:tcW w:w="2621" w:type="dxa"/>
            <w:hideMark/>
          </w:tcPr>
          <w:p w14:paraId="774A7F1E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6.3M</w:t>
            </w:r>
          </w:p>
        </w:tc>
        <w:tc>
          <w:tcPr>
            <w:tcW w:w="2621" w:type="dxa"/>
            <w:hideMark/>
          </w:tcPr>
          <w:p w14:paraId="7FFB9A74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3.4ms</w:t>
            </w:r>
          </w:p>
        </w:tc>
        <w:tc>
          <w:tcPr>
            <w:tcW w:w="2622" w:type="dxa"/>
            <w:hideMark/>
          </w:tcPr>
          <w:p w14:paraId="72615E61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94.2%</w:t>
            </w:r>
          </w:p>
        </w:tc>
      </w:tr>
      <w:tr w:rsidR="00571286" w:rsidRPr="00571286" w14:paraId="197773D1" w14:textId="77777777" w:rsidTr="00E350C3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hideMark/>
          </w:tcPr>
          <w:p w14:paraId="5E0B0B43" w14:textId="4A5C38FB" w:rsidR="00571286" w:rsidRPr="00571286" w:rsidRDefault="00571286" w:rsidP="00571286">
            <w:pPr>
              <w:widowControl/>
              <w:rPr>
                <w:rFonts w:ascii="Arial" w:eastAsia="新細明體" w:hAnsi="Arial" w:cs="Arial"/>
                <w:b w:val="0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b w:val="0"/>
                <w:kern w:val="0"/>
                <w:szCs w:val="24"/>
              </w:rPr>
              <w:t>CA-</w:t>
            </w:r>
            <w:proofErr w:type="spellStart"/>
            <w:r w:rsidRPr="00571286">
              <w:rPr>
                <w:rFonts w:ascii="Arial" w:eastAsia="新細明體" w:hAnsi="Arial" w:cs="Arial"/>
                <w:b w:val="0"/>
                <w:kern w:val="0"/>
                <w:szCs w:val="24"/>
              </w:rPr>
              <w:t>YOLOn</w:t>
            </w:r>
            <w:proofErr w:type="spellEnd"/>
          </w:p>
        </w:tc>
        <w:tc>
          <w:tcPr>
            <w:tcW w:w="2621" w:type="dxa"/>
            <w:hideMark/>
          </w:tcPr>
          <w:p w14:paraId="68BBE640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3.2M</w:t>
            </w:r>
          </w:p>
        </w:tc>
        <w:tc>
          <w:tcPr>
            <w:tcW w:w="2621" w:type="dxa"/>
            <w:hideMark/>
          </w:tcPr>
          <w:p w14:paraId="0B7D0815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3.1ms</w:t>
            </w:r>
          </w:p>
        </w:tc>
        <w:tc>
          <w:tcPr>
            <w:tcW w:w="2622" w:type="dxa"/>
            <w:hideMark/>
          </w:tcPr>
          <w:p w14:paraId="56ABD782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90.0%</w:t>
            </w:r>
          </w:p>
        </w:tc>
      </w:tr>
      <w:tr w:rsidR="00571286" w:rsidRPr="00571286" w14:paraId="47C801E2" w14:textId="77777777" w:rsidTr="00571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hideMark/>
          </w:tcPr>
          <w:p w14:paraId="16A2C762" w14:textId="77777777" w:rsidR="00571286" w:rsidRPr="00571286" w:rsidRDefault="00571286" w:rsidP="00571286">
            <w:pPr>
              <w:widowControl/>
              <w:rPr>
                <w:rFonts w:ascii="Arial" w:eastAsia="新細明體" w:hAnsi="Arial" w:cs="Arial"/>
                <w:b w:val="0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b w:val="0"/>
                <w:kern w:val="0"/>
                <w:szCs w:val="24"/>
              </w:rPr>
              <w:t>YOLOv8n</w:t>
            </w:r>
          </w:p>
        </w:tc>
        <w:tc>
          <w:tcPr>
            <w:tcW w:w="2621" w:type="dxa"/>
            <w:hideMark/>
          </w:tcPr>
          <w:p w14:paraId="7DC7C5C0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3.01M</w:t>
            </w:r>
          </w:p>
        </w:tc>
        <w:tc>
          <w:tcPr>
            <w:tcW w:w="2621" w:type="dxa"/>
            <w:hideMark/>
          </w:tcPr>
          <w:p w14:paraId="73FA5E11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3.0ms</w:t>
            </w:r>
          </w:p>
        </w:tc>
        <w:tc>
          <w:tcPr>
            <w:tcW w:w="2622" w:type="dxa"/>
            <w:hideMark/>
          </w:tcPr>
          <w:p w14:paraId="66F7B42D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90.2%</w:t>
            </w:r>
          </w:p>
        </w:tc>
      </w:tr>
      <w:tr w:rsidR="00571286" w:rsidRPr="00571286" w14:paraId="45AF8A55" w14:textId="77777777" w:rsidTr="00571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hideMark/>
          </w:tcPr>
          <w:p w14:paraId="5EFD0547" w14:textId="3E2D2AD8" w:rsidR="00571286" w:rsidRPr="00571286" w:rsidRDefault="00571286" w:rsidP="00571286">
            <w:pPr>
              <w:widowControl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YOLOv8n-Bi</w:t>
            </w:r>
          </w:p>
        </w:tc>
        <w:tc>
          <w:tcPr>
            <w:tcW w:w="2621" w:type="dxa"/>
            <w:hideMark/>
          </w:tcPr>
          <w:p w14:paraId="2BC06E41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3.02M</w:t>
            </w:r>
          </w:p>
        </w:tc>
        <w:tc>
          <w:tcPr>
            <w:tcW w:w="2621" w:type="dxa"/>
            <w:hideMark/>
          </w:tcPr>
          <w:p w14:paraId="105277F3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3.2ms</w:t>
            </w:r>
          </w:p>
        </w:tc>
        <w:tc>
          <w:tcPr>
            <w:tcW w:w="2622" w:type="dxa"/>
            <w:hideMark/>
          </w:tcPr>
          <w:p w14:paraId="46D071EE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91.7%</w:t>
            </w:r>
          </w:p>
        </w:tc>
      </w:tr>
      <w:tr w:rsidR="00571286" w:rsidRPr="00571286" w14:paraId="51C9B6FD" w14:textId="77777777" w:rsidTr="00571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hideMark/>
          </w:tcPr>
          <w:p w14:paraId="7A5AB4AB" w14:textId="1FA688A8" w:rsidR="00571286" w:rsidRPr="00571286" w:rsidRDefault="00571286" w:rsidP="00571286">
            <w:pPr>
              <w:widowControl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YOLOv8n-TFBi</w:t>
            </w:r>
          </w:p>
        </w:tc>
        <w:tc>
          <w:tcPr>
            <w:tcW w:w="2621" w:type="dxa"/>
            <w:hideMark/>
          </w:tcPr>
          <w:p w14:paraId="04D20381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2.86M</w:t>
            </w:r>
          </w:p>
        </w:tc>
        <w:tc>
          <w:tcPr>
            <w:tcW w:w="2621" w:type="dxa"/>
            <w:hideMark/>
          </w:tcPr>
          <w:p w14:paraId="07DD1740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3.5ms</w:t>
            </w:r>
          </w:p>
        </w:tc>
        <w:tc>
          <w:tcPr>
            <w:tcW w:w="2622" w:type="dxa"/>
            <w:hideMark/>
          </w:tcPr>
          <w:p w14:paraId="47D1AC3F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92.4%</w:t>
            </w:r>
          </w:p>
        </w:tc>
      </w:tr>
      <w:tr w:rsidR="00571286" w:rsidRPr="00571286" w14:paraId="2BA86497" w14:textId="77777777" w:rsidTr="00571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hideMark/>
          </w:tcPr>
          <w:p w14:paraId="427DFA67" w14:textId="03E17E50" w:rsidR="00571286" w:rsidRPr="00571286" w:rsidRDefault="00571286" w:rsidP="00571286">
            <w:pPr>
              <w:widowControl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YOLOv8n-TFBiCA</w:t>
            </w:r>
          </w:p>
        </w:tc>
        <w:tc>
          <w:tcPr>
            <w:tcW w:w="2621" w:type="dxa"/>
            <w:hideMark/>
          </w:tcPr>
          <w:p w14:paraId="75FC09DF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2.88M</w:t>
            </w:r>
          </w:p>
        </w:tc>
        <w:tc>
          <w:tcPr>
            <w:tcW w:w="2621" w:type="dxa"/>
            <w:hideMark/>
          </w:tcPr>
          <w:p w14:paraId="6113A2A6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4.0ms</w:t>
            </w:r>
          </w:p>
        </w:tc>
        <w:tc>
          <w:tcPr>
            <w:tcW w:w="2622" w:type="dxa"/>
            <w:hideMark/>
          </w:tcPr>
          <w:p w14:paraId="4953B736" w14:textId="77777777" w:rsidR="00571286" w:rsidRPr="00571286" w:rsidRDefault="00571286" w:rsidP="0057128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新細明體" w:hAnsi="Arial" w:cs="Arial"/>
                <w:kern w:val="0"/>
                <w:szCs w:val="24"/>
              </w:rPr>
            </w:pPr>
            <w:r w:rsidRPr="00571286">
              <w:rPr>
                <w:rFonts w:ascii="Arial" w:eastAsia="新細明體" w:hAnsi="Arial" w:cs="Arial"/>
                <w:kern w:val="0"/>
                <w:szCs w:val="24"/>
              </w:rPr>
              <w:t>94.5%</w:t>
            </w:r>
          </w:p>
        </w:tc>
      </w:tr>
    </w:tbl>
    <w:p w14:paraId="2A973E47" w14:textId="77777777" w:rsidR="00804740" w:rsidRPr="00804740" w:rsidRDefault="00804740" w:rsidP="00804740">
      <w:pPr>
        <w:tabs>
          <w:tab w:val="left" w:pos="2480"/>
        </w:tabs>
        <w:rPr>
          <w:rFonts w:ascii="Times New Roman" w:eastAsia="標楷體" w:hAnsi="Times New Roman"/>
        </w:rPr>
      </w:pPr>
    </w:p>
    <w:p w14:paraId="68630ED6" w14:textId="139251FB" w:rsidR="00804740" w:rsidRDefault="003A4B7A" w:rsidP="00804740">
      <w:pPr>
        <w:tabs>
          <w:tab w:val="left" w:pos="2480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講師</w:t>
      </w:r>
      <w:r w:rsidR="00997909">
        <w:rPr>
          <w:rFonts w:ascii="Times New Roman" w:eastAsia="標楷體" w:hAnsi="Times New Roman" w:hint="eastAsia"/>
        </w:rPr>
        <w:t>其餘</w:t>
      </w:r>
      <w:r w:rsidR="000B6079">
        <w:rPr>
          <w:rFonts w:ascii="Times New Roman" w:eastAsia="標楷體" w:hAnsi="Times New Roman" w:hint="eastAsia"/>
        </w:rPr>
        <w:t>分享</w:t>
      </w:r>
      <w:bookmarkStart w:id="3" w:name="_GoBack"/>
      <w:bookmarkEnd w:id="3"/>
      <w:r w:rsidR="00997909">
        <w:rPr>
          <w:rFonts w:ascii="Times New Roman" w:eastAsia="標楷體" w:hAnsi="Times New Roman" w:hint="eastAsia"/>
        </w:rPr>
        <w:t>內容</w:t>
      </w:r>
      <w:r>
        <w:rPr>
          <w:rFonts w:ascii="Times New Roman" w:eastAsia="標楷體" w:hAnsi="Times New Roman" w:hint="eastAsia"/>
        </w:rPr>
        <w:t>:</w:t>
      </w:r>
    </w:p>
    <w:p w14:paraId="7ACC3394" w14:textId="77777777" w:rsidR="00772156" w:rsidRDefault="00772156" w:rsidP="00772156">
      <w:pPr>
        <w:tabs>
          <w:tab w:val="left" w:pos="2480"/>
        </w:tabs>
        <w:rPr>
          <w:rFonts w:ascii="Times New Roman" w:eastAsia="標楷體" w:hAnsi="Times New Roman"/>
        </w:rPr>
      </w:pPr>
      <w:r w:rsidRPr="00772156">
        <w:rPr>
          <w:rFonts w:ascii="Times New Roman" w:eastAsia="標楷體" w:hAnsi="Times New Roman" w:hint="eastAsia"/>
        </w:rPr>
        <w:t>人工智慧生成的文章是不是你的作品？不是，是大家共有的</w:t>
      </w:r>
      <w:r>
        <w:rPr>
          <w:rFonts w:ascii="Times New Roman" w:eastAsia="標楷體" w:hAnsi="Times New Roman" w:hint="eastAsia"/>
        </w:rPr>
        <w:t>文章</w:t>
      </w:r>
      <w:r w:rsidRPr="00772156">
        <w:rPr>
          <w:rFonts w:ascii="Times New Roman" w:eastAsia="標楷體" w:hAnsi="Times New Roman" w:hint="eastAsia"/>
        </w:rPr>
        <w:t>，所以一定要修改。</w:t>
      </w:r>
      <w:r>
        <w:rPr>
          <w:rFonts w:ascii="Times New Roman" w:eastAsia="標楷體" w:hAnsi="Times New Roman" w:hint="eastAsia"/>
        </w:rPr>
        <w:t>比如</w:t>
      </w:r>
      <w:r w:rsidRPr="00772156">
        <w:rPr>
          <w:rFonts w:ascii="Times New Roman" w:eastAsia="標楷體" w:hAnsi="Times New Roman" w:hint="eastAsia"/>
        </w:rPr>
        <w:t>碩士論文使用</w:t>
      </w:r>
      <w:r w:rsidRPr="00772156">
        <w:rPr>
          <w:rFonts w:ascii="Times New Roman" w:eastAsia="標楷體" w:hAnsi="Times New Roman" w:hint="eastAsia"/>
        </w:rPr>
        <w:t>AI</w:t>
      </w:r>
      <w:r w:rsidRPr="00772156">
        <w:rPr>
          <w:rFonts w:ascii="Times New Roman" w:eastAsia="標楷體" w:hAnsi="Times New Roman" w:hint="eastAsia"/>
        </w:rPr>
        <w:t>生成會有抄襲</w:t>
      </w:r>
      <w:r>
        <w:rPr>
          <w:rFonts w:ascii="Times New Roman" w:eastAsia="標楷體" w:hAnsi="Times New Roman" w:hint="eastAsia"/>
        </w:rPr>
        <w:t>疑慮</w:t>
      </w:r>
      <w:r w:rsidRPr="00772156">
        <w:rPr>
          <w:rFonts w:ascii="Times New Roman" w:eastAsia="標楷體" w:hAnsi="Times New Roman" w:hint="eastAsia"/>
        </w:rPr>
        <w:t>，所以文章與圖片要修改，才會變成自己的。</w:t>
      </w:r>
    </w:p>
    <w:p w14:paraId="70859F4A" w14:textId="260B0F21" w:rsidR="003A4B7A" w:rsidRDefault="00772156" w:rsidP="00772156">
      <w:pPr>
        <w:tabs>
          <w:tab w:val="left" w:pos="2480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修改建議</w:t>
      </w:r>
      <w:r>
        <w:rPr>
          <w:rFonts w:ascii="Times New Roman" w:eastAsia="標楷體" w:hAnsi="Times New Roman" w:hint="eastAsia"/>
        </w:rPr>
        <w:t xml:space="preserve">: </w:t>
      </w:r>
      <w:r>
        <w:rPr>
          <w:rFonts w:ascii="Times New Roman" w:eastAsia="標楷體" w:hAnsi="Times New Roman" w:hint="eastAsia"/>
        </w:rPr>
        <w:t>如果</w:t>
      </w:r>
      <w:r w:rsidRPr="00772156">
        <w:rPr>
          <w:rFonts w:ascii="Times New Roman" w:eastAsia="標楷體" w:hAnsi="Times New Roman" w:hint="eastAsia"/>
        </w:rPr>
        <w:t>一句話</w:t>
      </w:r>
      <w:r w:rsidRPr="00772156">
        <w:rPr>
          <w:rFonts w:ascii="Times New Roman" w:eastAsia="標楷體" w:hAnsi="Times New Roman" w:hint="eastAsia"/>
        </w:rPr>
        <w:t>15</w:t>
      </w:r>
      <w:r w:rsidRPr="00772156">
        <w:rPr>
          <w:rFonts w:ascii="Times New Roman" w:eastAsia="標楷體" w:hAnsi="Times New Roman" w:hint="eastAsia"/>
        </w:rPr>
        <w:t>字，至少要修</w:t>
      </w:r>
      <w:r w:rsidRPr="00772156">
        <w:rPr>
          <w:rFonts w:ascii="Times New Roman" w:eastAsia="標楷體" w:hAnsi="Times New Roman" w:hint="eastAsia"/>
        </w:rPr>
        <w:t>3</w:t>
      </w:r>
      <w:r w:rsidRPr="00772156">
        <w:rPr>
          <w:rFonts w:ascii="Times New Roman" w:eastAsia="標楷體" w:hAnsi="Times New Roman" w:hint="eastAsia"/>
        </w:rPr>
        <w:t>到</w:t>
      </w:r>
      <w:r w:rsidRPr="00772156">
        <w:rPr>
          <w:rFonts w:ascii="Times New Roman" w:eastAsia="標楷體" w:hAnsi="Times New Roman" w:hint="eastAsia"/>
        </w:rPr>
        <w:t>4</w:t>
      </w:r>
      <w:r w:rsidRPr="00772156">
        <w:rPr>
          <w:rFonts w:ascii="Times New Roman" w:eastAsia="標楷體" w:hAnsi="Times New Roman" w:hint="eastAsia"/>
        </w:rPr>
        <w:t>的字，比如加入形容詞</w:t>
      </w:r>
      <w:r>
        <w:rPr>
          <w:rFonts w:ascii="Times New Roman" w:eastAsia="標楷體" w:hAnsi="Times New Roman" w:hint="eastAsia"/>
        </w:rPr>
        <w:t>、</w:t>
      </w:r>
      <w:r w:rsidRPr="00772156">
        <w:rPr>
          <w:rFonts w:ascii="Times New Roman" w:eastAsia="標楷體" w:hAnsi="Times New Roman" w:hint="eastAsia"/>
        </w:rPr>
        <w:t>冠詞，等等。修改英文可以</w:t>
      </w:r>
      <w:r>
        <w:rPr>
          <w:rFonts w:ascii="Times New Roman" w:eastAsia="標楷體" w:hAnsi="Times New Roman" w:hint="eastAsia"/>
        </w:rPr>
        <w:t>把</w:t>
      </w:r>
      <w:r w:rsidRPr="00772156">
        <w:rPr>
          <w:rFonts w:ascii="Times New Roman" w:eastAsia="標楷體" w:hAnsi="Times New Roman" w:hint="eastAsia"/>
        </w:rPr>
        <w:t>主動改被動</w:t>
      </w:r>
      <w:r>
        <w:rPr>
          <w:rFonts w:ascii="Times New Roman" w:eastAsia="標楷體" w:hAnsi="Times New Roman" w:hint="eastAsia"/>
        </w:rPr>
        <w:t>語態</w:t>
      </w:r>
      <w:r w:rsidRPr="00772156">
        <w:rPr>
          <w:rFonts w:ascii="Times New Roman" w:eastAsia="標楷體" w:hAnsi="Times New Roman" w:hint="eastAsia"/>
        </w:rPr>
        <w:t>。</w:t>
      </w:r>
    </w:p>
    <w:p w14:paraId="115024C1" w14:textId="64643355" w:rsidR="0063792B" w:rsidRDefault="0063792B" w:rsidP="0063792B">
      <w:pPr>
        <w:tabs>
          <w:tab w:val="left" w:pos="2480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論文</w:t>
      </w:r>
      <w:r w:rsidRPr="0063792B">
        <w:rPr>
          <w:rFonts w:ascii="Times New Roman" w:eastAsia="標楷體" w:hAnsi="Times New Roman" w:hint="eastAsia"/>
        </w:rPr>
        <w:t>主題是</w:t>
      </w:r>
      <w:r>
        <w:rPr>
          <w:rFonts w:ascii="Times New Roman" w:eastAsia="標楷體" w:hAnsi="Times New Roman" w:hint="eastAsia"/>
        </w:rPr>
        <w:t>新的</w:t>
      </w:r>
      <w:r w:rsidRPr="0063792B">
        <w:rPr>
          <w:rFonts w:ascii="Times New Roman" w:eastAsia="標楷體" w:hAnsi="Times New Roman" w:hint="eastAsia"/>
        </w:rPr>
        <w:t>，</w:t>
      </w:r>
      <w:r>
        <w:rPr>
          <w:rFonts w:ascii="Times New Roman" w:eastAsia="標楷體" w:hAnsi="Times New Roman" w:hint="eastAsia"/>
        </w:rPr>
        <w:t>使</w:t>
      </w:r>
      <w:r w:rsidRPr="0063792B">
        <w:rPr>
          <w:rFonts w:ascii="Times New Roman" w:eastAsia="標楷體" w:hAnsi="Times New Roman" w:hint="eastAsia"/>
        </w:rPr>
        <w:t>用演算法做出來就是</w:t>
      </w:r>
      <w:r>
        <w:rPr>
          <w:rFonts w:ascii="Times New Roman" w:eastAsia="標楷體" w:hAnsi="Times New Roman" w:hint="eastAsia"/>
        </w:rPr>
        <w:t>創新的技術</w:t>
      </w:r>
      <w:r w:rsidRPr="0063792B">
        <w:rPr>
          <w:rFonts w:ascii="Times New Roman" w:eastAsia="標楷體" w:hAnsi="Times New Roman" w:hint="eastAsia"/>
        </w:rPr>
        <w:t>。主題是舊的，就必須做出更好的結果。</w:t>
      </w:r>
    </w:p>
    <w:p w14:paraId="73121F37" w14:textId="00418909" w:rsidR="0063792B" w:rsidRPr="0063792B" w:rsidRDefault="0063792B" w:rsidP="0063792B">
      <w:pPr>
        <w:tabs>
          <w:tab w:val="left" w:pos="2480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模型在</w:t>
      </w:r>
      <w:r w:rsidRPr="0063792B">
        <w:rPr>
          <w:rFonts w:ascii="Times New Roman" w:eastAsia="標楷體" w:hAnsi="Times New Roman" w:hint="eastAsia"/>
        </w:rPr>
        <w:t>訓練的時候會改變，驗證時不會改變</w:t>
      </w:r>
      <w:r w:rsidR="002B37D3">
        <w:rPr>
          <w:rFonts w:ascii="Times New Roman" w:eastAsia="標楷體" w:hAnsi="Times New Roman" w:hint="eastAsia"/>
        </w:rPr>
        <w:t>，訓</w:t>
      </w:r>
      <w:r w:rsidRPr="0063792B">
        <w:rPr>
          <w:rFonts w:ascii="Times New Roman" w:eastAsia="標楷體" w:hAnsi="Times New Roman" w:hint="eastAsia"/>
        </w:rPr>
        <w:t>練完後都會看驗證結果。訓練完後查看</w:t>
      </w:r>
      <w:r>
        <w:rPr>
          <w:rFonts w:ascii="Times New Roman" w:eastAsia="標楷體" w:hAnsi="Times New Roman" w:hint="eastAsia"/>
        </w:rPr>
        <w:t>Co</w:t>
      </w:r>
      <w:r>
        <w:rPr>
          <w:rFonts w:ascii="Times New Roman" w:eastAsia="標楷體" w:hAnsi="Times New Roman"/>
        </w:rPr>
        <w:t xml:space="preserve">nfusion </w:t>
      </w:r>
      <w:r w:rsidRPr="0063792B">
        <w:rPr>
          <w:rFonts w:ascii="Times New Roman" w:eastAsia="標楷體" w:hAnsi="Times New Roman" w:hint="eastAsia"/>
        </w:rPr>
        <w:t xml:space="preserve">matrix </w:t>
      </w:r>
      <w:r w:rsidRPr="0063792B">
        <w:rPr>
          <w:rFonts w:ascii="Times New Roman" w:eastAsia="標楷體" w:hAnsi="Times New Roman" w:hint="eastAsia"/>
        </w:rPr>
        <w:t>就可知</w:t>
      </w:r>
      <w:r>
        <w:rPr>
          <w:rFonts w:ascii="Times New Roman" w:eastAsia="標楷體" w:hAnsi="Times New Roman" w:hint="eastAsia"/>
        </w:rPr>
        <w:t>到哪裡可以改進。</w:t>
      </w:r>
    </w:p>
    <w:sectPr w:rsidR="0063792B" w:rsidRPr="0063792B" w:rsidSect="00C17E5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36DBD8" w14:textId="77777777" w:rsidR="00062721" w:rsidRDefault="00062721" w:rsidP="00C17E5C">
      <w:r>
        <w:separator/>
      </w:r>
    </w:p>
  </w:endnote>
  <w:endnote w:type="continuationSeparator" w:id="0">
    <w:p w14:paraId="5828DEE2" w14:textId="77777777" w:rsidR="00062721" w:rsidRDefault="00062721" w:rsidP="00C17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A08EF5" w14:textId="77777777" w:rsidR="00062721" w:rsidRDefault="00062721" w:rsidP="00C17E5C">
      <w:r>
        <w:separator/>
      </w:r>
    </w:p>
  </w:footnote>
  <w:footnote w:type="continuationSeparator" w:id="0">
    <w:p w14:paraId="240080C9" w14:textId="77777777" w:rsidR="00062721" w:rsidRDefault="00062721" w:rsidP="00C17E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C664C"/>
    <w:multiLevelType w:val="hybridMultilevel"/>
    <w:tmpl w:val="7B80398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FD355BB"/>
    <w:multiLevelType w:val="hybridMultilevel"/>
    <w:tmpl w:val="5914CED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0C30AA2"/>
    <w:multiLevelType w:val="hybridMultilevel"/>
    <w:tmpl w:val="1A3023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E47195D"/>
    <w:multiLevelType w:val="hybridMultilevel"/>
    <w:tmpl w:val="94142838"/>
    <w:lvl w:ilvl="0" w:tplc="B890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40B55B4"/>
    <w:multiLevelType w:val="hybridMultilevel"/>
    <w:tmpl w:val="6AE087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C722B98"/>
    <w:multiLevelType w:val="hybridMultilevel"/>
    <w:tmpl w:val="3CEEF8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F8D3E9D"/>
    <w:multiLevelType w:val="hybridMultilevel"/>
    <w:tmpl w:val="7EC4932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53D02E3"/>
    <w:multiLevelType w:val="hybridMultilevel"/>
    <w:tmpl w:val="F83EF2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B897D4F"/>
    <w:multiLevelType w:val="hybridMultilevel"/>
    <w:tmpl w:val="08063DE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C423223"/>
    <w:multiLevelType w:val="hybridMultilevel"/>
    <w:tmpl w:val="5ACCA65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9B"/>
    <w:rsid w:val="00002913"/>
    <w:rsid w:val="000102E5"/>
    <w:rsid w:val="00062721"/>
    <w:rsid w:val="00081E63"/>
    <w:rsid w:val="00094FC1"/>
    <w:rsid w:val="000B6079"/>
    <w:rsid w:val="00106302"/>
    <w:rsid w:val="00144D7A"/>
    <w:rsid w:val="00160028"/>
    <w:rsid w:val="00194D33"/>
    <w:rsid w:val="00292E1D"/>
    <w:rsid w:val="002B37D3"/>
    <w:rsid w:val="00314402"/>
    <w:rsid w:val="00326775"/>
    <w:rsid w:val="00374C2B"/>
    <w:rsid w:val="003A4B7A"/>
    <w:rsid w:val="003F142F"/>
    <w:rsid w:val="004564FF"/>
    <w:rsid w:val="00571286"/>
    <w:rsid w:val="005843B8"/>
    <w:rsid w:val="005D093B"/>
    <w:rsid w:val="0063792B"/>
    <w:rsid w:val="00682C47"/>
    <w:rsid w:val="0069332B"/>
    <w:rsid w:val="006E61DB"/>
    <w:rsid w:val="00736275"/>
    <w:rsid w:val="00772156"/>
    <w:rsid w:val="007E13D0"/>
    <w:rsid w:val="00804740"/>
    <w:rsid w:val="00851750"/>
    <w:rsid w:val="00877F19"/>
    <w:rsid w:val="00880153"/>
    <w:rsid w:val="008825B1"/>
    <w:rsid w:val="008A3677"/>
    <w:rsid w:val="008C41E3"/>
    <w:rsid w:val="00907BB0"/>
    <w:rsid w:val="00997909"/>
    <w:rsid w:val="00997F4A"/>
    <w:rsid w:val="009E2DC0"/>
    <w:rsid w:val="00A86316"/>
    <w:rsid w:val="00B277F5"/>
    <w:rsid w:val="00B87F71"/>
    <w:rsid w:val="00BE6657"/>
    <w:rsid w:val="00BF1B5D"/>
    <w:rsid w:val="00C17E5C"/>
    <w:rsid w:val="00CA3A53"/>
    <w:rsid w:val="00CA538B"/>
    <w:rsid w:val="00D129F5"/>
    <w:rsid w:val="00D236DC"/>
    <w:rsid w:val="00D42B26"/>
    <w:rsid w:val="00D547D5"/>
    <w:rsid w:val="00D85E33"/>
    <w:rsid w:val="00DE0A9B"/>
    <w:rsid w:val="00E350C3"/>
    <w:rsid w:val="00E41549"/>
    <w:rsid w:val="00E8176D"/>
    <w:rsid w:val="00EA2FF8"/>
    <w:rsid w:val="00F2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8AF2A3"/>
  <w15:chartTrackingRefBased/>
  <w15:docId w15:val="{E91E80EE-C31F-401F-9FBA-576CD545C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7E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7E5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17E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7E5C"/>
    <w:rPr>
      <w:sz w:val="20"/>
      <w:szCs w:val="20"/>
    </w:rPr>
  </w:style>
  <w:style w:type="paragraph" w:styleId="a7">
    <w:name w:val="List Paragraph"/>
    <w:basedOn w:val="a"/>
    <w:uiPriority w:val="34"/>
    <w:qFormat/>
    <w:rsid w:val="00D236DC"/>
    <w:pPr>
      <w:ind w:leftChars="200" w:left="480"/>
    </w:pPr>
  </w:style>
  <w:style w:type="table" w:styleId="3">
    <w:name w:val="Plain Table 3"/>
    <w:basedOn w:val="a1"/>
    <w:uiPriority w:val="43"/>
    <w:rsid w:val="00E8176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8">
    <w:name w:val="Table Grid"/>
    <w:basedOn w:val="a1"/>
    <w:uiPriority w:val="39"/>
    <w:rsid w:val="00E81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Grid Table Light"/>
    <w:basedOn w:val="a1"/>
    <w:uiPriority w:val="40"/>
    <w:rsid w:val="00E8176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Grid Table 1 Light"/>
    <w:basedOn w:val="a1"/>
    <w:uiPriority w:val="46"/>
    <w:rsid w:val="00E817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45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hake0</dc:creator>
  <cp:keywords/>
  <dc:description/>
  <cp:lastModifiedBy>hake0</cp:lastModifiedBy>
  <cp:revision>47</cp:revision>
  <cp:lastPrinted>2026-03-10T08:59:00Z</cp:lastPrinted>
  <dcterms:created xsi:type="dcterms:W3CDTF">2026-03-10T06:49:00Z</dcterms:created>
  <dcterms:modified xsi:type="dcterms:W3CDTF">2026-03-10T09:00:00Z</dcterms:modified>
</cp:coreProperties>
</file>