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 . 形式：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函数声明：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function函数名称(参数：可选){函数体}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函数表达式：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function函数名称(可选)(参数:可选){函数体}</w:t>
      </w: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  <w:r>
        <w:rPr>
          <w:rFonts w:hint="default"/>
          <w:sz w:val="24"/>
          <w:szCs w:val="24"/>
          <w:lang w:val="en-US" w:eastAsia="zh-CN"/>
        </w:rPr>
        <w:t>还有一种函数表达式不太常见，就是被括号括住的(function foo(){})，他是表达式的原因是因为括号 ()是一个分组操作符，它的内部只能包含表达式</w:t>
      </w: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new function bar(){}; // 表达式，因为它是new表达式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2 . 函数名其实就是指向函数体的指针 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不加括号， 可以认为是查看该函数的完整信息， 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不加括号传参，相当于传入函数整体 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加括号 表示立即调用（执行）这个函数里面的代码（花括号部分的代码）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jc w:val="left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  <w:bookmarkStart w:id="0" w:name="_GoBack"/>
      <w:bookmarkEnd w:id="0"/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>var f = function foo(){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  return typeof foo; // foo是在内部作用域内有效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};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// foo在外部用于是不可见的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typeof foo; // "undefined"</w:t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br w:type="textWrapping"/>
      </w:r>
      <w:r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  <w:t xml:space="preserve">  f(); // "function"</w:t>
      </w:r>
    </w:p>
    <w:p>
      <w:pPr>
        <w:pStyle w:val="2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/>
        <w:jc w:val="both"/>
        <w:textAlignment w:val="auto"/>
        <w:outlineLvl w:val="9"/>
        <w:rPr>
          <w:rFonts w:hint="default" w:asciiTheme="minorHAnsi" w:hAnsiTheme="minorHAnsi" w:eastAsiaTheme="minorEastAsia" w:cstheme="minorBidi"/>
          <w:kern w:val="2"/>
          <w:sz w:val="24"/>
          <w:szCs w:val="24"/>
          <w:lang w:val="en-US" w:eastAsia="zh-CN" w:bidi="ar-SA"/>
        </w:rPr>
      </w:pPr>
    </w:p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20" w:firstLine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/>
        <w:jc w:val="both"/>
        <w:textAlignment w:val="auto"/>
        <w:outlineLvl w:val="9"/>
        <w:rPr>
          <w:rFonts w:hint="eastAsia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5B441F"/>
    <w:rsid w:val="01464306"/>
    <w:rsid w:val="022F28E6"/>
    <w:rsid w:val="0362325B"/>
    <w:rsid w:val="046F58C1"/>
    <w:rsid w:val="082D7421"/>
    <w:rsid w:val="08301E72"/>
    <w:rsid w:val="09F50073"/>
    <w:rsid w:val="17266357"/>
    <w:rsid w:val="172C0E50"/>
    <w:rsid w:val="17EE7B1D"/>
    <w:rsid w:val="193E190B"/>
    <w:rsid w:val="1DB00F06"/>
    <w:rsid w:val="202C7900"/>
    <w:rsid w:val="26CE4E87"/>
    <w:rsid w:val="2CDD0C70"/>
    <w:rsid w:val="2FE66108"/>
    <w:rsid w:val="31B173ED"/>
    <w:rsid w:val="344457EA"/>
    <w:rsid w:val="365279BF"/>
    <w:rsid w:val="39065A46"/>
    <w:rsid w:val="39CE49A7"/>
    <w:rsid w:val="3CE0161E"/>
    <w:rsid w:val="417D0F35"/>
    <w:rsid w:val="47721536"/>
    <w:rsid w:val="4D7827BC"/>
    <w:rsid w:val="5095026E"/>
    <w:rsid w:val="53150372"/>
    <w:rsid w:val="537B6C8D"/>
    <w:rsid w:val="55876B70"/>
    <w:rsid w:val="56586F66"/>
    <w:rsid w:val="58384546"/>
    <w:rsid w:val="5C7131D9"/>
    <w:rsid w:val="639D5B0F"/>
    <w:rsid w:val="6D23764F"/>
    <w:rsid w:val="6EFD79FE"/>
    <w:rsid w:val="7ED24FD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win10</dc:creator>
  <cp:lastModifiedBy>win10</cp:lastModifiedBy>
  <dcterms:modified xsi:type="dcterms:W3CDTF">2018-09-27T09:33:08Z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