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 w:bidi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 w:bidi="zh-CN"/>
        </w:rPr>
        <w:t>1、背景：</w:t>
      </w: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 w:bidi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 w:bidi="zh-CN"/>
        </w:rPr>
        <w:t>（1）典型用户：</w:t>
      </w: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 w:bidi="zh-CN"/>
        </w:rPr>
      </w:pPr>
    </w:p>
    <w:tbl>
      <w:tblPr>
        <w:tblStyle w:val="4"/>
        <w:tblW w:w="8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15"/>
        <w:gridCol w:w="7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姓名：</w:t>
            </w:r>
          </w:p>
        </w:tc>
        <w:tc>
          <w:tcPr>
            <w:tcW w:w="7548" w:type="dxa"/>
          </w:tcPr>
          <w:p>
            <w:pPr>
              <w:pStyle w:val="2"/>
              <w:spacing w:before="75"/>
              <w:jc w:val="left"/>
              <w:rPr>
                <w:rFonts w:hint="eastAsia" w:ascii="黑体" w:hAnsi="黑体" w:eastAsia="黑体" w:cs="黑体"/>
                <w:color w:val="23292D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小张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性别：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身份：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数学专业大二学生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个人情况：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喜欢翘课，一些课程去不去全看老师点不点名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典型场景：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周一早上，小张被闹钟唤醒，看了一下课表，复变函数，想起这个老师不喜欢点名，估计这次也不会点名，继续睡觉。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典型描述：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自身不自觉，又没有外界约束，愈加堕落</w:t>
            </w:r>
          </w:p>
        </w:tc>
      </w:tr>
    </w:tbl>
    <w:p>
      <w:pPr>
        <w:rPr>
          <w:rFonts w:hint="eastAsia" w:ascii="黑体" w:hAnsi="黑体" w:eastAsia="黑体" w:cs="黑体"/>
          <w:sz w:val="21"/>
          <w:szCs w:val="21"/>
        </w:rPr>
      </w:pPr>
    </w:p>
    <w:tbl>
      <w:tblPr>
        <w:tblStyle w:val="4"/>
        <w:tblW w:w="8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3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姓名：</w:t>
            </w:r>
          </w:p>
        </w:tc>
        <w:tc>
          <w:tcPr>
            <w:tcW w:w="7560" w:type="dxa"/>
          </w:tcPr>
          <w:p>
            <w:pPr>
              <w:pStyle w:val="2"/>
              <w:spacing w:before="75"/>
              <w:jc w:val="left"/>
              <w:rPr>
                <w:rFonts w:hint="eastAsia" w:ascii="黑体" w:hAnsi="黑体" w:eastAsia="黑体" w:cs="黑体"/>
                <w:color w:val="23292D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小</w:t>
            </w: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3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性别：</w:t>
            </w:r>
          </w:p>
        </w:tc>
        <w:tc>
          <w:tcPr>
            <w:tcW w:w="7560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3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身份：</w:t>
            </w:r>
          </w:p>
        </w:tc>
        <w:tc>
          <w:tcPr>
            <w:tcW w:w="7560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电气专业大二学生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3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个人情况：</w:t>
            </w:r>
          </w:p>
        </w:tc>
        <w:tc>
          <w:tcPr>
            <w:tcW w:w="7560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学习一般，但很上进，学习中总是有很多问题，但又没有得到解决，难以进步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3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典型场景：</w:t>
            </w:r>
          </w:p>
        </w:tc>
        <w:tc>
          <w:tcPr>
            <w:tcW w:w="7560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大物课上，听着老师讲着电场知识，又开始听不懂了，下课想去问，但是被别的同学抢先了，下节课又要开始了，只能下次再问，然后周而复始，难以解决。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03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典型描述：</w:t>
            </w:r>
          </w:p>
        </w:tc>
        <w:tc>
          <w:tcPr>
            <w:tcW w:w="7560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上次的债还没还，这次又欠下新的债，谁能救救我</w:t>
            </w:r>
          </w:p>
        </w:tc>
      </w:tr>
    </w:tbl>
    <w:p>
      <w:pPr>
        <w:rPr>
          <w:rFonts w:hint="eastAsia" w:ascii="黑体" w:hAnsi="黑体" w:eastAsia="黑体" w:cs="黑体"/>
          <w:sz w:val="21"/>
          <w:szCs w:val="21"/>
        </w:rPr>
      </w:pPr>
    </w:p>
    <w:tbl>
      <w:tblPr>
        <w:tblStyle w:val="4"/>
        <w:tblW w:w="8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7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姓名：</w:t>
            </w:r>
          </w:p>
        </w:tc>
        <w:tc>
          <w:tcPr>
            <w:tcW w:w="7548" w:type="dxa"/>
          </w:tcPr>
          <w:p>
            <w:pPr>
              <w:pStyle w:val="2"/>
              <w:spacing w:before="75"/>
              <w:jc w:val="left"/>
              <w:rPr>
                <w:rFonts w:hint="eastAsia" w:ascii="黑体" w:hAnsi="黑体" w:eastAsia="黑体" w:cs="黑体"/>
                <w:color w:val="23292D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小</w:t>
            </w: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性别：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身份：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软件专业大三学生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个人情况：</w:t>
            </w:r>
          </w:p>
        </w:tc>
        <w:tc>
          <w:tcPr>
            <w:tcW w:w="7548" w:type="dxa"/>
            <w:vAlign w:val="top"/>
          </w:tcPr>
          <w:p>
            <w:pPr>
              <w:pStyle w:val="2"/>
              <w:spacing w:before="75"/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觉得课上很枯燥，</w:t>
            </w: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经常上课打瞌睡，没有及时上交作业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典型场景：</w:t>
            </w:r>
          </w:p>
        </w:tc>
        <w:tc>
          <w:tcPr>
            <w:tcW w:w="7548" w:type="dxa"/>
            <w:vAlign w:val="top"/>
          </w:tcPr>
          <w:p>
            <w:pPr>
              <w:pStyle w:val="2"/>
              <w:spacing w:before="75"/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期末复习全靠突击，</w:t>
            </w: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每次复习时拿出做过的作业，</w:t>
            </w: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发现原来是预习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典型描述：</w:t>
            </w:r>
          </w:p>
        </w:tc>
        <w:tc>
          <w:tcPr>
            <w:tcW w:w="7548" w:type="dxa"/>
            <w:vAlign w:val="top"/>
          </w:tcPr>
          <w:p>
            <w:pPr>
              <w:pStyle w:val="2"/>
              <w:spacing w:before="75"/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这个知识点是什么来着</w:t>
            </w:r>
          </w:p>
        </w:tc>
      </w:tr>
    </w:tbl>
    <w:p>
      <w:pPr>
        <w:rPr>
          <w:rFonts w:hint="eastAsia" w:ascii="黑体" w:hAnsi="黑体" w:eastAsia="黑体" w:cs="黑体"/>
          <w:sz w:val="21"/>
          <w:szCs w:val="21"/>
        </w:rPr>
      </w:pPr>
    </w:p>
    <w:tbl>
      <w:tblPr>
        <w:tblStyle w:val="4"/>
        <w:tblW w:w="8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7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姓名：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钱老师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性别：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身份：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高数老师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个人情况：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为人严谨，教学压力大，年纪不大，头发很少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典型场景：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带着一百多份作业回家，改到深夜，还要手动登记作业成绩，很浪费时间，。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典型描述：</w:t>
            </w:r>
          </w:p>
        </w:tc>
        <w:tc>
          <w:tcPr>
            <w:tcW w:w="7548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我太难了</w:t>
            </w:r>
          </w:p>
        </w:tc>
      </w:tr>
    </w:tbl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tbl>
      <w:tblPr>
        <w:tblStyle w:val="4"/>
        <w:tblW w:w="88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7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姓名：</w:t>
            </w:r>
          </w:p>
        </w:tc>
        <w:tc>
          <w:tcPr>
            <w:tcW w:w="7536" w:type="dxa"/>
          </w:tcPr>
          <w:p>
            <w:pPr>
              <w:pStyle w:val="2"/>
              <w:tabs>
                <w:tab w:val="left" w:pos="2727"/>
              </w:tabs>
              <w:spacing w:before="75"/>
              <w:jc w:val="left"/>
              <w:rPr>
                <w:rFonts w:hint="eastAsia" w:ascii="黑体" w:hAnsi="黑体" w:eastAsia="黑体" w:cs="黑体"/>
                <w:color w:val="23292D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 w:bidi="zh-CN"/>
              </w:rPr>
              <w:t>孙老师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性别：</w:t>
            </w:r>
          </w:p>
        </w:tc>
        <w:tc>
          <w:tcPr>
            <w:tcW w:w="7536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身份：</w:t>
            </w:r>
          </w:p>
        </w:tc>
        <w:tc>
          <w:tcPr>
            <w:tcW w:w="7536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大物老师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个人情况：</w:t>
            </w:r>
          </w:p>
        </w:tc>
        <w:tc>
          <w:tcPr>
            <w:tcW w:w="7536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不喜欢点名，很多典型例题课上来不及讲，看着课堂上有些学生不认真听讲却又无能为力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典型场景：</w:t>
            </w:r>
          </w:p>
        </w:tc>
        <w:tc>
          <w:tcPr>
            <w:tcW w:w="7536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大物课上，讲着一道典型例题，“同学们，懂了吗”，台下鸦雀无声，看着台下的学生，老师很无力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典型描述：</w:t>
            </w:r>
          </w:p>
        </w:tc>
        <w:tc>
          <w:tcPr>
            <w:tcW w:w="7536" w:type="dxa"/>
          </w:tcPr>
          <w:p>
            <w:pPr>
              <w:jc w:val="left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很努力的讲，学生的反馈很少</w:t>
            </w:r>
          </w:p>
        </w:tc>
      </w:tr>
    </w:tbl>
    <w:p>
      <w:pPr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（2）用户需求和待解决问题</w:t>
      </w:r>
    </w:p>
    <w:p>
      <w:pPr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学生：上课有些知识点没有吃透，课下又找不到教师的教学内容；对上课老师枯燥的知识没有很好的体会，渴望通过一些题目得到反馈；课后提问没有时间，问题积压，学习问题越来越重；每次作业老师很难有时间全部进行讲解，很多知识消化得并不好。</w:t>
      </w:r>
    </w:p>
    <w:p>
      <w:pPr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教师：上课时花费大量时间在讲评作业以及其他一些琐事上，导致讲课质量欠佳，课堂互动情况很差，教学质量不高。同时课时安排有限，没有多余时间来给学生解答问题，手工登记作业完成情况时容易出错，并且效率不高。</w:t>
      </w:r>
    </w:p>
    <w:p>
      <w:pPr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假设：A、软件件功能全部实现     B、上述用户使用了本软件</w:t>
      </w:r>
    </w:p>
    <w:p>
      <w:pPr>
        <w:numPr>
          <w:numId w:val="0"/>
        </w:numPr>
        <w:ind w:right="0" w:rightChars="0"/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2、场景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叮铃铃~，小张闹钟响起，小张很不想起，可是上课老师会软件签到，可不能迟到了，小张到达教室还有一段时间才上课，还可以温习一下上节课得知识。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又是一节大物课，小李又有一个知识点没有听懂，小李在书上做了一个记录，中午回到宿舍，在软件上对老师进行了提问并且收到了解答，小李嘴角微微上扬，心想到这次一定可以上升很多名次。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晚上，小马的手机跳出来一条提示：10日25日提交数据可以作业，请按时独立完成，小马赶紧开始完成作业。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晚上，钱老师回到家，打开软件，学生的作业已经全部提交，系统已经完成了对客观题的批改，钱老师花了不长的时间完成主观部分的批改，系统自动完成成绩的整理和统计，今天终于可以早点睡了，钱老师不禁发出一声感叹。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大数据课上，听着老师枯燥得讲解，同学们一片静寂，孙老师说到，同学们，我们来做一道选择题，题目我在软件上给出了，台下学生们立刻来了精神，老师的嘴角微微上扬。</w:t>
      </w:r>
      <w:bookmarkStart w:id="0" w:name="_GoBack"/>
      <w:bookmarkEnd w:id="0"/>
    </w:p>
    <w:p>
      <w:pPr>
        <w:jc w:val="left"/>
        <w:rPr>
          <w:rFonts w:hint="default"/>
          <w:sz w:val="18"/>
          <w:szCs w:val="18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598FF"/>
    <w:multiLevelType w:val="singleLevel"/>
    <w:tmpl w:val="694598F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B08A7"/>
    <w:rsid w:val="483B08A7"/>
    <w:rsid w:val="6A2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14"/>
      <w:szCs w:val="14"/>
      <w:lang w:val="zh-CN" w:eastAsia="zh-CN" w:bidi="zh-CN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spacing w:before="33"/>
      <w:ind w:left="108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2020-11-01T12:50:00Z</dcterms:created>
  <dc:creator>寒非冰</dc:creator>
  <cp:lastModifiedBy>寒非冰</cp:lastModifiedBy>
  <dcterms:modified xsi:type="dcterms:W3CDTF">2020-11-01T14:30:42Z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