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354" w:rsidRDefault="00DE5723">
      <w:pPr>
        <w:rPr>
          <w:rFonts w:ascii="メイリオ" w:eastAsia="メイリオ" w:hAnsi="メイリオ" w:cs="メイリオ"/>
          <w:color w:val="111111"/>
        </w:rPr>
      </w:pPr>
      <w:r>
        <w:rPr>
          <w:rFonts w:ascii="メイリオ" w:eastAsia="メイリオ" w:hAnsi="メイリオ" w:cs="メイリオ" w:hint="eastAsia"/>
          <w:color w:val="111111"/>
        </w:rPr>
        <w:t>銀行の勘定系システムで</w:t>
      </w:r>
      <w:bookmarkStart w:id="0" w:name="_GoBack"/>
      <w:bookmarkEnd w:id="0"/>
      <w:r>
        <w:rPr>
          <w:rFonts w:ascii="メイリオ" w:eastAsia="メイリオ" w:hAnsi="メイリオ" w:cs="メイリオ" w:hint="eastAsia"/>
          <w:color w:val="111111"/>
        </w:rPr>
        <w:t>の日計とは何ですか？</w:t>
      </w:r>
    </w:p>
    <w:p w:rsidR="00DE5723" w:rsidRDefault="00DE5723">
      <w:pPr>
        <w:rPr>
          <w:rFonts w:ascii="メイリオ" w:eastAsia="メイリオ" w:hAnsi="メイリオ" w:cs="メイリオ"/>
          <w:color w:val="111111"/>
        </w:rPr>
      </w:pPr>
    </w:p>
    <w:p w:rsidR="00DE5723" w:rsidRDefault="00DE5723">
      <w:pPr>
        <w:rPr>
          <w:rFonts w:hint="eastAsia"/>
        </w:rPr>
      </w:pPr>
      <w:r>
        <w:rPr>
          <w:rFonts w:ascii="メイリオ" w:eastAsia="メイリオ" w:hAnsi="メイリオ" w:cs="メイリオ" w:hint="eastAsia"/>
          <w:color w:val="111111"/>
        </w:rPr>
        <w:t>その日その日毎にお金の流れを締めることです。</w:t>
      </w:r>
      <w:r>
        <w:rPr>
          <w:rFonts w:ascii="メイリオ" w:eastAsia="メイリオ" w:hAnsi="メイリオ" w:cs="メイリオ" w:hint="eastAsia"/>
          <w:color w:val="111111"/>
        </w:rPr>
        <w:br/>
      </w:r>
      <w:r>
        <w:rPr>
          <w:rFonts w:ascii="メイリオ" w:eastAsia="メイリオ" w:hAnsi="メイリオ" w:cs="メイリオ" w:hint="eastAsia"/>
          <w:color w:val="111111"/>
        </w:rPr>
        <w:br/>
        <w:t>概要は似ていますが、</w:t>
      </w:r>
      <w:r>
        <w:rPr>
          <w:rFonts w:ascii="メイリオ" w:eastAsia="メイリオ" w:hAnsi="メイリオ" w:cs="メイリオ" w:hint="eastAsia"/>
          <w:color w:val="111111"/>
        </w:rPr>
        <w:br/>
        <w:t>その日の売上と売上代金から支払った現金仕入や経費を締める作業という認識です。</w:t>
      </w:r>
      <w:r>
        <w:rPr>
          <w:rFonts w:ascii="メイリオ" w:eastAsia="メイリオ" w:hAnsi="メイリオ" w:cs="メイリオ" w:hint="eastAsia"/>
          <w:color w:val="111111"/>
        </w:rPr>
        <w:br/>
        <w:t>銀行など金融機関では、一日でおおくのお金の流れがあります。</w:t>
      </w:r>
      <w:r>
        <w:rPr>
          <w:rFonts w:ascii="メイリオ" w:eastAsia="メイリオ" w:hAnsi="メイリオ" w:cs="メイリオ" w:hint="eastAsia"/>
          <w:color w:val="111111"/>
        </w:rPr>
        <w:br/>
        <w:t>それを日毎に締める必要性があります。</w:t>
      </w:r>
      <w:r>
        <w:rPr>
          <w:rFonts w:ascii="メイリオ" w:eastAsia="メイリオ" w:hAnsi="メイリオ" w:cs="メイリオ" w:hint="eastAsia"/>
          <w:color w:val="111111"/>
        </w:rPr>
        <w:br/>
      </w:r>
      <w:r>
        <w:rPr>
          <w:rFonts w:ascii="メイリオ" w:eastAsia="メイリオ" w:hAnsi="メイリオ" w:cs="メイリオ" w:hint="eastAsia"/>
          <w:color w:val="111111"/>
        </w:rPr>
        <w:br/>
        <w:t>「現在、メインフレームで稼働中の勘定系システムのうち、日計の部分だけ、切りだしてオープン化したい」</w:t>
      </w:r>
      <w:r>
        <w:rPr>
          <w:rFonts w:ascii="メイリオ" w:eastAsia="メイリオ" w:hAnsi="メイリオ" w:cs="メイリオ" w:hint="eastAsia"/>
          <w:color w:val="111111"/>
        </w:rPr>
        <w:br/>
        <w:t>これをもっと分かりやすく書き直すと、</w:t>
      </w:r>
      <w:r>
        <w:rPr>
          <w:rFonts w:ascii="メイリオ" w:eastAsia="メイリオ" w:hAnsi="メイリオ" w:cs="メイリオ" w:hint="eastAsia"/>
          <w:color w:val="111111"/>
        </w:rPr>
        <w:br/>
        <w:t>「現在、基幹業務で稼働中の勘定系の情報を、その日毎に取り出して、見える化をしたい」</w:t>
      </w:r>
      <w:r>
        <w:rPr>
          <w:rFonts w:ascii="メイリオ" w:eastAsia="メイリオ" w:hAnsi="メイリオ" w:cs="メイリオ" w:hint="eastAsia"/>
          <w:color w:val="111111"/>
        </w:rPr>
        <w:br/>
        <w:t>という趣旨です。</w:t>
      </w:r>
    </w:p>
    <w:sectPr w:rsidR="00DE572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723"/>
    <w:rsid w:val="0002058D"/>
    <w:rsid w:val="00A113A2"/>
    <w:rsid w:val="00DE57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0029939D-6727-41FB-806E-A06C45E79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E5723"/>
    <w:rPr>
      <w:strike w:val="0"/>
      <w:dstrike w:val="0"/>
      <w:color w:val="0033CC"/>
      <w:u w:val="none"/>
      <w:effect w:val="none"/>
    </w:rPr>
  </w:style>
  <w:style w:type="paragraph" w:styleId="a4">
    <w:name w:val="Balloon Text"/>
    <w:basedOn w:val="a"/>
    <w:link w:val="a5"/>
    <w:uiPriority w:val="99"/>
    <w:semiHidden/>
    <w:unhideWhenUsed/>
    <w:rsid w:val="00DE5723"/>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DE572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Words>
  <Characters>228</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SCSK</Company>
  <LinksUpToDate>false</LinksUpToDate>
  <CharactersWithSpaces>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焦　明</dc:creator>
  <cp:keywords/>
  <dc:description/>
  <cp:lastModifiedBy>焦　明</cp:lastModifiedBy>
  <cp:revision>1</cp:revision>
  <cp:lastPrinted>2016-11-07T05:13:00Z</cp:lastPrinted>
  <dcterms:created xsi:type="dcterms:W3CDTF">2016-11-07T05:12:00Z</dcterms:created>
  <dcterms:modified xsi:type="dcterms:W3CDTF">2016-11-07T05:13:00Z</dcterms:modified>
</cp:coreProperties>
</file>