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005" w:rsidRDefault="0040157F" w:rsidP="0040157F">
      <w:pPr>
        <w:ind w:left="-709"/>
        <w:rPr>
          <w:b/>
          <w:sz w:val="40"/>
        </w:rPr>
      </w:pPr>
      <w:r w:rsidRPr="0040157F">
        <w:rPr>
          <w:b/>
          <w:noProof/>
          <w:sz w:val="40"/>
          <w:lang w:eastAsia="es-MX"/>
        </w:rPr>
        <w:drawing>
          <wp:anchor distT="0" distB="0" distL="114300" distR="114300" simplePos="0" relativeHeight="251659264" behindDoc="1" locked="0" layoutInCell="1" allowOverlap="1" wp14:anchorId="7A3F6954" wp14:editId="6DB8AFCD">
            <wp:simplePos x="0" y="0"/>
            <wp:positionH relativeFrom="column">
              <wp:posOffset>-2076083</wp:posOffset>
            </wp:positionH>
            <wp:positionV relativeFrom="paragraph">
              <wp:posOffset>623523</wp:posOffset>
            </wp:positionV>
            <wp:extent cx="9874908" cy="6949950"/>
            <wp:effectExtent l="0" t="4127" r="7937" b="7938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6" t="15698" r="9309" b="10760"/>
                    <a:stretch/>
                  </pic:blipFill>
                  <pic:spPr bwMode="auto">
                    <a:xfrm rot="16200000">
                      <a:off x="0" y="0"/>
                      <a:ext cx="9875520" cy="695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157F">
        <w:rPr>
          <w:b/>
          <w:sz w:val="40"/>
        </w:rPr>
        <w:t>DISEÑO DELA BD</w:t>
      </w: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40157F">
      <w:pPr>
        <w:ind w:left="-709"/>
        <w:rPr>
          <w:b/>
          <w:sz w:val="40"/>
        </w:rPr>
      </w:pP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b/>
          <w:sz w:val="28"/>
        </w:rPr>
        <w:lastRenderedPageBreak/>
        <w:t xml:space="preserve">1. Sólo copiar este código en un nuevo query (nueva consulta) en el SQL  </w:t>
      </w:r>
      <w:r>
        <w:rPr>
          <w:b/>
          <w:sz w:val="28"/>
        </w:rPr>
        <w:br/>
        <w:t xml:space="preserve">     SERVER y ejecutarlo. Para visualizarlo eso si  no sé.</w:t>
      </w:r>
    </w:p>
    <w:p w:rsidR="00046476" w:rsidRPr="009F6B54" w:rsidRDefault="00046476" w:rsidP="00046476">
      <w:pPr>
        <w:spacing w:line="360" w:lineRule="auto"/>
        <w:ind w:left="708"/>
        <w:rPr>
          <w:rFonts w:asciiTheme="majorHAnsi" w:hAnsiTheme="majorHAnsi"/>
          <w:b/>
          <w:sz w:val="40"/>
        </w:rPr>
      </w:pPr>
      <w:r>
        <w:rPr>
          <w:b/>
          <w:sz w:val="28"/>
        </w:rPr>
        <w:br/>
      </w:r>
      <w:r w:rsidRPr="009F6B54">
        <w:rPr>
          <w:rFonts w:asciiTheme="majorHAnsi" w:hAnsiTheme="majorHAnsi"/>
          <w:b/>
          <w:sz w:val="40"/>
        </w:rPr>
        <w:t>CREAR PROCEDIMIENTO ALMACENADO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8080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CREATE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PROCEDURE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8080"/>
          <w:szCs w:val="20"/>
          <w:lang w:val="en-US"/>
        </w:rPr>
        <w:t>PRO1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Cs w:val="20"/>
          <w:lang w:val="en-US"/>
        </w:rPr>
      </w:pP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8080"/>
          <w:szCs w:val="20"/>
          <w:lang w:val="en-US"/>
        </w:rPr>
        <w:t>@IDTIPO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 xml:space="preserve">nvarchar </w:t>
      </w:r>
      <w:r w:rsidRPr="009F6B54">
        <w:rPr>
          <w:rFonts w:ascii="Courier New" w:hAnsi="Courier New" w:cs="Courier New"/>
          <w:noProof/>
          <w:color w:val="808080"/>
          <w:szCs w:val="20"/>
          <w:lang w:val="en-US"/>
        </w:rPr>
        <w:t>(</w:t>
      </w:r>
      <w:r w:rsidRPr="009F6B54">
        <w:rPr>
          <w:rFonts w:ascii="Courier New" w:hAnsi="Courier New" w:cs="Courier New"/>
          <w:noProof/>
          <w:szCs w:val="20"/>
          <w:lang w:val="en-US"/>
        </w:rPr>
        <w:t>50</w:t>
      </w:r>
      <w:r w:rsidRPr="009F6B54">
        <w:rPr>
          <w:rFonts w:ascii="Courier New" w:hAnsi="Courier New" w:cs="Courier New"/>
          <w:noProof/>
          <w:color w:val="808080"/>
          <w:szCs w:val="20"/>
          <w:lang w:val="en-US"/>
        </w:rPr>
        <w:t>),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8080"/>
          <w:szCs w:val="20"/>
          <w:lang w:val="en-US"/>
        </w:rPr>
        <w:t>@NOMTIPO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 xml:space="preserve">nvarchar </w:t>
      </w:r>
      <w:r w:rsidRPr="009F6B54">
        <w:rPr>
          <w:rFonts w:ascii="Courier New" w:hAnsi="Courier New" w:cs="Courier New"/>
          <w:noProof/>
          <w:color w:val="808080"/>
          <w:szCs w:val="20"/>
          <w:lang w:val="en-US"/>
        </w:rPr>
        <w:t>(</w:t>
      </w:r>
      <w:r w:rsidRPr="009F6B54">
        <w:rPr>
          <w:rFonts w:ascii="Courier New" w:hAnsi="Courier New" w:cs="Courier New"/>
          <w:noProof/>
          <w:szCs w:val="20"/>
          <w:lang w:val="en-US"/>
        </w:rPr>
        <w:t>50</w:t>
      </w:r>
      <w:r w:rsidRPr="009F6B54">
        <w:rPr>
          <w:rFonts w:ascii="Courier New" w:hAnsi="Courier New" w:cs="Courier New"/>
          <w:noProof/>
          <w:color w:val="808080"/>
          <w:szCs w:val="20"/>
          <w:lang w:val="en-US"/>
        </w:rPr>
        <w:t>)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00FF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AS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Cs w:val="20"/>
          <w:lang w:val="en-US"/>
        </w:rPr>
      </w:pP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00FF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SET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NOCOUNT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ON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8080"/>
          <w:szCs w:val="20"/>
        </w:rPr>
      </w:pPr>
      <w:r w:rsidRPr="009F6B54">
        <w:rPr>
          <w:rFonts w:ascii="Courier New" w:hAnsi="Courier New" w:cs="Courier New"/>
          <w:noProof/>
          <w:color w:val="0000FF"/>
          <w:szCs w:val="20"/>
        </w:rPr>
        <w:t>SELECT</w:t>
      </w:r>
      <w:r w:rsidRPr="009F6B54">
        <w:rPr>
          <w:rFonts w:ascii="Courier New" w:hAnsi="Courier New" w:cs="Courier New"/>
          <w:noProof/>
          <w:szCs w:val="20"/>
        </w:rPr>
        <w:t xml:space="preserve"> </w:t>
      </w:r>
      <w:r w:rsidRPr="009F6B54">
        <w:rPr>
          <w:rFonts w:ascii="Courier New" w:hAnsi="Courier New" w:cs="Courier New"/>
          <w:noProof/>
          <w:color w:val="008080"/>
          <w:szCs w:val="20"/>
        </w:rPr>
        <w:t>Nom_tipo_cliente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8080"/>
          <w:szCs w:val="20"/>
        </w:rPr>
      </w:pPr>
      <w:r w:rsidRPr="009F6B54">
        <w:rPr>
          <w:rFonts w:ascii="Courier New" w:hAnsi="Courier New" w:cs="Courier New"/>
          <w:noProof/>
          <w:color w:val="0000FF"/>
          <w:szCs w:val="20"/>
        </w:rPr>
        <w:t>FROM</w:t>
      </w:r>
      <w:r w:rsidRPr="009F6B54">
        <w:rPr>
          <w:rFonts w:ascii="Courier New" w:hAnsi="Courier New" w:cs="Courier New"/>
          <w:noProof/>
          <w:szCs w:val="20"/>
        </w:rPr>
        <w:t xml:space="preserve"> </w:t>
      </w:r>
      <w:r w:rsidRPr="009F6B54">
        <w:rPr>
          <w:rFonts w:ascii="Courier New" w:hAnsi="Courier New" w:cs="Courier New"/>
          <w:noProof/>
          <w:color w:val="008080"/>
          <w:szCs w:val="20"/>
        </w:rPr>
        <w:t>tipo_cliente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8080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WHERE</w:t>
      </w:r>
      <w:r w:rsidRPr="009F6B54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9F6B54">
        <w:rPr>
          <w:rFonts w:ascii="Courier New" w:hAnsi="Courier New" w:cs="Courier New"/>
          <w:noProof/>
          <w:color w:val="008080"/>
          <w:szCs w:val="20"/>
          <w:lang w:val="en-US"/>
        </w:rPr>
        <w:t>Nom_tipo_cliente</w:t>
      </w:r>
      <w:r w:rsidRPr="009F6B54">
        <w:rPr>
          <w:rFonts w:ascii="Courier New" w:hAnsi="Courier New" w:cs="Courier New"/>
          <w:noProof/>
          <w:color w:val="808080"/>
          <w:szCs w:val="20"/>
          <w:lang w:val="en-US"/>
        </w:rPr>
        <w:t>=</w:t>
      </w:r>
      <w:r w:rsidRPr="009F6B54">
        <w:rPr>
          <w:rFonts w:ascii="Courier New" w:hAnsi="Courier New" w:cs="Courier New"/>
          <w:noProof/>
          <w:color w:val="008080"/>
          <w:szCs w:val="20"/>
          <w:lang w:val="en-US"/>
        </w:rPr>
        <w:t>@NOMTIPO</w:t>
      </w:r>
    </w:p>
    <w:p w:rsidR="00046476" w:rsidRPr="009F6B5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00FF"/>
          <w:szCs w:val="20"/>
          <w:lang w:val="en-US"/>
        </w:rPr>
      </w:pPr>
      <w:r w:rsidRPr="009F6B54">
        <w:rPr>
          <w:rFonts w:ascii="Courier New" w:hAnsi="Courier New" w:cs="Courier New"/>
          <w:noProof/>
          <w:color w:val="0000FF"/>
          <w:szCs w:val="20"/>
          <w:lang w:val="en-US"/>
        </w:rPr>
        <w:t>GO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046476" w:rsidRDefault="00046476" w:rsidP="00046476">
      <w:pPr>
        <w:rPr>
          <w:b/>
          <w:sz w:val="28"/>
          <w:lang w:val="en-US"/>
        </w:rPr>
      </w:pPr>
    </w:p>
    <w:p w:rsidR="00046476" w:rsidRDefault="00046476" w:rsidP="00046476">
      <w:pPr>
        <w:rPr>
          <w:b/>
          <w:sz w:val="28"/>
          <w:lang w:val="en-US"/>
        </w:rPr>
      </w:pP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b/>
          <w:sz w:val="28"/>
        </w:rPr>
        <w:t>2. Para ver el diagrama de base datos (BD) seguir estos pasos.</w:t>
      </w: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69A6A905" wp14:editId="39AF14E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br/>
        <w:t>Conectarse a SQL SERVER con tu usuario y contraseña propia.</w:t>
      </w: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0CC1FE4C" wp14:editId="0945605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6" w:rsidRPr="009F6B54" w:rsidRDefault="00046476" w:rsidP="00046476">
      <w:pPr>
        <w:spacing w:line="360" w:lineRule="auto"/>
        <w:rPr>
          <w:b/>
          <w:sz w:val="28"/>
        </w:rPr>
      </w:pPr>
      <w:r>
        <w:rPr>
          <w:b/>
          <w:sz w:val="28"/>
        </w:rPr>
        <w:t>Hacer doble click en base de datos para expandir o darle en el (+) y luego buscar la base de datos que se quiera usar.</w:t>
      </w: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458C811A" wp14:editId="3A41AA72">
            <wp:extent cx="5400675" cy="30364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6" w:rsidRDefault="00046476" w:rsidP="00046476">
      <w:pPr>
        <w:rPr>
          <w:b/>
          <w:sz w:val="28"/>
        </w:rPr>
      </w:pPr>
      <w:r>
        <w:rPr>
          <w:b/>
          <w:sz w:val="28"/>
        </w:rPr>
        <w:t>Hacer doble click en la base de datos que se desea usar para poder visualizar las carpetas o darle en el (+).</w:t>
      </w: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0434B5C1" wp14:editId="752D5486">
            <wp:extent cx="5400675" cy="30364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6" w:rsidRDefault="00046476" w:rsidP="00046476">
      <w:pPr>
        <w:rPr>
          <w:b/>
          <w:sz w:val="28"/>
        </w:rPr>
      </w:pPr>
      <w:r>
        <w:rPr>
          <w:b/>
          <w:sz w:val="28"/>
        </w:rPr>
        <w:t>Hacer click derecho en “Diagrama de base de datos” y escoger la opción “Nuevo diagrama de base de datos”.</w:t>
      </w: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67108759" wp14:editId="0025461D">
            <wp:extent cx="5400675" cy="30364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6" w:rsidRDefault="00046476" w:rsidP="00046476">
      <w:pPr>
        <w:rPr>
          <w:b/>
          <w:sz w:val="28"/>
        </w:rPr>
      </w:pPr>
      <w:r>
        <w:rPr>
          <w:b/>
          <w:sz w:val="28"/>
        </w:rPr>
        <w:lastRenderedPageBreak/>
        <w:t>Seleccionar todas las tablas y darle en el botón “Agregar”,  esperar a que cargue y luego darle en el botón “cerrar”.</w:t>
      </w: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0FF85C7" wp14:editId="55BBE275">
            <wp:extent cx="5400675" cy="30364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476" w:rsidRDefault="00046476" w:rsidP="00046476">
      <w:pPr>
        <w:rPr>
          <w:b/>
          <w:sz w:val="28"/>
        </w:rPr>
      </w:pPr>
      <w:r>
        <w:rPr>
          <w:b/>
          <w:sz w:val="28"/>
        </w:rPr>
        <w:t>Se procede a visualizar el diagrama de la base de datos (BD).</w:t>
      </w: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rPr>
          <w:b/>
          <w:sz w:val="28"/>
        </w:rPr>
      </w:pP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b/>
          <w:sz w:val="28"/>
        </w:rPr>
        <w:t>3. Consultas.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CONSULTAS PARA VISUALIZAR LOS REGISTROS POR TABLA</w:t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br/>
      </w:r>
      <w:r>
        <w:rPr>
          <w:rFonts w:ascii="Courier New" w:hAnsi="Courier New" w:cs="Courier New"/>
          <w:noProof/>
          <w:szCs w:val="20"/>
        </w:rPr>
        <w:tab/>
        <w:t>LA TABLA DETALLE Y VENTA NO CUENTA CON REGISTROS.</w:t>
      </w:r>
      <w:r>
        <w:rPr>
          <w:rFonts w:ascii="Courier New" w:hAnsi="Courier New" w:cs="Courier New"/>
          <w:noProof/>
          <w:szCs w:val="20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almacen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calidad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cargo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categoria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cliente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lastRenderedPageBreak/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detalles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empleado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marca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Producto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proveedor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455F3B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tipo_cliente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Default="00046476" w:rsidP="00046476">
      <w:pPr>
        <w:spacing w:line="36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455F3B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455F3B">
        <w:rPr>
          <w:rFonts w:ascii="Courier New" w:hAnsi="Courier New" w:cs="Courier New"/>
          <w:noProof/>
          <w:color w:val="008080"/>
          <w:szCs w:val="20"/>
          <w:lang w:val="en-US"/>
        </w:rPr>
        <w:t>venta</w:t>
      </w:r>
      <w:r w:rsidRPr="00455F3B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Default="00046476" w:rsidP="00046476">
      <w:pPr>
        <w:spacing w:line="360" w:lineRule="auto"/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 xml:space="preserve">CONSULTA PARA VISUALIZAR LA CANTIDAD </w:t>
      </w:r>
    </w:p>
    <w:p w:rsidR="00046476" w:rsidRPr="00E36FCC" w:rsidRDefault="00046476" w:rsidP="00046476">
      <w:pPr>
        <w:spacing w:line="360" w:lineRule="auto"/>
        <w:ind w:left="708"/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COUNT -</w:t>
      </w:r>
      <w:r w:rsidRPr="00E36FCC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REALIZA LA SUMATORIA DEL #DE VARIABLES ENTRE ().</w:t>
      </w:r>
      <w:r>
        <w:rPr>
          <w:rFonts w:ascii="Courier New" w:hAnsi="Courier New" w:cs="Courier New"/>
          <w:noProof/>
          <w:szCs w:val="20"/>
        </w:rPr>
        <w:br/>
        <w:t>AS -</w:t>
      </w:r>
      <w:r w:rsidRPr="00E36FCC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SE USA PARA COLOCAR UN ALIAS EN LA VISUALIZACIÓN.</w:t>
      </w:r>
    </w:p>
    <w:p w:rsidR="00046476" w:rsidRPr="00995ADA" w:rsidRDefault="00046476" w:rsidP="000464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noProof/>
          <w:color w:val="808080"/>
          <w:szCs w:val="20"/>
        </w:rPr>
      </w:pPr>
      <w:r w:rsidRPr="00995ADA">
        <w:rPr>
          <w:rFonts w:ascii="Courier New" w:hAnsi="Courier New" w:cs="Courier New"/>
          <w:noProof/>
          <w:color w:val="0000FF"/>
          <w:szCs w:val="20"/>
        </w:rPr>
        <w:t>SELECT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FF00FF"/>
          <w:szCs w:val="20"/>
        </w:rPr>
        <w:t>COUNT</w:t>
      </w:r>
      <w:r w:rsidRPr="00995ADA">
        <w:rPr>
          <w:rFonts w:ascii="Courier New" w:hAnsi="Courier New" w:cs="Courier New"/>
          <w:noProof/>
          <w:color w:val="808080"/>
          <w:szCs w:val="20"/>
        </w:rPr>
        <w:t>(</w:t>
      </w:r>
      <w:r w:rsidRPr="00995ADA">
        <w:rPr>
          <w:rFonts w:ascii="Courier New" w:hAnsi="Courier New" w:cs="Courier New"/>
          <w:noProof/>
          <w:color w:val="008080"/>
          <w:szCs w:val="20"/>
        </w:rPr>
        <w:t>ID_almacen</w:t>
      </w:r>
      <w:r w:rsidRPr="00995ADA">
        <w:rPr>
          <w:rFonts w:ascii="Courier New" w:hAnsi="Courier New" w:cs="Courier New"/>
          <w:noProof/>
          <w:color w:val="808080"/>
          <w:szCs w:val="20"/>
        </w:rPr>
        <w:t>)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AS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CANTIDAD_DE_ALMACENES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FROM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almacen</w:t>
      </w:r>
      <w:r w:rsidRPr="00995ADA">
        <w:rPr>
          <w:rFonts w:ascii="Courier New" w:hAnsi="Courier New" w:cs="Courier New"/>
          <w:noProof/>
          <w:color w:val="808080"/>
          <w:szCs w:val="20"/>
        </w:rPr>
        <w:t>;</w:t>
      </w:r>
      <w:r>
        <w:rPr>
          <w:rFonts w:ascii="Courier New" w:hAnsi="Courier New" w:cs="Courier New"/>
          <w:noProof/>
          <w:color w:val="808080"/>
          <w:szCs w:val="20"/>
        </w:rPr>
        <w:br/>
      </w:r>
    </w:p>
    <w:p w:rsidR="00046476" w:rsidRPr="00995ADA" w:rsidRDefault="00046476" w:rsidP="00046476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noProof/>
          <w:color w:val="808080"/>
          <w:szCs w:val="20"/>
        </w:rPr>
      </w:pPr>
      <w:r w:rsidRPr="00995ADA">
        <w:rPr>
          <w:rFonts w:ascii="Courier New" w:hAnsi="Courier New" w:cs="Courier New"/>
          <w:noProof/>
          <w:color w:val="0000FF"/>
          <w:szCs w:val="20"/>
        </w:rPr>
        <w:t>SELECT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FF00FF"/>
          <w:szCs w:val="20"/>
        </w:rPr>
        <w:t>COUNT</w:t>
      </w:r>
      <w:r w:rsidRPr="00995ADA">
        <w:rPr>
          <w:rFonts w:ascii="Courier New" w:hAnsi="Courier New" w:cs="Courier New"/>
          <w:noProof/>
          <w:color w:val="808080"/>
          <w:szCs w:val="20"/>
        </w:rPr>
        <w:t>(</w:t>
      </w:r>
      <w:r w:rsidRPr="00995ADA">
        <w:rPr>
          <w:rFonts w:ascii="Courier New" w:hAnsi="Courier New" w:cs="Courier New"/>
          <w:noProof/>
          <w:color w:val="008080"/>
          <w:szCs w:val="20"/>
        </w:rPr>
        <w:t>ID_calidad</w:t>
      </w:r>
      <w:r w:rsidRPr="00995ADA">
        <w:rPr>
          <w:rFonts w:ascii="Courier New" w:hAnsi="Courier New" w:cs="Courier New"/>
          <w:noProof/>
          <w:color w:val="808080"/>
          <w:szCs w:val="20"/>
        </w:rPr>
        <w:t>)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AS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CANTIDAD_DE_TIPOS_DE_CALIDAD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FROM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calidad</w:t>
      </w:r>
      <w:r w:rsidRPr="00995ADA">
        <w:rPr>
          <w:rFonts w:ascii="Courier New" w:hAnsi="Courier New" w:cs="Courier New"/>
          <w:noProof/>
          <w:color w:val="808080"/>
          <w:szCs w:val="20"/>
        </w:rPr>
        <w:t>;</w:t>
      </w:r>
      <w:r>
        <w:rPr>
          <w:rFonts w:ascii="Courier New" w:hAnsi="Courier New" w:cs="Courier New"/>
          <w:noProof/>
          <w:color w:val="808080"/>
          <w:szCs w:val="20"/>
        </w:rPr>
        <w:br/>
      </w:r>
    </w:p>
    <w:p w:rsidR="00046476" w:rsidRPr="00995ADA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</w:rPr>
      </w:pPr>
      <w:r w:rsidRPr="00995ADA">
        <w:rPr>
          <w:rFonts w:ascii="Courier New" w:hAnsi="Courier New" w:cs="Courier New"/>
          <w:noProof/>
          <w:color w:val="0000FF"/>
          <w:szCs w:val="20"/>
        </w:rPr>
        <w:t>SELECT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FF00FF"/>
          <w:szCs w:val="20"/>
        </w:rPr>
        <w:t>COUNT</w:t>
      </w:r>
      <w:r w:rsidRPr="00995ADA">
        <w:rPr>
          <w:rFonts w:ascii="Courier New" w:hAnsi="Courier New" w:cs="Courier New"/>
          <w:noProof/>
          <w:color w:val="808080"/>
          <w:szCs w:val="20"/>
        </w:rPr>
        <w:t>(</w:t>
      </w:r>
      <w:r w:rsidRPr="00995ADA">
        <w:rPr>
          <w:rFonts w:ascii="Courier New" w:hAnsi="Courier New" w:cs="Courier New"/>
          <w:noProof/>
          <w:color w:val="008080"/>
          <w:szCs w:val="20"/>
        </w:rPr>
        <w:t>id_cargo</w:t>
      </w:r>
      <w:r w:rsidRPr="00995ADA">
        <w:rPr>
          <w:rFonts w:ascii="Courier New" w:hAnsi="Courier New" w:cs="Courier New"/>
          <w:noProof/>
          <w:color w:val="808080"/>
          <w:szCs w:val="20"/>
        </w:rPr>
        <w:t>)</w:t>
      </w:r>
      <w:r w:rsidRPr="00995ADA">
        <w:rPr>
          <w:rFonts w:ascii="Courier New" w:hAnsi="Courier New" w:cs="Courier New"/>
          <w:noProof/>
          <w:color w:val="0000FF"/>
          <w:szCs w:val="20"/>
        </w:rPr>
        <w:t>AS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CANTIDAD_DE_CARGOS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FROM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cargo</w:t>
      </w:r>
      <w:r w:rsidRPr="00995ADA">
        <w:rPr>
          <w:rFonts w:ascii="Courier New" w:hAnsi="Courier New" w:cs="Courier New"/>
          <w:noProof/>
          <w:color w:val="808080"/>
          <w:szCs w:val="20"/>
        </w:rPr>
        <w:t>;</w:t>
      </w:r>
      <w:r>
        <w:rPr>
          <w:rFonts w:ascii="Courier New" w:hAnsi="Courier New" w:cs="Courier New"/>
          <w:noProof/>
          <w:color w:val="808080"/>
          <w:szCs w:val="20"/>
        </w:rPr>
        <w:br/>
      </w:r>
    </w:p>
    <w:p w:rsidR="00046476" w:rsidRDefault="00046476" w:rsidP="00046476">
      <w:pPr>
        <w:ind w:left="708"/>
        <w:rPr>
          <w:rFonts w:ascii="Courier New" w:hAnsi="Courier New" w:cs="Courier New"/>
          <w:noProof/>
          <w:color w:val="808080"/>
          <w:szCs w:val="20"/>
        </w:rPr>
      </w:pPr>
      <w:r w:rsidRPr="00995ADA">
        <w:rPr>
          <w:rFonts w:ascii="Courier New" w:hAnsi="Courier New" w:cs="Courier New"/>
          <w:noProof/>
          <w:color w:val="0000FF"/>
          <w:szCs w:val="20"/>
        </w:rPr>
        <w:t>SELECT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FF00FF"/>
          <w:szCs w:val="20"/>
        </w:rPr>
        <w:t>COUNT</w:t>
      </w:r>
      <w:r w:rsidRPr="00995ADA">
        <w:rPr>
          <w:rFonts w:ascii="Courier New" w:hAnsi="Courier New" w:cs="Courier New"/>
          <w:noProof/>
          <w:color w:val="808080"/>
          <w:szCs w:val="20"/>
        </w:rPr>
        <w:t>(</w:t>
      </w:r>
      <w:r w:rsidRPr="00995ADA">
        <w:rPr>
          <w:rFonts w:ascii="Courier New" w:hAnsi="Courier New" w:cs="Courier New"/>
          <w:noProof/>
          <w:color w:val="008080"/>
          <w:szCs w:val="20"/>
        </w:rPr>
        <w:t>ID_categoria</w:t>
      </w:r>
      <w:r w:rsidRPr="00995ADA">
        <w:rPr>
          <w:rFonts w:ascii="Courier New" w:hAnsi="Courier New" w:cs="Courier New"/>
          <w:noProof/>
          <w:color w:val="808080"/>
          <w:szCs w:val="20"/>
        </w:rPr>
        <w:t>)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CANTIDAD_DE_TIPOS_DE_CATEGORÍA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00FF"/>
          <w:szCs w:val="20"/>
        </w:rPr>
        <w:t>FROM</w:t>
      </w:r>
      <w:r w:rsidRPr="00995ADA">
        <w:rPr>
          <w:rFonts w:ascii="Courier New" w:hAnsi="Courier New" w:cs="Courier New"/>
          <w:noProof/>
          <w:szCs w:val="20"/>
        </w:rPr>
        <w:t xml:space="preserve"> </w:t>
      </w:r>
      <w:r w:rsidRPr="00995ADA">
        <w:rPr>
          <w:rFonts w:ascii="Courier New" w:hAnsi="Courier New" w:cs="Courier New"/>
          <w:noProof/>
          <w:color w:val="008080"/>
          <w:szCs w:val="20"/>
        </w:rPr>
        <w:t>categoria</w:t>
      </w:r>
      <w:r w:rsidRPr="00995ADA">
        <w:rPr>
          <w:rFonts w:ascii="Courier New" w:hAnsi="Courier New" w:cs="Courier New"/>
          <w:noProof/>
          <w:color w:val="808080"/>
          <w:szCs w:val="20"/>
        </w:rPr>
        <w:t>;</w:t>
      </w:r>
    </w:p>
    <w:p w:rsidR="00046476" w:rsidRDefault="00046476" w:rsidP="00046476">
      <w:pPr>
        <w:ind w:left="708"/>
        <w:rPr>
          <w:sz w:val="36"/>
        </w:rPr>
      </w:pPr>
    </w:p>
    <w:p w:rsidR="00046476" w:rsidRDefault="00046476" w:rsidP="00046476">
      <w:pPr>
        <w:ind w:left="708"/>
        <w:rPr>
          <w:sz w:val="36"/>
        </w:rPr>
      </w:pPr>
    </w:p>
    <w:p w:rsidR="00046476" w:rsidRDefault="00046476" w:rsidP="00046476">
      <w:pPr>
        <w:ind w:left="708"/>
        <w:rPr>
          <w:sz w:val="36"/>
        </w:rPr>
      </w:pP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CONSULTAS PARA VISUALIZAR DE FORMA ORDENADA.</w:t>
      </w: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ab/>
        <w:t>ORDER BY -</w:t>
      </w:r>
      <w:r w:rsidRPr="00DD7F3F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LO ORDENA DE ACUERDO A LA VARIABLE DESEADA.]</w:t>
      </w:r>
      <w:r>
        <w:rPr>
          <w:rFonts w:ascii="Courier New" w:hAnsi="Courier New" w:cs="Courier New"/>
          <w:noProof/>
          <w:szCs w:val="20"/>
        </w:rPr>
        <w:tab/>
        <w:t>ASC -</w:t>
      </w:r>
      <w:r w:rsidRPr="00DD7F3F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LO ORDENA DE FORMA ASCENDENTE.</w:t>
      </w:r>
      <w:r>
        <w:rPr>
          <w:rFonts w:ascii="Courier New" w:hAnsi="Courier New" w:cs="Courier New"/>
          <w:noProof/>
          <w:szCs w:val="20"/>
        </w:rPr>
        <w:br/>
      </w:r>
      <w:r>
        <w:rPr>
          <w:rFonts w:ascii="Courier New" w:hAnsi="Courier New" w:cs="Courier New"/>
          <w:noProof/>
          <w:szCs w:val="20"/>
        </w:rPr>
        <w:tab/>
        <w:t>DESC -</w:t>
      </w:r>
      <w:r w:rsidRPr="00DD7F3F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LO ORDENA DE FORMA ASCENDENTE.</w:t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sz w:val="24"/>
          <w:szCs w:val="20"/>
        </w:rPr>
        <w:tab/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cliente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ORDER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BY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Apell_pat_cliente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empleado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ORDER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BY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sueldo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ASC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empleado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ORDER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BY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sueldo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DESC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lastRenderedPageBreak/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proveedor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ORDER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BY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Nom_proveedor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</w:p>
    <w:p w:rsidR="00046476" w:rsidRDefault="00046476" w:rsidP="00046476">
      <w:pPr>
        <w:rPr>
          <w:rFonts w:ascii="Courier New" w:hAnsi="Courier New" w:cs="Courier New"/>
          <w:noProof/>
          <w:szCs w:val="20"/>
          <w:lang w:val="en-US"/>
        </w:rPr>
      </w:pPr>
    </w:p>
    <w:p w:rsidR="00046476" w:rsidRPr="00DD7F3F" w:rsidRDefault="00046476" w:rsidP="00046476">
      <w:pPr>
        <w:rPr>
          <w:rFonts w:ascii="Courier New" w:hAnsi="Courier New" w:cs="Courier New"/>
          <w:noProof/>
          <w:szCs w:val="20"/>
          <w:lang w:val="en-US"/>
        </w:rPr>
      </w:pP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CONSULTAS PARA VISUALIZAR SUMATORIA</w:t>
      </w:r>
    </w:p>
    <w:p w:rsidR="00046476" w:rsidRPr="00E36FCC" w:rsidRDefault="00046476" w:rsidP="00046476">
      <w:pPr>
        <w:spacing w:line="360" w:lineRule="auto"/>
        <w:ind w:left="708"/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SUM -</w:t>
      </w:r>
      <w:r w:rsidRPr="00DD7F3F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SUMA LA VARIABLE EN ().</w:t>
      </w:r>
      <w:r>
        <w:rPr>
          <w:rFonts w:ascii="Courier New" w:hAnsi="Courier New" w:cs="Courier New"/>
          <w:noProof/>
          <w:szCs w:val="20"/>
        </w:rPr>
        <w:br/>
        <w:t>AS -</w:t>
      </w:r>
      <w:r w:rsidRPr="00E36FCC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SE USA PARA COLOCAR UN ALIAS EN LA VISUALIZACIÓN.</w:t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Cs w:val="20"/>
        </w:rPr>
      </w:pPr>
      <w:r w:rsidRPr="00DD7F3F">
        <w:rPr>
          <w:rFonts w:ascii="Courier New" w:hAnsi="Courier New" w:cs="Courier New"/>
          <w:noProof/>
          <w:sz w:val="24"/>
          <w:szCs w:val="20"/>
        </w:rPr>
        <w:tab/>
      </w:r>
      <w:r w:rsidRPr="00DD7F3F">
        <w:rPr>
          <w:rFonts w:ascii="Courier New" w:hAnsi="Courier New" w:cs="Courier New"/>
          <w:noProof/>
          <w:color w:val="0000FF"/>
          <w:szCs w:val="20"/>
        </w:rPr>
        <w:t>SELECT</w:t>
      </w:r>
      <w:r w:rsidRPr="00DD7F3F">
        <w:rPr>
          <w:rFonts w:ascii="Courier New" w:hAnsi="Courier New" w:cs="Courier New"/>
          <w:noProof/>
          <w:szCs w:val="20"/>
        </w:rPr>
        <w:t xml:space="preserve"> </w:t>
      </w:r>
      <w:r w:rsidRPr="00DD7F3F">
        <w:rPr>
          <w:rFonts w:ascii="Courier New" w:hAnsi="Courier New" w:cs="Courier New"/>
          <w:noProof/>
          <w:color w:val="FF00FF"/>
          <w:szCs w:val="20"/>
        </w:rPr>
        <w:t>SUM</w:t>
      </w:r>
      <w:r w:rsidRPr="00DD7F3F">
        <w:rPr>
          <w:rFonts w:ascii="Courier New" w:hAnsi="Courier New" w:cs="Courier New"/>
          <w:noProof/>
          <w:color w:val="808080"/>
          <w:szCs w:val="20"/>
        </w:rPr>
        <w:t>(</w:t>
      </w:r>
      <w:r w:rsidRPr="00DD7F3F">
        <w:rPr>
          <w:rFonts w:ascii="Courier New" w:hAnsi="Courier New" w:cs="Courier New"/>
          <w:noProof/>
          <w:color w:val="008080"/>
          <w:szCs w:val="20"/>
        </w:rPr>
        <w:t>sueldo</w:t>
      </w:r>
      <w:r w:rsidRPr="00DD7F3F">
        <w:rPr>
          <w:rFonts w:ascii="Courier New" w:hAnsi="Courier New" w:cs="Courier New"/>
          <w:noProof/>
          <w:color w:val="808080"/>
          <w:szCs w:val="20"/>
        </w:rPr>
        <w:t>)</w:t>
      </w:r>
      <w:r w:rsidRPr="00DD7F3F">
        <w:rPr>
          <w:rFonts w:ascii="Courier New" w:hAnsi="Courier New" w:cs="Courier New"/>
          <w:noProof/>
          <w:szCs w:val="20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</w:rPr>
        <w:t>AS</w:t>
      </w:r>
      <w:r w:rsidRPr="00DD7F3F">
        <w:rPr>
          <w:rFonts w:ascii="Courier New" w:hAnsi="Courier New" w:cs="Courier New"/>
          <w:noProof/>
          <w:szCs w:val="20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</w:rPr>
        <w:t>SUELDO_DE_EMPLEADOS</w:t>
      </w:r>
      <w:r w:rsidRPr="00DD7F3F">
        <w:rPr>
          <w:rFonts w:ascii="Courier New" w:hAnsi="Courier New" w:cs="Courier New"/>
          <w:noProof/>
          <w:szCs w:val="20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</w:rPr>
        <w:t>FROM</w:t>
      </w:r>
      <w:r w:rsidRPr="00DD7F3F">
        <w:rPr>
          <w:rFonts w:ascii="Courier New" w:hAnsi="Courier New" w:cs="Courier New"/>
          <w:noProof/>
          <w:szCs w:val="20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</w:rPr>
        <w:t>empleado</w:t>
      </w:r>
      <w:r w:rsidRPr="00DD7F3F">
        <w:rPr>
          <w:rFonts w:ascii="Courier New" w:hAnsi="Courier New" w:cs="Courier New"/>
          <w:noProof/>
          <w:color w:val="808080"/>
          <w:szCs w:val="20"/>
        </w:rPr>
        <w:t>;</w:t>
      </w: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</w:p>
    <w:p w:rsidR="00046476" w:rsidRDefault="00046476" w:rsidP="00046476">
      <w:pPr>
        <w:rPr>
          <w:rFonts w:ascii="Courier New" w:hAnsi="Courier New" w:cs="Courier New"/>
          <w:noProof/>
          <w:szCs w:val="20"/>
        </w:rPr>
      </w:pPr>
      <w:r>
        <w:rPr>
          <w:rFonts w:ascii="Courier New" w:hAnsi="Courier New" w:cs="Courier New"/>
          <w:noProof/>
          <w:szCs w:val="20"/>
        </w:rPr>
        <w:t>CONSULTAS PARA VISUALIZAR UNA CONDICIÓN</w:t>
      </w:r>
    </w:p>
    <w:p w:rsidR="00046476" w:rsidRPr="00DD7F3F" w:rsidRDefault="00046476" w:rsidP="00046476">
      <w:pPr>
        <w:rPr>
          <w:rFonts w:ascii="Courier New" w:hAnsi="Courier New" w:cs="Courier New"/>
          <w:noProof/>
          <w:sz w:val="24"/>
          <w:szCs w:val="20"/>
        </w:rPr>
      </w:pPr>
      <w:r>
        <w:rPr>
          <w:rFonts w:ascii="Courier New" w:hAnsi="Courier New" w:cs="Courier New"/>
          <w:noProof/>
          <w:szCs w:val="20"/>
        </w:rPr>
        <w:tab/>
        <w:t>WHERE -</w:t>
      </w:r>
      <w:r w:rsidRPr="00DD7F3F">
        <w:rPr>
          <w:rFonts w:ascii="Courier New" w:hAnsi="Courier New" w:cs="Courier New"/>
          <w:noProof/>
          <w:szCs w:val="20"/>
        </w:rPr>
        <w:sym w:font="Wingdings" w:char="F0E0"/>
      </w:r>
      <w:r>
        <w:rPr>
          <w:rFonts w:ascii="Courier New" w:hAnsi="Courier New" w:cs="Courier New"/>
          <w:noProof/>
          <w:szCs w:val="20"/>
        </w:rPr>
        <w:t xml:space="preserve"> ASIGNA LA CONDICIÓN DESEADA.</w:t>
      </w:r>
    </w:p>
    <w:p w:rsidR="00046476" w:rsidRPr="00DD7F3F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sz w:val="24"/>
          <w:szCs w:val="20"/>
        </w:rPr>
        <w:tab/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marca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WHERE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ID_marca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=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FF0000"/>
          <w:szCs w:val="20"/>
          <w:lang w:val="en-US"/>
        </w:rPr>
        <w:t>'MAR03'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  <w:r>
        <w:rPr>
          <w:rFonts w:ascii="Courier New" w:hAnsi="Courier New" w:cs="Courier New"/>
          <w:noProof/>
          <w:color w:val="808080"/>
          <w:szCs w:val="20"/>
          <w:lang w:val="en-US"/>
        </w:rPr>
        <w:br/>
      </w: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SELECT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*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FROM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Producto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00FF"/>
          <w:szCs w:val="20"/>
          <w:lang w:val="en-US"/>
        </w:rPr>
        <w:t>WHERE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008080"/>
          <w:szCs w:val="20"/>
          <w:lang w:val="en-US"/>
        </w:rPr>
        <w:t>stock_actual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&lt;</w:t>
      </w:r>
      <w:r w:rsidRPr="00DD7F3F">
        <w:rPr>
          <w:rFonts w:ascii="Courier New" w:hAnsi="Courier New" w:cs="Courier New"/>
          <w:noProof/>
          <w:szCs w:val="20"/>
          <w:lang w:val="en-US"/>
        </w:rPr>
        <w:t xml:space="preserve"> 15</w:t>
      </w:r>
      <w:r w:rsidRPr="00DD7F3F">
        <w:rPr>
          <w:rFonts w:ascii="Courier New" w:hAnsi="Courier New" w:cs="Courier New"/>
          <w:noProof/>
          <w:color w:val="808080"/>
          <w:szCs w:val="20"/>
          <w:lang w:val="en-US"/>
        </w:rPr>
        <w:t>;</w:t>
      </w: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ind w:firstLine="708"/>
        <w:rPr>
          <w:rFonts w:ascii="Courier New" w:hAnsi="Courier New" w:cs="Courier New"/>
          <w:noProof/>
          <w:color w:val="808080"/>
          <w:szCs w:val="20"/>
          <w:lang w:val="en-US"/>
        </w:rPr>
      </w:pPr>
    </w:p>
    <w:p w:rsidR="00046476" w:rsidRDefault="00046476" w:rsidP="00046476">
      <w:pPr>
        <w:spacing w:line="360" w:lineRule="auto"/>
        <w:rPr>
          <w:b/>
          <w:sz w:val="28"/>
        </w:rPr>
      </w:pP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b/>
          <w:sz w:val="28"/>
        </w:rPr>
        <w:t>4. APLICATIVO</w:t>
      </w: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23EB8F74" wp14:editId="1EEB0CAA">
            <wp:extent cx="5400675" cy="30364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br/>
        <w:t>Abrir el proyecto en Netbeans, por consiguiente darle click derecho en el mismo y hacer click en “RUN” o “EJECUTAR”.</w:t>
      </w:r>
    </w:p>
    <w:p w:rsidR="00046476" w:rsidRDefault="00046476" w:rsidP="00046476">
      <w:pPr>
        <w:spacing w:line="360" w:lineRule="auto"/>
        <w:rPr>
          <w:b/>
          <w:sz w:val="28"/>
        </w:rPr>
      </w:pPr>
      <w:r>
        <w:rPr>
          <w:noProof/>
          <w:lang w:eastAsia="es-MX"/>
        </w:rPr>
        <w:drawing>
          <wp:inline distT="0" distB="0" distL="0" distR="0" wp14:anchorId="3A51A016" wp14:editId="68774D06">
            <wp:extent cx="5400675" cy="30364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br/>
        <w:t xml:space="preserve">Ingresar usuario y contraseña y dar en “Ingresar”. En caso haya olvidado su usuario o contraseña entrar al SQL Server y ejecutar la consulta </w:t>
      </w:r>
      <w:r>
        <w:rPr>
          <w:b/>
          <w:sz w:val="28"/>
        </w:rPr>
        <w:br/>
      </w:r>
      <w:r w:rsidRPr="00316338">
        <w:rPr>
          <w:rFonts w:ascii="Courier New" w:hAnsi="Courier New" w:cs="Courier New"/>
          <w:noProof/>
          <w:color w:val="0000FF"/>
          <w:szCs w:val="20"/>
        </w:rPr>
        <w:t>SELECT</w:t>
      </w:r>
      <w:r w:rsidRPr="00316338">
        <w:rPr>
          <w:rFonts w:ascii="Courier New" w:hAnsi="Courier New" w:cs="Courier New"/>
          <w:noProof/>
          <w:szCs w:val="20"/>
        </w:rPr>
        <w:t xml:space="preserve"> </w:t>
      </w:r>
      <w:r w:rsidRPr="00316338">
        <w:rPr>
          <w:rFonts w:ascii="Courier New" w:hAnsi="Courier New" w:cs="Courier New"/>
          <w:noProof/>
          <w:color w:val="808080"/>
          <w:szCs w:val="20"/>
        </w:rPr>
        <w:t>*</w:t>
      </w:r>
      <w:r w:rsidRPr="00316338">
        <w:rPr>
          <w:rFonts w:ascii="Courier New" w:hAnsi="Courier New" w:cs="Courier New"/>
          <w:noProof/>
          <w:szCs w:val="20"/>
        </w:rPr>
        <w:t xml:space="preserve"> </w:t>
      </w:r>
      <w:r w:rsidRPr="00316338">
        <w:rPr>
          <w:rFonts w:ascii="Courier New" w:hAnsi="Courier New" w:cs="Courier New"/>
          <w:noProof/>
          <w:color w:val="0000FF"/>
          <w:szCs w:val="20"/>
        </w:rPr>
        <w:t>FROM</w:t>
      </w:r>
      <w:r w:rsidRPr="00316338">
        <w:rPr>
          <w:rFonts w:ascii="Courier New" w:hAnsi="Courier New" w:cs="Courier New"/>
          <w:noProof/>
          <w:szCs w:val="20"/>
        </w:rPr>
        <w:t xml:space="preserve"> </w:t>
      </w:r>
      <w:r w:rsidRPr="00316338">
        <w:rPr>
          <w:rFonts w:ascii="Courier New" w:hAnsi="Courier New" w:cs="Courier New"/>
          <w:noProof/>
          <w:color w:val="008080"/>
          <w:szCs w:val="20"/>
        </w:rPr>
        <w:t>empleado</w:t>
      </w:r>
      <w:r w:rsidRPr="00316338">
        <w:rPr>
          <w:rFonts w:ascii="Courier New" w:hAnsi="Courier New" w:cs="Courier New"/>
          <w:noProof/>
          <w:color w:val="808080"/>
          <w:szCs w:val="20"/>
        </w:rPr>
        <w:t>;</w:t>
      </w:r>
      <w:r>
        <w:rPr>
          <w:b/>
          <w:sz w:val="28"/>
        </w:rPr>
        <w:br/>
        <w:t>Visualizar los usuarios y contraseñas e intentar ingresar nuevamente.</w:t>
      </w:r>
    </w:p>
    <w:p w:rsidR="00046476" w:rsidRDefault="00046476" w:rsidP="00046476">
      <w:pPr>
        <w:spacing w:line="360" w:lineRule="auto"/>
        <w:rPr>
          <w:rFonts w:asciiTheme="majorHAnsi" w:hAnsiTheme="majorHAnsi"/>
        </w:rPr>
      </w:pPr>
    </w:p>
    <w:p w:rsidR="00046476" w:rsidRDefault="00046476" w:rsidP="00046476">
      <w:pPr>
        <w:spacing w:line="360" w:lineRule="auto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CREACCIÓN DE LA BASE DE DATOS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database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sistventas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[sistventas]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[Nom_almacen]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[ID_almacen]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[dbo].[calidad]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N'[dbo].[calidad]'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[calidad]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[ID_calidad]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[Nombre_cal]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[ID_calidad]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[dbo].[cargo]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N'[dbo].[cargo]'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[cargo]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[id_cargo]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[Nom_cargo]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[id_cargo]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[dbo].[categoria]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N'[dbo].[categoria]'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[Nombre_cat]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[dbo].[cliente]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N'[dbo].[cliente]'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[cliente]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[Id_tipo_cliente]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[dbo].[detalles]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N'[dbo].[detalles]'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[decimal]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[cantidad]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[int]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[Num_deta]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[int]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IDENTITY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1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1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[Num_deta]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[dbo].[empleado]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N'[dbo].[empleado]'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[empleado]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[Nom_empleado]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30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[Apell_mat_empleado]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20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[Apell_pat_empleado]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20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[usuario]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[clave]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50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[sexo]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10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[dni]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[id_cargo]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[sueldo]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[decimal]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[dbo].[marca]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N'[dbo].[marca]'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[marca]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[ID_marca]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[dbo].[Producto]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[Stock_min]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[int]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[Stock_max]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[int]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[decimal]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[decimal]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DEFAULT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[ID_calidad]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[ID_marca]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[ID_almacen]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[stock_actual]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[int]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[Id_proveedor]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[dbo].[proveedor]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N'[dbo].[proveedor]'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[proveedor]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[Id_proveedor]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[Nom_proveedor]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[Direccion]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[Telefono]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9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[Id_proveedor]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[dbo].[tipo_cliente]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N'[dbo].[tipo_cliente]'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[tipo_cliente]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[Id_tipo_cliente]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[Nom_tipo_cliente]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15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[Id_tipo_cliente]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8000"/>
          <w:sz w:val="20"/>
          <w:szCs w:val="20"/>
          <w:lang w:val="en-US"/>
        </w:rPr>
        <w:t>/****** Object:  Table [dbo].[venta]    Script Date: 30/06/2016 13:22:18 ******/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ANSI_NULLS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QUOTED_IDENTIFIER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N'[dbo].[venta]'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in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N'U'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[Id_venta]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[Fecha]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[varchar]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[varchar]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[Cantidad]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[int]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[Precio]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[decimal]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2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[Total]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[decimal]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8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>2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NULL,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PRIMARY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CLUSTERED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ASC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WITH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PAD_INDEX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STATISTICS_NORECOMPUTE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IGNORE_DUP_KEY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ALLOW_ROW_LOCKS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ALLOW_PAGE_LOCKS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[PRIMARY]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ANSI_PADDING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OFF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[almacen]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N'Pro- Los Olivos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[almacen]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N'La Ensenada'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[calidad]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N'Excelente'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[calidad]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N'por vencer'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[calidad]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N'vencido'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N'administrador'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N'vendedor'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N'contador'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N'azafata'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[categoria]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N'GASEOSAS'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[categoria]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N'BEBIDAS ALCOHOLICAS'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[categoria]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N'CIGARROS'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INSERT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[categoria]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[Nombre_cat]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VALUES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N'CAT04'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N'GOLOSINAS'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[categoria]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[Nombre_cat]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N'PIQUEOS'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N'pedro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N'chavez'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N'soriano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N'21405687'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N'jose antonio'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N'vilca'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N'marquez'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N'70204152'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N'callao_lima'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N'Cristian Camilo'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N'Castañeda'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N'Martínez'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N'79963138'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N'María Antonia'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N'Rocha'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N'Borda'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N'80802838'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N'Andrés Camilo'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N'Gutiérrez'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N'81642538'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N'Lorenzo'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N'Martínez'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Alvarado'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N'82482238'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lastRenderedPageBreak/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N'Sebastián Felipe'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N'Avellaneda'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N'Trujillo'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N'83321938'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Girasol 532'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N'Samuel Jeronimo'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N'Quiceno'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Hernández'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N'84161638'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Girasol 533'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N'C0009'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N'Juan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N'Barahona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N'Jiménez'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N'85001338'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Girasol 534'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N'Karol Tatiana'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N'Quevedo'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Rincón'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N'85841038'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Girasol 535'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N'Valentina'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Zipagauta'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N'86680738'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Girasol 536'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N'José Alejandro'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N'Rincón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N'Arredondo'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N'87520438'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Proceres 542'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N'Erick Matías'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N'González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N'Veloza'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N'88360138'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Proceres 543'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N'Carlos Andrés'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Ayala'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N'89199838'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Proceres 544'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N'Luna Carolina'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N'Jiménez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N'Álvarez'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N'90039538'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Proceres 545'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reyes'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N'90879238'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Proceres 546'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N'Julieta'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N'Castro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N'91718938'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Changrira 124'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N'Danna 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N'Franco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N'Venegas'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N'92558638'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Changrira 125'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N'Junior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N'Atencia'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campo'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N'93398338'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Changrira 126'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N'David Alejandro'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N'Motta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N'Puentes'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N'94238038'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Changrira 127'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N'Soler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N'95077738'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Changrira 128'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N'Cristian Leonardo'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Guerrero'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N'10382914'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La Marina 382'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Lucia'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N'Cruz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N'38294752'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La Marina 383'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N'Yeralddinne'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N'Quitian'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N'66206590'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La Marina 384'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Yahanny'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N'Garzón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N'94118428'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La Marina 385'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N'Luis Jeronimo'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N'Rocha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N'Borda'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N'11938422'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Arequipa 8282'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N'Herrera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N'20231921'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Arequipa 8283'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N'Miguel Ángel'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N'Pardo'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N'28525420'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Arequipa 8284'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N'María Alejandra'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N'Escobar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N'Sáez'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N'36818919'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Arequipa 8285'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N'Evelin Dayana'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N'Orjuela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N'Franco'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N'45112418'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Venezuela 4822'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N'Daniela'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N'Ayala'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Mora'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N'53405917'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Venezuela 4823'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N'Jhon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N'Ibáñez'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Quiroga'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N'61699416'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Venezuela 4824'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N'Yeimi Julieth'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N'Guerrero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N'69992915'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Venezuela 4825'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N'Mathew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N'Rodríguez'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Cárdenas'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N'78286414'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Venezuela 4826'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N'Mateo'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N'Vargas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N'León'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N'86579913'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N'Ana 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N'Adrada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N'Martínez'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N'94873412'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N'Keiner Sebastián'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N'Redondo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N'García'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N'13422933'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N'Yeison Steven'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N'Suarez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N'Pesca'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N'13572829'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N'C0039'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N'Gabriel Orlando'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N'Tuta'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Pinzón'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N'13722725'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N'Juan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N'Adrada'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Martínez'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N'13872621'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Arenales 827'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lastRenderedPageBreak/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N'Danna 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N'Jiménez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N'Álvarez'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N'14022517'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Colmena 811'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N'Junior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reyes'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N'14172413'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Colmena 812'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N'David Alejandro'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N'Castro'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N'14322309'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Colmena 813'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N'Franco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N'Venegas'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N'14472205'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Colmena 814'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N'Cristian Leonardo'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N'Atencia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N'campo'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N'14622101'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Colmena 815'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Lucia'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N'Motta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N'Puentes'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N'14771997'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N'Yeralddinne'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N'Soler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N'14921893'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Yahanny'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Guerrero'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N'15071789'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N'C0049'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N'Luis Jeronimo'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N'Cruz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N'15221685'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N'Quitian'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N'15371581'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N'Miguel Ángel'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N'15521477'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de Pierola 287'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N'María Alejandra'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N'Rocha'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Borda'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N'15671373'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Abancay 2819'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N'Evelin Dayana'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N'Herrera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N'15821269'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Abancay 2820'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N'Daniela'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N'Pardo'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N'15971165'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Abancay 2821'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N'Jhon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N'Gutiérrez'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N'16121061'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Abancay 2822'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N'Yeimi Julieth'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N'Martínez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N'Alvarado'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N'16270957'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Abancay 2823'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N'Mathew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N'Avellaneda'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N'Trujillo'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N'16420853'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N'Mateo'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N'Quiceno'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Hernández'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N'16570749'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N'C0059'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N'Ana 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N'Barahona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N'Jiménez'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N'16720645'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N'Keiner Sebastián'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N'Quevedo'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Rincón'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N'16870541'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N'Yeison Steven'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N'Vargas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N'León'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N'17020437'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N'Gabriel Orlando'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N'Adrada'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Martínez'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N'17170333'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N'Juan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N'Redondo'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García'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N'17320229'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Alfonso Ugarte 2777'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N'Danna 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N'Suarez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N'Pesca'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N'17470125'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N'Junior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N'Tuta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N'Pinzón'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N'17620021'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N'Lyanne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N'Acosta'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 valle'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N'17769917'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N'Valeria'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N'Alvarado'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 soto'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N'17919813'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N'Mabel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N'Alvidrez'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N'18069709'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N'Cecilia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N'Baeza'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N'18219605'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Alisos 2716'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N'Rúben'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N'Blanco'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 valle'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N'18369501'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N'Jenny'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N'Borrego'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N'cajahuanca'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N'18519397'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N'Javier'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N'Carrete'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N'huanca'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N'18669293'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N'Manuel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N'Flores'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 valle'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N'18819189'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N'Eber'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N'Holguin'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N'cozo'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N'18969085'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lastRenderedPageBreak/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N'José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N'Holguin'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N'Balvin'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N'19118981'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N'Barrera'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N'Sulca'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N'19268877'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Antunez de Mayolo 227'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N'Julieta'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N'Sosa'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N'perez'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N'19418773'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N'Danna 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N'Gutierrez'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N'saenz'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N'19568669'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N'C0079'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N'Junior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N'Cervantes'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N'tulia'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N'19718565'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N'David Alejandro'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N'Moreno'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N'delgado'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N'19868461'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N'Colque'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N'20018357'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N'Cristian'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N'Ogaz'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N'Mujia'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N'20168253'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Naranjal 2716'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Lucia'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N'Nuñez'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N'pedroso'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N'20318149'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Pilas 211'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N'Yeralddinne'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N'Alvarado'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N'quiñones'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N'20468045'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Pilas 212'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Yahanny'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N'Barraza'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N'del valle'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N'20617941'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Pilas 213'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N'Luis Jeronimo'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N'Redondo'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N'García'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N'20767837'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Pilas 214'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N'Suarez'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Pesca'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N'20917733'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Pilas 215'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N'Danna 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N'Tuta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N'Pinzón'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N'21067629'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Jose Granda 2242'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N'C0089'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N'Junior David'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N'Acosta'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N'Mendez'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N'21217525'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Jose Granda 2243'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N'Cristian Leonardo'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N'Ramírez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N'Guerrero'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N'21367421'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Jose Granda 2244'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Lucia'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N'Cruz'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Cortes'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N'21517317'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Jose Granda 2245'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N'Sara Yahanny'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N'Quitian'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N'21667213'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Jose Granda 2246'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N'Juliana'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N'Garzón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N'21817109'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Lima 814'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N'Miguel Ángel'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N'Martínez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N'Alvarado'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N'21967005'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Lima 815'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N'Jhon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N'Avellaneda'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N'Trujillo'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N'22116901'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Lima 816'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N'Yeimi Julieth'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N'Quiceno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N'Hernández'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N'22266797'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Lima 817'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N'Mathew Alexander'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N'Barahona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N'Jiménez'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N'22416693'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Benavides 5211'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N'Mateo'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N'Rodríguez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N'Cárdenas'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N'22566589'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Benavides 5212'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N'C0099'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N'Ana Sofía'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N'Redondo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N'García'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N'22716485'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Benavides 5213'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N'C0100'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N'Keiner Sebastián'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N'Tuta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N'Pinzón'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N'22866381'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Benavides 5214'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N'C0101'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N'Juan Alberto'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N'Muete'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N'Camargo'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N'78283738'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N'C0102'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N'Isabela'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N'Aldana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N'Cristancho'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N'79123438'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Tulipan 235'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N'C0103'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N'vladimir'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N'70403587'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N'limas'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[usuario]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[clave]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[sexo]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[sueldo]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N'EMP01'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N'Vladimir'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N'vladimir'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N'vvizcarrar'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N'Pro. Los Olivos'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N'2855176'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N'MASCULINO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N'1233746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200.00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[usuario]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[clave]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[sexo]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[sueldo]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N'EMP02'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N'Vladimir'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N'Rivera'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N'vladi'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N'vvizcarrar'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N'Pro. Los Olivos'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N'2855176'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N'1233746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N'1233746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2000.00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[usuario]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[clave]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[sexo]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[sueldo]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N'EMP03'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N'Linda Diana'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N'Vizcarra'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N'jr. honestidad 7935'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N'5737590'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N'10203525 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N'10203525'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800.00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[Apell_mat_empleado]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[Apell_pat_empleado]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[usuario]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[clave]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[sexo]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[dni]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[sueldo]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N'EMP04'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N'María'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N'Narva'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N'Ostos'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N'mary'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N'1234'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Universitaria 1035'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N'4322074'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N'FEMENINO'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N'08043565'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1000.00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N'backus'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N'hamilton'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N'dorito'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N'cartavio'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[Nombre_mar]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 null'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 de 1 lt'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5.00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 de 600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 de 500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1.40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 de 280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1.60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17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N'inka cola de 1 lt'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5.00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N'inka cola de 650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2.90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N'inka cola de 500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N'inka cola de 280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N'PR009'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N'san luis de 500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0.90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N'fanta 250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1.20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N'viva backus 220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1.20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N'guarana 220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1.20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N'sprite 220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1.20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N'frugos'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lastRenderedPageBreak/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N'pilsen de 630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6.50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4.10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N'cristal de 620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6.00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3.90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N'cus rubia de 620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7.00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4.30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70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N'cus trigo de 620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7.00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60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N'PR019'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N'cus malteada 620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7.00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27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N'fiesta'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5.50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N'ice 625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6.00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N'pilsen lata 350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lastRenderedPageBreak/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N'pilsen lata 473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N'cristal lata 350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N'cristal lata 473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2.40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N'crstal  310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N'pilse  280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N'pilse  280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N'PR029'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N'san mateo 250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1.40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N'vino  queirolo'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24.00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lastRenderedPageBreak/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13.00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6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N'vino vaileti'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18.00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N'vino tabernero'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26.00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13.00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N'pisco  queirolo'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35.00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23.00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N'pisco vargas'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28.50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18.00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N'pisco tabernero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18.00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N'pisco maruqes de ica'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21.00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N'ron cartavio 350 ml'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7.00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4.00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N'ron cartavio 1 lt'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18.00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lastRenderedPageBreak/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12.00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N'PR039'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N'ron capitan morgan'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35.00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N'vodka russ kaya'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35.00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N'whisky red label'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50.00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N'whiski black label'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180.00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120.00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N'whiski ballantine'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100.00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60.00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N'lucky strike'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N'hamilton'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1.00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N'malboro'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lastRenderedPageBreak/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0.30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N'papa lays grande'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N'piqueo snack grande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3.50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2.50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N'PR049'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N'papa lays mediano'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N'piqueo  mediano'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N'cuates mediano'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N'tortis mediano'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N'sublime'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1.50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0.80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N'rellenitas'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lastRenderedPageBreak/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N'chiclets'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N'clorets'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N'PR057'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N'picaras'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7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N'casino'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N'PR059'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N'soda'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N'PR060'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N'oreo'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N'PR061'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N'blackaut'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N'PR062'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N'nik'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5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0.70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0.50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[Nombre_producto]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[Stock_min]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[Stock_max]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[Precio_compra]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[ID_categoria]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[stock_actual]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N'PR063'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N'halls'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100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0.20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CAST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 xml:space="preserve">0.10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Decimal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N'CAT04'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N'CAL01'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N'ALM01'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43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N'Backus'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Nicolas Ayllon Nº 4050_Lima'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N'3113000'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N'Bristish American Tabaco'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N'Pasaje Santa Rosa Nº256-Ate-Lima'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N'3151060'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N'Coca Cola'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N'Av.República de Panamá Nro. 4050.Surquillo-Lima'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N'4114200'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N'PRO04'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N'Frito Lay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N'Av. Francisco Bolognesi 550–Santa Anita–Lima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N'3133100'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N'PRO05'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N'Cartavio Rum Company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N'Carretera a Chiquitoy Nro. 04 Z.I Cao-La Libertad'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N'432037 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[Direccion]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[Telefono]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N'PRO06'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N'Marketing Magdalena'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N'plaza de Urb. Pro Los Olivos-Lima'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N'6665238'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[tipo_cliente]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N'TIP01'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N'Temporal'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[tipo_cliente]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N'TIP02'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N'Premium'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[tipo_cliente]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[Nom_tipo_cliente]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VALUES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N'TIP03'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N'GOLD'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dbo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N'[dbo].[DF__detalles__Precio__4222D4EF]'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'D'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[Precio]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dbo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N'[dbo].[DF__detalles__cantid__4316F928]'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'D'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[cantidad]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dbo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sysobjects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N'[dbo].[DF__venta__Fecha__440B1D61]'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type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'D'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DEFAULT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(NULL)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[Fecha]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END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N'[dbo].[FK__cliente__Id_tipo__44FF419A]'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N'[dbo].[cliente]'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[cliente]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[Id_tipo_cliente]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[tipo_cliente]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[Id_tipo_cliente]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N'[dbo].[FK__detalles__id_pro__45F365D3]'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N'[dbo].[detalles]'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[id_producto]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N'[dbo].[FK__detalles__id_pro__46E78A0C]'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N'[dbo].[detalles]'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[id_producto]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[Producto]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[id_producto]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N'[dbo].[FK__detalles__Id_ven__47DBAE45]'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N'[dbo].[detalles]'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[Id_venta]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[venta]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N'[dbo].[FK__detalles__Id_ven__48CFD27E]'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N'[dbo].[detalles]'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[detalles]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[Id_venta]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[venta]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[Id_venta]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N'[dbo].[FK__empleado__id_car__49C3F6B7]'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N'[dbo].[empleado]'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[id_cargo]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N'[dbo].[FK__empleado__id_car__4AB81AF0]'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N'[dbo].[empleado]'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[empleado]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[id_cargo]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[cargo]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[id_cargo]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N'[dbo].[FK__Producto__ID_alm__4BAC3F29]'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[ID_almacen]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[almacen]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N'[dbo].[FK__Producto__ID_cal__4CA06362]'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[ID_calidad]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lastRenderedPageBreak/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[calidad]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N'[dbo].[FK__Producto__ID_cat__4D94879B]'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REFERENCES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[categoria]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N'[dbo].[FK__Producto__ID_mar__4E88ABD4]'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[ID_marca]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N'[dbo].[FK__Producto__Id_pro__4F7CD00D]'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[Id_proveedor]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N'[dbo].[FK__Producto__Id_pro__5070F446]'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[Id_proveedor]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[proveedor]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[Id_proveedor]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N'[dbo].[R_3]'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[R_3]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REFERENCES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[categoria]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[ID_categoria]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N'[dbo].[R_3]'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[R_3]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N'[dbo].[R_5]'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[R_5]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[ID_calidad]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[calidad]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[ID_calidad]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N'[dbo].[R_5]'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[R_5]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N'[dbo].[R_6]'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[R_6]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[ID_marca]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[marca]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[ID_marca]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lastRenderedPageBreak/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N'[dbo].[R_6]'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[R_6]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N'[dbo].[R_7]'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[R_7]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[ID_almacen]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[almacen]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[ID_almacen]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N'[dbo].[R_7]'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N'[dbo].[Producto]'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[Producto]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CONSTRAINT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[R_7]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N'[dbo].[FK__venta__Id_client__5535A963]'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N'[dbo].[venta]'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[Id_cliente]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N'[dbo].[FK__venta__Id_client__5629CD9C]'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N'[dbo].[venta]'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[Id_cliente]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[cliente]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[Id_cliente]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N'[dbo].[FK__venta__Id_emplea__571DF1D5]'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N'[dbo].[venta]'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[Id_empleado]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IF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NOT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EXISTS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sys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FF00"/>
          <w:sz w:val="20"/>
          <w:szCs w:val="20"/>
          <w:lang w:val="en-US"/>
        </w:rPr>
        <w:t>foreign_keys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N'[dbo].[FK__venta__Id_emplea__5812160E]'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AND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parent_object_id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OBJECT_ID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N'[dbo].[venta]'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ALTER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TABLE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[dbo]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[venta]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WITH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CHECK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ADD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FOREIGN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KEY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[Id_empleado]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[dbo]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[empleado]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[Id_empleado]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GO</w:t>
      </w:r>
    </w:p>
    <w:p w:rsidR="00046476" w:rsidRDefault="00046476" w:rsidP="000464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46476" w:rsidRDefault="00046476" w:rsidP="00046476">
      <w:pPr>
        <w:spacing w:line="360" w:lineRule="auto"/>
        <w:rPr>
          <w:rFonts w:asciiTheme="majorHAnsi" w:hAnsiTheme="majorHAnsi"/>
          <w:b/>
          <w:sz w:val="40"/>
        </w:rPr>
      </w:pPr>
      <w:r>
        <w:rPr>
          <w:rFonts w:asciiTheme="majorHAnsi" w:hAnsiTheme="majorHAnsi"/>
          <w:b/>
          <w:sz w:val="40"/>
        </w:rPr>
        <w:t>CURSOR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sistventas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--CREACION DE TABLA TEMPORAL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#TablaTemporal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Nombre_cliente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Apell_mat_cliente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Apell_pat_cliente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dni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direccion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Declaracion de variables para el cursor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9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@Nombre_cliente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@Apell_mat_cliente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@Apell_pat_cliente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@dni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10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@direccion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30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Declaración del cursor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DECLARE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CURSOR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Nombre_cliente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Apell_mat_cliente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Apell_mat_cliente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dni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direccion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Apertura del cursor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OPEN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Lectura de la primera fila del cursor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FETCH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cliente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INTO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@Id_cliente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@Nombre_cliente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@dni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@direccion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WHILE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839E0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@@FETCH_STATUS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0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PRINT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@Id_cliente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 '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@Nombre_cliente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 '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 '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 '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@dni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' '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+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@direccion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Lectura de la siguiente fila del cursor</w:t>
      </w:r>
    </w:p>
    <w:p w:rsidR="00046476" w:rsidRPr="004839E0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FETCH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cliente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839E0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INTO</w:t>
      </w:r>
      <w:r w:rsidRPr="004839E0">
        <w:rPr>
          <w:rFonts w:ascii="Courier New" w:hAnsi="Courier New" w:cs="Courier New"/>
          <w:noProof/>
          <w:sz w:val="20"/>
          <w:szCs w:val="20"/>
          <w:lang w:val="en-US"/>
        </w:rPr>
        <w:t xml:space="preserve">    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@Id_cliente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@Nombre_cliente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@Apell_mat_cliente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@dni</w:t>
      </w:r>
      <w:r w:rsidRPr="004839E0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839E0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@direccion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Cierre del cursor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CLOSE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 Liberar los recursos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DEALLOCATE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drop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#TablaTemporal</w:t>
      </w:r>
    </w:p>
    <w:p w:rsidR="00046476" w:rsidRDefault="00046476" w:rsidP="00046476">
      <w:pPr>
        <w:spacing w:line="360" w:lineRule="auto"/>
        <w:rPr>
          <w:rFonts w:asciiTheme="majorHAnsi" w:hAnsiTheme="majorHAnsi"/>
          <w:b/>
          <w:sz w:val="40"/>
        </w:rPr>
      </w:pPr>
    </w:p>
    <w:p w:rsidR="00046476" w:rsidRPr="00404CB4" w:rsidRDefault="00046476" w:rsidP="00046476">
      <w:pPr>
        <w:spacing w:line="360" w:lineRule="auto"/>
        <w:rPr>
          <w:rFonts w:asciiTheme="majorHAnsi" w:hAnsiTheme="majorHAnsi"/>
          <w:b/>
          <w:sz w:val="40"/>
          <w:lang w:val="en-US"/>
        </w:rPr>
      </w:pPr>
      <w:r w:rsidRPr="00404CB4">
        <w:rPr>
          <w:rFonts w:asciiTheme="majorHAnsi" w:hAnsiTheme="majorHAnsi"/>
          <w:b/>
          <w:sz w:val="40"/>
          <w:lang w:val="en-US"/>
        </w:rPr>
        <w:t>TRIGGER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use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sistventas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TRIGGER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detalles_trigger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Producto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FOR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UPDATE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BEGIN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UPDATE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Producto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04CB4">
        <w:rPr>
          <w:rFonts w:ascii="Courier New" w:hAnsi="Courier New" w:cs="Courier New"/>
          <w:noProof/>
          <w:color w:val="FF00FF"/>
          <w:sz w:val="20"/>
          <w:szCs w:val="20"/>
          <w:lang w:val="en-US"/>
        </w:rPr>
        <w:t>GETDATE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()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=(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inserted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);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ab/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INSERT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detalles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Precio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cantidad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ab/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[Nombre_producto]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,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[Stock_min]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deleted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ab/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deleted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.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);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NOCOUNT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008000"/>
          <w:sz w:val="20"/>
          <w:szCs w:val="20"/>
        </w:rPr>
        <w:t>---------------------------------------------------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UPDATE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Nombre_producto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'coca cola de 1 lt'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Stock_min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'5'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id_producto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04CB4">
        <w:rPr>
          <w:rFonts w:ascii="Courier New" w:hAnsi="Courier New" w:cs="Courier New"/>
          <w:noProof/>
          <w:color w:val="FF0000"/>
          <w:sz w:val="20"/>
          <w:szCs w:val="20"/>
          <w:lang w:val="en-US"/>
        </w:rPr>
        <w:t>N'PR001'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SELECT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*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FROM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Producto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</w:p>
    <w:p w:rsidR="00046476" w:rsidRPr="00404CB4" w:rsidRDefault="00046476" w:rsidP="00046476">
      <w:pPr>
        <w:spacing w:line="360" w:lineRule="auto"/>
        <w:rPr>
          <w:rFonts w:asciiTheme="majorHAnsi" w:hAnsiTheme="majorHAnsi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drop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trigger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detalles_trigger</w:t>
      </w:r>
    </w:p>
    <w:p w:rsidR="00046476" w:rsidRPr="00404CB4" w:rsidRDefault="00046476" w:rsidP="00046476">
      <w:pPr>
        <w:spacing w:line="360" w:lineRule="auto"/>
        <w:rPr>
          <w:rFonts w:asciiTheme="majorHAnsi" w:hAnsiTheme="majorHAnsi"/>
          <w:lang w:val="en-US"/>
        </w:rPr>
      </w:pPr>
    </w:p>
    <w:p w:rsidR="00046476" w:rsidRPr="00404CB4" w:rsidRDefault="00046476" w:rsidP="00046476">
      <w:pPr>
        <w:spacing w:line="360" w:lineRule="auto"/>
        <w:rPr>
          <w:rFonts w:asciiTheme="majorHAnsi" w:hAnsiTheme="majorHAnsi"/>
          <w:b/>
          <w:sz w:val="40"/>
          <w:lang w:val="en-US"/>
        </w:rPr>
      </w:pPr>
      <w:r>
        <w:rPr>
          <w:rFonts w:asciiTheme="majorHAnsi" w:hAnsiTheme="majorHAnsi"/>
          <w:b/>
          <w:sz w:val="40"/>
          <w:lang w:val="en-US"/>
        </w:rPr>
        <w:t>CREAR PROCEDIMIENTO ALMACENADO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CREATE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PROCEDURE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PRO1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@IDTIPO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nvarchar 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),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@NOMTIPO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 xml:space="preserve">nvarchar 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(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>50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)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AS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SET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NOCOUNT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ON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Nom_tipo_cliente</w:t>
      </w:r>
    </w:p>
    <w:p w:rsidR="00046476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tipo_cliente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WHERE</w:t>
      </w:r>
      <w:r w:rsidRPr="00404CB4">
        <w:rPr>
          <w:rFonts w:ascii="Courier New" w:hAnsi="Courier New" w:cs="Courier New"/>
          <w:noProof/>
          <w:sz w:val="20"/>
          <w:szCs w:val="20"/>
          <w:lang w:val="en-US"/>
        </w:rPr>
        <w:t xml:space="preserve"> 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Nom_tipo_cliente</w:t>
      </w:r>
      <w:r w:rsidRPr="00404CB4">
        <w:rPr>
          <w:rFonts w:ascii="Courier New" w:hAnsi="Courier New" w:cs="Courier New"/>
          <w:noProof/>
          <w:color w:val="808080"/>
          <w:sz w:val="20"/>
          <w:szCs w:val="20"/>
          <w:lang w:val="en-US"/>
        </w:rPr>
        <w:t>=</w:t>
      </w:r>
      <w:r w:rsidRPr="00404CB4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@NOMTIPO</w:t>
      </w:r>
    </w:p>
    <w:p w:rsidR="00046476" w:rsidRPr="00404CB4" w:rsidRDefault="00046476" w:rsidP="0004647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  <w:lang w:val="en-US"/>
        </w:rPr>
      </w:pPr>
      <w:r w:rsidRPr="00404CB4">
        <w:rPr>
          <w:rFonts w:ascii="Courier New" w:hAnsi="Courier New" w:cs="Courier New"/>
          <w:noProof/>
          <w:color w:val="0000FF"/>
          <w:sz w:val="20"/>
          <w:szCs w:val="20"/>
          <w:lang w:val="en-US"/>
        </w:rPr>
        <w:t>GO</w:t>
      </w:r>
    </w:p>
    <w:p w:rsidR="00046476" w:rsidRPr="00404CB4" w:rsidRDefault="00046476" w:rsidP="00046476">
      <w:pPr>
        <w:spacing w:line="360" w:lineRule="auto"/>
        <w:rPr>
          <w:rFonts w:asciiTheme="majorHAnsi" w:hAnsiTheme="majorHAnsi"/>
          <w:lang w:val="en-US"/>
        </w:rPr>
      </w:pPr>
    </w:p>
    <w:p w:rsidR="00046476" w:rsidRPr="0040157F" w:rsidRDefault="00046476" w:rsidP="0040157F">
      <w:pPr>
        <w:ind w:left="-709"/>
        <w:rPr>
          <w:b/>
          <w:sz w:val="40"/>
        </w:rPr>
      </w:pPr>
      <w:bookmarkStart w:id="0" w:name="_GoBack"/>
      <w:bookmarkEnd w:id="0"/>
    </w:p>
    <w:sectPr w:rsidR="00046476" w:rsidRPr="004015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11.75pt;height:11.75pt" o:bullet="t">
        <v:imagedata r:id="rId1" o:title="mso3097"/>
      </v:shape>
    </w:pict>
  </w:numPicBullet>
  <w:abstractNum w:abstractNumId="0" w15:restartNumberingAfterBreak="0">
    <w:nsid w:val="07F20350"/>
    <w:multiLevelType w:val="hybridMultilevel"/>
    <w:tmpl w:val="689813A6"/>
    <w:lvl w:ilvl="0" w:tplc="280A0007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93F5989"/>
    <w:multiLevelType w:val="hybridMultilevel"/>
    <w:tmpl w:val="707A6BB6"/>
    <w:lvl w:ilvl="0" w:tplc="280A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BF02BDC"/>
    <w:multiLevelType w:val="hybridMultilevel"/>
    <w:tmpl w:val="11D437E8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5F07CB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sz w:val="28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32694"/>
    <w:multiLevelType w:val="hybridMultilevel"/>
    <w:tmpl w:val="7626F6D6"/>
    <w:lvl w:ilvl="0" w:tplc="01CC2F9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FE2898A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D3ACFA7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F5CA62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A62A19B8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86FAE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E18097D4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F6487FE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BE126682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2FC0438"/>
    <w:multiLevelType w:val="multilevel"/>
    <w:tmpl w:val="2882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9D2A77"/>
    <w:multiLevelType w:val="hybridMultilevel"/>
    <w:tmpl w:val="E2FC69D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B114C"/>
    <w:multiLevelType w:val="hybridMultilevel"/>
    <w:tmpl w:val="7318B8FC"/>
    <w:lvl w:ilvl="0" w:tplc="2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19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5D6771"/>
    <w:multiLevelType w:val="hybridMultilevel"/>
    <w:tmpl w:val="15747A1E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61C65AEC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sz w:val="28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604941"/>
    <w:multiLevelType w:val="hybridMultilevel"/>
    <w:tmpl w:val="091271DA"/>
    <w:lvl w:ilvl="0" w:tplc="1A54880C">
      <w:start w:val="1"/>
      <w:numFmt w:val="decimal"/>
      <w:lvlText w:val="%1."/>
      <w:lvlJc w:val="left"/>
      <w:pPr>
        <w:ind w:left="1174" w:hanging="197"/>
      </w:pPr>
      <w:rPr>
        <w:rFonts w:ascii="Times New Roman" w:eastAsia="Times New Roman" w:hAnsi="Times New Roman" w:cs="Times New Roman" w:hint="default"/>
        <w:sz w:val="19"/>
      </w:rPr>
    </w:lvl>
    <w:lvl w:ilvl="1" w:tplc="ADB0CCAA">
      <w:numFmt w:val="bullet"/>
      <w:lvlText w:val="•"/>
      <w:lvlJc w:val="left"/>
      <w:pPr>
        <w:ind w:left="1984" w:hanging="197"/>
      </w:pPr>
      <w:rPr>
        <w:rFonts w:hint="default"/>
      </w:rPr>
    </w:lvl>
    <w:lvl w:ilvl="2" w:tplc="4DA89E7E">
      <w:numFmt w:val="bullet"/>
      <w:lvlText w:val="•"/>
      <w:lvlJc w:val="left"/>
      <w:pPr>
        <w:ind w:left="2788" w:hanging="197"/>
      </w:pPr>
      <w:rPr>
        <w:rFonts w:hint="default"/>
      </w:rPr>
    </w:lvl>
    <w:lvl w:ilvl="3" w:tplc="F5741194">
      <w:numFmt w:val="bullet"/>
      <w:lvlText w:val="•"/>
      <w:lvlJc w:val="left"/>
      <w:pPr>
        <w:ind w:left="3592" w:hanging="197"/>
      </w:pPr>
      <w:rPr>
        <w:rFonts w:hint="default"/>
      </w:rPr>
    </w:lvl>
    <w:lvl w:ilvl="4" w:tplc="C64CCD28">
      <w:numFmt w:val="bullet"/>
      <w:lvlText w:val="•"/>
      <w:lvlJc w:val="left"/>
      <w:pPr>
        <w:ind w:left="4396" w:hanging="197"/>
      </w:pPr>
      <w:rPr>
        <w:rFonts w:hint="default"/>
      </w:rPr>
    </w:lvl>
    <w:lvl w:ilvl="5" w:tplc="1E4CBF76">
      <w:numFmt w:val="bullet"/>
      <w:lvlText w:val="•"/>
      <w:lvlJc w:val="left"/>
      <w:pPr>
        <w:ind w:left="5200" w:hanging="197"/>
      </w:pPr>
      <w:rPr>
        <w:rFonts w:hint="default"/>
      </w:rPr>
    </w:lvl>
    <w:lvl w:ilvl="6" w:tplc="8932BE34">
      <w:numFmt w:val="bullet"/>
      <w:lvlText w:val="•"/>
      <w:lvlJc w:val="left"/>
      <w:pPr>
        <w:ind w:left="6004" w:hanging="197"/>
      </w:pPr>
      <w:rPr>
        <w:rFonts w:hint="default"/>
      </w:rPr>
    </w:lvl>
    <w:lvl w:ilvl="7" w:tplc="8B7C9C96">
      <w:numFmt w:val="bullet"/>
      <w:lvlText w:val="•"/>
      <w:lvlJc w:val="left"/>
      <w:pPr>
        <w:ind w:left="6808" w:hanging="197"/>
      </w:pPr>
      <w:rPr>
        <w:rFonts w:hint="default"/>
      </w:rPr>
    </w:lvl>
    <w:lvl w:ilvl="8" w:tplc="C472C852">
      <w:numFmt w:val="bullet"/>
      <w:lvlText w:val="•"/>
      <w:lvlJc w:val="left"/>
      <w:pPr>
        <w:ind w:left="7612" w:hanging="197"/>
      </w:pPr>
      <w:rPr>
        <w:rFonts w:hint="default"/>
      </w:rPr>
    </w:lvl>
  </w:abstractNum>
  <w:abstractNum w:abstractNumId="9" w15:restartNumberingAfterBreak="0">
    <w:nsid w:val="188A236B"/>
    <w:multiLevelType w:val="hybridMultilevel"/>
    <w:tmpl w:val="D9AE895C"/>
    <w:lvl w:ilvl="0" w:tplc="24C4BB54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417CF1"/>
    <w:multiLevelType w:val="hybridMultilevel"/>
    <w:tmpl w:val="14BE04DC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1E303BDC"/>
    <w:multiLevelType w:val="hybridMultilevel"/>
    <w:tmpl w:val="39DE71E2"/>
    <w:lvl w:ilvl="0" w:tplc="280A0007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2856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4A868D0"/>
    <w:multiLevelType w:val="hybridMultilevel"/>
    <w:tmpl w:val="27344D96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7B62AF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sz w:val="28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64778"/>
    <w:multiLevelType w:val="hybridMultilevel"/>
    <w:tmpl w:val="8CDEAFB8"/>
    <w:lvl w:ilvl="0" w:tplc="D79ADD98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</w:rPr>
    </w:lvl>
    <w:lvl w:ilvl="1" w:tplc="5E56847E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B67ADC"/>
    <w:multiLevelType w:val="hybridMultilevel"/>
    <w:tmpl w:val="3658341E"/>
    <w:lvl w:ilvl="0" w:tplc="E39A38FC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78D0202C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C11620BA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C6BC967E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CC824A48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943F3E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A142D2DC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E2BA7E04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5480674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2342D66"/>
    <w:multiLevelType w:val="hybridMultilevel"/>
    <w:tmpl w:val="1054A21A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7168DE"/>
    <w:multiLevelType w:val="hybridMultilevel"/>
    <w:tmpl w:val="AB008ECA"/>
    <w:lvl w:ilvl="0" w:tplc="6422F91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8350B"/>
    <w:multiLevelType w:val="hybridMultilevel"/>
    <w:tmpl w:val="22520E6E"/>
    <w:lvl w:ilvl="0" w:tplc="E580FFA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751837"/>
    <w:multiLevelType w:val="hybridMultilevel"/>
    <w:tmpl w:val="D9229E2C"/>
    <w:lvl w:ilvl="0" w:tplc="8436A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B241B5"/>
    <w:multiLevelType w:val="hybridMultilevel"/>
    <w:tmpl w:val="587E5618"/>
    <w:lvl w:ilvl="0" w:tplc="71A40E38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7F0126"/>
    <w:multiLevelType w:val="hybridMultilevel"/>
    <w:tmpl w:val="1914742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C1EFF"/>
    <w:multiLevelType w:val="hybridMultilevel"/>
    <w:tmpl w:val="9C1ED2F2"/>
    <w:lvl w:ilvl="0" w:tplc="2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1D733ED"/>
    <w:multiLevelType w:val="hybridMultilevel"/>
    <w:tmpl w:val="8E26E4DE"/>
    <w:lvl w:ilvl="0" w:tplc="B1F81F64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sz w:val="28"/>
      </w:rPr>
    </w:lvl>
    <w:lvl w:ilvl="1" w:tplc="2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64E9175B"/>
    <w:multiLevelType w:val="hybridMultilevel"/>
    <w:tmpl w:val="70FCE266"/>
    <w:lvl w:ilvl="0" w:tplc="280A0007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77431E28"/>
    <w:multiLevelType w:val="hybridMultilevel"/>
    <w:tmpl w:val="C91E0CDC"/>
    <w:lvl w:ilvl="0" w:tplc="444A4664">
      <w:numFmt w:val="bullet"/>
      <w:lvlText w:val="•"/>
      <w:lvlJc w:val="left"/>
      <w:pPr>
        <w:ind w:left="1776" w:hanging="360"/>
      </w:pPr>
      <w:rPr>
        <w:rFonts w:ascii="Cambria" w:eastAsiaTheme="minorHAnsi" w:hAnsi="Cambria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74F7157"/>
    <w:multiLevelType w:val="hybridMultilevel"/>
    <w:tmpl w:val="CA000F1C"/>
    <w:lvl w:ilvl="0" w:tplc="246CBCE4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AD4C8C4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9E989FCC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2B64900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A4E6620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5C20BB6E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DDFA8070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ACB882F2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7C2152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7785059E"/>
    <w:multiLevelType w:val="hybridMultilevel"/>
    <w:tmpl w:val="4DC2A02C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840F99"/>
    <w:multiLevelType w:val="hybridMultilevel"/>
    <w:tmpl w:val="A0509B66"/>
    <w:lvl w:ilvl="0" w:tplc="9A0C5836">
      <w:numFmt w:val="bullet"/>
      <w:lvlText w:val="•"/>
      <w:lvlJc w:val="left"/>
      <w:pPr>
        <w:ind w:left="1776" w:hanging="360"/>
      </w:pPr>
      <w:rPr>
        <w:rFonts w:ascii="Cambria" w:eastAsiaTheme="minorHAnsi" w:hAnsi="Cambria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7"/>
  </w:num>
  <w:num w:numId="3">
    <w:abstractNumId w:val="1"/>
  </w:num>
  <w:num w:numId="4">
    <w:abstractNumId w:val="12"/>
  </w:num>
  <w:num w:numId="5">
    <w:abstractNumId w:val="2"/>
  </w:num>
  <w:num w:numId="6">
    <w:abstractNumId w:val="0"/>
  </w:num>
  <w:num w:numId="7">
    <w:abstractNumId w:val="7"/>
  </w:num>
  <w:num w:numId="8">
    <w:abstractNumId w:val="23"/>
  </w:num>
  <w:num w:numId="9">
    <w:abstractNumId w:val="11"/>
  </w:num>
  <w:num w:numId="10">
    <w:abstractNumId w:val="9"/>
  </w:num>
  <w:num w:numId="11">
    <w:abstractNumId w:val="18"/>
  </w:num>
  <w:num w:numId="12">
    <w:abstractNumId w:val="16"/>
  </w:num>
  <w:num w:numId="13">
    <w:abstractNumId w:val="26"/>
  </w:num>
  <w:num w:numId="14">
    <w:abstractNumId w:val="22"/>
  </w:num>
  <w:num w:numId="15">
    <w:abstractNumId w:val="24"/>
  </w:num>
  <w:num w:numId="16">
    <w:abstractNumId w:val="19"/>
  </w:num>
  <w:num w:numId="17">
    <w:abstractNumId w:val="27"/>
  </w:num>
  <w:num w:numId="18">
    <w:abstractNumId w:val="10"/>
  </w:num>
  <w:num w:numId="19">
    <w:abstractNumId w:val="21"/>
  </w:num>
  <w:num w:numId="20">
    <w:abstractNumId w:val="15"/>
  </w:num>
  <w:num w:numId="21">
    <w:abstractNumId w:val="5"/>
  </w:num>
  <w:num w:numId="22">
    <w:abstractNumId w:val="20"/>
  </w:num>
  <w:num w:numId="23">
    <w:abstractNumId w:val="8"/>
  </w:num>
  <w:num w:numId="24">
    <w:abstractNumId w:val="14"/>
  </w:num>
  <w:num w:numId="25">
    <w:abstractNumId w:val="25"/>
  </w:num>
  <w:num w:numId="26">
    <w:abstractNumId w:val="3"/>
  </w:num>
  <w:num w:numId="27">
    <w:abstractNumId w:val="4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57F"/>
    <w:rsid w:val="00046476"/>
    <w:rsid w:val="0040157F"/>
    <w:rsid w:val="009E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B6572"/>
  <w15:chartTrackingRefBased/>
  <w15:docId w15:val="{3FDC1303-79D6-44F8-B39C-AD72E267B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6476"/>
    <w:pPr>
      <w:ind w:left="720"/>
      <w:contextualSpacing/>
    </w:pPr>
    <w:rPr>
      <w:lang w:val="es-PE"/>
    </w:rPr>
  </w:style>
  <w:style w:type="paragraph" w:styleId="Bibliografa">
    <w:name w:val="Bibliography"/>
    <w:basedOn w:val="Normal"/>
    <w:uiPriority w:val="37"/>
    <w:rsid w:val="00046476"/>
    <w:rPr>
      <w:rFonts w:ascii="Calibri" w:eastAsia="Times New Roman" w:hAnsi="Times New Roman" w:cs="Times New Roman"/>
      <w:lang w:val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46476"/>
    <w:pPr>
      <w:spacing w:after="0" w:line="240" w:lineRule="auto"/>
    </w:pPr>
    <w:rPr>
      <w:rFonts w:ascii="Calibri" w:eastAsia="Times New Roman" w:hAnsi="Times New Roman" w:cs="Times New Roman"/>
      <w:sz w:val="20"/>
      <w:szCs w:val="20"/>
      <w:lang w:val="es-PE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46476"/>
    <w:rPr>
      <w:rFonts w:ascii="Calibri" w:eastAsia="Times New Roman" w:hAnsi="Times New Roman" w:cs="Times New Roman"/>
      <w:sz w:val="20"/>
      <w:szCs w:val="20"/>
      <w:lang w:val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046476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46476"/>
    <w:pPr>
      <w:spacing w:after="0" w:line="240" w:lineRule="auto"/>
    </w:pPr>
    <w:rPr>
      <w:rFonts w:ascii="Tahoma" w:hAnsi="Tahoma" w:cs="Tahoma"/>
      <w:sz w:val="16"/>
      <w:szCs w:val="16"/>
      <w:lang w:val="es-P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6476"/>
    <w:rPr>
      <w:rFonts w:ascii="Tahoma" w:hAnsi="Tahoma" w:cs="Tahoma"/>
      <w:sz w:val="16"/>
      <w:szCs w:val="16"/>
      <w:lang w:val="es-PE"/>
    </w:rPr>
  </w:style>
  <w:style w:type="character" w:styleId="Refdecomentario">
    <w:name w:val="annotation reference"/>
    <w:basedOn w:val="Fuentedeprrafopredeter"/>
    <w:uiPriority w:val="99"/>
    <w:rsid w:val="00046476"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464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11314</Words>
  <Characters>62230</Characters>
  <Application>Microsoft Office Word</Application>
  <DocSecurity>0</DocSecurity>
  <Lines>518</Lines>
  <Paragraphs>146</Paragraphs>
  <ScaleCrop>false</ScaleCrop>
  <Company>Toshiba</Company>
  <LinksUpToDate>false</LinksUpToDate>
  <CharactersWithSpaces>73398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2</cp:revision>
  <dcterms:created xsi:type="dcterms:W3CDTF">2017-10-25T19:40:00Z</dcterms:created>
  <dcterms:modified xsi:type="dcterms:W3CDTF">2017-10-25T19:42:00Z</dcterms:modified>
</cp:coreProperties>
</file>