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675C" w:rsidRPr="0003675C" w:rsidRDefault="0003675C" w:rsidP="0003675C">
      <w:pPr>
        <w:jc w:val="center"/>
        <w:rPr>
          <w:b/>
          <w:noProof/>
          <w:sz w:val="36"/>
          <w:lang w:eastAsia="es-MX"/>
        </w:rPr>
      </w:pPr>
      <w:bookmarkStart w:id="0" w:name="_GoBack"/>
      <w:bookmarkEnd w:id="0"/>
      <w:r w:rsidRPr="0003675C">
        <w:rPr>
          <w:b/>
          <w:noProof/>
          <w:sz w:val="36"/>
          <w:lang w:eastAsia="es-MX"/>
        </w:rPr>
        <w:t>PLAN DE RIESGOS</w:t>
      </w:r>
    </w:p>
    <w:p w:rsidR="00241DF4" w:rsidRDefault="00241DF4" w:rsidP="00241DF4">
      <w:pPr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1" locked="0" layoutInCell="1" allowOverlap="1" wp14:anchorId="5774A6D6" wp14:editId="31314592">
            <wp:simplePos x="0" y="0"/>
            <wp:positionH relativeFrom="page">
              <wp:posOffset>2266950</wp:posOffset>
            </wp:positionH>
            <wp:positionV relativeFrom="paragraph">
              <wp:posOffset>109855</wp:posOffset>
            </wp:positionV>
            <wp:extent cx="5365115" cy="4016375"/>
            <wp:effectExtent l="0" t="0" r="6985" b="3175"/>
            <wp:wrapTight wrapText="bothSides">
              <wp:wrapPolygon edited="0">
                <wp:start x="0" y="0"/>
                <wp:lineTo x="0" y="21515"/>
                <wp:lineTo x="21551" y="21515"/>
                <wp:lineTo x="21551" y="0"/>
                <wp:lineTo x="0" y="0"/>
              </wp:wrapPolygon>
            </wp:wrapTight>
            <wp:docPr id="4" name="Imagen 4" descr="https://scontent.flim1-2.fna.fbcdn.net/v/t34.0-12/19622518_1354013788050308_675284589_n.png?oh=1ed6748d46419e6740dbf76177604452&amp;oe=595CD0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lim1-2.fna.fbcdn.net/v/t34.0-12/19622518_1354013788050308_675284589_n.png?oh=1ed6748d46419e6740dbf76177604452&amp;oe=595CD0A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46" b="5555"/>
                    <a:stretch/>
                  </pic:blipFill>
                  <pic:spPr bwMode="auto">
                    <a:xfrm>
                      <a:off x="0" y="0"/>
                      <a:ext cx="5365115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1DF4" w:rsidRDefault="00241DF4" w:rsidP="000B2159">
      <w:pPr>
        <w:ind w:left="-567" w:right="7278"/>
        <w:jc w:val="both"/>
        <w:rPr>
          <w:noProof/>
          <w:lang w:eastAsia="es-MX"/>
        </w:rPr>
      </w:pPr>
      <w:r>
        <w:rPr>
          <w:noProof/>
          <w:lang w:eastAsia="es-MX"/>
        </w:rPr>
        <w:t>En esta parte nos habla sobre que es importante clasificar las necesidades del negocio para que así las partes interesadas se puedan beneficiar a la hora de recibir el servicio. Además se planteará un costo de inversiones con el que se financiará el proyecto, sin dejar de lado la importancia de identificar los riesgos o amenazas que puedan existir.</w:t>
      </w:r>
    </w:p>
    <w:p w:rsidR="000B2159" w:rsidRDefault="000B2159" w:rsidP="00241DF4">
      <w:pPr>
        <w:ind w:right="6853"/>
        <w:jc w:val="both"/>
        <w:rPr>
          <w:noProof/>
          <w:lang w:eastAsia="es-MX"/>
        </w:rPr>
      </w:pPr>
    </w:p>
    <w:p w:rsidR="000B2159" w:rsidRDefault="000B2159" w:rsidP="00241DF4">
      <w:pPr>
        <w:ind w:right="6853"/>
        <w:jc w:val="both"/>
        <w:rPr>
          <w:noProof/>
          <w:lang w:eastAsia="es-MX"/>
        </w:rPr>
      </w:pPr>
    </w:p>
    <w:p w:rsidR="000B2159" w:rsidRDefault="000B2159" w:rsidP="00241DF4">
      <w:pPr>
        <w:ind w:right="6853"/>
        <w:jc w:val="both"/>
        <w:rPr>
          <w:noProof/>
          <w:lang w:eastAsia="es-MX"/>
        </w:rPr>
      </w:pPr>
    </w:p>
    <w:p w:rsidR="000B2159" w:rsidRDefault="000B2159" w:rsidP="00241DF4">
      <w:pPr>
        <w:ind w:right="6853"/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1" locked="0" layoutInCell="1" allowOverlap="1" wp14:anchorId="54100FA2" wp14:editId="07348994">
            <wp:simplePos x="0" y="0"/>
            <wp:positionH relativeFrom="margin">
              <wp:posOffset>-655320</wp:posOffset>
            </wp:positionH>
            <wp:positionV relativeFrom="paragraph">
              <wp:posOffset>194310</wp:posOffset>
            </wp:positionV>
            <wp:extent cx="5476875" cy="3149203"/>
            <wp:effectExtent l="0" t="0" r="0" b="0"/>
            <wp:wrapTight wrapText="bothSides">
              <wp:wrapPolygon edited="0">
                <wp:start x="0" y="0"/>
                <wp:lineTo x="0" y="21430"/>
                <wp:lineTo x="21487" y="21430"/>
                <wp:lineTo x="21487" y="0"/>
                <wp:lineTo x="0" y="0"/>
              </wp:wrapPolygon>
            </wp:wrapTight>
            <wp:docPr id="7" name="Imagen 7" descr="https://scontent.flim1-2.fna.fbcdn.net/v/t34.0-12/19692557_10209812072802644_242083810_n.png?oh=1ff2f11ac850fc4707a713c9eb6f7402&amp;oe=595C0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content.flim1-2.fna.fbcdn.net/v/t34.0-12/19692557_10209812072802644_242083810_n.png?oh=1ff2f11ac850fc4707a713c9eb6f7402&amp;oe=595C058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14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B2159" w:rsidRDefault="000B2159" w:rsidP="000B2159">
      <w:pPr>
        <w:ind w:left="7797" w:right="-943" w:hanging="709"/>
        <w:jc w:val="both"/>
      </w:pPr>
      <w:r>
        <w:t xml:space="preserve">  Acá se tomará en cuenta a los distintos posibles participantes durante la operación, se definirá el perfil de los participantes y medir su nivel de conocimientos para poder recomendar y distribuir de forma adecuada a cada tipo de interesado que hará partícipe su intervención.</w:t>
      </w:r>
    </w:p>
    <w:p w:rsidR="00446BE9" w:rsidRDefault="00446BE9" w:rsidP="00446BE9">
      <w:pPr>
        <w:ind w:left="7655" w:right="-943"/>
        <w:jc w:val="both"/>
      </w:pPr>
    </w:p>
    <w:p w:rsidR="00446BE9" w:rsidRDefault="00446BE9" w:rsidP="00446BE9">
      <w:pPr>
        <w:ind w:left="7655" w:right="-943"/>
        <w:jc w:val="both"/>
      </w:pPr>
    </w:p>
    <w:p w:rsidR="00446BE9" w:rsidRDefault="00446BE9" w:rsidP="00446BE9">
      <w:pPr>
        <w:ind w:left="7655" w:right="-943"/>
        <w:jc w:val="both"/>
      </w:pPr>
    </w:p>
    <w:p w:rsidR="00C768D2" w:rsidRDefault="00C768D2" w:rsidP="00446BE9">
      <w:pPr>
        <w:ind w:left="7655" w:right="-943"/>
        <w:jc w:val="both"/>
      </w:pPr>
    </w:p>
    <w:p w:rsidR="00901533" w:rsidRDefault="00446BE9" w:rsidP="00446BE9">
      <w:pPr>
        <w:ind w:left="7655" w:right="-943"/>
        <w:jc w:val="both"/>
      </w:pPr>
      <w:r>
        <w:br/>
      </w:r>
      <w:r w:rsidR="006C3BAA">
        <w:rPr>
          <w:noProof/>
          <w:lang w:eastAsia="es-MX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-400050</wp:posOffset>
            </wp:positionH>
            <wp:positionV relativeFrom="paragraph">
              <wp:posOffset>9525</wp:posOffset>
            </wp:positionV>
            <wp:extent cx="4943475" cy="3728085"/>
            <wp:effectExtent l="0" t="0" r="9525" b="5715"/>
            <wp:wrapTight wrapText="bothSides">
              <wp:wrapPolygon edited="0">
                <wp:start x="0" y="0"/>
                <wp:lineTo x="0" y="21523"/>
                <wp:lineTo x="21558" y="21523"/>
                <wp:lineTo x="21558" y="0"/>
                <wp:lineTo x="0" y="0"/>
              </wp:wrapPolygon>
            </wp:wrapTight>
            <wp:docPr id="6" name="Imagen 6" descr="https://scontent.flim1-2.fna.fbcdn.net/v/t34.0-12/19679851_10209811845996974_613381290_n.png?oh=194ce307fc9c3ffea3a85faa1b521043&amp;oe=595B921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lim1-2.fna.fbcdn.net/v/t34.0-12/19679851_10209811845996974_613381290_n.png?oh=194ce307fc9c3ffea3a85faa1b521043&amp;oe=595B921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72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10D0">
        <w:t xml:space="preserve">En esta sección ya se habrán identificados aspectos relevantes llevando a cabo el uso de técnicas de co-creación que este alineado al contexto actual estableciendo acuerdos </w:t>
      </w:r>
      <w:r>
        <w:t>que cuenten con una</w:t>
      </w:r>
      <w:r w:rsidR="00CA10D0">
        <w:t xml:space="preserve"> </w:t>
      </w:r>
      <w:r>
        <w:t>adecuada documentación para obtener un</w:t>
      </w:r>
      <w:r w:rsidR="00CA10D0">
        <w:t xml:space="preserve"> sustento de evidencias para evitar</w:t>
      </w:r>
      <w:r>
        <w:t xml:space="preserve"> así</w:t>
      </w:r>
      <w:r w:rsidR="00CA10D0">
        <w:t xml:space="preserve"> futuros problemas, dando por validado el documento se termina esta sección.</w:t>
      </w:r>
    </w:p>
    <w:p w:rsidR="00901533" w:rsidRDefault="00901533"/>
    <w:p w:rsidR="00901533" w:rsidRDefault="00901533"/>
    <w:p w:rsidR="00C768D2" w:rsidRDefault="00C768D2"/>
    <w:p w:rsidR="00446BE9" w:rsidRDefault="00446BE9"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62CE219C" wp14:editId="18EC460D">
            <wp:simplePos x="0" y="0"/>
            <wp:positionH relativeFrom="column">
              <wp:posOffset>-371475</wp:posOffset>
            </wp:positionH>
            <wp:positionV relativeFrom="paragraph">
              <wp:posOffset>203200</wp:posOffset>
            </wp:positionV>
            <wp:extent cx="5248275" cy="2743200"/>
            <wp:effectExtent l="0" t="0" r="9525" b="0"/>
            <wp:wrapTight wrapText="bothSides">
              <wp:wrapPolygon edited="0">
                <wp:start x="0" y="0"/>
                <wp:lineTo x="0" y="21450"/>
                <wp:lineTo x="21561" y="21450"/>
                <wp:lineTo x="21561" y="0"/>
                <wp:lineTo x="0" y="0"/>
              </wp:wrapPolygon>
            </wp:wrapTight>
            <wp:docPr id="5" name="Imagen 5" descr="https://scontent.flim1-2.fna.fbcdn.net/v/t34.0-12/19679515_1354016978049989_441942207_n.png?oh=63226c8fb6c522ae6701582fb3c5cb8a&amp;oe=595BD1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lim1-2.fna.fbcdn.net/v/t34.0-12/19679515_1354016978049989_441942207_n.png?oh=63226c8fb6c522ae6701582fb3c5cb8a&amp;oe=595BD1BB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46BE9" w:rsidRDefault="00446BE9" w:rsidP="00446BE9">
      <w:pPr>
        <w:ind w:left="7938" w:right="-943"/>
        <w:jc w:val="both"/>
      </w:pPr>
    </w:p>
    <w:p w:rsidR="006C3BAA" w:rsidRDefault="00446BE9" w:rsidP="00446BE9">
      <w:pPr>
        <w:ind w:left="7938" w:right="-943"/>
        <w:jc w:val="both"/>
      </w:pPr>
      <w:r>
        <w:t>Aquí se pueden observar aspectos claves para tomar en cuenta a la hora de crear valor para la empresa tales como los costos, roles, además de las partes interesadas, objetivos</w:t>
      </w:r>
      <w:r w:rsidR="006C7C24">
        <w:t>, entorno, fases; etc.</w:t>
      </w:r>
    </w:p>
    <w:p w:rsidR="008C70BE" w:rsidRDefault="008C70BE" w:rsidP="000F1A46">
      <w:pPr>
        <w:ind w:left="-567" w:right="7562"/>
        <w:jc w:val="both"/>
      </w:pPr>
    </w:p>
    <w:sectPr w:rsidR="008C70B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467B" w:rsidRDefault="00EB467B" w:rsidP="00241DF4">
      <w:pPr>
        <w:spacing w:after="0" w:line="240" w:lineRule="auto"/>
      </w:pPr>
      <w:r>
        <w:separator/>
      </w:r>
    </w:p>
  </w:endnote>
  <w:endnote w:type="continuationSeparator" w:id="0">
    <w:p w:rsidR="00EB467B" w:rsidRDefault="00EB467B" w:rsidP="00241D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467B" w:rsidRDefault="00EB467B" w:rsidP="00241DF4">
      <w:pPr>
        <w:spacing w:after="0" w:line="240" w:lineRule="auto"/>
      </w:pPr>
      <w:r>
        <w:separator/>
      </w:r>
    </w:p>
  </w:footnote>
  <w:footnote w:type="continuationSeparator" w:id="0">
    <w:p w:rsidR="00EB467B" w:rsidRDefault="00EB467B" w:rsidP="00241D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BAA"/>
    <w:rsid w:val="0003675C"/>
    <w:rsid w:val="000B2159"/>
    <w:rsid w:val="000F1A46"/>
    <w:rsid w:val="00241DF4"/>
    <w:rsid w:val="003D32D6"/>
    <w:rsid w:val="00446BE9"/>
    <w:rsid w:val="004805A1"/>
    <w:rsid w:val="005379B9"/>
    <w:rsid w:val="0067791C"/>
    <w:rsid w:val="006C3BAA"/>
    <w:rsid w:val="006C7C24"/>
    <w:rsid w:val="00712110"/>
    <w:rsid w:val="008C70BE"/>
    <w:rsid w:val="00901533"/>
    <w:rsid w:val="00C35D9E"/>
    <w:rsid w:val="00C768D2"/>
    <w:rsid w:val="00CA10D0"/>
    <w:rsid w:val="00EB2A7F"/>
    <w:rsid w:val="00EB4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149E6"/>
  <w15:chartTrackingRefBased/>
  <w15:docId w15:val="{7807B673-CFB6-4D72-AF5C-C6CBF2C54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67791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241DF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1DF4"/>
  </w:style>
  <w:style w:type="paragraph" w:styleId="Piedepgina">
    <w:name w:val="footer"/>
    <w:basedOn w:val="Normal"/>
    <w:link w:val="PiedepginaCar"/>
    <w:uiPriority w:val="99"/>
    <w:unhideWhenUsed/>
    <w:rsid w:val="00241DF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1D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</Pages>
  <Words>186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</dc:creator>
  <cp:keywords/>
  <dc:description/>
  <cp:lastModifiedBy>José</cp:lastModifiedBy>
  <cp:revision>12</cp:revision>
  <dcterms:created xsi:type="dcterms:W3CDTF">2017-07-03T01:37:00Z</dcterms:created>
  <dcterms:modified xsi:type="dcterms:W3CDTF">2017-10-25T19:14:00Z</dcterms:modified>
</cp:coreProperties>
</file>