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BE047" w14:textId="463F8646" w:rsidR="003C30D8" w:rsidRPr="003C30D8" w:rsidRDefault="003C30D8" w:rsidP="003C30D8">
      <w:r w:rsidRPr="003C30D8">
        <w:t xml:space="preserve">무역이란 아기를 다루는 일과 비슷하다고 생각합니다. 모든 것이 완벽하게 정리된 상태라도 어떠한 변수가 발생할지 모르고 작은 실수가 커다란 결과를 불러오기 때문입니다. </w:t>
      </w:r>
    </w:p>
    <w:p w14:paraId="4237CD86" w14:textId="0E0F1109" w:rsidR="003C30D8" w:rsidRPr="003C30D8" w:rsidRDefault="003C30D8" w:rsidP="003C30D8">
      <w:r w:rsidRPr="003C30D8">
        <w:t xml:space="preserve">하지만 그렇기 때문에 저에게 맞는 직무라고 생각했습니다. 인천 OOO의 김을 브라질 상파울루의 시장으로 수출하는 FOB 경로를 설계해 본 경험이 있습니다. </w:t>
      </w:r>
    </w:p>
    <w:p w14:paraId="71D45D53" w14:textId="730D456E" w:rsidR="003C30D8" w:rsidRPr="003C30D8" w:rsidRDefault="003C30D8" w:rsidP="003C30D8">
      <w:r w:rsidRPr="003C30D8">
        <w:t xml:space="preserve">내륙 운송 회사와 여객선 회사를 통해 세부적인 일정을 조율하고 비용을 계산하는 과정은 쉽지 않았습니다. 시간이 조금만 어긋나도 막대한 비용과 인적 손해가 발생하였습니다. </w:t>
      </w:r>
    </w:p>
    <w:p w14:paraId="7B0D3C93" w14:textId="5F2D91E2" w:rsidR="003C30D8" w:rsidRPr="003C30D8" w:rsidRDefault="003C30D8" w:rsidP="003C30D8">
      <w:r w:rsidRPr="003C30D8">
        <w:t xml:space="preserve">하지만 물류 경로가 정확하게 작동하는 것을 보며 우리나라의 좋은 상품을 새로운 시장으로의 길을 만드는 설렘을 느낄 수 있었습니다. 이에 저는 더 많은 상품을 이어주는 길을 만들어 보고 싶어 </w:t>
      </w:r>
    </w:p>
    <w:p w14:paraId="45D9C452" w14:textId="72426DEE" w:rsidR="003C30D8" w:rsidRPr="003C30D8" w:rsidRDefault="003C30D8" w:rsidP="003C30D8">
      <w:r w:rsidRPr="003C30D8">
        <w:t xml:space="preserve">무역에 관심을 가지기 시작했습니다. 이에 OOO </w:t>
      </w:r>
      <w:proofErr w:type="spellStart"/>
      <w:r w:rsidRPr="003C30D8">
        <w:t>OOO</w:t>
      </w:r>
      <w:proofErr w:type="spellEnd"/>
      <w:r w:rsidRPr="003C30D8">
        <w:t xml:space="preserve"> 수출입 관리팀에 입사하여 아시아의 </w:t>
      </w:r>
      <w:proofErr w:type="spellStart"/>
      <w:r w:rsidRPr="003C30D8">
        <w:t>공장들에서</w:t>
      </w:r>
      <w:proofErr w:type="spellEnd"/>
      <w:r w:rsidRPr="003C30D8">
        <w:t xml:space="preserve"> 생산한 제품들을 중국 지사로 수출하는 업무를 담당하였습니다.</w:t>
      </w:r>
    </w:p>
    <w:p w14:paraId="4E4D4D70" w14:textId="798033B3" w:rsidR="003C30D8" w:rsidRPr="003C30D8" w:rsidRDefault="003C30D8" w:rsidP="003C30D8">
      <w:r w:rsidRPr="003C30D8">
        <w:t xml:space="preserve">중국 내 코로나와 춘절 연휴로 인해 물품의 생산이 늦어져서 기존에 설정된 납기를 조절하거나 국가나 품목에 맞춰 다양한 서류를 준비하는 등의 어려움이 있었습니다. </w:t>
      </w:r>
    </w:p>
    <w:p w14:paraId="06A09EC1" w14:textId="464C5E20" w:rsidR="003C30D8" w:rsidRPr="003C30D8" w:rsidRDefault="003C30D8" w:rsidP="003C30D8">
      <w:r w:rsidRPr="003C30D8">
        <w:t>특히 원산지 증명서의 경우에는 국가 별로 사용하는 양식이 달랐기 때문에 현지 생산 공장과 일본 본사와의 긴밀한 소통이 중요하였습니다. 이에 저는 일본어와 영어를 활용해 현지 공장과의</w:t>
      </w:r>
    </w:p>
    <w:p w14:paraId="5AF6F627" w14:textId="7AC3D474" w:rsidR="003C30D8" w:rsidRPr="003C30D8" w:rsidRDefault="003C30D8" w:rsidP="003C30D8">
      <w:r w:rsidRPr="003C30D8">
        <w:t xml:space="preserve">직접 통화를 하여 실시간으로 이슈에 대한 판단이나 서류에 대한 진행 상황 등을 파악하여 신속한 대응을 할 수 있었습니다. 실제로 일본 본사와의 제품의 선적 과정에서 </w:t>
      </w:r>
      <w:proofErr w:type="spellStart"/>
      <w:r w:rsidRPr="003C30D8">
        <w:t>파렛트로</w:t>
      </w:r>
      <w:proofErr w:type="spellEnd"/>
      <w:r w:rsidRPr="003C30D8">
        <w:t xml:space="preserve"> 인해 선적이</w:t>
      </w:r>
    </w:p>
    <w:p w14:paraId="4F4E1E2B" w14:textId="45BA5662" w:rsidR="003C30D8" w:rsidRPr="003C30D8" w:rsidRDefault="003C30D8" w:rsidP="003C30D8">
      <w:r w:rsidRPr="003C30D8">
        <w:t xml:space="preserve">지연된 문제를 해결한 경험이 있습니다. 중국 지사 측에서는 분실로 인해서 </w:t>
      </w:r>
      <w:proofErr w:type="spellStart"/>
      <w:r w:rsidRPr="003C30D8">
        <w:t>파렛트</w:t>
      </w:r>
      <w:proofErr w:type="spellEnd"/>
      <w:r w:rsidRPr="003C30D8">
        <w:t xml:space="preserve"> 작업을 필수로 요구하였지만 일본 본사 쪽은 </w:t>
      </w:r>
      <w:proofErr w:type="spellStart"/>
      <w:r w:rsidRPr="003C30D8">
        <w:t>파렛트</w:t>
      </w:r>
      <w:proofErr w:type="spellEnd"/>
      <w:r w:rsidRPr="003C30D8">
        <w:t xml:space="preserve"> 작업을 진행할 인력이 없어 작업이 불가능하다는</w:t>
      </w:r>
    </w:p>
    <w:p w14:paraId="02E835F6" w14:textId="1890CB57" w:rsidR="003C30D8" w:rsidRPr="003C30D8" w:rsidRDefault="003C30D8" w:rsidP="003C30D8">
      <w:r w:rsidRPr="003C30D8">
        <w:t xml:space="preserve">상황이었습니다. 이에 일본 측 </w:t>
      </w:r>
      <w:proofErr w:type="spellStart"/>
      <w:r w:rsidRPr="003C30D8">
        <w:t>포워더와의</w:t>
      </w:r>
      <w:proofErr w:type="spellEnd"/>
      <w:r w:rsidRPr="003C30D8">
        <w:t xml:space="preserve"> 소통을 통해 분실을 방지하기 위한 플라스틱 밴드를 활용하고 선적 직후의 사진을 중국 지사에 제시하는 조건으로 이슈를 해결하여 납기에 맞출 수 </w:t>
      </w:r>
    </w:p>
    <w:p w14:paraId="6FF4B40B" w14:textId="2A7E318C" w:rsidR="00B3220F" w:rsidRPr="003C30D8" w:rsidRDefault="003C30D8">
      <w:pPr>
        <w:rPr>
          <w:rFonts w:hint="eastAsia"/>
        </w:rPr>
      </w:pPr>
      <w:r w:rsidRPr="003C30D8">
        <w:t>있었고 무역 업무에 더욱 흥미를 느끼게 되었습니다.</w:t>
      </w:r>
    </w:p>
    <w:sectPr w:rsidR="00B3220F" w:rsidRPr="003C30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D8"/>
    <w:rsid w:val="003C30D8"/>
    <w:rsid w:val="004D4168"/>
    <w:rsid w:val="00662D21"/>
    <w:rsid w:val="00B3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0A2F"/>
  <w15:chartTrackingRefBased/>
  <w15:docId w15:val="{62F7D372-3E73-4507-927E-5FB50C28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C30D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C3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C30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30D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30D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30D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30D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30D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30D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C30D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C30D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C30D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C30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C30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C30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C30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C30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C30D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C30D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C3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C30D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C30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C3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C30D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C30D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C30D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C3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C30D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C30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1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Jiwoo Lee</dc:creator>
  <cp:keywords/>
  <dc:description/>
  <cp:lastModifiedBy>Jiwoo Lee</cp:lastModifiedBy>
  <cp:revision>2</cp:revision>
  <cp:lastPrinted>2025-01-04T03:47:00Z</cp:lastPrinted>
  <dcterms:created xsi:type="dcterms:W3CDTF">2025-01-04T03:46:00Z</dcterms:created>
  <dcterms:modified xsi:type="dcterms:W3CDTF">2025-01-04T03:47:00Z</dcterms:modified>
</cp:coreProperties>
</file>