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117E24" w:rsidRPr="00BC2BB8" w14:paraId="72FE7C27" w14:textId="77777777" w:rsidTr="006E06A3">
        <w:tc>
          <w:tcPr>
            <w:tcW w:w="9350" w:type="dxa"/>
            <w:gridSpan w:val="2"/>
          </w:tcPr>
          <w:p w14:paraId="74A181D3" w14:textId="75AF040A" w:rsidR="00117E24" w:rsidRPr="00BC2BB8" w:rsidRDefault="00117E24" w:rsidP="00117E24">
            <w:pPr>
              <w:jc w:val="center"/>
              <w:rPr>
                <w:rFonts w:ascii="Arial" w:hAnsi="Arial" w:cs="Arial"/>
                <w:b/>
                <w:bCs/>
              </w:rPr>
            </w:pPr>
            <w:r w:rsidRPr="00BC2BB8">
              <w:rPr>
                <w:rFonts w:ascii="Arial" w:hAnsi="Arial" w:cs="Arial"/>
                <w:b/>
                <w:bCs/>
              </w:rPr>
              <w:t>Midterm Quiz</w:t>
            </w:r>
          </w:p>
        </w:tc>
      </w:tr>
      <w:tr w:rsidR="00117E24" w:rsidRPr="00BC2BB8" w14:paraId="3AE44973" w14:textId="77777777" w:rsidTr="00117E24">
        <w:tc>
          <w:tcPr>
            <w:tcW w:w="4675" w:type="dxa"/>
          </w:tcPr>
          <w:p w14:paraId="27EDD1CA" w14:textId="5F93266C" w:rsidR="00117E24" w:rsidRPr="00BC2BB8" w:rsidRDefault="00117E24">
            <w:pPr>
              <w:rPr>
                <w:rFonts w:ascii="Arial" w:hAnsi="Arial" w:cs="Arial"/>
              </w:rPr>
            </w:pPr>
            <w:r w:rsidRPr="00BC2BB8">
              <w:rPr>
                <w:rFonts w:ascii="Arial" w:hAnsi="Arial" w:cs="Arial"/>
              </w:rPr>
              <w:t>Name: John Lloyd Renzo R. Castillo</w:t>
            </w:r>
          </w:p>
        </w:tc>
        <w:tc>
          <w:tcPr>
            <w:tcW w:w="4675" w:type="dxa"/>
          </w:tcPr>
          <w:p w14:paraId="69960254" w14:textId="249E10F7" w:rsidR="00117E24" w:rsidRPr="00BC2BB8" w:rsidRDefault="00117E24">
            <w:pPr>
              <w:rPr>
                <w:rFonts w:ascii="Arial" w:hAnsi="Arial" w:cs="Arial"/>
              </w:rPr>
            </w:pPr>
            <w:r w:rsidRPr="00BC2BB8">
              <w:rPr>
                <w:rFonts w:ascii="Arial" w:hAnsi="Arial" w:cs="Arial"/>
              </w:rPr>
              <w:t>Date: October 15, 2023</w:t>
            </w:r>
          </w:p>
        </w:tc>
      </w:tr>
      <w:tr w:rsidR="00117E24" w:rsidRPr="00BC2BB8" w14:paraId="43702B87" w14:textId="77777777" w:rsidTr="00117E24">
        <w:tc>
          <w:tcPr>
            <w:tcW w:w="4675" w:type="dxa"/>
          </w:tcPr>
          <w:p w14:paraId="62E2A10F" w14:textId="65707D5C" w:rsidR="00117E24" w:rsidRPr="00BC2BB8" w:rsidRDefault="00117E24">
            <w:pPr>
              <w:rPr>
                <w:rFonts w:ascii="Arial" w:hAnsi="Arial" w:cs="Arial"/>
              </w:rPr>
            </w:pPr>
            <w:r w:rsidRPr="00BC2BB8">
              <w:rPr>
                <w:rFonts w:ascii="Arial" w:hAnsi="Arial" w:cs="Arial"/>
              </w:rPr>
              <w:t>Section: CPE41S3</w:t>
            </w:r>
          </w:p>
        </w:tc>
        <w:tc>
          <w:tcPr>
            <w:tcW w:w="4675" w:type="dxa"/>
          </w:tcPr>
          <w:p w14:paraId="2B49A5F3" w14:textId="61163F33" w:rsidR="00117E24" w:rsidRPr="00BC2BB8" w:rsidRDefault="00117E24">
            <w:pPr>
              <w:rPr>
                <w:rFonts w:ascii="Arial" w:hAnsi="Arial" w:cs="Arial"/>
              </w:rPr>
            </w:pPr>
            <w:r w:rsidRPr="00BC2BB8">
              <w:rPr>
                <w:rFonts w:ascii="Arial" w:hAnsi="Arial" w:cs="Arial"/>
              </w:rPr>
              <w:t xml:space="preserve">Instructor: Engr. </w:t>
            </w:r>
            <w:proofErr w:type="spellStart"/>
            <w:r w:rsidRPr="00BC2BB8">
              <w:rPr>
                <w:rFonts w:ascii="Arial" w:hAnsi="Arial" w:cs="Arial"/>
              </w:rPr>
              <w:t>Cris</w:t>
            </w:r>
            <w:proofErr w:type="spellEnd"/>
            <w:r w:rsidRPr="00BC2BB8">
              <w:rPr>
                <w:rFonts w:ascii="Arial" w:hAnsi="Arial" w:cs="Arial"/>
              </w:rPr>
              <w:t xml:space="preserve"> Garcia Hate</w:t>
            </w:r>
          </w:p>
        </w:tc>
      </w:tr>
    </w:tbl>
    <w:p w14:paraId="1BBAF309" w14:textId="77777777" w:rsidR="00D10407" w:rsidRPr="00BC2BB8" w:rsidRDefault="00D10407">
      <w:pPr>
        <w:rPr>
          <w:rFonts w:ascii="Arial" w:hAnsi="Arial" w:cs="Arial"/>
        </w:rPr>
      </w:pPr>
    </w:p>
    <w:p w14:paraId="7448CF6E" w14:textId="2214CB0E" w:rsidR="00117E24" w:rsidRPr="00BC2BB8" w:rsidRDefault="00117E24" w:rsidP="00117E24">
      <w:pPr>
        <w:pStyle w:val="ListParagraph"/>
        <w:numPr>
          <w:ilvl w:val="0"/>
          <w:numId w:val="1"/>
        </w:numPr>
        <w:rPr>
          <w:rFonts w:ascii="Arial" w:hAnsi="Arial" w:cs="Arial"/>
          <w:b/>
          <w:bCs/>
        </w:rPr>
      </w:pPr>
      <w:r w:rsidRPr="00BC2BB8">
        <w:rPr>
          <w:rFonts w:ascii="Arial" w:hAnsi="Arial" w:cs="Arial"/>
          <w:b/>
          <w:bCs/>
        </w:rPr>
        <w:t>What is Convolution?</w:t>
      </w:r>
    </w:p>
    <w:p w14:paraId="56BA21A4" w14:textId="684274A4" w:rsidR="00117E24" w:rsidRPr="00BC2BB8" w:rsidRDefault="00117E24" w:rsidP="00117E24">
      <w:pPr>
        <w:pStyle w:val="ListParagraph"/>
        <w:numPr>
          <w:ilvl w:val="0"/>
          <w:numId w:val="2"/>
        </w:numPr>
        <w:rPr>
          <w:rFonts w:ascii="Arial" w:hAnsi="Arial" w:cs="Arial"/>
        </w:rPr>
      </w:pPr>
      <w:r w:rsidRPr="00BC2BB8">
        <w:rPr>
          <w:rFonts w:ascii="Arial" w:hAnsi="Arial" w:cs="Arial"/>
        </w:rPr>
        <w:t>is a mathematical method of merging two signals to create a third signal. It is the single important method of digital signal processing</w:t>
      </w:r>
      <w:sdt>
        <w:sdtPr>
          <w:rPr>
            <w:rFonts w:ascii="Arial" w:hAnsi="Arial" w:cs="Arial"/>
          </w:rPr>
          <w:id w:val="611791039"/>
          <w:citation/>
        </w:sdtPr>
        <w:sdtContent>
          <w:r w:rsidRPr="00BC2BB8">
            <w:rPr>
              <w:rFonts w:ascii="Arial" w:hAnsi="Arial" w:cs="Arial"/>
            </w:rPr>
            <w:fldChar w:fldCharType="begin"/>
          </w:r>
          <w:r w:rsidRPr="00BC2BB8">
            <w:rPr>
              <w:rFonts w:ascii="Arial" w:hAnsi="Arial" w:cs="Arial"/>
              <w:lang w:val="en-US"/>
            </w:rPr>
            <w:instrText xml:space="preserve"> CITATION The23 \l 1033 </w:instrText>
          </w:r>
          <w:r w:rsidRPr="00BC2BB8">
            <w:rPr>
              <w:rFonts w:ascii="Arial" w:hAnsi="Arial" w:cs="Arial"/>
            </w:rPr>
            <w:fldChar w:fldCharType="separate"/>
          </w:r>
          <w:r w:rsidRPr="00BC2BB8">
            <w:rPr>
              <w:rFonts w:ascii="Arial" w:hAnsi="Arial" w:cs="Arial"/>
              <w:noProof/>
              <w:lang w:val="en-US"/>
            </w:rPr>
            <w:t xml:space="preserve"> [1]</w:t>
          </w:r>
          <w:r w:rsidRPr="00BC2BB8">
            <w:rPr>
              <w:rFonts w:ascii="Arial" w:hAnsi="Arial" w:cs="Arial"/>
            </w:rPr>
            <w:fldChar w:fldCharType="end"/>
          </w:r>
        </w:sdtContent>
      </w:sdt>
      <w:r w:rsidRPr="00BC2BB8">
        <w:rPr>
          <w:rFonts w:ascii="Arial" w:hAnsi="Arial" w:cs="Arial"/>
        </w:rPr>
        <w:t>.</w:t>
      </w:r>
    </w:p>
    <w:p w14:paraId="284A94F1" w14:textId="77777777" w:rsidR="00117E24" w:rsidRPr="00BC2BB8" w:rsidRDefault="00117E24" w:rsidP="00117E24">
      <w:pPr>
        <w:rPr>
          <w:rFonts w:ascii="Arial" w:hAnsi="Arial" w:cs="Arial"/>
        </w:rPr>
      </w:pPr>
    </w:p>
    <w:p w14:paraId="50409D45" w14:textId="3BA41A99" w:rsidR="00117E24" w:rsidRPr="00BC2BB8" w:rsidRDefault="00117E24" w:rsidP="00117E24">
      <w:pPr>
        <w:pStyle w:val="ListParagraph"/>
        <w:numPr>
          <w:ilvl w:val="0"/>
          <w:numId w:val="1"/>
        </w:numPr>
        <w:rPr>
          <w:rFonts w:ascii="Arial" w:hAnsi="Arial" w:cs="Arial"/>
          <w:b/>
          <w:bCs/>
        </w:rPr>
      </w:pPr>
      <w:r w:rsidRPr="00BC2BB8">
        <w:rPr>
          <w:rFonts w:ascii="Arial" w:hAnsi="Arial" w:cs="Arial"/>
          <w:b/>
          <w:bCs/>
        </w:rPr>
        <w:t>What are some applications of Convolution?</w:t>
      </w:r>
    </w:p>
    <w:p w14:paraId="1638D913" w14:textId="5B7FDB2C" w:rsidR="00946F0E" w:rsidRPr="00BC2BB8" w:rsidRDefault="00946F0E" w:rsidP="00946F0E">
      <w:pPr>
        <w:pStyle w:val="ListParagraph"/>
        <w:numPr>
          <w:ilvl w:val="1"/>
          <w:numId w:val="1"/>
        </w:numPr>
        <w:rPr>
          <w:rFonts w:ascii="Arial" w:hAnsi="Arial" w:cs="Arial"/>
          <w:b/>
          <w:bCs/>
        </w:rPr>
      </w:pPr>
      <w:r w:rsidRPr="00BC2BB8">
        <w:rPr>
          <w:rFonts w:ascii="Arial" w:hAnsi="Arial" w:cs="Arial"/>
          <w:b/>
          <w:bCs/>
        </w:rPr>
        <w:t>Image Processing</w:t>
      </w:r>
    </w:p>
    <w:p w14:paraId="68B65832" w14:textId="0F2A913C" w:rsidR="00946F0E" w:rsidRPr="00BC2BB8" w:rsidRDefault="00946F0E" w:rsidP="00946F0E">
      <w:pPr>
        <w:pStyle w:val="ListParagraph"/>
        <w:numPr>
          <w:ilvl w:val="0"/>
          <w:numId w:val="2"/>
        </w:numPr>
        <w:rPr>
          <w:rFonts w:ascii="Arial" w:hAnsi="Arial" w:cs="Arial"/>
        </w:rPr>
      </w:pPr>
      <w:r w:rsidRPr="00BC2BB8">
        <w:rPr>
          <w:rFonts w:ascii="Arial" w:hAnsi="Arial" w:cs="Arial"/>
        </w:rPr>
        <w:t>Image processing in the spatial realm is a visually rich field of research that deals with pixel manipulation techniques. Different procedures are done on images, which are simply handled as two-dimensional arrays</w:t>
      </w:r>
      <w:sdt>
        <w:sdtPr>
          <w:rPr>
            <w:rFonts w:ascii="Arial" w:hAnsi="Arial" w:cs="Arial"/>
          </w:rPr>
          <w:id w:val="1063140093"/>
          <w:citation/>
        </w:sdtPr>
        <w:sdtContent>
          <w:r w:rsidRPr="00BC2BB8">
            <w:rPr>
              <w:rFonts w:ascii="Arial" w:hAnsi="Arial" w:cs="Arial"/>
            </w:rPr>
            <w:fldChar w:fldCharType="begin"/>
          </w:r>
          <w:r w:rsidRPr="00BC2BB8">
            <w:rPr>
              <w:rFonts w:ascii="Arial" w:hAnsi="Arial" w:cs="Arial"/>
              <w:lang w:val="en-US"/>
            </w:rPr>
            <w:instrText xml:space="preserve"> CITATION Sne17 \l 1033 </w:instrText>
          </w:r>
          <w:r w:rsidRPr="00BC2BB8">
            <w:rPr>
              <w:rFonts w:ascii="Arial" w:hAnsi="Arial" w:cs="Arial"/>
            </w:rPr>
            <w:fldChar w:fldCharType="separate"/>
          </w:r>
          <w:r w:rsidRPr="00BC2BB8">
            <w:rPr>
              <w:rFonts w:ascii="Arial" w:hAnsi="Arial" w:cs="Arial"/>
              <w:noProof/>
              <w:lang w:val="en-US"/>
            </w:rPr>
            <w:t xml:space="preserve"> [2]</w:t>
          </w:r>
          <w:r w:rsidRPr="00BC2BB8">
            <w:rPr>
              <w:rFonts w:ascii="Arial" w:hAnsi="Arial" w:cs="Arial"/>
            </w:rPr>
            <w:fldChar w:fldCharType="end"/>
          </w:r>
        </w:sdtContent>
      </w:sdt>
      <w:r w:rsidRPr="00BC2BB8">
        <w:rPr>
          <w:rFonts w:ascii="Arial" w:hAnsi="Arial" w:cs="Arial"/>
        </w:rPr>
        <w:t>.</w:t>
      </w:r>
    </w:p>
    <w:p w14:paraId="6EDD2AF7" w14:textId="77777777" w:rsidR="00946F0E" w:rsidRPr="00BC2BB8" w:rsidRDefault="00946F0E" w:rsidP="00946F0E">
      <w:pPr>
        <w:pStyle w:val="ListParagraph"/>
        <w:ind w:left="1080"/>
        <w:rPr>
          <w:rFonts w:ascii="Arial" w:hAnsi="Arial" w:cs="Arial"/>
        </w:rPr>
      </w:pPr>
    </w:p>
    <w:p w14:paraId="794A5FD3" w14:textId="1A4557AA" w:rsidR="00946F0E" w:rsidRPr="00BC2BB8" w:rsidRDefault="00946F0E" w:rsidP="00946F0E">
      <w:pPr>
        <w:pStyle w:val="ListParagraph"/>
        <w:numPr>
          <w:ilvl w:val="1"/>
          <w:numId w:val="1"/>
        </w:numPr>
        <w:rPr>
          <w:rFonts w:ascii="Arial" w:hAnsi="Arial" w:cs="Arial"/>
          <w:b/>
          <w:bCs/>
        </w:rPr>
      </w:pPr>
      <w:r w:rsidRPr="00BC2BB8">
        <w:rPr>
          <w:rFonts w:ascii="Arial" w:hAnsi="Arial" w:cs="Arial"/>
          <w:b/>
          <w:bCs/>
        </w:rPr>
        <w:t>Signal Filtering</w:t>
      </w:r>
    </w:p>
    <w:p w14:paraId="30190532" w14:textId="2714A825" w:rsidR="00946F0E" w:rsidRPr="00BC2BB8" w:rsidRDefault="00946F0E" w:rsidP="00946F0E">
      <w:pPr>
        <w:pStyle w:val="ListParagraph"/>
        <w:numPr>
          <w:ilvl w:val="0"/>
          <w:numId w:val="2"/>
        </w:numPr>
        <w:rPr>
          <w:rFonts w:ascii="Arial" w:hAnsi="Arial" w:cs="Arial"/>
        </w:rPr>
      </w:pPr>
      <w:r w:rsidRPr="00BC2BB8">
        <w:rPr>
          <w:rFonts w:ascii="Arial" w:hAnsi="Arial" w:cs="Arial"/>
        </w:rPr>
        <w:t>Filtering is the process of modifying a measured or computed signal with an algorithm and/or logic to remove unwanted features of the signal before it is utilized in a calculation or a controller</w:t>
      </w:r>
      <w:sdt>
        <w:sdtPr>
          <w:rPr>
            <w:rFonts w:ascii="Arial" w:hAnsi="Arial" w:cs="Arial"/>
          </w:rPr>
          <w:id w:val="-1769620669"/>
          <w:citation/>
        </w:sdtPr>
        <w:sdtContent>
          <w:r w:rsidRPr="00BC2BB8">
            <w:rPr>
              <w:rFonts w:ascii="Arial" w:hAnsi="Arial" w:cs="Arial"/>
            </w:rPr>
            <w:fldChar w:fldCharType="begin"/>
          </w:r>
          <w:r w:rsidRPr="00BC2BB8">
            <w:rPr>
              <w:rFonts w:ascii="Arial" w:hAnsi="Arial" w:cs="Arial"/>
              <w:lang w:val="en-US"/>
            </w:rPr>
            <w:instrText xml:space="preserve"> CITATION Dar23 \l 1033 </w:instrText>
          </w:r>
          <w:r w:rsidRPr="00BC2BB8">
            <w:rPr>
              <w:rFonts w:ascii="Arial" w:hAnsi="Arial" w:cs="Arial"/>
            </w:rPr>
            <w:fldChar w:fldCharType="separate"/>
          </w:r>
          <w:r w:rsidRPr="00BC2BB8">
            <w:rPr>
              <w:rFonts w:ascii="Arial" w:hAnsi="Arial" w:cs="Arial"/>
              <w:noProof/>
              <w:lang w:val="en-US"/>
            </w:rPr>
            <w:t xml:space="preserve"> [3]</w:t>
          </w:r>
          <w:r w:rsidRPr="00BC2BB8">
            <w:rPr>
              <w:rFonts w:ascii="Arial" w:hAnsi="Arial" w:cs="Arial"/>
            </w:rPr>
            <w:fldChar w:fldCharType="end"/>
          </w:r>
        </w:sdtContent>
      </w:sdt>
      <w:r w:rsidRPr="00BC2BB8">
        <w:rPr>
          <w:rFonts w:ascii="Arial" w:hAnsi="Arial" w:cs="Arial"/>
        </w:rPr>
        <w:t>.</w:t>
      </w:r>
    </w:p>
    <w:p w14:paraId="2D4F5BC4" w14:textId="77777777" w:rsidR="00946F0E" w:rsidRPr="00BC2BB8" w:rsidRDefault="00946F0E" w:rsidP="00946F0E">
      <w:pPr>
        <w:pStyle w:val="ListParagraph"/>
        <w:ind w:left="1080"/>
        <w:rPr>
          <w:rFonts w:ascii="Arial" w:hAnsi="Arial" w:cs="Arial"/>
        </w:rPr>
      </w:pPr>
    </w:p>
    <w:p w14:paraId="5E626B0D" w14:textId="48B54E25" w:rsidR="00946F0E" w:rsidRPr="00BC2BB8" w:rsidRDefault="00946F0E" w:rsidP="00946F0E">
      <w:pPr>
        <w:pStyle w:val="ListParagraph"/>
        <w:numPr>
          <w:ilvl w:val="1"/>
          <w:numId w:val="1"/>
        </w:numPr>
        <w:rPr>
          <w:rFonts w:ascii="Arial" w:hAnsi="Arial" w:cs="Arial"/>
          <w:b/>
          <w:bCs/>
        </w:rPr>
      </w:pPr>
      <w:r w:rsidRPr="00BC2BB8">
        <w:rPr>
          <w:rFonts w:ascii="Arial" w:hAnsi="Arial" w:cs="Arial"/>
          <w:b/>
          <w:bCs/>
        </w:rPr>
        <w:t>Audio Processing</w:t>
      </w:r>
    </w:p>
    <w:p w14:paraId="32A01575" w14:textId="12466F8A" w:rsidR="00946F0E" w:rsidRPr="00BC2BB8" w:rsidRDefault="00946F0E" w:rsidP="00946F0E">
      <w:pPr>
        <w:pStyle w:val="ListParagraph"/>
        <w:numPr>
          <w:ilvl w:val="0"/>
          <w:numId w:val="2"/>
        </w:numPr>
        <w:rPr>
          <w:rFonts w:ascii="Arial" w:hAnsi="Arial" w:cs="Arial"/>
        </w:rPr>
      </w:pPr>
      <w:r w:rsidRPr="00BC2BB8">
        <w:rPr>
          <w:rFonts w:ascii="Arial" w:hAnsi="Arial" w:cs="Arial"/>
        </w:rPr>
        <w:t>To distinguish audio processing performed by computers from that conducted by the biological auditory system, audio signal processing is frequently used. The most common use of audio processing is to clean up or improve an audio signal before it is broadcast</w:t>
      </w:r>
      <w:sdt>
        <w:sdtPr>
          <w:rPr>
            <w:rFonts w:ascii="Arial" w:hAnsi="Arial" w:cs="Arial"/>
          </w:rPr>
          <w:id w:val="-1921864772"/>
          <w:citation/>
        </w:sdtPr>
        <w:sdtContent>
          <w:r w:rsidR="005B6779" w:rsidRPr="00BC2BB8">
            <w:rPr>
              <w:rFonts w:ascii="Arial" w:hAnsi="Arial" w:cs="Arial"/>
            </w:rPr>
            <w:fldChar w:fldCharType="begin"/>
          </w:r>
          <w:r w:rsidR="005B6779" w:rsidRPr="00BC2BB8">
            <w:rPr>
              <w:rFonts w:ascii="Arial" w:hAnsi="Arial" w:cs="Arial"/>
              <w:lang w:val="en-US"/>
            </w:rPr>
            <w:instrText xml:space="preserve"> CITATION CBF23 \l 1033 </w:instrText>
          </w:r>
          <w:r w:rsidR="005B6779" w:rsidRPr="00BC2BB8">
            <w:rPr>
              <w:rFonts w:ascii="Arial" w:hAnsi="Arial" w:cs="Arial"/>
            </w:rPr>
            <w:fldChar w:fldCharType="separate"/>
          </w:r>
          <w:r w:rsidR="005B6779" w:rsidRPr="00BC2BB8">
            <w:rPr>
              <w:rFonts w:ascii="Arial" w:hAnsi="Arial" w:cs="Arial"/>
              <w:noProof/>
              <w:lang w:val="en-US"/>
            </w:rPr>
            <w:t xml:space="preserve"> [4]</w:t>
          </w:r>
          <w:r w:rsidR="005B6779" w:rsidRPr="00BC2BB8">
            <w:rPr>
              <w:rFonts w:ascii="Arial" w:hAnsi="Arial" w:cs="Arial"/>
            </w:rPr>
            <w:fldChar w:fldCharType="end"/>
          </w:r>
        </w:sdtContent>
      </w:sdt>
      <w:r w:rsidRPr="00BC2BB8">
        <w:rPr>
          <w:rFonts w:ascii="Arial" w:hAnsi="Arial" w:cs="Arial"/>
        </w:rPr>
        <w:t>.</w:t>
      </w:r>
    </w:p>
    <w:p w14:paraId="70554ABD" w14:textId="436A5BEB" w:rsidR="00946F0E" w:rsidRPr="00BC2BB8" w:rsidRDefault="00946F0E" w:rsidP="00946F0E">
      <w:pPr>
        <w:ind w:left="720"/>
        <w:rPr>
          <w:rFonts w:ascii="Arial" w:hAnsi="Arial" w:cs="Arial"/>
        </w:rPr>
      </w:pPr>
    </w:p>
    <w:p w14:paraId="51D9669E" w14:textId="74347439" w:rsidR="00946F0E" w:rsidRPr="00BC2BB8" w:rsidRDefault="00946F0E" w:rsidP="00946F0E">
      <w:pPr>
        <w:pStyle w:val="ListParagraph"/>
        <w:numPr>
          <w:ilvl w:val="1"/>
          <w:numId w:val="1"/>
        </w:numPr>
        <w:rPr>
          <w:rFonts w:ascii="Arial" w:hAnsi="Arial" w:cs="Arial"/>
          <w:b/>
          <w:bCs/>
        </w:rPr>
      </w:pPr>
      <w:r w:rsidRPr="00BC2BB8">
        <w:rPr>
          <w:rFonts w:ascii="Arial" w:hAnsi="Arial" w:cs="Arial"/>
          <w:b/>
          <w:bCs/>
        </w:rPr>
        <w:t>Artificial Intelligence</w:t>
      </w:r>
    </w:p>
    <w:p w14:paraId="1632479A" w14:textId="5ED05F13" w:rsidR="005B6779" w:rsidRPr="00BC2BB8" w:rsidRDefault="005B6779" w:rsidP="005B6779">
      <w:pPr>
        <w:pStyle w:val="ListParagraph"/>
        <w:numPr>
          <w:ilvl w:val="0"/>
          <w:numId w:val="2"/>
        </w:numPr>
        <w:rPr>
          <w:rFonts w:ascii="Arial" w:hAnsi="Arial" w:cs="Arial"/>
        </w:rPr>
      </w:pPr>
      <w:r w:rsidRPr="00BC2BB8">
        <w:rPr>
          <w:rFonts w:ascii="Arial" w:hAnsi="Arial" w:cs="Arial"/>
        </w:rPr>
        <w:t>Artificial intelligence (AI) is the emulation of human intelligence using software-coded heuristics. This code is now found in everything from cloud-based commercial applications to consumer apps and even embedded firmware</w:t>
      </w:r>
      <w:sdt>
        <w:sdtPr>
          <w:rPr>
            <w:rFonts w:ascii="Arial" w:hAnsi="Arial" w:cs="Arial"/>
          </w:rPr>
          <w:id w:val="-2119592487"/>
          <w:citation/>
        </w:sdtPr>
        <w:sdtContent>
          <w:r w:rsidRPr="00BC2BB8">
            <w:rPr>
              <w:rFonts w:ascii="Arial" w:hAnsi="Arial" w:cs="Arial"/>
            </w:rPr>
            <w:fldChar w:fldCharType="begin"/>
          </w:r>
          <w:r w:rsidRPr="00BC2BB8">
            <w:rPr>
              <w:rFonts w:ascii="Arial" w:hAnsi="Arial" w:cs="Arial"/>
              <w:lang w:val="en-US"/>
            </w:rPr>
            <w:instrText xml:space="preserve"> CITATION Fra23 \l 1033 </w:instrText>
          </w:r>
          <w:r w:rsidRPr="00BC2BB8">
            <w:rPr>
              <w:rFonts w:ascii="Arial" w:hAnsi="Arial" w:cs="Arial"/>
            </w:rPr>
            <w:fldChar w:fldCharType="separate"/>
          </w:r>
          <w:r w:rsidRPr="00BC2BB8">
            <w:rPr>
              <w:rFonts w:ascii="Arial" w:hAnsi="Arial" w:cs="Arial"/>
              <w:noProof/>
              <w:lang w:val="en-US"/>
            </w:rPr>
            <w:t xml:space="preserve"> [5]</w:t>
          </w:r>
          <w:r w:rsidRPr="00BC2BB8">
            <w:rPr>
              <w:rFonts w:ascii="Arial" w:hAnsi="Arial" w:cs="Arial"/>
            </w:rPr>
            <w:fldChar w:fldCharType="end"/>
          </w:r>
        </w:sdtContent>
      </w:sdt>
      <w:r w:rsidRPr="00BC2BB8">
        <w:rPr>
          <w:rFonts w:ascii="Arial" w:hAnsi="Arial" w:cs="Arial"/>
        </w:rPr>
        <w:t>.</w:t>
      </w:r>
    </w:p>
    <w:p w14:paraId="505B7480" w14:textId="77777777" w:rsidR="005B6779" w:rsidRPr="00BC2BB8" w:rsidRDefault="005B6779" w:rsidP="005B6779">
      <w:pPr>
        <w:pStyle w:val="ListParagraph"/>
        <w:ind w:left="1080"/>
        <w:rPr>
          <w:rFonts w:ascii="Arial" w:hAnsi="Arial" w:cs="Arial"/>
        </w:rPr>
      </w:pPr>
    </w:p>
    <w:p w14:paraId="26BF58EA" w14:textId="6E9F51BA" w:rsidR="00946F0E" w:rsidRPr="00BC2BB8" w:rsidRDefault="005B6779" w:rsidP="00946F0E">
      <w:pPr>
        <w:pStyle w:val="ListParagraph"/>
        <w:numPr>
          <w:ilvl w:val="1"/>
          <w:numId w:val="1"/>
        </w:numPr>
        <w:rPr>
          <w:rFonts w:ascii="Arial" w:hAnsi="Arial" w:cs="Arial"/>
          <w:b/>
          <w:bCs/>
        </w:rPr>
      </w:pPr>
      <w:r w:rsidRPr="00BC2BB8">
        <w:rPr>
          <w:rFonts w:ascii="Arial" w:hAnsi="Arial" w:cs="Arial"/>
          <w:b/>
          <w:bCs/>
        </w:rPr>
        <w:t>Analyzing Documents</w:t>
      </w:r>
    </w:p>
    <w:p w14:paraId="6DCFC2A4" w14:textId="3A45EDD1" w:rsidR="005B6779" w:rsidRPr="00BC2BB8" w:rsidRDefault="005B6779" w:rsidP="005B6779">
      <w:pPr>
        <w:pStyle w:val="ListParagraph"/>
        <w:numPr>
          <w:ilvl w:val="0"/>
          <w:numId w:val="2"/>
        </w:numPr>
        <w:rPr>
          <w:rFonts w:ascii="Arial" w:hAnsi="Arial" w:cs="Arial"/>
        </w:rPr>
      </w:pPr>
      <w:r w:rsidRPr="00BC2BB8">
        <w:rPr>
          <w:rFonts w:ascii="Arial" w:hAnsi="Arial" w:cs="Arial"/>
        </w:rPr>
        <w:t>Convolutional neural networks may also be used to analyze documents. This is not only beneficial for handwriting analysis, but it also has a significant impact on recognizers. A machine must perform over a million commands per minute in order to scan an individual's writing and then compare it to a large database.</w:t>
      </w:r>
      <w:sdt>
        <w:sdtPr>
          <w:rPr>
            <w:rFonts w:ascii="Arial" w:hAnsi="Arial" w:cs="Arial"/>
          </w:rPr>
          <w:id w:val="448595264"/>
          <w:citation/>
        </w:sdtPr>
        <w:sdtContent>
          <w:r w:rsidRPr="00BC2BB8">
            <w:rPr>
              <w:rFonts w:ascii="Arial" w:hAnsi="Arial" w:cs="Arial"/>
            </w:rPr>
            <w:fldChar w:fldCharType="begin"/>
          </w:r>
          <w:r w:rsidRPr="00BC2BB8">
            <w:rPr>
              <w:rFonts w:ascii="Arial" w:hAnsi="Arial" w:cs="Arial"/>
              <w:lang w:val="en-US"/>
            </w:rPr>
            <w:instrText xml:space="preserve"> CITATION Fla23 \l 1033 </w:instrText>
          </w:r>
          <w:r w:rsidRPr="00BC2BB8">
            <w:rPr>
              <w:rFonts w:ascii="Arial" w:hAnsi="Arial" w:cs="Arial"/>
            </w:rPr>
            <w:fldChar w:fldCharType="separate"/>
          </w:r>
          <w:r w:rsidRPr="00BC2BB8">
            <w:rPr>
              <w:rFonts w:ascii="Arial" w:hAnsi="Arial" w:cs="Arial"/>
              <w:noProof/>
              <w:lang w:val="en-US"/>
            </w:rPr>
            <w:t xml:space="preserve"> [6]</w:t>
          </w:r>
          <w:r w:rsidRPr="00BC2BB8">
            <w:rPr>
              <w:rFonts w:ascii="Arial" w:hAnsi="Arial" w:cs="Arial"/>
            </w:rPr>
            <w:fldChar w:fldCharType="end"/>
          </w:r>
        </w:sdtContent>
      </w:sdt>
    </w:p>
    <w:p w14:paraId="59DE30FD" w14:textId="77777777" w:rsidR="00117E24" w:rsidRPr="00BC2BB8" w:rsidRDefault="00117E24" w:rsidP="00117E24">
      <w:pPr>
        <w:rPr>
          <w:rFonts w:ascii="Arial" w:hAnsi="Arial" w:cs="Arial"/>
        </w:rPr>
      </w:pPr>
    </w:p>
    <w:p w14:paraId="6D42B78C" w14:textId="0099C498" w:rsidR="00C542DE" w:rsidRPr="00BC2BB8" w:rsidRDefault="00117E24" w:rsidP="00C542DE">
      <w:pPr>
        <w:pStyle w:val="ListParagraph"/>
        <w:numPr>
          <w:ilvl w:val="0"/>
          <w:numId w:val="1"/>
        </w:numPr>
        <w:rPr>
          <w:rFonts w:ascii="Arial" w:hAnsi="Arial" w:cs="Arial"/>
          <w:b/>
          <w:bCs/>
        </w:rPr>
      </w:pPr>
      <w:r w:rsidRPr="00BC2BB8">
        <w:rPr>
          <w:rFonts w:ascii="Arial" w:hAnsi="Arial" w:cs="Arial"/>
          <w:b/>
          <w:bCs/>
        </w:rPr>
        <w:t>What are some common convolution kernels? List 5 and discuss their function.</w:t>
      </w:r>
    </w:p>
    <w:p w14:paraId="095C1A72" w14:textId="13AE94B9" w:rsidR="00C542DE" w:rsidRPr="00BC2BB8" w:rsidRDefault="00C542DE" w:rsidP="00C542DE">
      <w:pPr>
        <w:pStyle w:val="ListParagraph"/>
        <w:numPr>
          <w:ilvl w:val="1"/>
          <w:numId w:val="1"/>
        </w:numPr>
        <w:rPr>
          <w:rFonts w:ascii="Arial" w:hAnsi="Arial" w:cs="Arial"/>
          <w:b/>
          <w:bCs/>
        </w:rPr>
      </w:pPr>
      <w:r w:rsidRPr="00BC2BB8">
        <w:rPr>
          <w:rFonts w:ascii="Arial" w:hAnsi="Arial" w:cs="Arial"/>
          <w:b/>
          <w:bCs/>
        </w:rPr>
        <w:t>Separable Convolution</w:t>
      </w:r>
    </w:p>
    <w:p w14:paraId="3EBE1E05" w14:textId="14D93923" w:rsidR="00C542DE" w:rsidRPr="00BC2BB8" w:rsidRDefault="00C542DE" w:rsidP="00C542DE">
      <w:pPr>
        <w:pStyle w:val="ListParagraph"/>
        <w:numPr>
          <w:ilvl w:val="0"/>
          <w:numId w:val="2"/>
        </w:numPr>
        <w:rPr>
          <w:rFonts w:ascii="Arial" w:hAnsi="Arial" w:cs="Arial"/>
        </w:rPr>
      </w:pPr>
      <w:r w:rsidRPr="00BC2BB8">
        <w:rPr>
          <w:rFonts w:ascii="Arial" w:hAnsi="Arial" w:cs="Arial"/>
        </w:rPr>
        <w:t>Separable Convolution refers to splitting down the convolution kernel into lesser dimension kernels</w:t>
      </w:r>
      <w:sdt>
        <w:sdtPr>
          <w:rPr>
            <w:rFonts w:ascii="Arial" w:hAnsi="Arial" w:cs="Arial"/>
          </w:rPr>
          <w:id w:val="-849407003"/>
          <w:citation/>
        </w:sdtPr>
        <w:sdtContent>
          <w:r w:rsidRPr="00BC2BB8">
            <w:rPr>
              <w:rFonts w:ascii="Arial" w:hAnsi="Arial" w:cs="Arial"/>
            </w:rPr>
            <w:fldChar w:fldCharType="begin"/>
          </w:r>
          <w:r w:rsidRPr="00BC2BB8">
            <w:rPr>
              <w:rFonts w:ascii="Arial" w:hAnsi="Arial" w:cs="Arial"/>
              <w:lang w:val="en-US"/>
            </w:rPr>
            <w:instrText xml:space="preserve"> CITATION Gan19 \l 1033 </w:instrText>
          </w:r>
          <w:r w:rsidRPr="00BC2BB8">
            <w:rPr>
              <w:rFonts w:ascii="Arial" w:hAnsi="Arial" w:cs="Arial"/>
            </w:rPr>
            <w:fldChar w:fldCharType="separate"/>
          </w:r>
          <w:r w:rsidRPr="00BC2BB8">
            <w:rPr>
              <w:rFonts w:ascii="Arial" w:hAnsi="Arial" w:cs="Arial"/>
              <w:noProof/>
              <w:lang w:val="en-US"/>
            </w:rPr>
            <w:t xml:space="preserve"> [7]</w:t>
          </w:r>
          <w:r w:rsidRPr="00BC2BB8">
            <w:rPr>
              <w:rFonts w:ascii="Arial" w:hAnsi="Arial" w:cs="Arial"/>
            </w:rPr>
            <w:fldChar w:fldCharType="end"/>
          </w:r>
        </w:sdtContent>
      </w:sdt>
      <w:r w:rsidRPr="00BC2BB8">
        <w:rPr>
          <w:rFonts w:ascii="Arial" w:hAnsi="Arial" w:cs="Arial"/>
        </w:rPr>
        <w:t>.</w:t>
      </w:r>
    </w:p>
    <w:p w14:paraId="62E50968" w14:textId="375BAEA6" w:rsidR="00C542DE" w:rsidRPr="00BC2BB8" w:rsidRDefault="00C542DE" w:rsidP="00C542DE">
      <w:pPr>
        <w:pStyle w:val="ListParagraph"/>
        <w:numPr>
          <w:ilvl w:val="0"/>
          <w:numId w:val="2"/>
        </w:numPr>
        <w:rPr>
          <w:rFonts w:ascii="Arial" w:hAnsi="Arial" w:cs="Arial"/>
        </w:rPr>
      </w:pPr>
      <w:r w:rsidRPr="00BC2BB8">
        <w:rPr>
          <w:rFonts w:ascii="Arial" w:hAnsi="Arial" w:cs="Arial"/>
        </w:rPr>
        <w:t xml:space="preserve">Deep learning and computer vision techniques known as separable convolution split a normal convolution process into two distinct steps: a depth-wise convolution and a point-wise convolution. Convolutions may be </w:t>
      </w:r>
      <w:r w:rsidRPr="00BC2BB8">
        <w:rPr>
          <w:rFonts w:ascii="Arial" w:hAnsi="Arial" w:cs="Arial"/>
        </w:rPr>
        <w:lastRenderedPageBreak/>
        <w:t>efficiently and quickly computed using this method, especially for deep neural networks, which can greatly reduce the computational complexity of convolutions</w:t>
      </w:r>
      <w:sdt>
        <w:sdtPr>
          <w:rPr>
            <w:rFonts w:ascii="Arial" w:hAnsi="Arial" w:cs="Arial"/>
          </w:rPr>
          <w:id w:val="-269009664"/>
          <w:citation/>
        </w:sdtPr>
        <w:sdtContent>
          <w:r w:rsidRPr="00BC2BB8">
            <w:rPr>
              <w:rFonts w:ascii="Arial" w:hAnsi="Arial" w:cs="Arial"/>
            </w:rPr>
            <w:fldChar w:fldCharType="begin"/>
          </w:r>
          <w:r w:rsidRPr="00BC2BB8">
            <w:rPr>
              <w:rFonts w:ascii="Arial" w:hAnsi="Arial" w:cs="Arial"/>
              <w:lang w:val="en-US"/>
            </w:rPr>
            <w:instrText xml:space="preserve"> CITATION How17 \l 1033 </w:instrText>
          </w:r>
          <w:r w:rsidRPr="00BC2BB8">
            <w:rPr>
              <w:rFonts w:ascii="Arial" w:hAnsi="Arial" w:cs="Arial"/>
            </w:rPr>
            <w:fldChar w:fldCharType="separate"/>
          </w:r>
          <w:r w:rsidRPr="00BC2BB8">
            <w:rPr>
              <w:rFonts w:ascii="Arial" w:hAnsi="Arial" w:cs="Arial"/>
              <w:noProof/>
              <w:lang w:val="en-US"/>
            </w:rPr>
            <w:t xml:space="preserve"> [8]</w:t>
          </w:r>
          <w:r w:rsidRPr="00BC2BB8">
            <w:rPr>
              <w:rFonts w:ascii="Arial" w:hAnsi="Arial" w:cs="Arial"/>
            </w:rPr>
            <w:fldChar w:fldCharType="end"/>
          </w:r>
        </w:sdtContent>
      </w:sdt>
      <w:r w:rsidRPr="00BC2BB8">
        <w:rPr>
          <w:rFonts w:ascii="Arial" w:hAnsi="Arial" w:cs="Arial"/>
        </w:rPr>
        <w:t>.</w:t>
      </w:r>
    </w:p>
    <w:p w14:paraId="1C41F756" w14:textId="3972FBDB" w:rsidR="00BC2BB8" w:rsidRDefault="00BC2BB8" w:rsidP="00BC2BB8">
      <w:pPr>
        <w:pStyle w:val="ListParagraph"/>
        <w:numPr>
          <w:ilvl w:val="1"/>
          <w:numId w:val="1"/>
        </w:numPr>
        <w:shd w:val="clear" w:color="auto" w:fill="FFFFFF"/>
        <w:spacing w:before="413" w:line="360" w:lineRule="atLeast"/>
        <w:outlineLvl w:val="1"/>
        <w:rPr>
          <w:rFonts w:ascii="Arial" w:eastAsia="Times New Roman" w:hAnsi="Arial" w:cs="Arial"/>
          <w:b/>
          <w:bCs/>
          <w:color w:val="242424"/>
          <w:kern w:val="0"/>
          <w14:ligatures w14:val="none"/>
        </w:rPr>
      </w:pPr>
      <w:r>
        <w:rPr>
          <w:rFonts w:ascii="Arial" w:eastAsia="Times New Roman" w:hAnsi="Arial" w:cs="Arial"/>
          <w:b/>
          <w:bCs/>
          <w:color w:val="242424"/>
          <w:kern w:val="0"/>
          <w14:ligatures w14:val="none"/>
        </w:rPr>
        <w:t>1</w:t>
      </w:r>
      <w:r w:rsidRPr="00BC2BB8">
        <w:rPr>
          <w:rFonts w:ascii="Arial" w:eastAsia="Times New Roman" w:hAnsi="Arial" w:cs="Arial"/>
          <w:b/>
          <w:bCs/>
          <w:color w:val="242424"/>
          <w:kern w:val="0"/>
          <w14:ligatures w14:val="none"/>
        </w:rPr>
        <w:t>D, 2D and 3D Convolutions</w:t>
      </w:r>
    </w:p>
    <w:p w14:paraId="67ED15E5" w14:textId="3C10477F" w:rsidR="00BC2BB8" w:rsidRDefault="00BC2BB8" w:rsidP="00BC2BB8">
      <w:pPr>
        <w:pStyle w:val="ListParagraph"/>
        <w:numPr>
          <w:ilvl w:val="0"/>
          <w:numId w:val="2"/>
        </w:numPr>
        <w:shd w:val="clear" w:color="auto" w:fill="FFFFFF"/>
        <w:spacing w:before="413" w:line="360" w:lineRule="atLeast"/>
        <w:outlineLvl w:val="1"/>
        <w:rPr>
          <w:rFonts w:ascii="Arial" w:eastAsia="Times New Roman" w:hAnsi="Arial" w:cs="Arial"/>
          <w:color w:val="242424"/>
          <w:kern w:val="0"/>
          <w14:ligatures w14:val="none"/>
        </w:rPr>
      </w:pPr>
      <w:r w:rsidRPr="00BC2BB8">
        <w:rPr>
          <w:rFonts w:ascii="Arial" w:eastAsia="Times New Roman" w:hAnsi="Arial" w:cs="Arial"/>
          <w:color w:val="242424"/>
          <w:kern w:val="0"/>
          <w14:ligatures w14:val="none"/>
        </w:rPr>
        <w:t>As 1D input is typically employed in such situations, 1D convolutions are frequently used for time series data processing. The 1D data input can include a number of channels, as was previously indicated. The output of the filter is 1D since it can only travel in one direction. One channel, one-dimensional convolution is seen below</w:t>
      </w:r>
      <w:sdt>
        <w:sdtPr>
          <w:rPr>
            <w:rFonts w:ascii="Arial" w:hAnsi="Arial" w:cs="Arial"/>
          </w:rPr>
          <w:id w:val="-1030565953"/>
          <w:citation/>
        </w:sdtPr>
        <w:sdtContent>
          <w:r w:rsidRPr="00BC2BB8">
            <w:rPr>
              <w:rFonts w:ascii="Arial" w:hAnsi="Arial" w:cs="Arial"/>
            </w:rPr>
            <w:fldChar w:fldCharType="begin"/>
          </w:r>
          <w:r w:rsidRPr="00BC2BB8">
            <w:rPr>
              <w:rFonts w:ascii="Arial" w:hAnsi="Arial" w:cs="Arial"/>
              <w:lang w:val="en-US"/>
            </w:rPr>
            <w:instrText xml:space="preserve"> CITATION Gan19 \l 1033 </w:instrText>
          </w:r>
          <w:r w:rsidRPr="00BC2BB8">
            <w:rPr>
              <w:rFonts w:ascii="Arial" w:hAnsi="Arial" w:cs="Arial"/>
            </w:rPr>
            <w:fldChar w:fldCharType="separate"/>
          </w:r>
          <w:r w:rsidRPr="00BC2BB8">
            <w:rPr>
              <w:rFonts w:ascii="Arial" w:hAnsi="Arial" w:cs="Arial"/>
              <w:noProof/>
              <w:lang w:val="en-US"/>
            </w:rPr>
            <w:t xml:space="preserve"> [7]</w:t>
          </w:r>
          <w:r w:rsidRPr="00BC2BB8">
            <w:rPr>
              <w:rFonts w:ascii="Arial" w:hAnsi="Arial" w:cs="Arial"/>
            </w:rPr>
            <w:fldChar w:fldCharType="end"/>
          </w:r>
        </w:sdtContent>
      </w:sdt>
      <w:r w:rsidRPr="00BC2BB8">
        <w:rPr>
          <w:rFonts w:ascii="Arial" w:eastAsia="Times New Roman" w:hAnsi="Arial" w:cs="Arial"/>
          <w:color w:val="242424"/>
          <w:kern w:val="0"/>
          <w14:ligatures w14:val="none"/>
        </w:rPr>
        <w:t>.</w:t>
      </w:r>
    </w:p>
    <w:p w14:paraId="566B6F7C" w14:textId="5344BC99" w:rsidR="00BC2BB8" w:rsidRPr="00BC2BB8" w:rsidRDefault="00BC2BB8" w:rsidP="00BC2BB8">
      <w:pPr>
        <w:pStyle w:val="ListParagraph"/>
        <w:numPr>
          <w:ilvl w:val="0"/>
          <w:numId w:val="2"/>
        </w:numPr>
        <w:shd w:val="clear" w:color="auto" w:fill="FFFFFF"/>
        <w:spacing w:before="413" w:line="360" w:lineRule="atLeast"/>
        <w:outlineLvl w:val="1"/>
        <w:rPr>
          <w:rFonts w:ascii="Arial" w:eastAsia="Times New Roman" w:hAnsi="Arial" w:cs="Arial"/>
          <w:color w:val="242424"/>
          <w:kern w:val="0"/>
          <w14:ligatures w14:val="none"/>
        </w:rPr>
      </w:pPr>
      <w:r w:rsidRPr="00BC2BB8">
        <w:rPr>
          <w:rFonts w:ascii="Arial" w:eastAsia="Times New Roman" w:hAnsi="Arial" w:cs="Arial"/>
          <w:color w:val="242424"/>
          <w:kern w:val="0"/>
          <w14:ligatures w14:val="none"/>
        </w:rPr>
        <w:t>Convolutional Neural Networks (CNNs) use several convolutional operations to extract features from input data. Convolutional operations slide a filter along one dimension to capture patterns in sequential data, such as time series or text, which is the main use for 1D convolutions. Images are frequently processed using 2D convolutions, where the filter moves over the image's height and width dimensions to capture spatial patterns. With the addition of a third dimension, 3D convolutions are often used with volumetric data, such as 3D photos or films, where the filter travels along three axes (width, height, and depth). These convolutions are crucial to CNN feature extraction because they let the networks learn hierarchical data representations</w:t>
      </w:r>
      <w:sdt>
        <w:sdtPr>
          <w:rPr>
            <w:rFonts w:ascii="Arial" w:eastAsia="Times New Roman" w:hAnsi="Arial" w:cs="Arial"/>
            <w:color w:val="242424"/>
            <w:kern w:val="0"/>
            <w14:ligatures w14:val="none"/>
          </w:rPr>
          <w:id w:val="-970515735"/>
          <w:citation/>
        </w:sdtPr>
        <w:sdtContent>
          <w:r>
            <w:rPr>
              <w:rFonts w:ascii="Arial" w:eastAsia="Times New Roman" w:hAnsi="Arial" w:cs="Arial"/>
              <w:color w:val="242424"/>
              <w:kern w:val="0"/>
              <w14:ligatures w14:val="none"/>
            </w:rPr>
            <w:fldChar w:fldCharType="begin"/>
          </w:r>
          <w:r>
            <w:rPr>
              <w:rFonts w:ascii="Arial" w:eastAsia="Times New Roman" w:hAnsi="Arial" w:cs="Arial"/>
              <w:color w:val="242424"/>
              <w:kern w:val="0"/>
              <w:lang w:val="en-US"/>
              <w14:ligatures w14:val="none"/>
            </w:rPr>
            <w:instrText xml:space="preserve"> CITATION Sha18 \l 1033 </w:instrText>
          </w:r>
          <w:r>
            <w:rPr>
              <w:rFonts w:ascii="Arial" w:eastAsia="Times New Roman" w:hAnsi="Arial" w:cs="Arial"/>
              <w:color w:val="242424"/>
              <w:kern w:val="0"/>
              <w14:ligatures w14:val="none"/>
            </w:rPr>
            <w:fldChar w:fldCharType="separate"/>
          </w:r>
          <w:r>
            <w:rPr>
              <w:rFonts w:ascii="Arial" w:eastAsia="Times New Roman" w:hAnsi="Arial" w:cs="Arial"/>
              <w:noProof/>
              <w:color w:val="242424"/>
              <w:kern w:val="0"/>
              <w:lang w:val="en-US"/>
              <w14:ligatures w14:val="none"/>
            </w:rPr>
            <w:t xml:space="preserve"> </w:t>
          </w:r>
          <w:r w:rsidRPr="00BC2BB8">
            <w:rPr>
              <w:rFonts w:ascii="Arial" w:eastAsia="Times New Roman" w:hAnsi="Arial" w:cs="Arial"/>
              <w:noProof/>
              <w:color w:val="242424"/>
              <w:kern w:val="0"/>
              <w:lang w:val="en-US"/>
              <w14:ligatures w14:val="none"/>
            </w:rPr>
            <w:t>[9]</w:t>
          </w:r>
          <w:r>
            <w:rPr>
              <w:rFonts w:ascii="Arial" w:eastAsia="Times New Roman" w:hAnsi="Arial" w:cs="Arial"/>
              <w:color w:val="242424"/>
              <w:kern w:val="0"/>
              <w14:ligatures w14:val="none"/>
            </w:rPr>
            <w:fldChar w:fldCharType="end"/>
          </w:r>
        </w:sdtContent>
      </w:sdt>
      <w:r w:rsidRPr="00BC2BB8">
        <w:rPr>
          <w:rFonts w:ascii="Arial" w:eastAsia="Times New Roman" w:hAnsi="Arial" w:cs="Arial"/>
          <w:color w:val="242424"/>
          <w:kern w:val="0"/>
          <w14:ligatures w14:val="none"/>
        </w:rPr>
        <w:t>.</w:t>
      </w:r>
    </w:p>
    <w:p w14:paraId="6F6D130A" w14:textId="77777777" w:rsidR="00117E24" w:rsidRPr="00BC2BB8" w:rsidRDefault="00117E24" w:rsidP="00117E24">
      <w:pPr>
        <w:rPr>
          <w:rFonts w:ascii="Arial" w:hAnsi="Arial" w:cs="Arial"/>
        </w:rPr>
      </w:pPr>
    </w:p>
    <w:p w14:paraId="46805501" w14:textId="682693AE" w:rsidR="00117E24" w:rsidRDefault="00117E24" w:rsidP="00117E24">
      <w:pPr>
        <w:pStyle w:val="ListParagraph"/>
        <w:numPr>
          <w:ilvl w:val="0"/>
          <w:numId w:val="1"/>
        </w:numPr>
        <w:rPr>
          <w:rFonts w:ascii="Arial" w:hAnsi="Arial" w:cs="Arial"/>
          <w:b/>
          <w:bCs/>
        </w:rPr>
      </w:pPr>
      <w:r w:rsidRPr="00BC2BB8">
        <w:rPr>
          <w:rFonts w:ascii="Arial" w:hAnsi="Arial" w:cs="Arial"/>
          <w:b/>
          <w:bCs/>
        </w:rPr>
        <w:t>Can convolution be used in image processing? How?</w:t>
      </w:r>
    </w:p>
    <w:p w14:paraId="642AA7B6" w14:textId="6AE70ECB" w:rsidR="00D4340D" w:rsidRPr="00D4340D" w:rsidRDefault="00D4340D" w:rsidP="00D4340D">
      <w:pPr>
        <w:pStyle w:val="ListParagraph"/>
        <w:numPr>
          <w:ilvl w:val="0"/>
          <w:numId w:val="2"/>
        </w:numPr>
        <w:rPr>
          <w:rFonts w:ascii="Arial" w:hAnsi="Arial" w:cs="Arial"/>
        </w:rPr>
      </w:pPr>
      <w:r w:rsidRPr="00D4340D">
        <w:rPr>
          <w:rFonts w:ascii="Arial" w:hAnsi="Arial" w:cs="Arial"/>
        </w:rPr>
        <w:t>Yes, convolution is frequently used in image processing to apply many effects to pictures, including blurring, sharpening, edge detection, and more. Convolution in image processing includes applying a filter or kernel to an input picture. The filter is a tiny matrix that moves over the picture and computes a weighted sum of the pixel values in its receptive area at each place. This procedure aids in feature extraction and picture manipulation. Applying a blurring filter, for instance, can smooth the picture, while an edge detection filter draws attention to the image's edges. Convolution is a fundamental image processing technique that is essential for operations like feature extraction, noise reduction, and picture enhancement</w:t>
      </w:r>
      <w:sdt>
        <w:sdtPr>
          <w:rPr>
            <w:rFonts w:ascii="Arial" w:eastAsia="Times New Roman" w:hAnsi="Arial" w:cs="Arial"/>
            <w:color w:val="242424"/>
            <w:kern w:val="0"/>
            <w14:ligatures w14:val="none"/>
          </w:rPr>
          <w:id w:val="-174268706"/>
          <w:citation/>
        </w:sdtPr>
        <w:sdtContent>
          <w:r>
            <w:rPr>
              <w:rFonts w:ascii="Arial" w:eastAsia="Times New Roman" w:hAnsi="Arial" w:cs="Arial"/>
              <w:color w:val="242424"/>
              <w:kern w:val="0"/>
              <w14:ligatures w14:val="none"/>
            </w:rPr>
            <w:fldChar w:fldCharType="begin"/>
          </w:r>
          <w:r>
            <w:rPr>
              <w:rFonts w:ascii="Arial" w:eastAsia="Times New Roman" w:hAnsi="Arial" w:cs="Arial"/>
              <w:color w:val="242424"/>
              <w:kern w:val="0"/>
              <w:lang w:val="en-US"/>
              <w14:ligatures w14:val="none"/>
            </w:rPr>
            <w:instrText xml:space="preserve"> CITATION Sha18 \l 1033 </w:instrText>
          </w:r>
          <w:r>
            <w:rPr>
              <w:rFonts w:ascii="Arial" w:eastAsia="Times New Roman" w:hAnsi="Arial" w:cs="Arial"/>
              <w:color w:val="242424"/>
              <w:kern w:val="0"/>
              <w14:ligatures w14:val="none"/>
            </w:rPr>
            <w:fldChar w:fldCharType="separate"/>
          </w:r>
          <w:r>
            <w:rPr>
              <w:rFonts w:ascii="Arial" w:eastAsia="Times New Roman" w:hAnsi="Arial" w:cs="Arial"/>
              <w:noProof/>
              <w:color w:val="242424"/>
              <w:kern w:val="0"/>
              <w:lang w:val="en-US"/>
              <w14:ligatures w14:val="none"/>
            </w:rPr>
            <w:t xml:space="preserve"> </w:t>
          </w:r>
          <w:r w:rsidRPr="00BC2BB8">
            <w:rPr>
              <w:rFonts w:ascii="Arial" w:eastAsia="Times New Roman" w:hAnsi="Arial" w:cs="Arial"/>
              <w:noProof/>
              <w:color w:val="242424"/>
              <w:kern w:val="0"/>
              <w:lang w:val="en-US"/>
              <w14:ligatures w14:val="none"/>
            </w:rPr>
            <w:t>[9]</w:t>
          </w:r>
          <w:r>
            <w:rPr>
              <w:rFonts w:ascii="Arial" w:eastAsia="Times New Roman" w:hAnsi="Arial" w:cs="Arial"/>
              <w:color w:val="242424"/>
              <w:kern w:val="0"/>
              <w14:ligatures w14:val="none"/>
            </w:rPr>
            <w:fldChar w:fldCharType="end"/>
          </w:r>
        </w:sdtContent>
      </w:sdt>
      <w:r w:rsidRPr="00D4340D">
        <w:rPr>
          <w:rFonts w:ascii="Arial" w:hAnsi="Arial" w:cs="Arial"/>
        </w:rPr>
        <w:t>.</w:t>
      </w:r>
    </w:p>
    <w:p w14:paraId="4449D045" w14:textId="77777777" w:rsidR="00117E24" w:rsidRPr="00BC2BB8" w:rsidRDefault="00117E24" w:rsidP="00117E24">
      <w:pPr>
        <w:rPr>
          <w:rFonts w:ascii="Arial" w:hAnsi="Arial" w:cs="Arial"/>
        </w:rPr>
      </w:pPr>
    </w:p>
    <w:p w14:paraId="5CB3B675" w14:textId="64A1701D" w:rsidR="00117E24" w:rsidRDefault="00117E24" w:rsidP="00117E24">
      <w:pPr>
        <w:pStyle w:val="ListParagraph"/>
        <w:numPr>
          <w:ilvl w:val="0"/>
          <w:numId w:val="1"/>
        </w:numPr>
        <w:rPr>
          <w:rFonts w:ascii="Arial" w:hAnsi="Arial" w:cs="Arial"/>
          <w:b/>
          <w:bCs/>
        </w:rPr>
      </w:pPr>
      <w:r w:rsidRPr="00BC2BB8">
        <w:rPr>
          <w:rFonts w:ascii="Arial" w:hAnsi="Arial" w:cs="Arial"/>
          <w:b/>
          <w:bCs/>
        </w:rPr>
        <w:t>How about in AI? How?</w:t>
      </w:r>
    </w:p>
    <w:p w14:paraId="0A04F5CA" w14:textId="77777777" w:rsidR="00D4340D" w:rsidRDefault="00D4340D" w:rsidP="00D4340D">
      <w:pPr>
        <w:pStyle w:val="ListParagraph"/>
        <w:numPr>
          <w:ilvl w:val="0"/>
          <w:numId w:val="2"/>
        </w:numPr>
        <w:rPr>
          <w:rFonts w:ascii="Arial" w:hAnsi="Arial" w:cs="Arial"/>
        </w:rPr>
      </w:pPr>
      <w:r w:rsidRPr="00D4340D">
        <w:rPr>
          <w:rFonts w:ascii="Arial" w:hAnsi="Arial" w:cs="Arial"/>
        </w:rPr>
        <w:t>Yes, AI can analyze images especially when using deep learning techniques. An example of a deep learning model is Convolutional Neural Networks (CNNs), which have achieved outstanding results in various image-related tasks. CNNs can recognize patterns, edges, forms, and textures by using many layers of convolutions and pooling to learn hierarchical features from pictures. AI systems can now carry out tasks like picture categorization, object identification, segmentation, style transfer, image synthesis, and more</w:t>
      </w:r>
      <w:sdt>
        <w:sdtPr>
          <w:rPr>
            <w:rFonts w:ascii="Arial" w:hAnsi="Arial" w:cs="Arial"/>
          </w:rPr>
          <w:id w:val="947510750"/>
          <w:citation/>
        </w:sdtPr>
        <w:sdtContent>
          <w:r>
            <w:rPr>
              <w:rFonts w:ascii="Arial" w:hAnsi="Arial" w:cs="Arial"/>
            </w:rPr>
            <w:fldChar w:fldCharType="begin"/>
          </w:r>
          <w:r>
            <w:rPr>
              <w:rFonts w:ascii="Arial" w:hAnsi="Arial" w:cs="Arial"/>
              <w:lang w:val="en-US"/>
            </w:rPr>
            <w:instrText xml:space="preserve"> CITATION Shu22 \l 1033 </w:instrText>
          </w:r>
          <w:r>
            <w:rPr>
              <w:rFonts w:ascii="Arial" w:hAnsi="Arial" w:cs="Arial"/>
            </w:rPr>
            <w:fldChar w:fldCharType="separate"/>
          </w:r>
          <w:r>
            <w:rPr>
              <w:rFonts w:ascii="Arial" w:hAnsi="Arial" w:cs="Arial"/>
              <w:noProof/>
              <w:lang w:val="en-US"/>
            </w:rPr>
            <w:t xml:space="preserve"> </w:t>
          </w:r>
          <w:r w:rsidRPr="00D4340D">
            <w:rPr>
              <w:rFonts w:ascii="Arial" w:hAnsi="Arial" w:cs="Arial"/>
              <w:noProof/>
              <w:lang w:val="en-US"/>
            </w:rPr>
            <w:t>[10]</w:t>
          </w:r>
          <w:r>
            <w:rPr>
              <w:rFonts w:ascii="Arial" w:hAnsi="Arial" w:cs="Arial"/>
            </w:rPr>
            <w:fldChar w:fldCharType="end"/>
          </w:r>
        </w:sdtContent>
      </w:sdt>
    </w:p>
    <w:sdt>
      <w:sdtPr>
        <w:id w:val="1605388288"/>
        <w:docPartObj>
          <w:docPartGallery w:val="Bibliographies"/>
          <w:docPartUnique/>
        </w:docPartObj>
      </w:sdtPr>
      <w:sdtEndPr>
        <w:rPr>
          <w:rFonts w:asciiTheme="minorHAnsi" w:eastAsiaTheme="minorHAnsi" w:hAnsiTheme="minorHAnsi" w:cstheme="minorBidi"/>
          <w:b w:val="0"/>
          <w:bCs w:val="0"/>
          <w:color w:val="auto"/>
          <w:kern w:val="2"/>
          <w:sz w:val="24"/>
          <w:szCs w:val="24"/>
          <w:lang w:val="en-PH" w:bidi="ar-SA"/>
          <w14:ligatures w14:val="standardContextual"/>
        </w:rPr>
      </w:sdtEndPr>
      <w:sdtContent>
        <w:p w14:paraId="48C7E4AD" w14:textId="38136FCE" w:rsidR="00D4340D" w:rsidRDefault="005C1DD8">
          <w:pPr>
            <w:pStyle w:val="Heading1"/>
          </w:pPr>
          <w:r>
            <w:t>References</w:t>
          </w:r>
        </w:p>
        <w:sdt>
          <w:sdtPr>
            <w:id w:val="111145805"/>
            <w:bibliography/>
          </w:sdtPr>
          <w:sdtContent>
            <w:p w14:paraId="06A1FD6E" w14:textId="77777777" w:rsidR="00D4340D" w:rsidRDefault="00D4340D">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7"/>
                <w:gridCol w:w="8933"/>
              </w:tblGrid>
              <w:tr w:rsidR="00D4340D" w14:paraId="67A3D6C0" w14:textId="77777777" w:rsidTr="005C1DD8">
                <w:trPr>
                  <w:divId w:val="1020163842"/>
                  <w:tblCellSpacing w:w="15" w:type="dxa"/>
                </w:trPr>
                <w:tc>
                  <w:tcPr>
                    <w:tcW w:w="204" w:type="pct"/>
                    <w:hideMark/>
                  </w:tcPr>
                  <w:p w14:paraId="3AFD41EB" w14:textId="1CA87BCC" w:rsidR="00D4340D" w:rsidRDefault="00D4340D">
                    <w:pPr>
                      <w:pStyle w:val="Bibliography"/>
                      <w:rPr>
                        <w:noProof/>
                        <w:kern w:val="0"/>
                        <w:lang w:val="en-US"/>
                        <w14:ligatures w14:val="none"/>
                      </w:rPr>
                    </w:pPr>
                    <w:r>
                      <w:rPr>
                        <w:noProof/>
                        <w:lang w:val="en-US"/>
                      </w:rPr>
                      <w:t xml:space="preserve">[1] </w:t>
                    </w:r>
                  </w:p>
                </w:tc>
                <w:tc>
                  <w:tcPr>
                    <w:tcW w:w="4748" w:type="pct"/>
                    <w:hideMark/>
                  </w:tcPr>
                  <w:p w14:paraId="20D6B328" w14:textId="515423D7" w:rsidR="005C1DD8" w:rsidRPr="005C1DD8" w:rsidRDefault="00D4340D" w:rsidP="005C1DD8">
                    <w:pPr>
                      <w:pStyle w:val="Bibliography"/>
                      <w:rPr>
                        <w:noProof/>
                        <w:lang w:val="en-US"/>
                      </w:rPr>
                    </w:pPr>
                    <w:r>
                      <w:rPr>
                        <w:noProof/>
                        <w:lang w:val="en-US"/>
                      </w:rPr>
                      <w:t>The Scientist and Engineer's Guide to Digital Signal Processing, "Analog Devices," [Online]. Available: https://www.analog.com/media/en/technical-documentation/dsp-book/dsp_book_ch6.pdf. [Accessed 16 October 2023].</w:t>
                    </w:r>
                  </w:p>
                </w:tc>
              </w:tr>
              <w:tr w:rsidR="00D4340D" w14:paraId="76E7C922" w14:textId="77777777" w:rsidTr="005C1DD8">
                <w:trPr>
                  <w:divId w:val="1020163842"/>
                  <w:tblCellSpacing w:w="15" w:type="dxa"/>
                </w:trPr>
                <w:tc>
                  <w:tcPr>
                    <w:tcW w:w="204" w:type="pct"/>
                    <w:hideMark/>
                  </w:tcPr>
                  <w:p w14:paraId="1372800F" w14:textId="77777777" w:rsidR="00D4340D" w:rsidRDefault="00D4340D">
                    <w:pPr>
                      <w:pStyle w:val="Bibliography"/>
                      <w:rPr>
                        <w:noProof/>
                        <w:lang w:val="en-US"/>
                      </w:rPr>
                    </w:pPr>
                    <w:r>
                      <w:rPr>
                        <w:noProof/>
                        <w:lang w:val="en-US"/>
                      </w:rPr>
                      <w:t xml:space="preserve">[2] </w:t>
                    </w:r>
                  </w:p>
                </w:tc>
                <w:tc>
                  <w:tcPr>
                    <w:tcW w:w="4748" w:type="pct"/>
                    <w:hideMark/>
                  </w:tcPr>
                  <w:p w14:paraId="2AA7800A" w14:textId="77777777" w:rsidR="00D4340D" w:rsidRDefault="00D4340D">
                    <w:pPr>
                      <w:pStyle w:val="Bibliography"/>
                      <w:rPr>
                        <w:noProof/>
                        <w:lang w:val="en-US"/>
                      </w:rPr>
                    </w:pPr>
                    <w:r>
                      <w:rPr>
                        <w:noProof/>
                        <w:lang w:val="en-US"/>
                      </w:rPr>
                      <w:t>S. H.L., "Better Insight into DSP: 10 Applications of Convolution in Various Fields," ALL ABOUT CIRCUITS, 19 July 2017. [Online]. Available: https://www.allaboutcircuits.com/technical-articles/dsp-applications-of-convolution-part-2/. [Accessed 16 October 2023].</w:t>
                    </w:r>
                  </w:p>
                </w:tc>
              </w:tr>
              <w:tr w:rsidR="00D4340D" w14:paraId="6659B6C2" w14:textId="77777777" w:rsidTr="005C1DD8">
                <w:trPr>
                  <w:divId w:val="1020163842"/>
                  <w:tblCellSpacing w:w="15" w:type="dxa"/>
                </w:trPr>
                <w:tc>
                  <w:tcPr>
                    <w:tcW w:w="204" w:type="pct"/>
                    <w:hideMark/>
                  </w:tcPr>
                  <w:p w14:paraId="351C24D3" w14:textId="77777777" w:rsidR="00D4340D" w:rsidRDefault="00D4340D">
                    <w:pPr>
                      <w:pStyle w:val="Bibliography"/>
                      <w:rPr>
                        <w:noProof/>
                        <w:lang w:val="en-US"/>
                      </w:rPr>
                    </w:pPr>
                    <w:r>
                      <w:rPr>
                        <w:noProof/>
                        <w:lang w:val="en-US"/>
                      </w:rPr>
                      <w:t xml:space="preserve">[3] </w:t>
                    </w:r>
                  </w:p>
                </w:tc>
                <w:tc>
                  <w:tcPr>
                    <w:tcW w:w="4748" w:type="pct"/>
                    <w:hideMark/>
                  </w:tcPr>
                  <w:p w14:paraId="13BD75B7" w14:textId="77777777" w:rsidR="00D4340D" w:rsidRDefault="00D4340D">
                    <w:pPr>
                      <w:pStyle w:val="Bibliography"/>
                      <w:rPr>
                        <w:noProof/>
                        <w:lang w:val="en-US"/>
                      </w:rPr>
                    </w:pPr>
                    <w:r>
                      <w:rPr>
                        <w:noProof/>
                        <w:lang w:val="en-US"/>
                      </w:rPr>
                      <w:t>M. Darby and G. McMillan, "Signal filtering: Why and how," CONTROL, [Online]. Available: https://www.controlglobal.com/print/content/11300650. [Accessed 16 October 2023].</w:t>
                    </w:r>
                  </w:p>
                </w:tc>
              </w:tr>
              <w:tr w:rsidR="00D4340D" w14:paraId="415AF364" w14:textId="77777777" w:rsidTr="005C1DD8">
                <w:trPr>
                  <w:divId w:val="1020163842"/>
                  <w:tblCellSpacing w:w="15" w:type="dxa"/>
                </w:trPr>
                <w:tc>
                  <w:tcPr>
                    <w:tcW w:w="204" w:type="pct"/>
                    <w:hideMark/>
                  </w:tcPr>
                  <w:p w14:paraId="1AC5230B" w14:textId="77777777" w:rsidR="00D4340D" w:rsidRDefault="00D4340D">
                    <w:pPr>
                      <w:pStyle w:val="Bibliography"/>
                      <w:rPr>
                        <w:noProof/>
                        <w:lang w:val="en-US"/>
                      </w:rPr>
                    </w:pPr>
                    <w:r>
                      <w:rPr>
                        <w:noProof/>
                        <w:lang w:val="en-US"/>
                      </w:rPr>
                      <w:t xml:space="preserve">[4] </w:t>
                    </w:r>
                  </w:p>
                </w:tc>
                <w:tc>
                  <w:tcPr>
                    <w:tcW w:w="4748" w:type="pct"/>
                    <w:hideMark/>
                  </w:tcPr>
                  <w:p w14:paraId="17DE2C6C" w14:textId="77777777" w:rsidR="00D4340D" w:rsidRDefault="00D4340D">
                    <w:pPr>
                      <w:pStyle w:val="Bibliography"/>
                      <w:rPr>
                        <w:noProof/>
                        <w:lang w:val="en-US"/>
                      </w:rPr>
                    </w:pPr>
                    <w:r>
                      <w:rPr>
                        <w:noProof/>
                        <w:lang w:val="en-US"/>
                      </w:rPr>
                      <w:t>C.B. Fox, "What is Audio Processing?," EastTechJunkie, 8 October 2023. [Online]. Available: https://www.easytechjunkie.com/what-is-audio-processing.htm. [Accessed 16 October 2023].</w:t>
                    </w:r>
                  </w:p>
                </w:tc>
              </w:tr>
              <w:tr w:rsidR="00D4340D" w14:paraId="413A3D1E" w14:textId="77777777" w:rsidTr="005C1DD8">
                <w:trPr>
                  <w:divId w:val="1020163842"/>
                  <w:tblCellSpacing w:w="15" w:type="dxa"/>
                </w:trPr>
                <w:tc>
                  <w:tcPr>
                    <w:tcW w:w="204" w:type="pct"/>
                    <w:hideMark/>
                  </w:tcPr>
                  <w:p w14:paraId="59381A18" w14:textId="77777777" w:rsidR="00D4340D" w:rsidRDefault="00D4340D">
                    <w:pPr>
                      <w:pStyle w:val="Bibliography"/>
                      <w:rPr>
                        <w:noProof/>
                        <w:lang w:val="en-US"/>
                      </w:rPr>
                    </w:pPr>
                    <w:r>
                      <w:rPr>
                        <w:noProof/>
                        <w:lang w:val="en-US"/>
                      </w:rPr>
                      <w:t xml:space="preserve">[5] </w:t>
                    </w:r>
                  </w:p>
                </w:tc>
                <w:tc>
                  <w:tcPr>
                    <w:tcW w:w="4748" w:type="pct"/>
                    <w:hideMark/>
                  </w:tcPr>
                  <w:p w14:paraId="584DF198" w14:textId="77777777" w:rsidR="00D4340D" w:rsidRDefault="00D4340D">
                    <w:pPr>
                      <w:pStyle w:val="Bibliography"/>
                      <w:rPr>
                        <w:noProof/>
                        <w:lang w:val="en-US"/>
                      </w:rPr>
                    </w:pPr>
                    <w:r>
                      <w:rPr>
                        <w:noProof/>
                        <w:lang w:val="en-US"/>
                      </w:rPr>
                      <w:t>J. Frankenfield, "Artificial Intelligence: What It Is and How It Is Used," Investopedia, 24 April 2023. [Online]. Available: https://www.investopedia.com/terms/a/artificial-intelligence-ai.asp#:~:text=Artificial%20intelligence%20(AI)%20refers%20to%20the%20simulation%20or%20approximation%20of,industries%20from%20finance%20to%20healthcare.. [Accessed 16 October 2023].</w:t>
                    </w:r>
                  </w:p>
                </w:tc>
              </w:tr>
              <w:tr w:rsidR="00D4340D" w14:paraId="5193D2CC" w14:textId="77777777" w:rsidTr="005C1DD8">
                <w:trPr>
                  <w:divId w:val="1020163842"/>
                  <w:tblCellSpacing w:w="15" w:type="dxa"/>
                </w:trPr>
                <w:tc>
                  <w:tcPr>
                    <w:tcW w:w="204" w:type="pct"/>
                    <w:hideMark/>
                  </w:tcPr>
                  <w:p w14:paraId="72478D20" w14:textId="77777777" w:rsidR="00D4340D" w:rsidRDefault="00D4340D">
                    <w:pPr>
                      <w:pStyle w:val="Bibliography"/>
                      <w:rPr>
                        <w:noProof/>
                        <w:lang w:val="en-US"/>
                      </w:rPr>
                    </w:pPr>
                    <w:r>
                      <w:rPr>
                        <w:noProof/>
                        <w:lang w:val="en-US"/>
                      </w:rPr>
                      <w:t xml:space="preserve">[6] </w:t>
                    </w:r>
                  </w:p>
                </w:tc>
                <w:tc>
                  <w:tcPr>
                    <w:tcW w:w="4748" w:type="pct"/>
                    <w:hideMark/>
                  </w:tcPr>
                  <w:p w14:paraId="3DFDEDAD" w14:textId="77777777" w:rsidR="00D4340D" w:rsidRDefault="00D4340D">
                    <w:pPr>
                      <w:pStyle w:val="Bibliography"/>
                      <w:rPr>
                        <w:noProof/>
                        <w:lang w:val="en-US"/>
                      </w:rPr>
                    </w:pPr>
                    <w:r>
                      <w:rPr>
                        <w:noProof/>
                        <w:lang w:val="en-US"/>
                      </w:rPr>
                      <w:t>Flatworld Solutions, [Online]. Available: https://www.flatworldsolutions.com/data-science/articles/7-applications-of-convolutional-neural-networks.php. [Accessed 16 October 2023].</w:t>
                    </w:r>
                  </w:p>
                </w:tc>
              </w:tr>
              <w:tr w:rsidR="00D4340D" w14:paraId="5B9C3729" w14:textId="77777777" w:rsidTr="005C1DD8">
                <w:trPr>
                  <w:divId w:val="1020163842"/>
                  <w:tblCellSpacing w:w="15" w:type="dxa"/>
                </w:trPr>
                <w:tc>
                  <w:tcPr>
                    <w:tcW w:w="204" w:type="pct"/>
                    <w:hideMark/>
                  </w:tcPr>
                  <w:p w14:paraId="2F0ACADB" w14:textId="77777777" w:rsidR="00D4340D" w:rsidRDefault="00D4340D">
                    <w:pPr>
                      <w:pStyle w:val="Bibliography"/>
                      <w:rPr>
                        <w:noProof/>
                        <w:lang w:val="en-US"/>
                      </w:rPr>
                    </w:pPr>
                    <w:r>
                      <w:rPr>
                        <w:noProof/>
                        <w:lang w:val="en-US"/>
                      </w:rPr>
                      <w:t xml:space="preserve">[7] </w:t>
                    </w:r>
                  </w:p>
                </w:tc>
                <w:tc>
                  <w:tcPr>
                    <w:tcW w:w="4748" w:type="pct"/>
                    <w:hideMark/>
                  </w:tcPr>
                  <w:p w14:paraId="4C14F8DE" w14:textId="77777777" w:rsidR="00D4340D" w:rsidRDefault="00D4340D">
                    <w:pPr>
                      <w:pStyle w:val="Bibliography"/>
                      <w:rPr>
                        <w:noProof/>
                        <w:lang w:val="en-US"/>
                      </w:rPr>
                    </w:pPr>
                    <w:r>
                      <w:rPr>
                        <w:noProof/>
                        <w:lang w:val="en-US"/>
                      </w:rPr>
                      <w:t>P. Ganesh, "Types of Convolution kernels: Simplified," Towards Data Science, 18 October 2019. [Online]. Available: https://towardsdatascience.com/types-of-convolution-kernels-simplified-f040cb307c37. [Accessed 16 October 2023].</w:t>
                    </w:r>
                  </w:p>
                </w:tc>
              </w:tr>
              <w:tr w:rsidR="00D4340D" w14:paraId="0D81C5DF" w14:textId="77777777" w:rsidTr="005C1DD8">
                <w:trPr>
                  <w:divId w:val="1020163842"/>
                  <w:tblCellSpacing w:w="15" w:type="dxa"/>
                </w:trPr>
                <w:tc>
                  <w:tcPr>
                    <w:tcW w:w="204" w:type="pct"/>
                    <w:hideMark/>
                  </w:tcPr>
                  <w:p w14:paraId="12FD09EC" w14:textId="77777777" w:rsidR="00D4340D" w:rsidRDefault="00D4340D">
                    <w:pPr>
                      <w:pStyle w:val="Bibliography"/>
                      <w:rPr>
                        <w:noProof/>
                        <w:lang w:val="en-US"/>
                      </w:rPr>
                    </w:pPr>
                    <w:r>
                      <w:rPr>
                        <w:noProof/>
                        <w:lang w:val="en-US"/>
                      </w:rPr>
                      <w:t xml:space="preserve">[8] </w:t>
                    </w:r>
                  </w:p>
                </w:tc>
                <w:tc>
                  <w:tcPr>
                    <w:tcW w:w="4748" w:type="pct"/>
                    <w:hideMark/>
                  </w:tcPr>
                  <w:p w14:paraId="1072570A" w14:textId="77777777" w:rsidR="00D4340D" w:rsidRDefault="00D4340D">
                    <w:pPr>
                      <w:pStyle w:val="Bibliography"/>
                      <w:rPr>
                        <w:noProof/>
                        <w:lang w:val="en-US"/>
                      </w:rPr>
                    </w:pPr>
                    <w:r>
                      <w:rPr>
                        <w:noProof/>
                        <w:lang w:val="en-US"/>
                      </w:rPr>
                      <w:t>A. G. Howard, M. Zhu, B. Chen, D. Kalenichenko, W. Wang, T. Weyand, M. Andreetto and H. Adam, "MobileNets: Efficient Convolutional Neural Networks for Mobile Vision Applicat," arXiv, 17 April 2017. [Online]. Available: https://arxiv.org/abs/1704.04861. [Accessed 16 October 2023].</w:t>
                    </w:r>
                  </w:p>
                </w:tc>
              </w:tr>
              <w:tr w:rsidR="00D4340D" w14:paraId="4905ABD8" w14:textId="77777777" w:rsidTr="005C1DD8">
                <w:trPr>
                  <w:divId w:val="1020163842"/>
                  <w:tblCellSpacing w:w="15" w:type="dxa"/>
                </w:trPr>
                <w:tc>
                  <w:tcPr>
                    <w:tcW w:w="204" w:type="pct"/>
                    <w:hideMark/>
                  </w:tcPr>
                  <w:p w14:paraId="4690A812" w14:textId="77777777" w:rsidR="00D4340D" w:rsidRDefault="00D4340D">
                    <w:pPr>
                      <w:pStyle w:val="Bibliography"/>
                      <w:rPr>
                        <w:noProof/>
                        <w:lang w:val="en-US"/>
                      </w:rPr>
                    </w:pPr>
                    <w:r>
                      <w:rPr>
                        <w:noProof/>
                        <w:lang w:val="en-US"/>
                      </w:rPr>
                      <w:t xml:space="preserve">[9] </w:t>
                    </w:r>
                  </w:p>
                </w:tc>
                <w:tc>
                  <w:tcPr>
                    <w:tcW w:w="4748" w:type="pct"/>
                    <w:hideMark/>
                  </w:tcPr>
                  <w:p w14:paraId="368C8CE3" w14:textId="77777777" w:rsidR="00D4340D" w:rsidRDefault="00D4340D">
                    <w:pPr>
                      <w:pStyle w:val="Bibliography"/>
                      <w:rPr>
                        <w:noProof/>
                        <w:lang w:val="en-US"/>
                      </w:rPr>
                    </w:pPr>
                    <w:r>
                      <w:rPr>
                        <w:noProof/>
                        <w:lang w:val="en-US"/>
                      </w:rPr>
                      <w:t>I. Shafkat, "Intuitively Understanding Convolutions for Deep Learning," Towards Data Science, 2 Jun 2018. [Online]. Available: https://towardsdatascience.com/intuitively-understanding-convolutions-for-deep-learning-1f6f42faee1. [Accessed 16 October 2023].</w:t>
                    </w:r>
                  </w:p>
                </w:tc>
              </w:tr>
              <w:tr w:rsidR="00D4340D" w14:paraId="769857FD" w14:textId="77777777" w:rsidTr="005C1DD8">
                <w:trPr>
                  <w:divId w:val="1020163842"/>
                  <w:tblCellSpacing w:w="15" w:type="dxa"/>
                </w:trPr>
                <w:tc>
                  <w:tcPr>
                    <w:tcW w:w="204" w:type="pct"/>
                    <w:hideMark/>
                  </w:tcPr>
                  <w:p w14:paraId="799E4CF7" w14:textId="77777777" w:rsidR="00D4340D" w:rsidRDefault="00D4340D">
                    <w:pPr>
                      <w:pStyle w:val="Bibliography"/>
                      <w:rPr>
                        <w:noProof/>
                        <w:lang w:val="en-US"/>
                      </w:rPr>
                    </w:pPr>
                    <w:r>
                      <w:rPr>
                        <w:noProof/>
                        <w:lang w:val="en-US"/>
                      </w:rPr>
                      <w:t xml:space="preserve">[10] </w:t>
                    </w:r>
                  </w:p>
                </w:tc>
                <w:tc>
                  <w:tcPr>
                    <w:tcW w:w="4748" w:type="pct"/>
                    <w:hideMark/>
                  </w:tcPr>
                  <w:p w14:paraId="48FB9538" w14:textId="77777777" w:rsidR="00D4340D" w:rsidRDefault="00D4340D">
                    <w:pPr>
                      <w:pStyle w:val="Bibliography"/>
                      <w:rPr>
                        <w:noProof/>
                        <w:lang w:val="en-US"/>
                      </w:rPr>
                    </w:pPr>
                    <w:r>
                      <w:rPr>
                        <w:noProof/>
                        <w:lang w:val="en-US"/>
                      </w:rPr>
                      <w:t>J. J. Shubham, "Solving Multi-Label Classification Problems (Case studies included)," Anlytics Vidhya, 16 June 2022. [Online]. Available: https://www.analyticsvidhya.com/blog/2017/08/introduction-to-multi-label-classification/. [Accessed 16 October 2023].</w:t>
                    </w:r>
                  </w:p>
                </w:tc>
              </w:tr>
            </w:tbl>
            <w:p w14:paraId="4D746C29" w14:textId="77777777" w:rsidR="00D4340D" w:rsidRDefault="00D4340D">
              <w:pPr>
                <w:divId w:val="1020163842"/>
                <w:rPr>
                  <w:rFonts w:eastAsia="Times New Roman"/>
                  <w:noProof/>
                </w:rPr>
              </w:pPr>
            </w:p>
            <w:p w14:paraId="379C9F68" w14:textId="5AEF23BF" w:rsidR="00D4340D" w:rsidRDefault="00D4340D">
              <w:r>
                <w:rPr>
                  <w:b/>
                  <w:bCs/>
                  <w:noProof/>
                </w:rPr>
                <w:fldChar w:fldCharType="end"/>
              </w:r>
            </w:p>
          </w:sdtContent>
        </w:sdt>
      </w:sdtContent>
    </w:sdt>
    <w:p w14:paraId="52A100F1" w14:textId="59721E65" w:rsidR="00D4340D" w:rsidRPr="00D4340D" w:rsidRDefault="00D4340D" w:rsidP="00D4340D">
      <w:pPr>
        <w:pStyle w:val="ListParagraph"/>
        <w:ind w:left="1080"/>
        <w:rPr>
          <w:rFonts w:ascii="Arial" w:hAnsi="Arial" w:cs="Arial"/>
        </w:rPr>
      </w:pPr>
      <w:r w:rsidRPr="00D4340D">
        <w:rPr>
          <w:rFonts w:ascii="Arial" w:hAnsi="Arial" w:cs="Arial"/>
        </w:rPr>
        <w:t>.</w:t>
      </w:r>
    </w:p>
    <w:sectPr w:rsidR="00D4340D" w:rsidRPr="00D434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D7B31"/>
    <w:multiLevelType w:val="hybridMultilevel"/>
    <w:tmpl w:val="27AA061E"/>
    <w:lvl w:ilvl="0" w:tplc="C0F878C6">
      <w:start w:val="5"/>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DE23456"/>
    <w:multiLevelType w:val="hybridMultilevel"/>
    <w:tmpl w:val="DAAEBE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9872834">
    <w:abstractNumId w:val="1"/>
  </w:num>
  <w:num w:numId="2" w16cid:durableId="1233664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24"/>
    <w:rsid w:val="00117E24"/>
    <w:rsid w:val="005B6779"/>
    <w:rsid w:val="005C1DD8"/>
    <w:rsid w:val="00946F0E"/>
    <w:rsid w:val="00BC2BB8"/>
    <w:rsid w:val="00C542DE"/>
    <w:rsid w:val="00D10407"/>
    <w:rsid w:val="00D4340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1DFC2F65"/>
  <w15:chartTrackingRefBased/>
  <w15:docId w15:val="{EF380578-9FED-1E4B-B6E0-3DFBE52EB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40D"/>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styleId="Heading2">
    <w:name w:val="heading 2"/>
    <w:basedOn w:val="Normal"/>
    <w:link w:val="Heading2Char"/>
    <w:uiPriority w:val="9"/>
    <w:qFormat/>
    <w:rsid w:val="00BC2BB8"/>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7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17E24"/>
  </w:style>
  <w:style w:type="paragraph" w:styleId="ListParagraph">
    <w:name w:val="List Paragraph"/>
    <w:basedOn w:val="Normal"/>
    <w:uiPriority w:val="34"/>
    <w:qFormat/>
    <w:rsid w:val="00117E24"/>
    <w:pPr>
      <w:ind w:left="720"/>
      <w:contextualSpacing/>
    </w:pPr>
  </w:style>
  <w:style w:type="character" w:customStyle="1" w:styleId="Heading2Char">
    <w:name w:val="Heading 2 Char"/>
    <w:basedOn w:val="DefaultParagraphFont"/>
    <w:link w:val="Heading2"/>
    <w:uiPriority w:val="9"/>
    <w:rsid w:val="00BC2BB8"/>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D4340D"/>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styleId="Bibliography">
    <w:name w:val="Bibliography"/>
    <w:basedOn w:val="Normal"/>
    <w:next w:val="Normal"/>
    <w:uiPriority w:val="37"/>
    <w:unhideWhenUsed/>
    <w:rsid w:val="00D43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93004">
      <w:bodyDiv w:val="1"/>
      <w:marLeft w:val="0"/>
      <w:marRight w:val="0"/>
      <w:marTop w:val="0"/>
      <w:marBottom w:val="0"/>
      <w:divBdr>
        <w:top w:val="none" w:sz="0" w:space="0" w:color="auto"/>
        <w:left w:val="none" w:sz="0" w:space="0" w:color="auto"/>
        <w:bottom w:val="none" w:sz="0" w:space="0" w:color="auto"/>
        <w:right w:val="none" w:sz="0" w:space="0" w:color="auto"/>
      </w:divBdr>
    </w:div>
    <w:div w:id="160855675">
      <w:bodyDiv w:val="1"/>
      <w:marLeft w:val="0"/>
      <w:marRight w:val="0"/>
      <w:marTop w:val="0"/>
      <w:marBottom w:val="0"/>
      <w:divBdr>
        <w:top w:val="none" w:sz="0" w:space="0" w:color="auto"/>
        <w:left w:val="none" w:sz="0" w:space="0" w:color="auto"/>
        <w:bottom w:val="none" w:sz="0" w:space="0" w:color="auto"/>
        <w:right w:val="none" w:sz="0" w:space="0" w:color="auto"/>
      </w:divBdr>
    </w:div>
    <w:div w:id="268779688">
      <w:bodyDiv w:val="1"/>
      <w:marLeft w:val="0"/>
      <w:marRight w:val="0"/>
      <w:marTop w:val="0"/>
      <w:marBottom w:val="0"/>
      <w:divBdr>
        <w:top w:val="none" w:sz="0" w:space="0" w:color="auto"/>
        <w:left w:val="none" w:sz="0" w:space="0" w:color="auto"/>
        <w:bottom w:val="none" w:sz="0" w:space="0" w:color="auto"/>
        <w:right w:val="none" w:sz="0" w:space="0" w:color="auto"/>
      </w:divBdr>
    </w:div>
    <w:div w:id="328022354">
      <w:bodyDiv w:val="1"/>
      <w:marLeft w:val="0"/>
      <w:marRight w:val="0"/>
      <w:marTop w:val="0"/>
      <w:marBottom w:val="0"/>
      <w:divBdr>
        <w:top w:val="none" w:sz="0" w:space="0" w:color="auto"/>
        <w:left w:val="none" w:sz="0" w:space="0" w:color="auto"/>
        <w:bottom w:val="none" w:sz="0" w:space="0" w:color="auto"/>
        <w:right w:val="none" w:sz="0" w:space="0" w:color="auto"/>
      </w:divBdr>
    </w:div>
    <w:div w:id="354230988">
      <w:bodyDiv w:val="1"/>
      <w:marLeft w:val="0"/>
      <w:marRight w:val="0"/>
      <w:marTop w:val="0"/>
      <w:marBottom w:val="0"/>
      <w:divBdr>
        <w:top w:val="none" w:sz="0" w:space="0" w:color="auto"/>
        <w:left w:val="none" w:sz="0" w:space="0" w:color="auto"/>
        <w:bottom w:val="none" w:sz="0" w:space="0" w:color="auto"/>
        <w:right w:val="none" w:sz="0" w:space="0" w:color="auto"/>
      </w:divBdr>
    </w:div>
    <w:div w:id="480120488">
      <w:bodyDiv w:val="1"/>
      <w:marLeft w:val="0"/>
      <w:marRight w:val="0"/>
      <w:marTop w:val="0"/>
      <w:marBottom w:val="0"/>
      <w:divBdr>
        <w:top w:val="none" w:sz="0" w:space="0" w:color="auto"/>
        <w:left w:val="none" w:sz="0" w:space="0" w:color="auto"/>
        <w:bottom w:val="none" w:sz="0" w:space="0" w:color="auto"/>
        <w:right w:val="none" w:sz="0" w:space="0" w:color="auto"/>
      </w:divBdr>
    </w:div>
    <w:div w:id="504905053">
      <w:bodyDiv w:val="1"/>
      <w:marLeft w:val="0"/>
      <w:marRight w:val="0"/>
      <w:marTop w:val="0"/>
      <w:marBottom w:val="0"/>
      <w:divBdr>
        <w:top w:val="none" w:sz="0" w:space="0" w:color="auto"/>
        <w:left w:val="none" w:sz="0" w:space="0" w:color="auto"/>
        <w:bottom w:val="none" w:sz="0" w:space="0" w:color="auto"/>
        <w:right w:val="none" w:sz="0" w:space="0" w:color="auto"/>
      </w:divBdr>
    </w:div>
    <w:div w:id="1020163842">
      <w:bodyDiv w:val="1"/>
      <w:marLeft w:val="0"/>
      <w:marRight w:val="0"/>
      <w:marTop w:val="0"/>
      <w:marBottom w:val="0"/>
      <w:divBdr>
        <w:top w:val="none" w:sz="0" w:space="0" w:color="auto"/>
        <w:left w:val="none" w:sz="0" w:space="0" w:color="auto"/>
        <w:bottom w:val="none" w:sz="0" w:space="0" w:color="auto"/>
        <w:right w:val="none" w:sz="0" w:space="0" w:color="auto"/>
      </w:divBdr>
    </w:div>
    <w:div w:id="1279681114">
      <w:bodyDiv w:val="1"/>
      <w:marLeft w:val="0"/>
      <w:marRight w:val="0"/>
      <w:marTop w:val="0"/>
      <w:marBottom w:val="0"/>
      <w:divBdr>
        <w:top w:val="none" w:sz="0" w:space="0" w:color="auto"/>
        <w:left w:val="none" w:sz="0" w:space="0" w:color="auto"/>
        <w:bottom w:val="none" w:sz="0" w:space="0" w:color="auto"/>
        <w:right w:val="none" w:sz="0" w:space="0" w:color="auto"/>
      </w:divBdr>
    </w:div>
    <w:div w:id="1383745587">
      <w:bodyDiv w:val="1"/>
      <w:marLeft w:val="0"/>
      <w:marRight w:val="0"/>
      <w:marTop w:val="0"/>
      <w:marBottom w:val="0"/>
      <w:divBdr>
        <w:top w:val="none" w:sz="0" w:space="0" w:color="auto"/>
        <w:left w:val="none" w:sz="0" w:space="0" w:color="auto"/>
        <w:bottom w:val="none" w:sz="0" w:space="0" w:color="auto"/>
        <w:right w:val="none" w:sz="0" w:space="0" w:color="auto"/>
      </w:divBdr>
    </w:div>
    <w:div w:id="1530069320">
      <w:bodyDiv w:val="1"/>
      <w:marLeft w:val="0"/>
      <w:marRight w:val="0"/>
      <w:marTop w:val="0"/>
      <w:marBottom w:val="0"/>
      <w:divBdr>
        <w:top w:val="none" w:sz="0" w:space="0" w:color="auto"/>
        <w:left w:val="none" w:sz="0" w:space="0" w:color="auto"/>
        <w:bottom w:val="none" w:sz="0" w:space="0" w:color="auto"/>
        <w:right w:val="none" w:sz="0" w:space="0" w:color="auto"/>
      </w:divBdr>
    </w:div>
    <w:div w:id="1652246320">
      <w:bodyDiv w:val="1"/>
      <w:marLeft w:val="0"/>
      <w:marRight w:val="0"/>
      <w:marTop w:val="0"/>
      <w:marBottom w:val="0"/>
      <w:divBdr>
        <w:top w:val="none" w:sz="0" w:space="0" w:color="auto"/>
        <w:left w:val="none" w:sz="0" w:space="0" w:color="auto"/>
        <w:bottom w:val="none" w:sz="0" w:space="0" w:color="auto"/>
        <w:right w:val="none" w:sz="0" w:space="0" w:color="auto"/>
      </w:divBdr>
    </w:div>
    <w:div w:id="1741095380">
      <w:bodyDiv w:val="1"/>
      <w:marLeft w:val="0"/>
      <w:marRight w:val="0"/>
      <w:marTop w:val="0"/>
      <w:marBottom w:val="0"/>
      <w:divBdr>
        <w:top w:val="none" w:sz="0" w:space="0" w:color="auto"/>
        <w:left w:val="none" w:sz="0" w:space="0" w:color="auto"/>
        <w:bottom w:val="none" w:sz="0" w:space="0" w:color="auto"/>
        <w:right w:val="none" w:sz="0" w:space="0" w:color="auto"/>
      </w:divBdr>
    </w:div>
    <w:div w:id="1754741121">
      <w:bodyDiv w:val="1"/>
      <w:marLeft w:val="0"/>
      <w:marRight w:val="0"/>
      <w:marTop w:val="0"/>
      <w:marBottom w:val="0"/>
      <w:divBdr>
        <w:top w:val="none" w:sz="0" w:space="0" w:color="auto"/>
        <w:left w:val="none" w:sz="0" w:space="0" w:color="auto"/>
        <w:bottom w:val="none" w:sz="0" w:space="0" w:color="auto"/>
        <w:right w:val="none" w:sz="0" w:space="0" w:color="auto"/>
      </w:divBdr>
    </w:div>
    <w:div w:id="1897668048">
      <w:bodyDiv w:val="1"/>
      <w:marLeft w:val="0"/>
      <w:marRight w:val="0"/>
      <w:marTop w:val="0"/>
      <w:marBottom w:val="0"/>
      <w:divBdr>
        <w:top w:val="none" w:sz="0" w:space="0" w:color="auto"/>
        <w:left w:val="none" w:sz="0" w:space="0" w:color="auto"/>
        <w:bottom w:val="none" w:sz="0" w:space="0" w:color="auto"/>
        <w:right w:val="none" w:sz="0" w:space="0" w:color="auto"/>
      </w:divBdr>
    </w:div>
    <w:div w:id="1923295977">
      <w:bodyDiv w:val="1"/>
      <w:marLeft w:val="0"/>
      <w:marRight w:val="0"/>
      <w:marTop w:val="0"/>
      <w:marBottom w:val="0"/>
      <w:divBdr>
        <w:top w:val="none" w:sz="0" w:space="0" w:color="auto"/>
        <w:left w:val="none" w:sz="0" w:space="0" w:color="auto"/>
        <w:bottom w:val="none" w:sz="0" w:space="0" w:color="auto"/>
        <w:right w:val="none" w:sz="0" w:space="0" w:color="auto"/>
      </w:divBdr>
    </w:div>
    <w:div w:id="2000035280">
      <w:bodyDiv w:val="1"/>
      <w:marLeft w:val="0"/>
      <w:marRight w:val="0"/>
      <w:marTop w:val="0"/>
      <w:marBottom w:val="0"/>
      <w:divBdr>
        <w:top w:val="none" w:sz="0" w:space="0" w:color="auto"/>
        <w:left w:val="none" w:sz="0" w:space="0" w:color="auto"/>
        <w:bottom w:val="none" w:sz="0" w:space="0" w:color="auto"/>
        <w:right w:val="none" w:sz="0" w:space="0" w:color="auto"/>
      </w:divBdr>
    </w:div>
    <w:div w:id="200037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The23</b:Tag>
    <b:SourceType>DocumentFromInternetSite</b:SourceType>
    <b:Guid>{1F23130C-1F54-C14D-AE2C-A2B83323628C}</b:Guid>
    <b:Author>
      <b:Author>
        <b:Corporate>The Scientist and Engineer's Guide to Digital Signal Processing</b:Corporate>
      </b:Author>
    </b:Author>
    <b:Title>Analog Devices</b:Title>
    <b:URL>https://www.analog.com/media/en/technical-documentation/dsp-book/dsp_book_ch6.pdf</b:URL>
    <b:YearAccessed>2023</b:YearAccessed>
    <b:MonthAccessed>October</b:MonthAccessed>
    <b:DayAccessed>16</b:DayAccessed>
    <b:RefOrder>1</b:RefOrder>
  </b:Source>
  <b:Source>
    <b:Tag>Sne17</b:Tag>
    <b:SourceType>InternetSite</b:SourceType>
    <b:Guid>{5A86088F-7CB6-154E-BEBD-83088A34A794}</b:Guid>
    <b:Title>Better Insight into DSP: 10 Applications of Convolution in Various Fields</b:Title>
    <b:URL>https://www.allaboutcircuits.com/technical-articles/dsp-applications-of-convolution-part-2/</b:URL>
    <b:Year>2017</b:Year>
    <b:Month>July</b:Month>
    <b:Day>19</b:Day>
    <b:YearAccessed>2023</b:YearAccessed>
    <b:MonthAccessed>October</b:MonthAccessed>
    <b:DayAccessed>16</b:DayAccessed>
    <b:Author>
      <b:Author>
        <b:NameList>
          <b:Person>
            <b:Last>H.L.</b:Last>
            <b:First>Sneha</b:First>
          </b:Person>
        </b:NameList>
      </b:Author>
    </b:Author>
    <b:ProductionCompany>ALL ABOUT CIRCUITS</b:ProductionCompany>
    <b:RefOrder>2</b:RefOrder>
  </b:Source>
  <b:Source>
    <b:Tag>Dar23</b:Tag>
    <b:SourceType>InternetSite</b:SourceType>
    <b:Guid>{559676CF-F0C7-224E-9AA2-D4EE15E2E33D}</b:Guid>
    <b:Title>Signal filtering: Why and how </b:Title>
    <b:URL>https://www.controlglobal.com/print/content/11300650</b:URL>
    <b:ProductionCompany>CONTROL</b:ProductionCompany>
    <b:YearAccessed>2023</b:YearAccessed>
    <b:MonthAccessed>October</b:MonthAccessed>
    <b:DayAccessed>16</b:DayAccessed>
    <b:Author>
      <b:Author>
        <b:NameList>
          <b:Person>
            <b:Last>Darby</b:Last>
            <b:First>Mark</b:First>
          </b:Person>
          <b:Person>
            <b:Last>McMillan</b:Last>
            <b:First>Greg</b:First>
          </b:Person>
        </b:NameList>
      </b:Author>
    </b:Author>
    <b:RefOrder>3</b:RefOrder>
  </b:Source>
  <b:Source>
    <b:Tag>CBF23</b:Tag>
    <b:SourceType>InternetSite</b:SourceType>
    <b:Guid>{3B137A83-B5A0-4840-B35B-C60C2D954399}</b:Guid>
    <b:Author>
      <b:Author>
        <b:Corporate>C.B. Fox</b:Corporate>
      </b:Author>
    </b:Author>
    <b:Title>What is Audio Processing?</b:Title>
    <b:URL>https://www.easytechjunkie.com/what-is-audio-processing.htm</b:URL>
    <b:ProductionCompany>EastTechJunkie</b:ProductionCompany>
    <b:Year>2023</b:Year>
    <b:Month>October</b:Month>
    <b:Day>8</b:Day>
    <b:YearAccessed>2023</b:YearAccessed>
    <b:MonthAccessed>October</b:MonthAccessed>
    <b:DayAccessed>16</b:DayAccessed>
    <b:RefOrder>4</b:RefOrder>
  </b:Source>
  <b:Source>
    <b:Tag>Fra23</b:Tag>
    <b:SourceType>InternetSite</b:SourceType>
    <b:Guid>{8C304AD7-9878-A74E-AD4E-9133986B3DB9}</b:Guid>
    <b:Title>Artificial Intelligence: What It Is and How It Is Used</b:Title>
    <b:URL>https://www.investopedia.com/terms/a/artificial-intelligence-ai.asp#:~:text=Artificial%20intelligence%20(AI)%20refers%20to%20the%20simulation%20or%20approximation%20of,industries%20from%20finance%20to%20healthcare.</b:URL>
    <b:ProductionCompany>Investopedia</b:ProductionCompany>
    <b:Year>2023</b:Year>
    <b:Month>April</b:Month>
    <b:Day>24</b:Day>
    <b:YearAccessed>2023</b:YearAccessed>
    <b:MonthAccessed>October</b:MonthAccessed>
    <b:DayAccessed>16</b:DayAccessed>
    <b:Author>
      <b:Author>
        <b:NameList>
          <b:Person>
            <b:Last>Frankenfield</b:Last>
            <b:First>Jake</b:First>
          </b:Person>
        </b:NameList>
      </b:Author>
    </b:Author>
    <b:RefOrder>5</b:RefOrder>
  </b:Source>
  <b:Source>
    <b:Tag>Fla23</b:Tag>
    <b:SourceType>InternetSite</b:SourceType>
    <b:Guid>{0A5D49E4-5294-FD40-BFBC-64ADDB0C4068}</b:Guid>
    <b:Author>
      <b:Author>
        <b:Corporate>Flatworld Solutions</b:Corporate>
      </b:Author>
    </b:Author>
    <b:URL>https://www.flatworldsolutions.com/data-science/articles/7-applications-of-convolutional-neural-networks.php</b:URL>
    <b:YearAccessed>2023</b:YearAccessed>
    <b:MonthAccessed>October</b:MonthAccessed>
    <b:DayAccessed>16</b:DayAccessed>
    <b:RefOrder>6</b:RefOrder>
  </b:Source>
  <b:Source>
    <b:Tag>Gan19</b:Tag>
    <b:SourceType>InternetSite</b:SourceType>
    <b:Guid>{2F0D8D91-DA7B-B646-9C65-3C60CAB98208}</b:Guid>
    <b:Author>
      <b:Author>
        <b:NameList>
          <b:Person>
            <b:Last>Ganesh</b:Last>
            <b:First>Prahkhar</b:First>
          </b:Person>
        </b:NameList>
      </b:Author>
    </b:Author>
    <b:Title>Types of Convolution kernels: Simplified</b:Title>
    <b:URL>https://towardsdatascience.com/types-of-convolution-kernels-simplified-f040cb307c37</b:URL>
    <b:ProductionCompany>Towards Data Science</b:ProductionCompany>
    <b:Year>2019</b:Year>
    <b:Month>October</b:Month>
    <b:Day>18</b:Day>
    <b:YearAccessed>2023</b:YearAccessed>
    <b:MonthAccessed>October</b:MonthAccessed>
    <b:DayAccessed>16</b:DayAccessed>
    <b:RefOrder>7</b:RefOrder>
  </b:Source>
  <b:Source>
    <b:Tag>How17</b:Tag>
    <b:SourceType>InternetSite</b:SourceType>
    <b:Guid>{754443D5-F9DC-6849-87B1-D1FBFDEBC4CE}</b:Guid>
    <b:Title>MobileNets: Efficient Convolutional Neural Networks for Mobile Vision Applicat</b:Title>
    <b:URL>https://arxiv.org/abs/1704.04861</b:URL>
    <b:ProductionCompany>arXiv</b:ProductionCompany>
    <b:Year>2017</b:Year>
    <b:Month>April</b:Month>
    <b:Day>17</b:Day>
    <b:YearAccessed>2023</b:YearAccessed>
    <b:MonthAccessed>October</b:MonthAccessed>
    <b:DayAccessed>16</b:DayAccessed>
    <b:Author>
      <b:Author>
        <b:NameList>
          <b:Person>
            <b:Last>Howard</b:Last>
            <b:Middle>G</b:Middle>
            <b:First>Andrew</b:First>
          </b:Person>
          <b:Person>
            <b:Last>Zhu</b:Last>
            <b:First>Menglong</b:First>
          </b:Person>
          <b:Person>
            <b:Last>Chen</b:Last>
            <b:First>Bo</b:First>
          </b:Person>
          <b:Person>
            <b:Last>Kalenichenko</b:Last>
            <b:First>Dmitry</b:First>
          </b:Person>
          <b:Person>
            <b:Last>Wang</b:Last>
            <b:First>Weijun</b:First>
          </b:Person>
          <b:Person>
            <b:Last>Weyand</b:Last>
            <b:First>Tobias</b:First>
          </b:Person>
          <b:Person>
            <b:Last>Andreetto</b:Last>
            <b:First>Marco</b:First>
          </b:Person>
          <b:Person>
            <b:Last>Adam</b:Last>
            <b:First>Hartwig</b:First>
          </b:Person>
        </b:NameList>
      </b:Author>
    </b:Author>
    <b:RefOrder>8</b:RefOrder>
  </b:Source>
  <b:Source>
    <b:Tag>Sha18</b:Tag>
    <b:SourceType>InternetSite</b:SourceType>
    <b:Guid>{4480B427-A785-D842-BC5F-E0E6FEC5A5A0}</b:Guid>
    <b:Title>Intuitively Understanding Convolutions for Deep Learning </b:Title>
    <b:URL>https://towardsdatascience.com/intuitively-understanding-convolutions-for-deep-learning-1f6f42faee1</b:URL>
    <b:ProductionCompany>Towards Data Science</b:ProductionCompany>
    <b:Year>2018</b:Year>
    <b:Month>Jun</b:Month>
    <b:Day>2</b:Day>
    <b:YearAccessed>2023</b:YearAccessed>
    <b:MonthAccessed>October</b:MonthAccessed>
    <b:DayAccessed>16</b:DayAccessed>
    <b:Author>
      <b:Author>
        <b:NameList>
          <b:Person>
            <b:Last>Shafkat</b:Last>
            <b:First>Irhum</b:First>
          </b:Person>
        </b:NameList>
      </b:Author>
    </b:Author>
    <b:RefOrder>9</b:RefOrder>
  </b:Source>
  <b:Source>
    <b:Tag>Shu22</b:Tag>
    <b:SourceType>InternetSite</b:SourceType>
    <b:Guid>{2DC40FD9-B1EF-BB45-93BA-552896AE6C28}</b:Guid>
    <b:Author>
      <b:Author>
        <b:NameList>
          <b:Person>
            <b:Last>Shubham</b:Last>
            <b:First>Jain</b:First>
            <b:Middle>Jain</b:Middle>
          </b:Person>
        </b:NameList>
      </b:Author>
    </b:Author>
    <b:Title>Solving Multi-Label Classification Problems (Case studies included)</b:Title>
    <b:URL>https://www.analyticsvidhya.com/blog/2017/08/introduction-to-multi-label-classification/</b:URL>
    <b:ProductionCompany>Anlytics Vidhya</b:ProductionCompany>
    <b:Year>2022</b:Year>
    <b:Month>June</b:Month>
    <b:Day>16</b:Day>
    <b:YearAccessed>2023</b:YearAccessed>
    <b:MonthAccessed>October</b:MonthAccessed>
    <b:DayAccessed>16</b:DayAccessed>
    <b:RefOrder>10</b:RefOrder>
  </b:Source>
</b:Sources>
</file>

<file path=customXml/itemProps1.xml><?xml version="1.0" encoding="utf-8"?>
<ds:datastoreItem xmlns:ds="http://schemas.openxmlformats.org/officeDocument/2006/customXml" ds:itemID="{A1BDB921-26C0-294D-B922-91BB74D79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Lloyd Renzo Castillo</dc:creator>
  <cp:keywords/>
  <dc:description/>
  <cp:lastModifiedBy>John Lloyd Renzo Castillo</cp:lastModifiedBy>
  <cp:revision>1</cp:revision>
  <cp:lastPrinted>2023-10-16T11:24:00Z</cp:lastPrinted>
  <dcterms:created xsi:type="dcterms:W3CDTF">2023-10-16T10:14:00Z</dcterms:created>
  <dcterms:modified xsi:type="dcterms:W3CDTF">2023-10-16T11:24:00Z</dcterms:modified>
</cp:coreProperties>
</file>