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A588" w14:textId="2E745602" w:rsidR="00681002" w:rsidRDefault="009E53D3">
      <w:r>
        <w:rPr>
          <w:rFonts w:hint="eastAsia"/>
        </w:rPr>
        <w:t>首先导入包d</w:t>
      </w:r>
      <w:r>
        <w:t>atasets</w:t>
      </w:r>
      <w:r>
        <w:rPr>
          <w:rFonts w:hint="eastAsia"/>
        </w:rPr>
        <w:t>中的l</w:t>
      </w:r>
      <w:r>
        <w:t>oad_from_disk</w:t>
      </w:r>
    </w:p>
    <w:p w14:paraId="64BCD5E3" w14:textId="7B1906B3" w:rsidR="009E53D3" w:rsidRDefault="009E53D3">
      <w:r>
        <w:rPr>
          <w:rFonts w:hint="eastAsia"/>
        </w:rPr>
        <w:t>datasets是N</w:t>
      </w:r>
      <w:r>
        <w:t>LP</w:t>
      </w:r>
      <w:r>
        <w:rPr>
          <w:rFonts w:hint="eastAsia"/>
        </w:rPr>
        <w:t>中技术的开源供应商开发的数据集加载库。其格式可能有所不同，但是有相关文档可以参阅。</w:t>
      </w:r>
    </w:p>
    <w:p w14:paraId="7ABC9425" w14:textId="7FFFCF3F" w:rsidR="009E53D3" w:rsidRDefault="009E53D3" w:rsidP="009E53D3">
      <w:pPr>
        <w:jc w:val="center"/>
      </w:pPr>
      <w:r>
        <w:rPr>
          <w:noProof/>
        </w:rPr>
        <w:drawing>
          <wp:inline distT="0" distB="0" distL="0" distR="0" wp14:anchorId="13BE976E" wp14:editId="11C40E09">
            <wp:extent cx="3276600" cy="647700"/>
            <wp:effectExtent l="0" t="0" r="0" b="0"/>
            <wp:docPr id="1177817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17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7172" w14:textId="1581B9C4" w:rsidR="009E53D3" w:rsidRDefault="009E53D3">
      <w:r>
        <w:rPr>
          <w:rFonts w:hint="eastAsia"/>
        </w:rPr>
        <w:t>导入本地的数据集</w:t>
      </w:r>
    </w:p>
    <w:p w14:paraId="45BC45D9" w14:textId="25A8985B" w:rsidR="009E53D3" w:rsidRDefault="009E53D3">
      <w:r>
        <w:rPr>
          <w:noProof/>
        </w:rPr>
        <w:drawing>
          <wp:inline distT="0" distB="0" distL="0" distR="0" wp14:anchorId="4FE9ACF4" wp14:editId="0616B5FD">
            <wp:extent cx="5274310" cy="602615"/>
            <wp:effectExtent l="0" t="0" r="2540" b="6985"/>
            <wp:docPr id="1450642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42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1265" w14:textId="58A2200B" w:rsidR="009E53D3" w:rsidRDefault="009E53D3">
      <w:r>
        <w:rPr>
          <w:rFonts w:hint="eastAsia"/>
        </w:rPr>
        <w:t>计算指标函数</w:t>
      </w:r>
    </w:p>
    <w:p w14:paraId="1A50003B" w14:textId="1699008D" w:rsidR="009E53D3" w:rsidRDefault="009E53D3" w:rsidP="009E53D3">
      <w:pPr>
        <w:jc w:val="center"/>
      </w:pPr>
      <w:r>
        <w:rPr>
          <w:noProof/>
        </w:rPr>
        <w:drawing>
          <wp:inline distT="0" distB="0" distL="0" distR="0" wp14:anchorId="06B6EF9A" wp14:editId="33129A46">
            <wp:extent cx="4076700" cy="1657350"/>
            <wp:effectExtent l="0" t="0" r="0" b="0"/>
            <wp:docPr id="1810225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25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6C08" w14:textId="7890332A" w:rsidR="009E53D3" w:rsidRDefault="009E53D3" w:rsidP="009E53D3">
      <w:pPr>
        <w:jc w:val="left"/>
      </w:pPr>
      <w:r>
        <w:rPr>
          <w:rFonts w:hint="eastAsia"/>
        </w:rPr>
        <w:t>首先声明全局变量v</w:t>
      </w:r>
      <w:r>
        <w:t>al_history</w:t>
      </w:r>
      <w:r>
        <w:rPr>
          <w:rFonts w:hint="eastAsia"/>
        </w:rPr>
        <w:t>并置为空值。</w:t>
      </w:r>
    </w:p>
    <w:p w14:paraId="7AC2C35E" w14:textId="5BFDF30C" w:rsidR="009E53D3" w:rsidRDefault="009E53D3" w:rsidP="009E53D3">
      <w:pPr>
        <w:jc w:val="left"/>
      </w:pPr>
      <w:r>
        <w:rPr>
          <w:rFonts w:hint="eastAsia"/>
        </w:rPr>
        <w:t>定义函数，传入Eval</w:t>
      </w:r>
      <w:r>
        <w:t>Prediction</w:t>
      </w:r>
      <w:r>
        <w:rPr>
          <w:rFonts w:hint="eastAsia"/>
        </w:rPr>
        <w:t>类型的数据。</w:t>
      </w:r>
    </w:p>
    <w:p w14:paraId="182061C9" w14:textId="77777777" w:rsidR="00053781" w:rsidRDefault="00053781" w:rsidP="009E53D3">
      <w:pPr>
        <w:jc w:val="left"/>
      </w:pPr>
    </w:p>
    <w:p w14:paraId="774A8EFC" w14:textId="77777777" w:rsidR="00BA2C89" w:rsidRDefault="00053781" w:rsidP="00BA2C89">
      <w:pPr>
        <w:rPr>
          <w:rStyle w:val="20"/>
        </w:rPr>
      </w:pPr>
      <w:r w:rsidRPr="00BA2C89">
        <w:rPr>
          <w:rStyle w:val="20"/>
          <w:rFonts w:hint="eastAsia"/>
        </w:rPr>
        <w:t>E</w:t>
      </w:r>
      <w:r w:rsidRPr="00BA2C89">
        <w:rPr>
          <w:rStyle w:val="20"/>
        </w:rPr>
        <w:t>val</w:t>
      </w:r>
      <w:r w:rsidR="006F581B" w:rsidRPr="00BA2C89">
        <w:rPr>
          <w:rStyle w:val="20"/>
        </w:rPr>
        <w:t>Prediction</w:t>
      </w:r>
    </w:p>
    <w:p w14:paraId="0DBDC2FC" w14:textId="09CF7866" w:rsidR="00053781" w:rsidRDefault="00931999" w:rsidP="009E53D3">
      <w:pPr>
        <w:jc w:val="left"/>
      </w:pPr>
      <w:r>
        <w:rPr>
          <w:rFonts w:hint="eastAsia"/>
        </w:rPr>
        <w:t>需要引入t</w:t>
      </w:r>
      <w:r>
        <w:t>ransformers</w:t>
      </w:r>
      <w:r>
        <w:rPr>
          <w:rFonts w:hint="eastAsia"/>
        </w:rPr>
        <w:t>库，这是Huggingface开发的库。</w:t>
      </w:r>
      <w:r w:rsidRPr="00931999">
        <w:rPr>
          <w:rFonts w:hint="eastAsia"/>
        </w:rPr>
        <w:t>Transformers提供了数以千计针对于各种任务的预训练模型模型，开发者可以根据自身的需要，选择模型进行训练或微调</w:t>
      </w:r>
      <w:r>
        <w:rPr>
          <w:rFonts w:hint="eastAsia"/>
        </w:rPr>
        <w:t>，</w:t>
      </w:r>
      <w:r w:rsidRPr="00931999">
        <w:rPr>
          <w:rFonts w:hint="eastAsia"/>
        </w:rPr>
        <w:t>也可阅读api文档和源码</w:t>
      </w:r>
      <w:r>
        <w:rPr>
          <w:rFonts w:hint="eastAsia"/>
        </w:rPr>
        <w:t>，</w:t>
      </w:r>
      <w:r w:rsidRPr="00931999">
        <w:rPr>
          <w:rFonts w:hint="eastAsia"/>
        </w:rPr>
        <w:t>快速开发新模型。</w:t>
      </w:r>
    </w:p>
    <w:p w14:paraId="0F4EC767" w14:textId="69550E58" w:rsidR="00931999" w:rsidRDefault="00931999" w:rsidP="009E53D3">
      <w:pPr>
        <w:jc w:val="left"/>
      </w:pPr>
      <w:r>
        <w:rPr>
          <w:rFonts w:hint="eastAsia"/>
        </w:rPr>
        <w:t xml:space="preserve">其包括两个变量： </w:t>
      </w:r>
    </w:p>
    <w:p w14:paraId="113B79D1" w14:textId="357AD4C6" w:rsidR="00931999" w:rsidRDefault="00931999" w:rsidP="00931999">
      <w:pPr>
        <w:jc w:val="center"/>
      </w:pPr>
      <w:r>
        <w:rPr>
          <w:noProof/>
        </w:rPr>
        <w:drawing>
          <wp:inline distT="0" distB="0" distL="0" distR="0" wp14:anchorId="44417AB5" wp14:editId="1F0D563C">
            <wp:extent cx="1885950" cy="609600"/>
            <wp:effectExtent l="0" t="0" r="0" b="0"/>
            <wp:docPr id="272366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6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42F" w14:textId="05D0D096" w:rsidR="00931999" w:rsidRDefault="00931999" w:rsidP="009E53D3">
      <w:pPr>
        <w:jc w:val="left"/>
      </w:pPr>
      <w:r>
        <w:rPr>
          <w:rFonts w:hint="eastAsia"/>
        </w:rPr>
        <w:t>p</w:t>
      </w:r>
      <w:r>
        <w:t>redictions</w:t>
      </w:r>
      <w:r>
        <w:rPr>
          <w:rFonts w:hint="eastAsia"/>
        </w:rPr>
        <w:t>表示模型预测的值（二维数组），而l</w:t>
      </w:r>
      <w:r>
        <w:t>abel_ids</w:t>
      </w:r>
      <w:r>
        <w:rPr>
          <w:rFonts w:hint="eastAsia"/>
        </w:rPr>
        <w:t>表示真实的值（一维数组）。</w:t>
      </w:r>
    </w:p>
    <w:p w14:paraId="18339B66" w14:textId="490F8B73" w:rsidR="00931999" w:rsidRDefault="00931999" w:rsidP="009E53D3">
      <w:pPr>
        <w:jc w:val="left"/>
      </w:pPr>
      <w:r>
        <w:rPr>
          <w:rFonts w:hint="eastAsia"/>
        </w:rPr>
        <w:t>比如说，一共有0,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三种结果，则predictions为</w:t>
      </w:r>
    </w:p>
    <w:p w14:paraId="28EB3556" w14:textId="2249E59C" w:rsidR="00931999" w:rsidRDefault="00931999" w:rsidP="00931999">
      <w:pPr>
        <w:jc w:val="center"/>
      </w:pPr>
      <w:r>
        <w:rPr>
          <w:noProof/>
        </w:rPr>
        <w:drawing>
          <wp:inline distT="0" distB="0" distL="0" distR="0" wp14:anchorId="07FA4AFF" wp14:editId="281BCA64">
            <wp:extent cx="3600450" cy="847725"/>
            <wp:effectExtent l="0" t="0" r="0" b="9525"/>
            <wp:docPr id="1994454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54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8C17" w14:textId="74659D28" w:rsidR="00931999" w:rsidRDefault="00931999" w:rsidP="00931999">
      <w:pPr>
        <w:jc w:val="left"/>
      </w:pPr>
    </w:p>
    <w:p w14:paraId="00FC1676" w14:textId="77777777" w:rsidR="00BA2C89" w:rsidRDefault="00BA2C89" w:rsidP="00931999">
      <w:pPr>
        <w:jc w:val="left"/>
      </w:pPr>
    </w:p>
    <w:p w14:paraId="44A6F876" w14:textId="52231448" w:rsidR="00BA2C89" w:rsidRDefault="00BA2C89" w:rsidP="00931999">
      <w:pPr>
        <w:jc w:val="left"/>
      </w:pPr>
      <w:r>
        <w:rPr>
          <w:rFonts w:hint="eastAsia"/>
        </w:rPr>
        <w:lastRenderedPageBreak/>
        <w:t>使用a</w:t>
      </w:r>
      <w:r>
        <w:t>rgmax</w:t>
      </w:r>
      <w:r>
        <w:rPr>
          <w:rFonts w:hint="eastAsia"/>
        </w:rPr>
        <w:t>函数，设定a</w:t>
      </w:r>
      <w:r>
        <w:t>xis=1</w:t>
      </w:r>
      <w:r>
        <w:rPr>
          <w:rFonts w:hint="eastAsia"/>
        </w:rPr>
        <w:t>，算出每行最大值索引，作为预测结果。</w:t>
      </w:r>
    </w:p>
    <w:p w14:paraId="5856F9AD" w14:textId="5AB184E6" w:rsidR="00BA2C89" w:rsidRDefault="00BA2C89" w:rsidP="00BA2C89">
      <w:pPr>
        <w:jc w:val="center"/>
      </w:pPr>
      <w:r>
        <w:rPr>
          <w:noProof/>
        </w:rPr>
        <w:drawing>
          <wp:inline distT="0" distB="0" distL="0" distR="0" wp14:anchorId="67445CC5" wp14:editId="44A7DD03">
            <wp:extent cx="3790950" cy="266700"/>
            <wp:effectExtent l="0" t="0" r="0" b="0"/>
            <wp:docPr id="1347942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42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AF45" w14:textId="77777777" w:rsidR="00BA2C89" w:rsidRDefault="00BA2C89" w:rsidP="00BA2C89">
      <w:pPr>
        <w:jc w:val="center"/>
      </w:pPr>
    </w:p>
    <w:p w14:paraId="62910FE5" w14:textId="77777777" w:rsidR="00BA2C89" w:rsidRPr="00BA2C89" w:rsidRDefault="00000000" w:rsidP="00BA2C89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r:id="rId14" w:tgtFrame="_blank" w:history="1">
        <w:r w:rsidR="00BA2C89" w:rsidRPr="00BA2C8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F1分数</w:t>
        </w:r>
      </w:hyperlink>
      <w:r w:rsidR="00BA2C89" w:rsidRPr="00BA2C89">
        <w:rPr>
          <w:rFonts w:asciiTheme="minorHAnsi" w:eastAsiaTheme="minorEastAsia" w:hAnsiTheme="minorHAnsi" w:cstheme="minorBidi"/>
          <w:kern w:val="2"/>
          <w:sz w:val="21"/>
          <w:szCs w:val="22"/>
        </w:rPr>
        <w:t>（F1-score）是分类问题的一个衡量指标。一些多分类问题的机器学习竞赛，常常将F1-score作为最终测评的方法。它是精确率和召回率的调和平均数，最大为1，最小为0。</w:t>
      </w:r>
    </w:p>
    <w:p w14:paraId="721BAF56" w14:textId="11FDD201" w:rsidR="00BA2C89" w:rsidRDefault="00BA2C89" w:rsidP="00BA2C89">
      <w:pPr>
        <w:pStyle w:val="a7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433CECA" wp14:editId="53DE4B5B">
            <wp:extent cx="2157730" cy="409575"/>
            <wp:effectExtent l="0" t="0" r="0" b="9525"/>
            <wp:docPr id="1961573716" name="图片 2" descr="F_{1}=2\cdot \frac{precision\cdot recall}{precision+rec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_{1}=2\cdot \frac{precision\cdot recall}{precision+recall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CE6F" w14:textId="65A7CE5A" w:rsidR="00BA2C89" w:rsidRDefault="00BA2C89" w:rsidP="00BA2C89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A2C8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精确率和召回率：</w:t>
      </w:r>
    </w:p>
    <w:p w14:paraId="03ADCA51" w14:textId="200CDDFF" w:rsidR="00BA2C89" w:rsidRPr="00BA2C89" w:rsidRDefault="00BA2C89" w:rsidP="00BA2C89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28AD4ED6" wp14:editId="1BB6415C">
            <wp:extent cx="4923809" cy="904762"/>
            <wp:effectExtent l="0" t="0" r="0" b="0"/>
            <wp:docPr id="1104280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80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B1DF" w14:textId="21332719" w:rsidR="00BA2C89" w:rsidRDefault="00BA2C89" w:rsidP="00BA2C89">
      <w:pPr>
        <w:jc w:val="left"/>
      </w:pPr>
      <w:r>
        <w:rPr>
          <w:noProof/>
        </w:rPr>
        <w:drawing>
          <wp:inline distT="0" distB="0" distL="0" distR="0" wp14:anchorId="426FBC81" wp14:editId="539F7335">
            <wp:extent cx="5000000" cy="904762"/>
            <wp:effectExtent l="0" t="0" r="0" b="0"/>
            <wp:docPr id="1493535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35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C6C1" w14:textId="77777777" w:rsidR="00BA2C89" w:rsidRDefault="00BA2C89" w:rsidP="00BA2C89">
      <w:pPr>
        <w:jc w:val="left"/>
      </w:pPr>
    </w:p>
    <w:p w14:paraId="05813462" w14:textId="49FF52FC" w:rsidR="00BA2C89" w:rsidRDefault="00BA2C89" w:rsidP="00BA2C89">
      <w:pPr>
        <w:jc w:val="left"/>
      </w:pPr>
      <w:r>
        <w:rPr>
          <w:rFonts w:hint="eastAsia"/>
        </w:rPr>
        <w:t>在这里，使用sklearn库中的f</w:t>
      </w:r>
      <w:r>
        <w:t>1_score</w:t>
      </w:r>
      <w:r>
        <w:rPr>
          <w:rFonts w:hint="eastAsia"/>
        </w:rPr>
        <w:t>，以达到衡量模型的指标</w:t>
      </w:r>
    </w:p>
    <w:p w14:paraId="490A18E7" w14:textId="20338AA0" w:rsidR="00BA2C89" w:rsidRDefault="00BA2C89" w:rsidP="00BA2C89">
      <w:pPr>
        <w:jc w:val="left"/>
      </w:pPr>
      <w:r>
        <w:rPr>
          <w:noProof/>
        </w:rPr>
        <w:drawing>
          <wp:inline distT="0" distB="0" distL="0" distR="0" wp14:anchorId="7459DBA9" wp14:editId="364CE3CC">
            <wp:extent cx="3762375" cy="295275"/>
            <wp:effectExtent l="0" t="0" r="9525" b="9525"/>
            <wp:docPr id="1498862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2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A2B7" w14:textId="3336A2DD" w:rsidR="00BA2C89" w:rsidRDefault="00BA2C89" w:rsidP="00BA2C89">
      <w:pPr>
        <w:jc w:val="left"/>
      </w:pPr>
      <w:r>
        <w:rPr>
          <w:rFonts w:hint="eastAsia"/>
        </w:rPr>
        <w:t>注意：average</w:t>
      </w:r>
      <w:r>
        <w:t>=</w:t>
      </w:r>
      <w:r>
        <w:rPr>
          <w:rFonts w:hint="eastAsia"/>
        </w:rPr>
        <w:t>macro</w:t>
      </w:r>
      <w:r w:rsidR="00FD39FB">
        <w:rPr>
          <w:rFonts w:hint="eastAsia"/>
        </w:rPr>
        <w:t>的意思是：</w:t>
      </w:r>
    </w:p>
    <w:p w14:paraId="381F3B45" w14:textId="4B1806E7" w:rsidR="00FD39FB" w:rsidRDefault="00FD39FB" w:rsidP="00BA2C89">
      <w:pPr>
        <w:jc w:val="left"/>
      </w:pPr>
      <w:r>
        <w:rPr>
          <w:noProof/>
        </w:rPr>
        <w:lastRenderedPageBreak/>
        <w:drawing>
          <wp:inline distT="0" distB="0" distL="0" distR="0" wp14:anchorId="73CD9F63" wp14:editId="701CE294">
            <wp:extent cx="5274310" cy="3573145"/>
            <wp:effectExtent l="0" t="0" r="2540" b="8255"/>
            <wp:docPr id="280847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47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E84" w14:textId="3050482D" w:rsidR="00FD39FB" w:rsidRDefault="00FD39FB" w:rsidP="00BA2C89">
      <w:pPr>
        <w:jc w:val="left"/>
      </w:pPr>
      <w:r>
        <w:rPr>
          <w:rFonts w:hint="eastAsia"/>
        </w:rPr>
        <w:t>计算准确度，并返回</w:t>
      </w:r>
    </w:p>
    <w:p w14:paraId="7FA2B097" w14:textId="24DE6074" w:rsidR="00FD39FB" w:rsidRDefault="00FD39FB" w:rsidP="00BA2C89">
      <w:pPr>
        <w:jc w:val="left"/>
      </w:pPr>
      <w:r>
        <w:rPr>
          <w:noProof/>
        </w:rPr>
        <w:drawing>
          <wp:inline distT="0" distB="0" distL="0" distR="0" wp14:anchorId="0226F8EB" wp14:editId="2C27FA62">
            <wp:extent cx="2657475" cy="247650"/>
            <wp:effectExtent l="0" t="0" r="9525" b="0"/>
            <wp:docPr id="308557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571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AE4E" w14:textId="639CE553" w:rsidR="00FD39FB" w:rsidRDefault="00FD39FB" w:rsidP="00BA2C89">
      <w:pPr>
        <w:jc w:val="left"/>
      </w:pPr>
      <w:r>
        <w:rPr>
          <w:noProof/>
        </w:rPr>
        <w:drawing>
          <wp:inline distT="0" distB="0" distL="0" distR="0" wp14:anchorId="15168E7A" wp14:editId="1D649253">
            <wp:extent cx="2695575" cy="219075"/>
            <wp:effectExtent l="0" t="0" r="9525" b="9525"/>
            <wp:docPr id="1008860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609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80D4" w14:textId="77777777" w:rsidR="00806331" w:rsidRDefault="00806331" w:rsidP="00BA2C89">
      <w:pPr>
        <w:jc w:val="left"/>
      </w:pPr>
    </w:p>
    <w:p w14:paraId="17F10265" w14:textId="77777777" w:rsidR="00806331" w:rsidRDefault="00806331" w:rsidP="00BA2C89">
      <w:pPr>
        <w:jc w:val="left"/>
      </w:pPr>
    </w:p>
    <w:p w14:paraId="515A7441" w14:textId="0196D51C" w:rsidR="00806331" w:rsidRDefault="00806331" w:rsidP="00BA2C89">
      <w:pPr>
        <w:jc w:val="left"/>
      </w:pPr>
      <w:r>
        <w:rPr>
          <w:rFonts w:hint="eastAsia"/>
        </w:rPr>
        <w:t>加载数据</w:t>
      </w:r>
    </w:p>
    <w:p w14:paraId="75AABA5B" w14:textId="4E706D7A" w:rsidR="00806331" w:rsidRDefault="00806331" w:rsidP="00BA2C89">
      <w:pPr>
        <w:jc w:val="left"/>
      </w:pPr>
      <w:r>
        <w:rPr>
          <w:noProof/>
        </w:rPr>
        <w:drawing>
          <wp:inline distT="0" distB="0" distL="0" distR="0" wp14:anchorId="4A24D229" wp14:editId="3815F7B5">
            <wp:extent cx="5274310" cy="1732915"/>
            <wp:effectExtent l="0" t="0" r="2540" b="635"/>
            <wp:docPr id="143284184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41845" name="图片 1" descr="图形用户界面, 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FB2" w14:textId="77777777" w:rsidR="00806331" w:rsidRDefault="00806331" w:rsidP="00BA2C89">
      <w:pPr>
        <w:jc w:val="left"/>
      </w:pPr>
    </w:p>
    <w:p w14:paraId="7D5E4AA6" w14:textId="565211B0" w:rsidR="00806331" w:rsidRDefault="00806331" w:rsidP="00806331">
      <w:pPr>
        <w:jc w:val="left"/>
      </w:pPr>
      <w:r>
        <w:t>python中三引号可以将复杂的字符串进行复制:</w:t>
      </w:r>
    </w:p>
    <w:p w14:paraId="2562CF66" w14:textId="77777777" w:rsidR="00806331" w:rsidRDefault="00806331" w:rsidP="00806331">
      <w:pPr>
        <w:jc w:val="left"/>
      </w:pPr>
      <w:r>
        <w:t>python三引号允许一个字符串跨多行，字符串中可以包含换行符、制表符以及其他特殊字符。</w:t>
      </w:r>
    </w:p>
    <w:p w14:paraId="06D3D813" w14:textId="5ABB30BA" w:rsidR="00806331" w:rsidRDefault="00806331" w:rsidP="00806331">
      <w:pPr>
        <w:jc w:val="left"/>
      </w:pPr>
      <w:r>
        <w:rPr>
          <w:rFonts w:hint="eastAsia"/>
        </w:rPr>
        <w:t>三引号的语法是一对连续的单引号或者双引号（通常都是成对的用）。</w:t>
      </w:r>
    </w:p>
    <w:p w14:paraId="16395916" w14:textId="77777777" w:rsidR="00BA043D" w:rsidRDefault="00BA043D" w:rsidP="00806331">
      <w:pPr>
        <w:jc w:val="left"/>
      </w:pPr>
    </w:p>
    <w:p w14:paraId="00C94E2A" w14:textId="77777777" w:rsidR="00BA043D" w:rsidRDefault="00BA043D" w:rsidP="00806331">
      <w:pPr>
        <w:jc w:val="left"/>
      </w:pPr>
    </w:p>
    <w:p w14:paraId="33C326D0" w14:textId="77777777" w:rsidR="00BA043D" w:rsidRDefault="00BA043D" w:rsidP="00806331">
      <w:pPr>
        <w:jc w:val="left"/>
      </w:pPr>
    </w:p>
    <w:p w14:paraId="377EFB5E" w14:textId="3367AF23" w:rsidR="00BA043D" w:rsidRDefault="00BA043D" w:rsidP="00806331">
      <w:pPr>
        <w:jc w:val="left"/>
      </w:pPr>
      <w:r>
        <w:rPr>
          <w:rFonts w:hint="eastAsia"/>
        </w:rPr>
        <w:lastRenderedPageBreak/>
        <w:t>读取数据，不概述了</w:t>
      </w:r>
    </w:p>
    <w:p w14:paraId="743F7DEE" w14:textId="4ACF1B95" w:rsidR="00BA043D" w:rsidRDefault="00BA043D" w:rsidP="00806331">
      <w:pPr>
        <w:jc w:val="left"/>
      </w:pPr>
      <w:r>
        <w:rPr>
          <w:noProof/>
        </w:rPr>
        <w:drawing>
          <wp:inline distT="0" distB="0" distL="0" distR="0" wp14:anchorId="066204D7" wp14:editId="59E34AB9">
            <wp:extent cx="5274310" cy="1836420"/>
            <wp:effectExtent l="0" t="0" r="2540" b="0"/>
            <wp:docPr id="6723180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18007" name="图片 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D36A" w14:textId="66E24EB5" w:rsidR="00BA043D" w:rsidRDefault="00BA043D" w:rsidP="00806331">
      <w:pPr>
        <w:jc w:val="left"/>
      </w:pPr>
      <w:r>
        <w:rPr>
          <w:rFonts w:hint="eastAsia"/>
        </w:rPr>
        <w:t>读取结果：</w:t>
      </w:r>
    </w:p>
    <w:p w14:paraId="777F2DE2" w14:textId="3D826037" w:rsidR="00BA043D" w:rsidRDefault="00BA043D" w:rsidP="00806331">
      <w:pPr>
        <w:jc w:val="left"/>
      </w:pPr>
      <w:r>
        <w:rPr>
          <w:noProof/>
        </w:rPr>
        <w:drawing>
          <wp:inline distT="0" distB="0" distL="0" distR="0" wp14:anchorId="4DB1F86B" wp14:editId="49DACA58">
            <wp:extent cx="5274310" cy="219075"/>
            <wp:effectExtent l="0" t="0" r="2540" b="9525"/>
            <wp:docPr id="562549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97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029B" w14:textId="77777777" w:rsidR="00BA043D" w:rsidRDefault="00BA043D" w:rsidP="00806331">
      <w:pPr>
        <w:jc w:val="left"/>
      </w:pPr>
    </w:p>
    <w:p w14:paraId="0A5034F9" w14:textId="79ACFB30" w:rsidR="00BA043D" w:rsidRDefault="00BA043D" w:rsidP="00BA043D">
      <w:pPr>
        <w:jc w:val="left"/>
      </w:pPr>
      <w:r>
        <w:rPr>
          <w:rFonts w:hint="eastAsia"/>
        </w:rPr>
        <w:t>创建了一个名为</w:t>
      </w:r>
      <w:r>
        <w:t>datasets的DatasetDict对象。</w:t>
      </w:r>
    </w:p>
    <w:p w14:paraId="1A6D11EC" w14:textId="5D656016" w:rsidR="00BA043D" w:rsidRDefault="00BA043D" w:rsidP="00BA043D">
      <w:pPr>
        <w:jc w:val="center"/>
      </w:pPr>
      <w:r>
        <w:rPr>
          <w:noProof/>
        </w:rPr>
        <w:drawing>
          <wp:inline distT="0" distB="0" distL="0" distR="0" wp14:anchorId="15241BCA" wp14:editId="254AC829">
            <wp:extent cx="3114675" cy="733425"/>
            <wp:effectExtent l="0" t="0" r="9525" b="9525"/>
            <wp:docPr id="1104506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063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7A63" w14:textId="77777777" w:rsidR="00BA043D" w:rsidRDefault="00BA043D" w:rsidP="00BA043D">
      <w:pPr>
        <w:jc w:val="left"/>
      </w:pPr>
      <w:r>
        <w:t>DatasetDict是Hugging Face库中的一个数据结构，用于管理多个数据集（datasets）。它类似于Python的字典（dict），但是专门设计用于处理多个数据集，并提供了一些方便的功能和方法。</w:t>
      </w:r>
    </w:p>
    <w:p w14:paraId="4DCB0021" w14:textId="77777777" w:rsidR="00BA043D" w:rsidRDefault="00BA043D" w:rsidP="00BA043D">
      <w:pPr>
        <w:jc w:val="left"/>
      </w:pPr>
    </w:p>
    <w:p w14:paraId="0A811AA9" w14:textId="3A30C861" w:rsidR="00BA043D" w:rsidRDefault="00BA043D" w:rsidP="00BA043D">
      <w:pPr>
        <w:jc w:val="left"/>
      </w:pPr>
      <w:r>
        <w:rPr>
          <w:rFonts w:hint="eastAsia"/>
        </w:rPr>
        <w:t>将数据从文件中取出并读入</w:t>
      </w:r>
      <w:r>
        <w:t>D</w:t>
      </w:r>
      <w:r>
        <w:rPr>
          <w:rFonts w:hint="eastAsia"/>
        </w:rPr>
        <w:t>ataset中。</w:t>
      </w:r>
    </w:p>
    <w:p w14:paraId="5D5FB8B3" w14:textId="752593EE" w:rsidR="00BA043D" w:rsidRDefault="00BA043D" w:rsidP="00BA043D">
      <w:pPr>
        <w:jc w:val="left"/>
      </w:pPr>
      <w:r>
        <w:rPr>
          <w:noProof/>
        </w:rPr>
        <w:drawing>
          <wp:inline distT="0" distB="0" distL="0" distR="0" wp14:anchorId="3DA90A8C" wp14:editId="4E30F43A">
            <wp:extent cx="5274310" cy="2482850"/>
            <wp:effectExtent l="0" t="0" r="2540" b="0"/>
            <wp:docPr id="93267283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2834" name="图片 1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1717" w14:textId="22A77821" w:rsidR="00BA043D" w:rsidRDefault="00C774F7" w:rsidP="00806331">
      <w:pPr>
        <w:jc w:val="left"/>
      </w:pPr>
      <w:r>
        <w:rPr>
          <w:rFonts w:hint="eastAsia"/>
        </w:rPr>
        <w:t>最终结果：</w:t>
      </w:r>
    </w:p>
    <w:p w14:paraId="7253F64B" w14:textId="0BFAF9CA" w:rsidR="00C774F7" w:rsidRDefault="00C774F7" w:rsidP="00806331">
      <w:pPr>
        <w:jc w:val="left"/>
      </w:pPr>
      <w:r>
        <w:rPr>
          <w:noProof/>
        </w:rPr>
        <w:lastRenderedPageBreak/>
        <w:drawing>
          <wp:inline distT="0" distB="0" distL="0" distR="0" wp14:anchorId="364D652B" wp14:editId="5A63526C">
            <wp:extent cx="5274310" cy="2360930"/>
            <wp:effectExtent l="0" t="0" r="2540" b="1270"/>
            <wp:docPr id="3631248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24885" name="图片 1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6B7E" w14:textId="77777777" w:rsidR="004544AE" w:rsidRDefault="004544AE" w:rsidP="00806331">
      <w:pPr>
        <w:jc w:val="left"/>
      </w:pPr>
    </w:p>
    <w:p w14:paraId="480D9A99" w14:textId="77777777" w:rsidR="004544AE" w:rsidRDefault="004544AE" w:rsidP="00806331">
      <w:pPr>
        <w:jc w:val="left"/>
      </w:pPr>
    </w:p>
    <w:p w14:paraId="4A3433D6" w14:textId="4DDFA52E" w:rsidR="004544AE" w:rsidRDefault="004544AE" w:rsidP="00806331">
      <w:pPr>
        <w:jc w:val="left"/>
      </w:pPr>
      <w:r>
        <w:rPr>
          <w:rFonts w:hint="eastAsia"/>
        </w:rPr>
        <w:t>使用Auto</w:t>
      </w:r>
      <w:r>
        <w:t>T</w:t>
      </w:r>
      <w:r>
        <w:rPr>
          <w:rFonts w:hint="eastAsia"/>
        </w:rPr>
        <w:t>okenizer来加载模型</w:t>
      </w:r>
    </w:p>
    <w:p w14:paraId="09922BEF" w14:textId="00F38B3C" w:rsidR="00FD52E9" w:rsidRDefault="00FD52E9" w:rsidP="00806331">
      <w:pPr>
        <w:jc w:val="left"/>
      </w:pPr>
      <w:r>
        <w:rPr>
          <w:rFonts w:hint="eastAsia"/>
        </w:rPr>
        <w:t>t</w:t>
      </w:r>
      <w:r>
        <w:t>okenizer</w:t>
      </w:r>
      <w:r>
        <w:rPr>
          <w:rFonts w:hint="eastAsia"/>
        </w:rPr>
        <w:t>进行分词。</w:t>
      </w:r>
      <w:r>
        <w:rPr>
          <w:rFonts w:ascii="Helvetica" w:hAnsi="Helvetica" w:cs="Helvetica"/>
          <w:color w:val="121212"/>
          <w:shd w:val="clear" w:color="auto" w:fill="FFFFFF"/>
        </w:rPr>
        <w:t>其主要的任务是将文本输入转化为模型可以接受的输入，因为模型只能输入数字，所以</w:t>
      </w:r>
      <w:r>
        <w:rPr>
          <w:rFonts w:ascii="Helvetica" w:hAnsi="Helvetica" w:cs="Helvetica"/>
          <w:color w:val="121212"/>
          <w:shd w:val="clear" w:color="auto" w:fill="FFFFFF"/>
        </w:rPr>
        <w:t xml:space="preserve"> tokenizer </w:t>
      </w:r>
      <w:r>
        <w:rPr>
          <w:rFonts w:ascii="Helvetica" w:hAnsi="Helvetica" w:cs="Helvetica"/>
          <w:color w:val="121212"/>
          <w:shd w:val="clear" w:color="auto" w:fill="FFFFFF"/>
        </w:rPr>
        <w:t>会将文本输入转化为数值型的输入</w:t>
      </w:r>
    </w:p>
    <w:p w14:paraId="3D27B7AB" w14:textId="3980AC49" w:rsidR="004544AE" w:rsidRDefault="004544AE" w:rsidP="00806331">
      <w:pPr>
        <w:jc w:val="left"/>
      </w:pPr>
      <w:r>
        <w:rPr>
          <w:noProof/>
        </w:rPr>
        <w:drawing>
          <wp:inline distT="0" distB="0" distL="0" distR="0" wp14:anchorId="185E2D8F" wp14:editId="75339CBC">
            <wp:extent cx="5274310" cy="638175"/>
            <wp:effectExtent l="0" t="0" r="2540" b="9525"/>
            <wp:docPr id="1345295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958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3A0F" w14:textId="77777777" w:rsidR="004544AE" w:rsidRDefault="004544AE" w:rsidP="00806331">
      <w:pPr>
        <w:jc w:val="left"/>
      </w:pPr>
    </w:p>
    <w:p w14:paraId="693F7D26" w14:textId="5AFC748D" w:rsidR="004544AE" w:rsidRDefault="004544AE" w:rsidP="00806331">
      <w:pPr>
        <w:jc w:val="left"/>
      </w:pPr>
      <w:r>
        <w:rPr>
          <w:rFonts w:hint="eastAsia"/>
        </w:rPr>
        <w:t>进行数据预处理：</w:t>
      </w:r>
      <w:r w:rsidR="00AC5634">
        <w:rPr>
          <w:rFonts w:hint="eastAsia"/>
        </w:rPr>
        <w:t>也就是使用分词器将词汇分开。</w:t>
      </w:r>
    </w:p>
    <w:p w14:paraId="41CA08C1" w14:textId="6BACCBEB" w:rsidR="004544AE" w:rsidRDefault="004544AE" w:rsidP="00FD52E9">
      <w:pPr>
        <w:jc w:val="center"/>
      </w:pPr>
      <w:r>
        <w:rPr>
          <w:noProof/>
        </w:rPr>
        <w:drawing>
          <wp:inline distT="0" distB="0" distL="0" distR="0" wp14:anchorId="5F17DF6B" wp14:editId="31E2FF30">
            <wp:extent cx="5095875" cy="1000125"/>
            <wp:effectExtent l="0" t="0" r="9525" b="9525"/>
            <wp:docPr id="1007873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39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8BE6" w14:textId="349A011F" w:rsidR="00291D11" w:rsidRDefault="00291D11" w:rsidP="00291D11">
      <w:pPr>
        <w:jc w:val="left"/>
      </w:pPr>
      <w:r>
        <w:rPr>
          <w:rFonts w:hint="eastAsia"/>
        </w:rPr>
        <w:t>可以看出，数据在处理后转化为了数字</w:t>
      </w:r>
    </w:p>
    <w:p w14:paraId="47EDA31E" w14:textId="44963E45" w:rsidR="00291D11" w:rsidRDefault="00291D11" w:rsidP="00291D11">
      <w:pPr>
        <w:jc w:val="left"/>
      </w:pPr>
      <w:r>
        <w:rPr>
          <w:noProof/>
        </w:rPr>
        <w:lastRenderedPageBreak/>
        <w:drawing>
          <wp:inline distT="0" distB="0" distL="0" distR="0" wp14:anchorId="52DFC5D1" wp14:editId="566C91CA">
            <wp:extent cx="5274310" cy="2904490"/>
            <wp:effectExtent l="0" t="0" r="2540" b="0"/>
            <wp:docPr id="1749018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1872" name="图片 1" descr="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5F1E" w14:textId="29EC019E" w:rsidR="00FD52E9" w:rsidRDefault="00291D11" w:rsidP="00806331">
      <w:pPr>
        <w:jc w:val="left"/>
      </w:pPr>
      <w:r>
        <w:rPr>
          <w:noProof/>
        </w:rPr>
        <w:drawing>
          <wp:inline distT="0" distB="0" distL="0" distR="0" wp14:anchorId="5E06E596" wp14:editId="4A9ED9BE">
            <wp:extent cx="5274310" cy="223520"/>
            <wp:effectExtent l="0" t="0" r="2540" b="5080"/>
            <wp:docPr id="1902536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365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FD18" w14:textId="6898E0BA" w:rsidR="00291D11" w:rsidRDefault="00291D11" w:rsidP="00806331">
      <w:pPr>
        <w:jc w:val="left"/>
      </w:pPr>
      <w:r>
        <w:rPr>
          <w:rFonts w:hint="eastAsia"/>
        </w:rPr>
        <w:t>A</w:t>
      </w:r>
      <w:r>
        <w:t>ttention Mask</w:t>
      </w:r>
      <w:r>
        <w:rPr>
          <w:rFonts w:hint="eastAsia"/>
        </w:rPr>
        <w:t>：</w:t>
      </w:r>
    </w:p>
    <w:p w14:paraId="562EBDEB" w14:textId="5568A47E" w:rsidR="00291D11" w:rsidRDefault="00291D11" w:rsidP="00291D11">
      <w:pPr>
        <w:jc w:val="left"/>
      </w:pPr>
      <w:r>
        <w:rPr>
          <w:rFonts w:hint="eastAsia"/>
        </w:rPr>
        <w:t>在自然语言处理中，</w:t>
      </w:r>
      <w:r>
        <w:t>Attention Mask是一个与输入对应的二进制向量</w:t>
      </w:r>
      <w:r>
        <w:rPr>
          <w:rFonts w:hint="eastAsia"/>
        </w:rPr>
        <w:t>（0,</w:t>
      </w:r>
      <w:r>
        <w:t>1</w:t>
      </w:r>
      <w:r>
        <w:rPr>
          <w:rFonts w:hint="eastAsia"/>
        </w:rPr>
        <w:t>）</w:t>
      </w:r>
      <w:r>
        <w:t>，用于指示模型在进行注意力机制时要关注哪些位置，而忽略哪些位置。</w:t>
      </w:r>
    </w:p>
    <w:p w14:paraId="5101109C" w14:textId="27B07EAA" w:rsidR="00291D11" w:rsidRDefault="00291D11" w:rsidP="00291D11">
      <w:pPr>
        <w:jc w:val="left"/>
      </w:pPr>
      <w:r>
        <w:rPr>
          <w:rFonts w:hint="eastAsia"/>
        </w:rPr>
        <w:t>对于序列任务（例如文本分类、命名实体识别等），输入通常由单词或字符组成，并且长度可能不一致。为了使所有的输入具有相同的长度，我们需要进行填充（</w:t>
      </w:r>
      <w:r>
        <w:t>padding）操作。填充后的序列通常包含特殊的填充符号（如0），以示区分。</w:t>
      </w:r>
    </w:p>
    <w:p w14:paraId="0B43DB80" w14:textId="30E71F31" w:rsidR="00291D11" w:rsidRDefault="00291D11" w:rsidP="00291D11">
      <w:pPr>
        <w:jc w:val="left"/>
      </w:pPr>
      <w:r>
        <w:t>Attention Mask的作用就是告诉模型哪些部分是真实的输入内容，哪些部分是填充的。它通常是一个与输入序列相同长度的二进制向量，其中1表示真实的输入，0表示填充。</w:t>
      </w:r>
    </w:p>
    <w:p w14:paraId="5B28037C" w14:textId="77777777" w:rsidR="00291D11" w:rsidRDefault="00291D11" w:rsidP="00291D11">
      <w:pPr>
        <w:jc w:val="left"/>
      </w:pPr>
    </w:p>
    <w:p w14:paraId="7CE4E0B9" w14:textId="1CD62920" w:rsidR="00291D11" w:rsidRDefault="00291D11" w:rsidP="00291D11">
      <w:pPr>
        <w:jc w:val="left"/>
      </w:pPr>
      <w:r>
        <w:rPr>
          <w:rFonts w:hint="eastAsia"/>
        </w:rPr>
        <w:t>在本次学习中，使用的模型支持不同长度输入，故不需要</w:t>
      </w:r>
      <w:r w:rsidR="000005F0">
        <w:rPr>
          <w:rFonts w:hint="eastAsia"/>
        </w:rPr>
        <w:t>1,</w:t>
      </w:r>
      <w:r w:rsidR="000005F0">
        <w:t>0</w:t>
      </w:r>
      <w:r w:rsidR="000005F0">
        <w:rPr>
          <w:rFonts w:hint="eastAsia"/>
        </w:rPr>
        <w:t>表示，默认全为1。</w:t>
      </w:r>
    </w:p>
    <w:p w14:paraId="319FE523" w14:textId="77777777" w:rsidR="00347263" w:rsidRDefault="00347263" w:rsidP="00291D11">
      <w:pPr>
        <w:jc w:val="left"/>
      </w:pPr>
    </w:p>
    <w:p w14:paraId="7EDAB301" w14:textId="2098A80C" w:rsidR="00347263" w:rsidRDefault="00347263" w:rsidP="00291D11">
      <w:pPr>
        <w:jc w:val="left"/>
      </w:pPr>
      <w:r>
        <w:rPr>
          <w:rFonts w:hint="eastAsia"/>
        </w:rPr>
        <w:t>生成d</w:t>
      </w:r>
      <w:r>
        <w:t>ata_collator</w:t>
      </w:r>
    </w:p>
    <w:p w14:paraId="7D5CDD03" w14:textId="6A59DCCB" w:rsidR="00347263" w:rsidRDefault="00347263" w:rsidP="00347263">
      <w:pPr>
        <w:jc w:val="center"/>
      </w:pPr>
      <w:r>
        <w:rPr>
          <w:noProof/>
        </w:rPr>
        <w:drawing>
          <wp:inline distT="0" distB="0" distL="0" distR="0" wp14:anchorId="147844B2" wp14:editId="64F0182F">
            <wp:extent cx="4886325" cy="962025"/>
            <wp:effectExtent l="0" t="0" r="9525" b="9525"/>
            <wp:docPr id="2036528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82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A2B" w14:textId="77777777" w:rsidR="00347263" w:rsidRDefault="00347263" w:rsidP="00291D11">
      <w:pPr>
        <w:jc w:val="left"/>
      </w:pPr>
    </w:p>
    <w:p w14:paraId="535EA4B2" w14:textId="09E77454" w:rsidR="00347263" w:rsidRDefault="00347263" w:rsidP="00291D11">
      <w:pPr>
        <w:jc w:val="left"/>
      </w:pPr>
      <w:r>
        <w:rPr>
          <w:rFonts w:hint="eastAsia"/>
        </w:rPr>
        <w:t>准备模型</w:t>
      </w:r>
    </w:p>
    <w:p w14:paraId="671800A2" w14:textId="0C0E159F" w:rsidR="00347263" w:rsidRDefault="00347263" w:rsidP="00347263">
      <w:pPr>
        <w:jc w:val="center"/>
      </w:pPr>
      <w:r>
        <w:rPr>
          <w:noProof/>
        </w:rPr>
        <w:drawing>
          <wp:inline distT="0" distB="0" distL="0" distR="0" wp14:anchorId="136022FF" wp14:editId="6910F9F7">
            <wp:extent cx="5274310" cy="912495"/>
            <wp:effectExtent l="0" t="0" r="2540" b="1905"/>
            <wp:docPr id="304118733" name="图片 1" descr="文本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8733" name="图片 1" descr="文本, 日程表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725E" w14:textId="4245B212" w:rsidR="00347263" w:rsidRDefault="00347263" w:rsidP="00291D11">
      <w:pPr>
        <w:jc w:val="left"/>
      </w:pPr>
      <w:r>
        <w:rPr>
          <w:rFonts w:hint="eastAsia"/>
        </w:rPr>
        <w:t>并定义名称</w:t>
      </w:r>
    </w:p>
    <w:p w14:paraId="2B8CF9A3" w14:textId="0FDEDC92" w:rsidR="00347263" w:rsidRDefault="00347263" w:rsidP="00291D11">
      <w:pPr>
        <w:jc w:val="left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为负面的，1</w:t>
      </w:r>
      <w:r>
        <w:t xml:space="preserve"> </w:t>
      </w:r>
      <w:r>
        <w:rPr>
          <w:rFonts w:hint="eastAsia"/>
        </w:rPr>
        <w:t xml:space="preserve">为中立 </w:t>
      </w:r>
      <w:r>
        <w:t>2</w:t>
      </w:r>
      <w:r>
        <w:rPr>
          <w:rFonts w:hint="eastAsia"/>
        </w:rPr>
        <w:t>为 积极的。</w:t>
      </w:r>
    </w:p>
    <w:p w14:paraId="590A4723" w14:textId="77777777" w:rsidR="00AA778E" w:rsidRDefault="00AA778E" w:rsidP="00291D11">
      <w:pPr>
        <w:jc w:val="left"/>
      </w:pPr>
    </w:p>
    <w:p w14:paraId="1C568701" w14:textId="0ABEB762" w:rsidR="00AA778E" w:rsidRDefault="00AA778E" w:rsidP="00291D11">
      <w:pPr>
        <w:jc w:val="left"/>
      </w:pPr>
      <w:r>
        <w:rPr>
          <w:rFonts w:hint="eastAsia"/>
        </w:rPr>
        <w:lastRenderedPageBreak/>
        <w:t>选择参数：</w:t>
      </w:r>
    </w:p>
    <w:p w14:paraId="4D8DE9C1" w14:textId="66BBD051" w:rsidR="00AA778E" w:rsidRPr="00AA778E" w:rsidRDefault="00AA778E" w:rsidP="00AA778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339090" wp14:editId="2B3DB5B0">
            <wp:extent cx="4257675" cy="2971800"/>
            <wp:effectExtent l="0" t="0" r="9525" b="0"/>
            <wp:docPr id="301318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81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390" w14:textId="77777777" w:rsidR="007F3DFF" w:rsidRDefault="007F3DFF" w:rsidP="007F3DFF">
      <w:pPr>
        <w:jc w:val="left"/>
      </w:pPr>
      <w:r>
        <w:t>TrainingArguments是Hugging Face的transformers库中的一个类，它用于定义训练过程中的各种参数。以下是你提供的代码中使用的参数及其含义：</w:t>
      </w:r>
    </w:p>
    <w:p w14:paraId="29341291" w14:textId="77777777" w:rsidR="007F3DFF" w:rsidRDefault="007F3DFF" w:rsidP="007F3DFF">
      <w:pPr>
        <w:jc w:val="left"/>
      </w:pPr>
    </w:p>
    <w:p w14:paraId="4DCF6DEC" w14:textId="6D92AD92" w:rsidR="007F3DFF" w:rsidRDefault="007F3DFF" w:rsidP="007F3DFF">
      <w:pPr>
        <w:jc w:val="left"/>
        <w:rPr>
          <w:rFonts w:hint="eastAsia"/>
        </w:rPr>
      </w:pPr>
      <w:r>
        <w:t>"test/results": 指定训练结果的保存路径。</w:t>
      </w:r>
    </w:p>
    <w:p w14:paraId="34B5CB97" w14:textId="2F19B5BF" w:rsidR="007F3DFF" w:rsidRDefault="007F3DFF" w:rsidP="007F3DFF">
      <w:pPr>
        <w:jc w:val="left"/>
        <w:rPr>
          <w:rFonts w:hint="eastAsia"/>
        </w:rPr>
      </w:pPr>
      <w:r>
        <w:t>do_eval=True: 设置为True时，在训练过程中会进行评估。</w:t>
      </w:r>
    </w:p>
    <w:p w14:paraId="46DC94B4" w14:textId="085E3609" w:rsidR="007F3DFF" w:rsidRDefault="007F3DFF" w:rsidP="007F3DFF">
      <w:pPr>
        <w:jc w:val="left"/>
        <w:rPr>
          <w:rFonts w:hint="eastAsia"/>
        </w:rPr>
      </w:pPr>
      <w:r>
        <w:t>evaluation_strategy="steps": 设置评估策略为按步骤进行评估。</w:t>
      </w:r>
    </w:p>
    <w:p w14:paraId="489E97C3" w14:textId="214B9BFD" w:rsidR="007F3DFF" w:rsidRDefault="007F3DFF" w:rsidP="007F3DFF">
      <w:pPr>
        <w:jc w:val="left"/>
        <w:rPr>
          <w:rFonts w:hint="eastAsia"/>
        </w:rPr>
      </w:pPr>
      <w:r>
        <w:t>learning_rate=0.0001: 学习率的初始值设为0.0001。</w:t>
      </w:r>
    </w:p>
    <w:p w14:paraId="7CECA8EE" w14:textId="6CABEC89" w:rsidR="007F3DFF" w:rsidRDefault="007F3DFF" w:rsidP="007F3DFF">
      <w:pPr>
        <w:jc w:val="left"/>
        <w:rPr>
          <w:rFonts w:hint="eastAsia"/>
        </w:rPr>
      </w:pPr>
      <w:r>
        <w:t>per_device_eval_batch_size=16: 每个设备上用于评估的批处理大小为16。</w:t>
      </w:r>
    </w:p>
    <w:p w14:paraId="588690EC" w14:textId="1A9E2361" w:rsidR="007F3DFF" w:rsidRDefault="007F3DFF" w:rsidP="007F3DFF">
      <w:pPr>
        <w:jc w:val="left"/>
        <w:rPr>
          <w:rFonts w:hint="eastAsia"/>
        </w:rPr>
      </w:pPr>
      <w:r>
        <w:t>per_device_train_batch_size=16: 每个设备上用于训练的批处理大小为16。</w:t>
      </w:r>
    </w:p>
    <w:p w14:paraId="6D7487D2" w14:textId="3FC01163" w:rsidR="007F3DFF" w:rsidRDefault="007F3DFF" w:rsidP="007F3DFF">
      <w:pPr>
        <w:jc w:val="left"/>
        <w:rPr>
          <w:rFonts w:hint="eastAsia"/>
        </w:rPr>
      </w:pPr>
      <w:r>
        <w:t>num_train_epochs=20: 训练轮数设置为20。</w:t>
      </w:r>
    </w:p>
    <w:p w14:paraId="45D8A397" w14:textId="4667D1F0" w:rsidR="007F3DFF" w:rsidRDefault="007F3DFF" w:rsidP="007F3DFF">
      <w:pPr>
        <w:jc w:val="left"/>
        <w:rPr>
          <w:rFonts w:hint="eastAsia"/>
        </w:rPr>
      </w:pPr>
      <w:r>
        <w:t>overwrite_output_dir=True: 如果设置为True，则会覆盖以前保存的结果。</w:t>
      </w:r>
    </w:p>
    <w:p w14:paraId="2147D7CF" w14:textId="17EDCF43" w:rsidR="007F3DFF" w:rsidRDefault="007F3DFF" w:rsidP="007F3DFF">
      <w:pPr>
        <w:jc w:val="left"/>
        <w:rPr>
          <w:rFonts w:hint="eastAsia"/>
        </w:rPr>
      </w:pPr>
      <w:r>
        <w:t>logging_steps=10: 每隔10个步骤记录一次日志信息。</w:t>
      </w:r>
    </w:p>
    <w:p w14:paraId="3B6275E0" w14:textId="5C2EF11F" w:rsidR="00347263" w:rsidRDefault="007F3DFF" w:rsidP="007F3DFF">
      <w:pPr>
        <w:jc w:val="left"/>
      </w:pPr>
      <w:r>
        <w:t>eval_steps=20: 每隔20个步骤进行一次评估。</w:t>
      </w:r>
    </w:p>
    <w:p w14:paraId="22460E39" w14:textId="77777777" w:rsidR="007F3DFF" w:rsidRDefault="007F3DFF" w:rsidP="007F3DFF">
      <w:pPr>
        <w:jc w:val="left"/>
      </w:pPr>
    </w:p>
    <w:p w14:paraId="31C2C248" w14:textId="1314AE7E" w:rsidR="007F3DFF" w:rsidRDefault="007F3DFF" w:rsidP="007F3DFF">
      <w:pPr>
        <w:jc w:val="center"/>
      </w:pPr>
      <w:r>
        <w:rPr>
          <w:noProof/>
        </w:rPr>
        <w:drawing>
          <wp:inline distT="0" distB="0" distL="0" distR="0" wp14:anchorId="1B76E52D" wp14:editId="3B42BB2D">
            <wp:extent cx="3838575" cy="1781175"/>
            <wp:effectExtent l="0" t="0" r="9525" b="9525"/>
            <wp:docPr id="1578592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9299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2C65" w14:textId="0754D08C" w:rsidR="007F3DFF" w:rsidRDefault="007F3DFF" w:rsidP="007F3DFF">
      <w:pPr>
        <w:jc w:val="left"/>
      </w:pPr>
      <w:r>
        <w:rPr>
          <w:rFonts w:hint="eastAsia"/>
        </w:rPr>
        <w:t>设置模型参数并开始训练。</w:t>
      </w:r>
    </w:p>
    <w:p w14:paraId="31FDB7C1" w14:textId="045EFB51" w:rsidR="007F3DFF" w:rsidRPr="00291D11" w:rsidRDefault="007F3DFF" w:rsidP="007F3DF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DBF39E" wp14:editId="731DE024">
            <wp:extent cx="5143500" cy="4057650"/>
            <wp:effectExtent l="0" t="0" r="0" b="0"/>
            <wp:docPr id="167366509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5094" name="图片 1" descr="图形用户界面, 文本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FF" w:rsidRPr="00291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F75F" w14:textId="77777777" w:rsidR="00862D22" w:rsidRDefault="00862D22" w:rsidP="009E53D3">
      <w:r>
        <w:separator/>
      </w:r>
    </w:p>
  </w:endnote>
  <w:endnote w:type="continuationSeparator" w:id="0">
    <w:p w14:paraId="4BF198B5" w14:textId="77777777" w:rsidR="00862D22" w:rsidRDefault="00862D22" w:rsidP="009E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2442" w14:textId="77777777" w:rsidR="00862D22" w:rsidRDefault="00862D22" w:rsidP="009E53D3">
      <w:r>
        <w:separator/>
      </w:r>
    </w:p>
  </w:footnote>
  <w:footnote w:type="continuationSeparator" w:id="0">
    <w:p w14:paraId="219D2865" w14:textId="77777777" w:rsidR="00862D22" w:rsidRDefault="00862D22" w:rsidP="009E5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51D73"/>
    <w:multiLevelType w:val="multilevel"/>
    <w:tmpl w:val="F28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17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43"/>
    <w:rsid w:val="000005F0"/>
    <w:rsid w:val="00053781"/>
    <w:rsid w:val="00291D11"/>
    <w:rsid w:val="00347263"/>
    <w:rsid w:val="004544AE"/>
    <w:rsid w:val="006F581B"/>
    <w:rsid w:val="007F3DFF"/>
    <w:rsid w:val="00806331"/>
    <w:rsid w:val="00862D22"/>
    <w:rsid w:val="00931999"/>
    <w:rsid w:val="009E1F40"/>
    <w:rsid w:val="009E53D3"/>
    <w:rsid w:val="00A63543"/>
    <w:rsid w:val="00AA778E"/>
    <w:rsid w:val="00AC5634"/>
    <w:rsid w:val="00BA043D"/>
    <w:rsid w:val="00BA2C89"/>
    <w:rsid w:val="00C27855"/>
    <w:rsid w:val="00C774F7"/>
    <w:rsid w:val="00CD5503"/>
    <w:rsid w:val="00FD39FB"/>
    <w:rsid w:val="00F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AD7AD"/>
  <w15:chartTrackingRefBased/>
  <w15:docId w15:val="{FDC64944-8FB4-4B51-AEEE-15576068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2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2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3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3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2C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2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2C89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A2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A2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o.csdn.net/so/search?q=F1%E5%88%86%E6%95%B0&amp;spm=1001.2101.3001.7020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DEA25-6048-48CC-83BB-58493545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M15667</dc:creator>
  <cp:keywords/>
  <dc:description/>
  <cp:lastModifiedBy>M15667</cp:lastModifiedBy>
  <cp:revision>10</cp:revision>
  <dcterms:created xsi:type="dcterms:W3CDTF">2023-07-10T06:19:00Z</dcterms:created>
  <dcterms:modified xsi:type="dcterms:W3CDTF">2023-07-11T02:49:00Z</dcterms:modified>
</cp:coreProperties>
</file>