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"/>
        <w:rPr>
          <w:sz w:val="10"/>
        </w:rPr>
      </w:pPr>
      <w:bookmarkStart w:id="5" w:name="_GoBack"/>
      <w:bookmarkEnd w:id="5"/>
    </w:p>
    <w:p>
      <w:pPr>
        <w:pStyle w:val="6"/>
        <w:rPr>
          <w:u w:val="none"/>
        </w:rPr>
      </w:pPr>
      <w:r>
        <w:rPr>
          <w:spacing w:val="-3"/>
          <w:u w:val="thick"/>
        </w:rPr>
        <w:t>Blood</w:t>
      </w:r>
      <w:r>
        <w:rPr>
          <w:spacing w:val="-22"/>
          <w:u w:val="thick"/>
        </w:rPr>
        <w:t xml:space="preserve"> </w:t>
      </w:r>
      <w:r>
        <w:rPr>
          <w:spacing w:val="-3"/>
          <w:u w:val="thick"/>
        </w:rPr>
        <w:t>Bank</w:t>
      </w:r>
      <w:r>
        <w:rPr>
          <w:spacing w:val="-22"/>
          <w:u w:val="thick"/>
        </w:rPr>
        <w:t xml:space="preserve"> </w:t>
      </w:r>
      <w:r>
        <w:rPr>
          <w:spacing w:val="-3"/>
          <w:u w:val="thick"/>
        </w:rPr>
        <w:t>System</w:t>
      </w:r>
      <w:r>
        <w:rPr>
          <w:spacing w:val="-22"/>
          <w:u w:val="thick"/>
        </w:rPr>
        <w:t xml:space="preserve"> </w:t>
      </w:r>
      <w:r>
        <w:rPr>
          <w:spacing w:val="-2"/>
          <w:u w:val="thick"/>
        </w:rPr>
        <w:t>Using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Django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26"/>
        </w:rPr>
      </w:pPr>
    </w:p>
    <w:p>
      <w:pPr>
        <w:pStyle w:val="2"/>
        <w:spacing w:before="90"/>
        <w:rPr>
          <w:u w:val="none"/>
        </w:rPr>
      </w:pPr>
      <w:bookmarkStart w:id="0" w:name="TITLE"/>
      <w:bookmarkEnd w:id="0"/>
      <w:r>
        <w:rPr>
          <w:u w:val="thick"/>
        </w:rPr>
        <w:t>TITLE</w:t>
      </w:r>
    </w:p>
    <w:p>
      <w:pPr>
        <w:pStyle w:val="5"/>
        <w:spacing w:before="182"/>
        <w:ind w:left="220"/>
      </w:pPr>
      <w:r>
        <w:t>BLOOD</w:t>
      </w:r>
      <w:r>
        <w:rPr>
          <w:spacing w:val="-3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SYSTEM</w:t>
      </w: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29"/>
        </w:rPr>
      </w:pPr>
    </w:p>
    <w:p>
      <w:pPr>
        <w:pStyle w:val="2"/>
        <w:rPr>
          <w:u w:val="none"/>
        </w:rPr>
      </w:pPr>
      <w:bookmarkStart w:id="1" w:name="INTRODUCTION"/>
      <w:bookmarkEnd w:id="1"/>
      <w:r>
        <w:rPr>
          <w:u w:val="thick"/>
        </w:rPr>
        <w:t>INTRODUCTION</w:t>
      </w:r>
    </w:p>
    <w:p>
      <w:pPr>
        <w:pStyle w:val="5"/>
        <w:spacing w:before="161"/>
        <w:ind w:left="220"/>
      </w:pPr>
      <w:r>
        <w:t>The</w:t>
      </w:r>
      <w:r>
        <w:rPr>
          <w:spacing w:val="28"/>
        </w:rPr>
        <w:t xml:space="preserve"> </w:t>
      </w:r>
      <w:r>
        <w:t>blood</w:t>
      </w:r>
      <w:r>
        <w:rPr>
          <w:spacing w:val="29"/>
        </w:rPr>
        <w:t xml:space="preserve"> </w:t>
      </w:r>
      <w:r>
        <w:t>bank</w:t>
      </w:r>
      <w:r>
        <w:rPr>
          <w:spacing w:val="31"/>
        </w:rPr>
        <w:t xml:space="preserve"> </w:t>
      </w:r>
      <w:r>
        <w:t>system</w:t>
      </w:r>
      <w:r>
        <w:rPr>
          <w:spacing w:val="33"/>
        </w:rPr>
        <w:t xml:space="preserve"> </w:t>
      </w:r>
      <w:r>
        <w:t>project</w:t>
      </w:r>
      <w:r>
        <w:rPr>
          <w:spacing w:val="32"/>
        </w:rPr>
        <w:t xml:space="preserve"> </w:t>
      </w:r>
      <w:r>
        <w:t>built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Django</w:t>
      </w:r>
      <w:r>
        <w:rPr>
          <w:spacing w:val="32"/>
        </w:rPr>
        <w:t xml:space="preserve"> </w:t>
      </w:r>
      <w:r>
        <w:t>enables</w:t>
      </w:r>
      <w:r>
        <w:rPr>
          <w:spacing w:val="31"/>
        </w:rPr>
        <w:t xml:space="preserve"> </w:t>
      </w:r>
      <w:r>
        <w:t>efficient</w:t>
      </w:r>
      <w:r>
        <w:rPr>
          <w:spacing w:val="32"/>
        </w:rPr>
        <w:t xml:space="preserve"> </w:t>
      </w:r>
      <w:r>
        <w:t>management</w:t>
      </w:r>
      <w:r>
        <w:rPr>
          <w:spacing w:val="32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blood</w:t>
      </w:r>
      <w:r>
        <w:rPr>
          <w:spacing w:val="31"/>
        </w:rPr>
        <w:t xml:space="preserve"> </w:t>
      </w:r>
      <w:r>
        <w:t>donation,</w:t>
      </w:r>
      <w:r>
        <w:rPr>
          <w:spacing w:val="-57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donor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to support lifesaving</w:t>
      </w:r>
      <w:r>
        <w:rPr>
          <w:spacing w:val="2"/>
        </w:rPr>
        <w:t xml:space="preserve"> </w:t>
      </w:r>
      <w:r>
        <w:t>transfusions.</w:t>
      </w: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29"/>
        </w:rPr>
      </w:pPr>
    </w:p>
    <w:p>
      <w:pPr>
        <w:pStyle w:val="2"/>
        <w:rPr>
          <w:u w:val="none"/>
        </w:rPr>
      </w:pPr>
      <w:bookmarkStart w:id="2" w:name="TECHNOLOGY USED"/>
      <w:bookmarkEnd w:id="2"/>
      <w:r>
        <w:rPr>
          <w:u w:val="thick"/>
        </w:rPr>
        <w:t>TECHNOLOGY</w:t>
      </w:r>
      <w:r>
        <w:rPr>
          <w:spacing w:val="-10"/>
          <w:u w:val="thick"/>
        </w:rPr>
        <w:t xml:space="preserve"> </w:t>
      </w:r>
      <w:r>
        <w:rPr>
          <w:u w:val="thick"/>
        </w:rPr>
        <w:t>USED</w:t>
      </w:r>
    </w:p>
    <w:p>
      <w:pPr>
        <w:pStyle w:val="5"/>
        <w:spacing w:before="180" w:line="398" w:lineRule="auto"/>
        <w:ind w:left="220" w:right="1728"/>
      </w:pPr>
      <w:r>
        <w:t>Python,</w:t>
      </w:r>
      <w:r>
        <w:rPr>
          <w:spacing w:val="-3"/>
        </w:rPr>
        <w:t xml:space="preserve"> </w:t>
      </w:r>
      <w:r>
        <w:t>Django</w:t>
      </w:r>
      <w:r>
        <w:rPr>
          <w:spacing w:val="-6"/>
        </w:rPr>
        <w:t xml:space="preserve"> </w:t>
      </w:r>
      <w:r>
        <w:t>Framework,</w:t>
      </w:r>
      <w:r>
        <w:rPr>
          <w:spacing w:val="-1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(Bootstrap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CSS).</w:t>
      </w:r>
      <w:r>
        <w:rPr>
          <w:spacing w:val="-57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– Visual</w:t>
      </w:r>
      <w:r>
        <w:rPr>
          <w:spacing w:val="-2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>Code</w:t>
      </w:r>
    </w:p>
    <w:p>
      <w:pPr>
        <w:pStyle w:val="5"/>
        <w:rPr>
          <w:sz w:val="26"/>
        </w:rPr>
      </w:pPr>
    </w:p>
    <w:p>
      <w:pPr>
        <w:pStyle w:val="2"/>
        <w:spacing w:before="158"/>
        <w:rPr>
          <w:u w:val="none"/>
        </w:rPr>
      </w:pPr>
      <w:bookmarkStart w:id="3" w:name="EXPLANATION OF EACH PAGES"/>
      <w:bookmarkEnd w:id="3"/>
      <w:r>
        <w:rPr>
          <w:spacing w:val="-1"/>
          <w:u w:val="thick"/>
        </w:rPr>
        <w:t>EXPLANATION</w:t>
      </w:r>
      <w:r>
        <w:rPr>
          <w:spacing w:val="-12"/>
          <w:u w:val="thick"/>
        </w:rPr>
        <w:t xml:space="preserve"> </w:t>
      </w:r>
      <w:r>
        <w:rPr>
          <w:u w:val="thick"/>
        </w:rPr>
        <w:t>OF</w:t>
      </w:r>
      <w:r>
        <w:rPr>
          <w:spacing w:val="-11"/>
          <w:u w:val="thick"/>
        </w:rPr>
        <w:t xml:space="preserve"> </w:t>
      </w:r>
      <w:r>
        <w:rPr>
          <w:u w:val="thick"/>
        </w:rPr>
        <w:t>EACH</w:t>
      </w:r>
      <w:r>
        <w:rPr>
          <w:spacing w:val="-10"/>
          <w:u w:val="thick"/>
        </w:rPr>
        <w:t xml:space="preserve"> </w:t>
      </w:r>
      <w:r>
        <w:rPr>
          <w:u w:val="thick"/>
        </w:rPr>
        <w:t>PAGES</w:t>
      </w:r>
    </w:p>
    <w:p>
      <w:pPr>
        <w:spacing w:before="179"/>
        <w:ind w:left="22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INDEX.HTML</w:t>
      </w:r>
    </w:p>
    <w:p>
      <w:pPr>
        <w:pStyle w:val="5"/>
        <w:spacing w:before="180" w:line="259" w:lineRule="auto"/>
        <w:ind w:left="220" w:right="262"/>
        <w:jc w:val="both"/>
      </w:pPr>
      <w:r>
        <w:t>The index.html page of the blood bank Django project serves as the central hub, offering users</w:t>
      </w:r>
      <w:r>
        <w:rPr>
          <w:spacing w:val="1"/>
        </w:rPr>
        <w:t xml:space="preserve"> </w:t>
      </w:r>
      <w:r>
        <w:t>convenient access to essential functionalities such as login, registration, and information about the</w:t>
      </w:r>
      <w:r>
        <w:rPr>
          <w:spacing w:val="1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>effectively</w:t>
      </w:r>
      <w:r>
        <w:rPr>
          <w:spacing w:val="2"/>
        </w:rPr>
        <w:t xml:space="preserve"> </w:t>
      </w:r>
      <w:r>
        <w:t>facilitating a</w:t>
      </w:r>
      <w:r>
        <w:rPr>
          <w:spacing w:val="-2"/>
        </w:rPr>
        <w:t xml:space="preserve"> </w:t>
      </w:r>
      <w:r>
        <w:t>seamless</w:t>
      </w:r>
      <w:r>
        <w:rPr>
          <w:spacing w:val="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experience..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703580</wp:posOffset>
            </wp:positionH>
            <wp:positionV relativeFrom="paragraph">
              <wp:posOffset>182880</wp:posOffset>
            </wp:positionV>
            <wp:extent cx="5965190" cy="23380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450" cy="2338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type w:val="continuous"/>
          <w:pgSz w:w="11900" w:h="16860"/>
          <w:pgMar w:top="1600" w:right="820" w:bottom="280" w:left="86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5"/>
        </w:rPr>
      </w:pPr>
    </w:p>
    <w:p>
      <w:pPr>
        <w:spacing w:before="92"/>
        <w:ind w:left="22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ABOUT.HTML</w:t>
      </w:r>
    </w:p>
    <w:p>
      <w:pPr>
        <w:pStyle w:val="5"/>
        <w:spacing w:before="179" w:line="259" w:lineRule="auto"/>
        <w:ind w:left="340" w:right="273"/>
        <w:jc w:val="both"/>
      </w:pPr>
      <w:r>
        <w:t>The</w:t>
      </w:r>
      <w:r>
        <w:rPr>
          <w:spacing w:val="1"/>
        </w:rPr>
        <w:t xml:space="preserve"> </w:t>
      </w:r>
      <w:r>
        <w:t>about.html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Django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showcases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captivating</w:t>
      </w:r>
      <w:r>
        <w:rPr>
          <w:spacing w:val="1"/>
        </w:rPr>
        <w:t xml:space="preserve"> </w:t>
      </w:r>
      <w:r>
        <w:t>video</w:t>
      </w:r>
      <w:r>
        <w:rPr>
          <w:spacing w:val="6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highlights our services, complemented by comprehensive information about the range of services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offer,</w:t>
      </w:r>
      <w:r>
        <w:rPr>
          <w:spacing w:val="2"/>
        </w:rPr>
        <w:t xml:space="preserve"> </w:t>
      </w:r>
      <w:r>
        <w:t>ensuring users are</w:t>
      </w:r>
      <w:r>
        <w:rPr>
          <w:spacing w:val="1"/>
        </w:rPr>
        <w:t xml:space="preserve"> </w:t>
      </w:r>
      <w:r>
        <w:t>well-informed</w:t>
      </w:r>
      <w:r>
        <w:rPr>
          <w:spacing w:val="1"/>
        </w:rPr>
        <w:t xml:space="preserve"> </w:t>
      </w:r>
      <w:r>
        <w:t>and engaged.</w:t>
      </w:r>
    </w:p>
    <w:p>
      <w:pPr>
        <w:pStyle w:val="5"/>
        <w:spacing w:before="5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1323975</wp:posOffset>
            </wp:positionH>
            <wp:positionV relativeFrom="paragraph">
              <wp:posOffset>137160</wp:posOffset>
            </wp:positionV>
            <wp:extent cx="4544695" cy="16433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983" cy="164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31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LOGIN.HTML</w:t>
      </w:r>
    </w:p>
    <w:p>
      <w:pPr>
        <w:pStyle w:val="5"/>
        <w:spacing w:before="180" w:line="259" w:lineRule="auto"/>
        <w:ind w:left="220" w:right="258"/>
        <w:jc w:val="both"/>
      </w:pPr>
      <w:r>
        <w:t>The</w:t>
      </w:r>
      <w:r>
        <w:rPr>
          <w:spacing w:val="1"/>
        </w:rPr>
        <w:t xml:space="preserve"> </w:t>
      </w:r>
      <w:r>
        <w:t>login.html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Django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login</w:t>
      </w:r>
      <w:r>
        <w:rPr>
          <w:spacing w:val="60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login,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administrators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securely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privileges,</w:t>
      </w:r>
      <w:r>
        <w:rPr>
          <w:spacing w:val="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smooth authentication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for all</w:t>
      </w:r>
      <w:r>
        <w:rPr>
          <w:spacing w:val="-1"/>
        </w:rPr>
        <w:t xml:space="preserve"> </w:t>
      </w:r>
      <w:r>
        <w:t>users.</w:t>
      </w:r>
    </w:p>
    <w:p>
      <w:pPr>
        <w:spacing w:after="0" w:line="259" w:lineRule="auto"/>
        <w:jc w:val="both"/>
        <w:sectPr>
          <w:pgSz w:w="11900" w:h="16860"/>
          <w:pgMar w:top="1600" w:right="820" w:bottom="280" w:left="860" w:header="720" w:footer="720" w:gutter="0"/>
          <w:cols w:space="720" w:num="1"/>
        </w:sectPr>
      </w:pPr>
    </w:p>
    <w:p>
      <w:pPr>
        <w:pStyle w:val="5"/>
        <w:ind w:left="248"/>
        <w:rPr>
          <w:sz w:val="20"/>
        </w:rPr>
      </w:pPr>
      <w:r>
        <w:rPr>
          <w:sz w:val="20"/>
        </w:rPr>
        <w:drawing>
          <wp:inline distT="0" distB="0" distL="0" distR="0">
            <wp:extent cx="6134735" cy="225869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749" cy="22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5"/>
        </w:rPr>
      </w:pPr>
    </w:p>
    <w:p>
      <w:pPr>
        <w:spacing w:before="91"/>
        <w:ind w:left="22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DOCTORS.HTML</w:t>
      </w:r>
    </w:p>
    <w:p>
      <w:pPr>
        <w:pStyle w:val="5"/>
        <w:spacing w:before="180" w:line="259" w:lineRule="auto"/>
        <w:ind w:left="220"/>
      </w:pPr>
      <w:r>
        <w:t>This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photos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 each doctor. Each card includes</w:t>
      </w:r>
      <w:r>
        <w:rPr>
          <w:spacing w:val="1"/>
        </w:rPr>
        <w:t xml:space="preserve"> </w:t>
      </w:r>
      <w:r>
        <w:t>doctor’s name,</w:t>
      </w:r>
      <w:r>
        <w:rPr>
          <w:spacing w:val="-57"/>
        </w:rPr>
        <w:t xml:space="preserve"> </w:t>
      </w:r>
      <w:r>
        <w:t>designation</w:t>
      </w:r>
      <w:r>
        <w:rPr>
          <w:spacing w:val="-4"/>
        </w:rPr>
        <w:t xml:space="preserve"> </w:t>
      </w:r>
      <w:r>
        <w:t>and their</w:t>
      </w:r>
      <w:r>
        <w:rPr>
          <w:spacing w:val="-4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departments.</w:t>
      </w:r>
    </w:p>
    <w:p>
      <w:pPr>
        <w:pStyle w:val="5"/>
        <w:spacing w:before="1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703580</wp:posOffset>
            </wp:positionH>
            <wp:positionV relativeFrom="paragraph">
              <wp:posOffset>229870</wp:posOffset>
            </wp:positionV>
            <wp:extent cx="6162675" cy="29483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539" cy="294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spacing w:before="232"/>
        <w:ind w:left="22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ADMIN_HOME.HTML</w:t>
      </w: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16"/>
        </w:rPr>
      </w:pPr>
    </w:p>
    <w:p>
      <w:pPr>
        <w:spacing w:before="92"/>
        <w:ind w:left="100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4"/>
          <w:sz w:val="22"/>
        </w:rPr>
        <w:t xml:space="preserve"> </w:t>
      </w:r>
      <w:r>
        <w:rPr>
          <w:sz w:val="22"/>
        </w:rPr>
        <w:t>page</w:t>
      </w:r>
      <w:r>
        <w:rPr>
          <w:spacing w:val="-1"/>
          <w:sz w:val="22"/>
        </w:rPr>
        <w:t xml:space="preserve"> </w:t>
      </w:r>
      <w:r>
        <w:rPr>
          <w:sz w:val="22"/>
        </w:rPr>
        <w:t>shows</w:t>
      </w:r>
      <w:r>
        <w:rPr>
          <w:spacing w:val="-4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about</w:t>
      </w:r>
      <w:r>
        <w:rPr>
          <w:spacing w:val="-5"/>
          <w:sz w:val="22"/>
        </w:rPr>
        <w:t xml:space="preserve"> </w:t>
      </w:r>
      <w:r>
        <w:rPr>
          <w:sz w:val="22"/>
        </w:rPr>
        <w:t>admin home</w:t>
      </w:r>
    </w:p>
    <w:p>
      <w:pPr>
        <w:spacing w:after="0"/>
        <w:jc w:val="left"/>
        <w:rPr>
          <w:sz w:val="22"/>
        </w:rPr>
        <w:sectPr>
          <w:pgSz w:w="11900" w:h="16860"/>
          <w:pgMar w:top="1460" w:right="820" w:bottom="280" w:left="860" w:header="720" w:footer="720" w:gutter="0"/>
          <w:cols w:space="720" w:num="1"/>
        </w:sectPr>
      </w:pPr>
    </w:p>
    <w:p>
      <w:pPr>
        <w:pStyle w:val="5"/>
        <w:ind w:left="248"/>
        <w:rPr>
          <w:sz w:val="20"/>
        </w:rPr>
      </w:pPr>
      <w:r>
        <w:rPr>
          <w:sz w:val="20"/>
        </w:rPr>
        <w:drawing>
          <wp:inline distT="0" distB="0" distL="0" distR="0">
            <wp:extent cx="6134735" cy="278003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877" cy="278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7"/>
        </w:rPr>
      </w:pPr>
    </w:p>
    <w:p>
      <w:pPr>
        <w:pStyle w:val="2"/>
        <w:spacing w:before="90"/>
        <w:rPr>
          <w:u w:val="none"/>
        </w:rPr>
      </w:pPr>
      <w:bookmarkStart w:id="4" w:name="CONCLUSION"/>
      <w:bookmarkEnd w:id="4"/>
      <w:r>
        <w:rPr>
          <w:u w:val="thick"/>
        </w:rPr>
        <w:t>CONCLUSION</w:t>
      </w:r>
    </w:p>
    <w:p>
      <w:pPr>
        <w:pStyle w:val="5"/>
        <w:spacing w:before="183" w:line="259" w:lineRule="auto"/>
        <w:ind w:left="220" w:right="265"/>
        <w:jc w:val="both"/>
      </w:pP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Django</w:t>
      </w:r>
      <w:r>
        <w:rPr>
          <w:spacing w:val="1"/>
        </w:rPr>
        <w:t xml:space="preserve"> </w:t>
      </w:r>
      <w:r>
        <w:t>leverages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 to create a robust and user-friendly platform for managing blood donation processes,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saving</w:t>
      </w:r>
      <w:r>
        <w:rPr>
          <w:spacing w:val="1"/>
        </w:rPr>
        <w:t xml:space="preserve"> </w:t>
      </w:r>
      <w:r>
        <w:t>lives.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functionalities, such as login, registration, appointment booking, and administrative control, the</w:t>
      </w:r>
      <w:r>
        <w:rPr>
          <w:spacing w:val="1"/>
        </w:rPr>
        <w:t xml:space="preserve"> </w:t>
      </w:r>
      <w:r>
        <w:t>project successfully addresses the critical needs of both donors and administrators, making it a</w:t>
      </w:r>
      <w:r>
        <w:rPr>
          <w:spacing w:val="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tool 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realm of</w:t>
      </w:r>
      <w:r>
        <w:rPr>
          <w:spacing w:val="1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donation management.</w:t>
      </w:r>
    </w:p>
    <w:sectPr>
      <w:pgSz w:w="11900" w:h="16860"/>
      <w:pgMar w:top="940" w:right="820" w:bottom="280" w:left="8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2064B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84"/>
      <w:ind w:left="2264" w:right="2303"/>
      <w:jc w:val="center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2023-06-26T07:06:00Z</dcterms:created>
  <dc:creator>Acer</dc:creator>
  <cp:lastModifiedBy>J I J O</cp:lastModifiedBy>
  <dcterms:modified xsi:type="dcterms:W3CDTF">2023-06-26T07:08:12Z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2023-06-26T00:00:00Z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09F6F5A1F38A4F26BA9BE9A794CF31C7</vt:lpwstr>
  </property>
</Properties>
</file>