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42" w:rsidRDefault="00AF14B1" w:rsidP="00AF14B1">
      <w:pPr>
        <w:jc w:val="center"/>
        <w:rPr>
          <w:sz w:val="20"/>
          <w:szCs w:val="20"/>
        </w:rPr>
      </w:pPr>
      <w:r>
        <w:rPr>
          <w:sz w:val="52"/>
          <w:szCs w:val="52"/>
        </w:rPr>
        <w:t>C++</w:t>
      </w:r>
      <w:r>
        <w:rPr>
          <w:rFonts w:hint="eastAsia"/>
          <w:sz w:val="52"/>
          <w:szCs w:val="52"/>
        </w:rPr>
        <w:t>程式設計</w:t>
      </w:r>
      <w:r>
        <w:rPr>
          <w:rFonts w:hint="eastAsia"/>
          <w:sz w:val="52"/>
          <w:szCs w:val="52"/>
        </w:rPr>
        <w:t xml:space="preserve">HW3 </w:t>
      </w:r>
      <w:r>
        <w:rPr>
          <w:sz w:val="52"/>
          <w:szCs w:val="52"/>
        </w:rPr>
        <w:t>report</w:t>
      </w:r>
      <w:r>
        <w:rPr>
          <w:rFonts w:hint="eastAsia"/>
          <w:sz w:val="20"/>
          <w:szCs w:val="20"/>
        </w:rPr>
        <w:t xml:space="preserve">   103061223</w:t>
      </w:r>
      <w:r>
        <w:rPr>
          <w:rFonts w:hint="eastAsia"/>
          <w:sz w:val="20"/>
          <w:szCs w:val="20"/>
        </w:rPr>
        <w:t>李俊穎</w:t>
      </w:r>
    </w:p>
    <w:p w:rsidR="00AF14B1" w:rsidRPr="00EE4D05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這次的作業要我們自己設想一個函數並以其</w:t>
      </w:r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去跑出變數資料，以及將自己的變數與sin函數相加後，產生一系列的值之後代到Y的遞迴關係式</w:t>
      </w:r>
      <w:proofErr w:type="gramStart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裡頭，</w:t>
      </w:r>
      <w:proofErr w:type="gramEnd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如此輸入11個數值後會產生一個資料表，而接下來就是將其從</w:t>
      </w:r>
      <w:proofErr w:type="spellStart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QTcreator</w:t>
      </w:r>
      <w:proofErr w:type="spellEnd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存到excel檔裡面，並將六個資料做繪圖觀察。這次作業沒有想像中那麼難的是，</w:t>
      </w:r>
      <w:proofErr w:type="gramStart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教授說不需要</w:t>
      </w:r>
      <w:proofErr w:type="gramEnd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使用進階的函數如for</w:t>
      </w:r>
      <w:proofErr w:type="gramStart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迴</w:t>
      </w:r>
      <w:proofErr w:type="gramEnd"/>
      <w:r w:rsidR="00EE4D05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圈等去執行，只要</w:t>
      </w:r>
      <w:r w:rsidR="00DD45FB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打出一個階段的程式碼後，其餘程式碼複製貼</w:t>
      </w:r>
      <w:proofErr w:type="gramStart"/>
      <w:r w:rsidR="00DD45FB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上且稍作</w:t>
      </w:r>
      <w:proofErr w:type="gramEnd"/>
      <w:r w:rsidR="00DD45FB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修改即可，如此一來便只剩下排版問題，但是只要能夠使用</w:t>
      </w:r>
      <w:proofErr w:type="spellStart"/>
      <w:r w:rsidR="00DD45FB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setw</w:t>
      </w:r>
      <w:proofErr w:type="spellEnd"/>
      <w:r w:rsidR="00DD45FB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()，以及在輸出到excel的地方記得加上「，」做分隔，因為在輸出到excel時資料才能確實換行，以下即是我的一段程式碼：</w:t>
      </w:r>
    </w:p>
    <w:p w:rsidR="00BF1A3F" w:rsidRDefault="00BF1A3F" w:rsidP="00BF1A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BF1A3F" w:rsidRDefault="00BF1A3F" w:rsidP="00BF1A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iomanip</w:t>
      </w:r>
      <w:proofErr w:type="spellEnd"/>
      <w:r>
        <w:rPr>
          <w:color w:val="008000"/>
        </w:rPr>
        <w:t>&gt;</w:t>
      </w:r>
    </w:p>
    <w:p w:rsidR="00BF1A3F" w:rsidRDefault="00BF1A3F" w:rsidP="00BF1A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cmath</w:t>
      </w:r>
      <w:proofErr w:type="spellEnd"/>
      <w:r>
        <w:rPr>
          <w:color w:val="008000"/>
        </w:rPr>
        <w:t>&gt;</w:t>
      </w:r>
    </w:p>
    <w:p w:rsidR="00BF1A3F" w:rsidRDefault="00BF1A3F" w:rsidP="00BF1A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BF1A3F" w:rsidRDefault="00BF1A3F" w:rsidP="00BF1A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cstdlib</w:t>
      </w:r>
      <w:proofErr w:type="spellEnd"/>
      <w:r>
        <w:rPr>
          <w:color w:val="008000"/>
        </w:rPr>
        <w:t>&gt;</w:t>
      </w:r>
    </w:p>
    <w:p w:rsidR="00BF1A3F" w:rsidRPr="00BF1A3F" w:rsidRDefault="00BF1A3F" w:rsidP="00BF1A3F">
      <w:pPr>
        <w:pStyle w:val="HTML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proofErr w:type="spellStart"/>
      <w:r>
        <w:t>std</w:t>
      </w:r>
      <w:proofErr w:type="spellEnd"/>
      <w:r>
        <w:rPr>
          <w:color w:val="000000"/>
        </w:rPr>
        <w:t>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AF14B1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main()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AF14B1">
        <w:rPr>
          <w:rFonts w:ascii="細明體" w:eastAsia="細明體" w:hAnsi="細明體" w:cs="細明體"/>
          <w:color w:val="808000"/>
          <w:kern w:val="0"/>
          <w:szCs w:val="24"/>
        </w:rPr>
        <w:t>double</w:t>
      </w:r>
      <w:proofErr w:type="gramEnd"/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xo,xi,s,yo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,yi,xn,yn;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kern w:val="0"/>
          <w:szCs w:val="24"/>
        </w:rPr>
        <w:t>ofstream</w:t>
      </w:r>
      <w:proofErr w:type="spellEnd"/>
      <w:proofErr w:type="gramEnd"/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openfile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openfile.</w:t>
      </w:r>
      <w:r w:rsidRPr="00AF14B1">
        <w:rPr>
          <w:rFonts w:ascii="細明體" w:eastAsia="細明體" w:hAnsi="細明體" w:cs="細明體"/>
          <w:kern w:val="0"/>
          <w:szCs w:val="24"/>
        </w:rPr>
        <w:t>open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"hw3.csv"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AF14B1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AF14B1">
        <w:rPr>
          <w:rFonts w:ascii="細明體" w:eastAsia="細明體" w:hAnsi="細明體" w:cs="細明體"/>
          <w:kern w:val="0"/>
          <w:szCs w:val="24"/>
        </w:rPr>
        <w:t>left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setw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"s"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AF14B1">
        <w:rPr>
          <w:rFonts w:ascii="細明體" w:eastAsia="細明體" w:hAnsi="細明體" w:cs="細明體"/>
          <w:kern w:val="0"/>
          <w:szCs w:val="24"/>
        </w:rPr>
        <w:t>left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setw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"x[o]=</w:t>
      </w:r>
      <w:proofErr w:type="spellStart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fo</w:t>
      </w:r>
      <w:proofErr w:type="spellEnd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(s)"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AF14B1">
        <w:rPr>
          <w:rFonts w:ascii="細明體" w:eastAsia="細明體" w:hAnsi="細明體" w:cs="細明體"/>
          <w:kern w:val="0"/>
          <w:szCs w:val="24"/>
        </w:rPr>
        <w:t>left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AF14B1">
        <w:rPr>
          <w:rFonts w:ascii="細明體" w:eastAsia="細明體" w:hAnsi="細明體" w:cs="細明體"/>
          <w:kern w:val="0"/>
          <w:szCs w:val="24"/>
        </w:rPr>
        <w:t>setw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"x[</w:t>
      </w:r>
      <w:proofErr w:type="spellStart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i</w:t>
      </w:r>
      <w:proofErr w:type="spellEnd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]=f(s)"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openfile</w:t>
      </w:r>
      <w:proofErr w:type="spellEnd"/>
      <w:proofErr w:type="gram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"</w:t>
      </w:r>
      <w:proofErr w:type="spellStart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s,xo</w:t>
      </w:r>
      <w:proofErr w:type="spellEnd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=</w:t>
      </w:r>
      <w:proofErr w:type="spellStart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fo</w:t>
      </w:r>
      <w:proofErr w:type="spellEnd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(s),xi=f(s),</w:t>
      </w:r>
      <w:proofErr w:type="spellStart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xn,yo,yi,yn</w:t>
      </w:r>
      <w:proofErr w:type="spellEnd"/>
      <w:r w:rsidRPr="00AF14B1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s=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0.000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xo=</w:t>
      </w:r>
      <w:proofErr w:type="gramEnd"/>
      <w:r w:rsidRPr="00AF14B1">
        <w:rPr>
          <w:rFonts w:ascii="細明體" w:eastAsia="細明體" w:hAnsi="細明體" w:cs="細明體"/>
          <w:kern w:val="0"/>
          <w:szCs w:val="24"/>
        </w:rPr>
        <w:t>pow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,s);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xi=</w:t>
      </w:r>
      <w:proofErr w:type="gramEnd"/>
      <w:r w:rsidRPr="00AF14B1">
        <w:rPr>
          <w:rFonts w:ascii="細明體" w:eastAsia="細明體" w:hAnsi="細明體" w:cs="細明體"/>
          <w:kern w:val="0"/>
          <w:szCs w:val="24"/>
        </w:rPr>
        <w:t>pow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,s)+</w:t>
      </w:r>
      <w:r w:rsidRPr="00AF14B1">
        <w:rPr>
          <w:rFonts w:ascii="細明體" w:eastAsia="細明體" w:hAnsi="細明體" w:cs="細明體"/>
          <w:kern w:val="0"/>
          <w:szCs w:val="24"/>
        </w:rPr>
        <w:t>sin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10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*s);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xn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=</w:t>
      </w:r>
      <w:proofErr w:type="gram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xo+((</w:t>
      </w:r>
      <w:r w:rsidRPr="00AF14B1">
        <w:rPr>
          <w:rFonts w:ascii="細明體" w:eastAsia="細明體" w:hAnsi="細明體" w:cs="細明體"/>
          <w:color w:val="808000"/>
          <w:kern w:val="0"/>
          <w:szCs w:val="24"/>
        </w:rPr>
        <w:t>double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</w:t>
      </w:r>
      <w:r w:rsidRPr="00AF14B1">
        <w:rPr>
          <w:rFonts w:ascii="細明體" w:eastAsia="細明體" w:hAnsi="細明體" w:cs="細明體"/>
          <w:kern w:val="0"/>
          <w:szCs w:val="24"/>
        </w:rPr>
        <w:t>rand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()*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2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/</w:t>
      </w:r>
      <w:r w:rsidRPr="00AF14B1">
        <w:rPr>
          <w:rFonts w:ascii="細明體" w:eastAsia="細明體" w:hAnsi="細明體" w:cs="細明體"/>
          <w:kern w:val="0"/>
          <w:szCs w:val="24"/>
        </w:rPr>
        <w:t>RAND_MAX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yo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=</w:t>
      </w:r>
      <w:proofErr w:type="gramEnd"/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0.85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*yo+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0.15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*xo;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yi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=</w:t>
      </w:r>
      <w:proofErr w:type="gramEnd"/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0.85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*yi+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0.15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*xi;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yn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=</w:t>
      </w:r>
      <w:proofErr w:type="gramEnd"/>
      <w:r w:rsidR="007E4C7B">
        <w:rPr>
          <w:rFonts w:ascii="細明體" w:eastAsia="細明體" w:hAnsi="細明體" w:cs="細明體" w:hint="eastAsia"/>
          <w:color w:val="000000"/>
          <w:kern w:val="0"/>
          <w:szCs w:val="24"/>
        </w:rPr>
        <w:t>0.85</w:t>
      </w:r>
      <w:r w:rsidR="007E4C7B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="007E4C7B">
        <w:rPr>
          <w:rFonts w:ascii="細明體" w:eastAsia="細明體" w:hAnsi="細明體" w:cs="細明體" w:hint="eastAsia"/>
          <w:color w:val="000000"/>
          <w:kern w:val="0"/>
          <w:szCs w:val="24"/>
        </w:rPr>
        <w:t>yn+0.15*</w:t>
      </w:r>
      <w:proofErr w:type="spellStart"/>
      <w:r w:rsidR="007E4C7B">
        <w:rPr>
          <w:rFonts w:ascii="細明體" w:eastAsia="細明體" w:hAnsi="細明體" w:cs="細明體" w:hint="eastAsia"/>
          <w:color w:val="000000"/>
          <w:kern w:val="0"/>
          <w:szCs w:val="24"/>
        </w:rPr>
        <w:t>xn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F14B1" w:rsidRPr="00AF14B1" w:rsidRDefault="00AF14B1" w:rsidP="00AF1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4B1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AF14B1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setw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)&lt;&lt;s&lt;&lt;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setw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)&lt;&lt;xo&lt;&lt;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setw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AF14B1">
        <w:rPr>
          <w:rFonts w:ascii="細明體" w:eastAsia="細明體" w:hAnsi="細明體" w:cs="細明體"/>
          <w:color w:val="000080"/>
          <w:kern w:val="0"/>
          <w:szCs w:val="24"/>
        </w:rPr>
        <w:t>15</w:t>
      </w:r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)&lt;&lt;xi&lt;&lt;</w:t>
      </w:r>
      <w:proofErr w:type="spellStart"/>
      <w:r w:rsidRPr="00AF14B1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AF14B1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F14B1" w:rsidRDefault="00AF14B1" w:rsidP="00AF14B1">
      <w:pPr>
        <w:spacing w:line="36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gramStart"/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openfile</w:t>
      </w:r>
      <w:proofErr w:type="gramEnd"/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&lt;&lt;s&lt;&lt;</w:t>
      </w:r>
      <w:r w:rsidRPr="00AF14B1">
        <w:rPr>
          <w:rFonts w:ascii="新細明體" w:eastAsia="新細明體" w:hAnsi="新細明體" w:cs="新細明體"/>
          <w:color w:val="008000"/>
          <w:kern w:val="0"/>
          <w:szCs w:val="24"/>
        </w:rPr>
        <w:t>","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&lt;&lt;xo&lt;&lt;</w:t>
      </w:r>
      <w:r w:rsidRPr="00AF14B1">
        <w:rPr>
          <w:rFonts w:ascii="新細明體" w:eastAsia="新細明體" w:hAnsi="新細明體" w:cs="新細明體"/>
          <w:color w:val="008000"/>
          <w:kern w:val="0"/>
          <w:szCs w:val="24"/>
        </w:rPr>
        <w:t>","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&lt;&lt;xi&lt;&lt;</w:t>
      </w:r>
      <w:r w:rsidRPr="00AF14B1">
        <w:rPr>
          <w:rFonts w:ascii="新細明體" w:eastAsia="新細明體" w:hAnsi="新細明體" w:cs="新細明體"/>
          <w:color w:val="008000"/>
          <w:kern w:val="0"/>
          <w:szCs w:val="24"/>
        </w:rPr>
        <w:t>","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&lt;&lt;xn&lt;&lt;</w:t>
      </w:r>
      <w:r w:rsidRPr="00AF14B1">
        <w:rPr>
          <w:rFonts w:ascii="新細明體" w:eastAsia="新細明體" w:hAnsi="新細明體" w:cs="新細明體"/>
          <w:color w:val="008000"/>
          <w:kern w:val="0"/>
          <w:szCs w:val="24"/>
        </w:rPr>
        <w:t>","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&lt;&lt;yo&lt;&lt;</w:t>
      </w:r>
      <w:r w:rsidRPr="00AF14B1">
        <w:rPr>
          <w:rFonts w:ascii="新細明體" w:eastAsia="新細明體" w:hAnsi="新細明體" w:cs="新細明體"/>
          <w:color w:val="008000"/>
          <w:kern w:val="0"/>
          <w:szCs w:val="24"/>
        </w:rPr>
        <w:t>","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&lt;&lt;yi&lt;&lt;</w:t>
      </w:r>
      <w:r w:rsidRPr="00AF14B1">
        <w:rPr>
          <w:rFonts w:ascii="新細明體" w:eastAsia="新細明體" w:hAnsi="新細明體" w:cs="新細明體"/>
          <w:color w:val="008000"/>
          <w:kern w:val="0"/>
          <w:szCs w:val="24"/>
        </w:rPr>
        <w:t>","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&lt;&lt;yn&lt;&lt;</w:t>
      </w:r>
      <w:r w:rsidRPr="00AF14B1">
        <w:rPr>
          <w:rFonts w:ascii="新細明體" w:eastAsia="新細明體" w:hAnsi="新細明體" w:cs="新細明體"/>
          <w:kern w:val="0"/>
          <w:szCs w:val="24"/>
        </w:rPr>
        <w:t>endl</w:t>
      </w:r>
      <w:r w:rsidRPr="00AF14B1">
        <w:rPr>
          <w:rFonts w:ascii="新細明體" w:eastAsia="新細明體" w:hAnsi="新細明體" w:cs="新細明體"/>
          <w:color w:val="000000"/>
          <w:kern w:val="0"/>
          <w:szCs w:val="24"/>
        </w:rPr>
        <w:t>;</w:t>
      </w:r>
    </w:p>
    <w:p w:rsidR="00BF1A3F" w:rsidRDefault="00BF1A3F" w:rsidP="00AF14B1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先將一些特定函數庫include之後，就是按照homework上的步驟一路寫下來，我習慣選用double定義變數因為它值的涵蓋範圍比較廣，比較方便。之後將標題靠左對齊後空15格以方便辨識。</w:t>
      </w:r>
      <w:r w:rsidR="00DA4B64">
        <w:rPr>
          <w:rFonts w:ascii="新細明體" w:eastAsia="新細明體" w:hAnsi="新細明體" w:cs="新細明體" w:hint="eastAsia"/>
          <w:color w:val="000000"/>
          <w:kern w:val="0"/>
          <w:szCs w:val="24"/>
        </w:rPr>
        <w:t>我設一開始函數為3的s次方，之後代入</w:t>
      </w:r>
      <w:r w:rsidR="00DA4B64">
        <w:rPr>
          <w:rFonts w:ascii="新細明體" w:eastAsia="新細明體" w:hAnsi="新細明體" w:cs="新細明體" w:hint="eastAsia"/>
          <w:color w:val="000000"/>
          <w:kern w:val="0"/>
          <w:szCs w:val="24"/>
        </w:rPr>
        <w:lastRenderedPageBreak/>
        <w:t>x[</w:t>
      </w:r>
      <w:r w:rsidR="00DA4B64">
        <w:rPr>
          <w:rFonts w:ascii="新細明體" w:eastAsia="新細明體" w:hAnsi="新細明體" w:cs="新細明體"/>
          <w:color w:val="000000"/>
          <w:kern w:val="0"/>
          <w:szCs w:val="24"/>
        </w:rPr>
        <w:t>o</w:t>
      </w:r>
      <w:r w:rsidR="00DA4B64">
        <w:rPr>
          <w:rFonts w:ascii="新細明體" w:eastAsia="新細明體" w:hAnsi="新細明體" w:cs="新細明體" w:hint="eastAsia"/>
          <w:color w:val="000000"/>
          <w:kern w:val="0"/>
          <w:szCs w:val="24"/>
        </w:rPr>
        <w:t>]、</w:t>
      </w:r>
      <w:r w:rsidR="00DA4B64">
        <w:rPr>
          <w:rFonts w:ascii="新細明體" w:eastAsia="新細明體" w:hAnsi="新細明體" w:cs="新細明體"/>
          <w:color w:val="000000"/>
          <w:kern w:val="0"/>
          <w:szCs w:val="24"/>
        </w:rPr>
        <w:t>x[</w:t>
      </w:r>
      <w:proofErr w:type="spellStart"/>
      <w:r w:rsidR="00DA4B64">
        <w:rPr>
          <w:rFonts w:ascii="新細明體" w:eastAsia="新細明體" w:hAnsi="新細明體" w:cs="新細明體"/>
          <w:color w:val="000000"/>
          <w:kern w:val="0"/>
          <w:szCs w:val="24"/>
        </w:rPr>
        <w:t>i</w:t>
      </w:r>
      <w:proofErr w:type="spellEnd"/>
      <w:r w:rsidR="00DA4B64">
        <w:rPr>
          <w:rFonts w:ascii="新細明體" w:eastAsia="新細明體" w:hAnsi="新細明體" w:cs="新細明體"/>
          <w:color w:val="000000"/>
          <w:kern w:val="0"/>
          <w:szCs w:val="24"/>
        </w:rPr>
        <w:t>]</w:t>
      </w:r>
      <w:r w:rsidR="00DA4B64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、</w:t>
      </w:r>
      <w:r w:rsidR="00DA4B64">
        <w:rPr>
          <w:rFonts w:ascii="新細明體" w:eastAsia="新細明體" w:hAnsi="新細明體" w:cs="新細明體"/>
          <w:color w:val="000000"/>
          <w:kern w:val="0"/>
          <w:szCs w:val="24"/>
        </w:rPr>
        <w:t>y[o]</w:t>
      </w:r>
      <w:r w:rsidR="00DA4B64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、y[</w:t>
      </w:r>
      <w:proofErr w:type="spellStart"/>
      <w:r w:rsidR="00DA4B64">
        <w:rPr>
          <w:rFonts w:ascii="新細明體" w:eastAsia="新細明體" w:hAnsi="新細明體" w:cs="新細明體"/>
          <w:color w:val="000000"/>
          <w:kern w:val="0"/>
          <w:szCs w:val="24"/>
        </w:rPr>
        <w:t>i</w:t>
      </w:r>
      <w:proofErr w:type="spellEnd"/>
      <w:r w:rsidR="00DA4B64">
        <w:rPr>
          <w:rFonts w:ascii="新細明體" w:eastAsia="新細明體" w:hAnsi="新細明體" w:cs="新細明體" w:hint="eastAsia"/>
          <w:color w:val="000000"/>
          <w:kern w:val="0"/>
          <w:szCs w:val="24"/>
        </w:rPr>
        <w:t>]去算，不過我在需要產生亂數處理的x[n]及y[n]卡住了，因為我一開始不清楚到底要怎麼產生亂數函數，後來上網查了資料以及問過比較厲害的同學後，明白亂數函數rand()是存在</w:t>
      </w:r>
      <w:r w:rsidR="00DA4B64" w:rsidRPr="00DA4B64">
        <w:rPr>
          <w:color w:val="000000" w:themeColor="text1"/>
        </w:rPr>
        <w:t>include &lt;</w:t>
      </w:r>
      <w:proofErr w:type="spellStart"/>
      <w:r w:rsidR="00DA4B64" w:rsidRPr="00DA4B64">
        <w:rPr>
          <w:color w:val="000000" w:themeColor="text1"/>
        </w:rPr>
        <w:t>cstdlib</w:t>
      </w:r>
      <w:proofErr w:type="spellEnd"/>
      <w:r w:rsidR="00DA4B64" w:rsidRPr="00DA4B64">
        <w:rPr>
          <w:color w:val="000000" w:themeColor="text1"/>
        </w:rPr>
        <w:t>&gt;</w:t>
      </w:r>
      <w:r w:rsidR="00DA4B64">
        <w:rPr>
          <w:rFonts w:hint="eastAsia"/>
          <w:color w:val="000000" w:themeColor="text1"/>
        </w:rPr>
        <w:t>裡面</w:t>
      </w:r>
      <w:r w:rsidR="00DA4B64">
        <w:rPr>
          <w:rFonts w:asciiTheme="minorEastAsia" w:hAnsiTheme="minorEastAsia" w:hint="eastAsia"/>
          <w:color w:val="000000" w:themeColor="text1"/>
        </w:rPr>
        <w:t>以及如何使用</w:t>
      </w:r>
      <w:r w:rsidR="00C76F7C">
        <w:rPr>
          <w:rFonts w:asciiTheme="minorEastAsia" w:hAnsiTheme="minorEastAsia" w:hint="eastAsia"/>
          <w:color w:val="000000" w:themeColor="text1"/>
        </w:rPr>
        <w:t>，像是產生-1到1之間的亂數，你必須先將rand()定義為double資料型態</w:t>
      </w:r>
      <w:r w:rsidR="00A51876">
        <w:rPr>
          <w:rFonts w:asciiTheme="minorEastAsia" w:hAnsiTheme="minorEastAsia" w:hint="eastAsia"/>
          <w:color w:val="000000" w:themeColor="text1"/>
        </w:rPr>
        <w:t>，</w:t>
      </w:r>
      <w:r w:rsidR="008A070F">
        <w:rPr>
          <w:rFonts w:asciiTheme="minorEastAsia" w:hAnsiTheme="minorEastAsia" w:hint="eastAsia"/>
          <w:color w:val="000000" w:themeColor="text1"/>
        </w:rPr>
        <w:t>然後將</w:t>
      </w:r>
      <w:r w:rsidR="0034278F">
        <w:rPr>
          <w:rFonts w:asciiTheme="minorEastAsia" w:hAnsiTheme="minorEastAsia" w:hint="eastAsia"/>
          <w:color w:val="000000" w:themeColor="text1"/>
        </w:rPr>
        <w:t>產生出來的亂數</w:t>
      </w:r>
      <w:r w:rsidR="008A070F">
        <w:rPr>
          <w:rFonts w:asciiTheme="minorEastAsia" w:hAnsiTheme="minorEastAsia" w:hint="eastAsia"/>
          <w:color w:val="000000" w:themeColor="text1"/>
        </w:rPr>
        <w:t>除以亂數函數產生的最大值RAND_MAX，如此必會產生一個小於1的小數，但這樣只會值只會在0~1</w:t>
      </w:r>
      <w:proofErr w:type="gramStart"/>
      <w:r w:rsidR="008A070F">
        <w:rPr>
          <w:rFonts w:asciiTheme="minorEastAsia" w:hAnsiTheme="minorEastAsia" w:hint="eastAsia"/>
          <w:color w:val="000000" w:themeColor="text1"/>
        </w:rPr>
        <w:t>之間，</w:t>
      </w:r>
      <w:proofErr w:type="gramEnd"/>
      <w:r w:rsidR="008A070F">
        <w:rPr>
          <w:rFonts w:asciiTheme="minorEastAsia" w:hAnsiTheme="minorEastAsia" w:hint="eastAsia"/>
          <w:color w:val="000000" w:themeColor="text1"/>
        </w:rPr>
        <w:t>因此我們要將算出來的那個</w:t>
      </w:r>
      <w:proofErr w:type="gramStart"/>
      <w:r w:rsidR="008A070F">
        <w:rPr>
          <w:rFonts w:asciiTheme="minorEastAsia" w:hAnsiTheme="minorEastAsia" w:hint="eastAsia"/>
          <w:color w:val="000000" w:themeColor="text1"/>
        </w:rPr>
        <w:t>小數乘與</w:t>
      </w:r>
      <w:proofErr w:type="gramEnd"/>
      <w:r w:rsidR="008A070F">
        <w:rPr>
          <w:rFonts w:asciiTheme="minorEastAsia" w:hAnsiTheme="minorEastAsia" w:hint="eastAsia"/>
          <w:color w:val="000000" w:themeColor="text1"/>
        </w:rPr>
        <w:t>2之後再減1，因為若一開始小數大於0.5，</w:t>
      </w:r>
      <w:proofErr w:type="gramStart"/>
      <w:r w:rsidR="008A070F">
        <w:rPr>
          <w:rFonts w:asciiTheme="minorEastAsia" w:hAnsiTheme="minorEastAsia" w:hint="eastAsia"/>
          <w:color w:val="000000" w:themeColor="text1"/>
        </w:rPr>
        <w:t>乘與</w:t>
      </w:r>
      <w:proofErr w:type="gramEnd"/>
      <w:r w:rsidR="008A070F">
        <w:rPr>
          <w:rFonts w:asciiTheme="minorEastAsia" w:hAnsiTheme="minorEastAsia" w:hint="eastAsia"/>
          <w:color w:val="000000" w:themeColor="text1"/>
        </w:rPr>
        <w:t>2</w:t>
      </w:r>
      <w:r w:rsidR="008A070F">
        <w:rPr>
          <w:rFonts w:asciiTheme="minorEastAsia" w:hAnsiTheme="minorEastAsia" w:hint="eastAsia"/>
          <w:color w:val="000000" w:themeColor="text1"/>
        </w:rPr>
        <w:t>減1之後就會在</w:t>
      </w:r>
      <w:r w:rsidR="0034278F">
        <w:rPr>
          <w:rFonts w:asciiTheme="minorEastAsia" w:hAnsiTheme="minorEastAsia" w:hint="eastAsia"/>
          <w:color w:val="000000" w:themeColor="text1"/>
        </w:rPr>
        <w:t>0~1之間；若一開始</w:t>
      </w:r>
      <w:r w:rsidR="0034278F">
        <w:rPr>
          <w:rFonts w:asciiTheme="minorEastAsia" w:hAnsiTheme="minorEastAsia" w:hint="eastAsia"/>
          <w:color w:val="000000" w:themeColor="text1"/>
        </w:rPr>
        <w:t>小數</w:t>
      </w:r>
      <w:r w:rsidR="0034278F">
        <w:rPr>
          <w:rFonts w:asciiTheme="minorEastAsia" w:hAnsiTheme="minorEastAsia" w:hint="eastAsia"/>
          <w:color w:val="000000" w:themeColor="text1"/>
        </w:rPr>
        <w:t>小</w:t>
      </w:r>
      <w:r w:rsidR="0034278F">
        <w:rPr>
          <w:rFonts w:asciiTheme="minorEastAsia" w:hAnsiTheme="minorEastAsia" w:hint="eastAsia"/>
          <w:color w:val="000000" w:themeColor="text1"/>
        </w:rPr>
        <w:t>於0.5</w:t>
      </w:r>
      <w:r w:rsidR="0034278F">
        <w:rPr>
          <w:rFonts w:asciiTheme="minorEastAsia" w:hAnsiTheme="minorEastAsia" w:hint="eastAsia"/>
          <w:color w:val="000000" w:themeColor="text1"/>
        </w:rPr>
        <w:t>，</w:t>
      </w:r>
      <w:proofErr w:type="gramStart"/>
      <w:r w:rsidR="0034278F">
        <w:rPr>
          <w:rFonts w:asciiTheme="minorEastAsia" w:hAnsiTheme="minorEastAsia" w:hint="eastAsia"/>
          <w:color w:val="000000" w:themeColor="text1"/>
        </w:rPr>
        <w:t>乘與</w:t>
      </w:r>
      <w:proofErr w:type="gramEnd"/>
      <w:r w:rsidR="0034278F">
        <w:rPr>
          <w:rFonts w:asciiTheme="minorEastAsia" w:hAnsiTheme="minorEastAsia" w:hint="eastAsia"/>
          <w:color w:val="000000" w:themeColor="text1"/>
        </w:rPr>
        <w:t>2減1之後就會在0~</w:t>
      </w:r>
      <w:r w:rsidR="0034278F">
        <w:rPr>
          <w:rFonts w:asciiTheme="minorEastAsia" w:hAnsiTheme="minorEastAsia" w:hint="eastAsia"/>
          <w:color w:val="000000" w:themeColor="text1"/>
        </w:rPr>
        <w:t xml:space="preserve"> -</w:t>
      </w:r>
      <w:r w:rsidR="0034278F">
        <w:rPr>
          <w:rFonts w:asciiTheme="minorEastAsia" w:hAnsiTheme="minorEastAsia" w:hint="eastAsia"/>
          <w:color w:val="000000" w:themeColor="text1"/>
        </w:rPr>
        <w:t>1</w:t>
      </w:r>
      <w:proofErr w:type="gramStart"/>
      <w:r w:rsidR="0034278F">
        <w:rPr>
          <w:rFonts w:asciiTheme="minorEastAsia" w:hAnsiTheme="minorEastAsia" w:hint="eastAsia"/>
          <w:color w:val="000000" w:themeColor="text1"/>
        </w:rPr>
        <w:t>之間</w:t>
      </w:r>
      <w:r w:rsidR="0034278F">
        <w:rPr>
          <w:rFonts w:asciiTheme="minorEastAsia" w:hAnsiTheme="minorEastAsia" w:hint="eastAsia"/>
          <w:color w:val="000000" w:themeColor="text1"/>
        </w:rPr>
        <w:t>，</w:t>
      </w:r>
      <w:proofErr w:type="gramEnd"/>
      <w:r w:rsidR="00670243">
        <w:rPr>
          <w:rFonts w:asciiTheme="minorEastAsia" w:hAnsiTheme="minorEastAsia" w:hint="eastAsia"/>
          <w:color w:val="000000" w:themeColor="text1"/>
        </w:rPr>
        <w:t>這樣一來產生的亂數就會在-1~1之間了</w:t>
      </w:r>
      <w:r w:rsidR="00E30E12">
        <w:rPr>
          <w:rFonts w:asciiTheme="minorEastAsia" w:hAnsiTheme="minorEastAsia" w:hint="eastAsia"/>
          <w:color w:val="000000" w:themeColor="text1"/>
        </w:rPr>
        <w:t>。</w:t>
      </w:r>
    </w:p>
    <w:p w:rsidR="00E30E12" w:rsidRDefault="00873633" w:rsidP="00AF14B1">
      <w:pPr>
        <w:spacing w:line="360" w:lineRule="auto"/>
        <w:rPr>
          <w:szCs w:val="24"/>
        </w:rPr>
      </w:pPr>
      <w:r>
        <w:rPr>
          <w:rFonts w:asciiTheme="minorEastAsia" w:hAnsiTheme="minorEastAsia" w:hint="eastAsia"/>
          <w:color w:val="000000" w:themeColor="text1"/>
        </w:rPr>
        <w:t>，</w:t>
      </w:r>
      <w:proofErr w:type="gramStart"/>
      <w:r>
        <w:rPr>
          <w:rFonts w:asciiTheme="minorEastAsia" w:hAnsiTheme="minorEastAsia" w:hint="eastAsia"/>
          <w:color w:val="000000" w:themeColor="text1"/>
        </w:rPr>
        <w:t>，</w:t>
      </w:r>
      <w:proofErr w:type="gramEnd"/>
      <w:r w:rsidR="006B746B">
        <w:rPr>
          <w:noProof/>
        </w:rPr>
        <w:drawing>
          <wp:inline distT="0" distB="0" distL="0" distR="0" wp14:anchorId="26448474" wp14:editId="79EB4C54">
            <wp:extent cx="5274310" cy="2964180"/>
            <wp:effectExtent l="0" t="0" r="2540" b="762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30E12" w:rsidRDefault="00E30E12" w:rsidP="00AF14B1">
      <w:pPr>
        <w:spacing w:line="360" w:lineRule="auto"/>
        <w:rPr>
          <w:rStyle w:val="mo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/>
        </w:rPr>
      </w:pP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y[</w:t>
      </w:r>
      <w:r>
        <w:rPr>
          <w:szCs w:val="24"/>
        </w:rPr>
        <w:t>o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y[</w:t>
      </w:r>
      <w:proofErr w:type="spellStart"/>
      <w:r>
        <w:rPr>
          <w:szCs w:val="24"/>
        </w:rPr>
        <w:t>i</w:t>
      </w:r>
      <w:proofErr w:type="spellEnd"/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函數幾乎完全重疊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其原因應該是</w:t>
      </w:r>
      <w:r w:rsidRPr="00E30E12">
        <w:rPr>
          <w:rStyle w:val="mi"/>
          <w:rFonts w:ascii="MathJax_Math-italic" w:hAnsi="MathJax_Math-italic"/>
          <w:color w:val="000000" w:themeColor="text1"/>
          <w:szCs w:val="24"/>
          <w:bdr w:val="none" w:sz="0" w:space="0" w:color="auto" w:frame="1"/>
          <w:shd w:val="clear" w:color="auto" w:fill="FFFFFF"/>
        </w:rPr>
        <w:t>y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[</w:t>
      </w:r>
      <w:r w:rsidRPr="00E30E12">
        <w:rPr>
          <w:rStyle w:val="mi"/>
          <w:rFonts w:ascii="MathJax_Math-italic" w:hAnsi="MathJax_Math-italic"/>
          <w:color w:val="000000" w:themeColor="text1"/>
          <w:szCs w:val="24"/>
          <w:bdr w:val="none" w:sz="0" w:space="0" w:color="auto" w:frame="1"/>
          <w:shd w:val="clear" w:color="auto" w:fill="FFFFFF"/>
        </w:rPr>
        <w:t>k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]=</w:t>
      </w:r>
      <w:r w:rsidRPr="00E30E12">
        <w:rPr>
          <w:rStyle w:val="mn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17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/</w:t>
      </w:r>
      <w:r w:rsidRPr="00E30E12">
        <w:rPr>
          <w:rStyle w:val="mn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20</w:t>
      </w:r>
      <w:r w:rsidRPr="00E30E12">
        <w:rPr>
          <w:rStyle w:val="mo"/>
          <w:rFonts w:ascii="MS Mincho" w:hAnsi="MS Mincho" w:cs="MS Mincho"/>
          <w:color w:val="000000" w:themeColor="text1"/>
          <w:szCs w:val="24"/>
          <w:bdr w:val="none" w:sz="0" w:space="0" w:color="auto" w:frame="1"/>
          <w:shd w:val="clear" w:color="auto" w:fill="FFFFFF"/>
        </w:rPr>
        <w:t>∗</w:t>
      </w:r>
      <w:r w:rsidRPr="00E30E12">
        <w:rPr>
          <w:rStyle w:val="mi"/>
          <w:rFonts w:ascii="MathJax_Math-italic" w:hAnsi="MathJax_Math-italic"/>
          <w:color w:val="000000" w:themeColor="text1"/>
          <w:szCs w:val="24"/>
          <w:bdr w:val="none" w:sz="0" w:space="0" w:color="auto" w:frame="1"/>
          <w:shd w:val="clear" w:color="auto" w:fill="FFFFFF"/>
        </w:rPr>
        <w:t>y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[</w:t>
      </w:r>
      <w:r w:rsidRPr="00E30E12">
        <w:rPr>
          <w:rStyle w:val="mi"/>
          <w:rFonts w:ascii="MathJax_Math-italic" w:hAnsi="MathJax_Math-italic"/>
          <w:color w:val="000000" w:themeColor="text1"/>
          <w:szCs w:val="24"/>
          <w:bdr w:val="none" w:sz="0" w:space="0" w:color="auto" w:frame="1"/>
          <w:shd w:val="clear" w:color="auto" w:fill="FFFFFF"/>
        </w:rPr>
        <w:t>k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−</w:t>
      </w:r>
      <w:r w:rsidRPr="00E30E12">
        <w:rPr>
          <w:rStyle w:val="mn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1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]+</w:t>
      </w:r>
      <w:r w:rsidRPr="00E30E12">
        <w:rPr>
          <w:rStyle w:val="mn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3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/</w:t>
      </w:r>
      <w:r w:rsidRPr="00E30E12">
        <w:rPr>
          <w:rStyle w:val="mn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20</w:t>
      </w:r>
      <w:r w:rsidRPr="00E30E12">
        <w:rPr>
          <w:rStyle w:val="mo"/>
          <w:rFonts w:ascii="MS Mincho" w:hAnsi="MS Mincho" w:cs="MS Mincho"/>
          <w:color w:val="000000" w:themeColor="text1"/>
          <w:szCs w:val="24"/>
          <w:bdr w:val="none" w:sz="0" w:space="0" w:color="auto" w:frame="1"/>
          <w:shd w:val="clear" w:color="auto" w:fill="FFFFFF"/>
        </w:rPr>
        <w:t>∗</w:t>
      </w:r>
      <w:r w:rsidRPr="00E30E12">
        <w:rPr>
          <w:rStyle w:val="mi"/>
          <w:rFonts w:ascii="MathJax_Math-italic" w:hAnsi="MathJax_Math-italic"/>
          <w:color w:val="000000" w:themeColor="text1"/>
          <w:szCs w:val="24"/>
          <w:bdr w:val="none" w:sz="0" w:space="0" w:color="auto" w:frame="1"/>
          <w:shd w:val="clear" w:color="auto" w:fill="FFFFFF"/>
        </w:rPr>
        <w:t>x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[</w:t>
      </w:r>
      <w:r w:rsidRPr="00E30E12">
        <w:rPr>
          <w:rStyle w:val="mi"/>
          <w:rFonts w:ascii="MathJax_Math-italic" w:hAnsi="MathJax_Math-italic"/>
          <w:color w:val="000000" w:themeColor="text1"/>
          <w:szCs w:val="24"/>
          <w:bdr w:val="none" w:sz="0" w:space="0" w:color="auto" w:frame="1"/>
          <w:shd w:val="clear" w:color="auto" w:fill="FFFFFF"/>
        </w:rPr>
        <w:t>k</w:t>
      </w:r>
      <w:r w:rsidRPr="00E30E12">
        <w:rPr>
          <w:rStyle w:val="mo"/>
          <w:rFonts w:ascii="MathJax_Main" w:hAnsi="MathJax_Main"/>
          <w:color w:val="000000" w:themeColor="text1"/>
          <w:szCs w:val="24"/>
          <w:bdr w:val="none" w:sz="0" w:space="0" w:color="auto" w:frame="1"/>
          <w:shd w:val="clear" w:color="auto" w:fill="FFFFFF"/>
        </w:rPr>
        <w:t>]</w:t>
      </w:r>
      <w:r w:rsidR="00233CA4">
        <w:rPr>
          <w:rStyle w:val="mo"/>
          <w:rFonts w:ascii="MathJax_Main" w:hAnsi="MathJax_Main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為一個遞迴關係式</w:t>
      </w:r>
      <w:r w:rsidR="00233CA4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，sin波函數因為</w:t>
      </w:r>
      <w:r w:rsidR="00E075C5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受到前</w:t>
      </w:r>
      <w:r w:rsidR="003F4EAE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面y[k-1]的影響，會</w:t>
      </w:r>
      <w:r w:rsidR="00873633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使圖形</w:t>
      </w:r>
      <w:r w:rsidR="003F4EAE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平移，與原本的函數</w:t>
      </w:r>
      <w:r w:rsidR="00873633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形成的合成函數會完全吻合，故圖形幾乎重疊。</w:t>
      </w:r>
    </w:p>
    <w:p w:rsidR="005C70FF" w:rsidRDefault="005C70FF" w:rsidP="00AF14B1">
      <w:pPr>
        <w:spacing w:line="360" w:lineRule="auto"/>
        <w:rPr>
          <w:rStyle w:val="mo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:rsidR="005C70FF" w:rsidRPr="00542681" w:rsidRDefault="005C70FF" w:rsidP="00AF14B1">
      <w:pPr>
        <w:spacing w:line="360" w:lineRule="auto"/>
        <w:rPr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以上便</w:t>
      </w:r>
      <w:r w:rsidR="00542681">
        <w:rPr>
          <w:rStyle w:val="mo"/>
          <w:rFonts w:asciiTheme="minorEastAsia" w:hAnsiTheme="minorEastAsia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是這次作業裡我所學到的東西，感覺又有了新的體悟跟發現啊！</w:t>
      </w:r>
      <w:bookmarkStart w:id="0" w:name="_GoBack"/>
      <w:bookmarkEnd w:id="0"/>
    </w:p>
    <w:sectPr w:rsidR="005C70FF" w:rsidRPr="0054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B1"/>
    <w:rsid w:val="00061219"/>
    <w:rsid w:val="002138A6"/>
    <w:rsid w:val="00233CA4"/>
    <w:rsid w:val="002E7E32"/>
    <w:rsid w:val="002F163C"/>
    <w:rsid w:val="0034278F"/>
    <w:rsid w:val="003F4EAE"/>
    <w:rsid w:val="004E4024"/>
    <w:rsid w:val="00542681"/>
    <w:rsid w:val="005450C0"/>
    <w:rsid w:val="005C5F8E"/>
    <w:rsid w:val="005C70FF"/>
    <w:rsid w:val="00670243"/>
    <w:rsid w:val="006B746B"/>
    <w:rsid w:val="006B7E6A"/>
    <w:rsid w:val="0079118D"/>
    <w:rsid w:val="007E4C7B"/>
    <w:rsid w:val="00826A0E"/>
    <w:rsid w:val="00873633"/>
    <w:rsid w:val="008A070F"/>
    <w:rsid w:val="00A02A90"/>
    <w:rsid w:val="00A51876"/>
    <w:rsid w:val="00AF14B1"/>
    <w:rsid w:val="00B960DC"/>
    <w:rsid w:val="00BC3C2F"/>
    <w:rsid w:val="00BD46B8"/>
    <w:rsid w:val="00BF1A3F"/>
    <w:rsid w:val="00C2230B"/>
    <w:rsid w:val="00C76F7C"/>
    <w:rsid w:val="00C9301D"/>
    <w:rsid w:val="00CC3C42"/>
    <w:rsid w:val="00CF1C63"/>
    <w:rsid w:val="00DA4B64"/>
    <w:rsid w:val="00DD45FB"/>
    <w:rsid w:val="00E01D26"/>
    <w:rsid w:val="00E075C5"/>
    <w:rsid w:val="00E30E12"/>
    <w:rsid w:val="00EE4D05"/>
    <w:rsid w:val="00FA0874"/>
    <w:rsid w:val="00FA705A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5835A-10A9-49A6-B285-F2E6F3A0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F1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F14B1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E30E12"/>
  </w:style>
  <w:style w:type="character" w:customStyle="1" w:styleId="mo">
    <w:name w:val="mo"/>
    <w:basedOn w:val="a0"/>
    <w:rsid w:val="00E30E12"/>
  </w:style>
  <w:style w:type="character" w:customStyle="1" w:styleId="mn">
    <w:name w:val="mn"/>
    <w:basedOn w:val="a0"/>
    <w:rsid w:val="00E30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t\Qt5.3.1\Tools\QtCreator\bin\ee2310\hw3\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HW3</a:t>
            </a:r>
            <a:r>
              <a:rPr lang="zh-TW" altLang="en-US"/>
              <a:t>圖表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'hw3'!$B$1</c:f>
              <c:strCache>
                <c:ptCount val="1"/>
                <c:pt idx="0">
                  <c:v>xo=fo(s)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'hw3'!$A$2:$A$12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'hw3'!$B$2:$B$12</c:f>
              <c:numCache>
                <c:formatCode>General</c:formatCode>
                <c:ptCount val="11"/>
                <c:pt idx="0">
                  <c:v>1</c:v>
                </c:pt>
                <c:pt idx="1">
                  <c:v>1.24573</c:v>
                </c:pt>
                <c:pt idx="2">
                  <c:v>1.55185</c:v>
                </c:pt>
                <c:pt idx="3">
                  <c:v>1.9331799999999999</c:v>
                </c:pt>
                <c:pt idx="4">
                  <c:v>2.40822</c:v>
                </c:pt>
                <c:pt idx="5">
                  <c:v>3</c:v>
                </c:pt>
                <c:pt idx="6">
                  <c:v>3.73719</c:v>
                </c:pt>
                <c:pt idx="7">
                  <c:v>4.6555400000000002</c:v>
                </c:pt>
                <c:pt idx="8">
                  <c:v>5.79955</c:v>
                </c:pt>
                <c:pt idx="9">
                  <c:v>7.2246699999999997</c:v>
                </c:pt>
                <c:pt idx="10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'hw3'!$C$1</c:f>
              <c:strCache>
                <c:ptCount val="1"/>
                <c:pt idx="0">
                  <c:v>xi=f(s)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'hw3'!$A$2:$A$12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'hw3'!$C$2:$C$12</c:f>
              <c:numCache>
                <c:formatCode>General</c:formatCode>
                <c:ptCount val="11"/>
                <c:pt idx="0">
                  <c:v>1</c:v>
                </c:pt>
                <c:pt idx="1">
                  <c:v>2.15503</c:v>
                </c:pt>
                <c:pt idx="2">
                  <c:v>0.79504300000000006</c:v>
                </c:pt>
                <c:pt idx="3">
                  <c:v>1.65377</c:v>
                </c:pt>
                <c:pt idx="4">
                  <c:v>3.39758</c:v>
                </c:pt>
                <c:pt idx="5">
                  <c:v>2.4559799999999998</c:v>
                </c:pt>
                <c:pt idx="6">
                  <c:v>3.2006199999999998</c:v>
                </c:pt>
                <c:pt idx="7">
                  <c:v>5.6461399999999999</c:v>
                </c:pt>
                <c:pt idx="8">
                  <c:v>5.5116399999999999</c:v>
                </c:pt>
                <c:pt idx="9">
                  <c:v>6.4736900000000004</c:v>
                </c:pt>
                <c:pt idx="10">
                  <c:v>9.9129500000000004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'hw3'!$D$1</c:f>
              <c:strCache>
                <c:ptCount val="1"/>
                <c:pt idx="0">
                  <c:v>xn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'hw3'!$A$2:$A$12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'hw3'!$D$2:$D$12</c:f>
              <c:numCache>
                <c:formatCode>General</c:formatCode>
                <c:ptCount val="11"/>
                <c:pt idx="0">
                  <c:v>2.5025199999999998E-3</c:v>
                </c:pt>
                <c:pt idx="1">
                  <c:v>1.3729</c:v>
                </c:pt>
                <c:pt idx="2">
                  <c:v>0.93845400000000001</c:v>
                </c:pt>
                <c:pt idx="3">
                  <c:v>2.5506600000000001</c:v>
                </c:pt>
                <c:pt idx="4">
                  <c:v>2.5782400000000001</c:v>
                </c:pt>
                <c:pt idx="5">
                  <c:v>2.9597500000000001</c:v>
                </c:pt>
                <c:pt idx="6">
                  <c:v>3.4377800000000001</c:v>
                </c:pt>
                <c:pt idx="7">
                  <c:v>5.4474600000000004</c:v>
                </c:pt>
                <c:pt idx="8">
                  <c:v>6.4452299999999996</c:v>
                </c:pt>
                <c:pt idx="9">
                  <c:v>7.7178800000000001</c:v>
                </c:pt>
                <c:pt idx="10">
                  <c:v>8.3482199999999995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'hw3'!$E$1</c:f>
              <c:strCache>
                <c:ptCount val="1"/>
                <c:pt idx="0">
                  <c:v>yo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'hw3'!$A$2:$A$12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'hw3'!$E$2:$E$12</c:f>
              <c:numCache>
                <c:formatCode>General</c:formatCode>
                <c:ptCount val="11"/>
                <c:pt idx="0">
                  <c:v>0.15</c:v>
                </c:pt>
                <c:pt idx="1">
                  <c:v>0.31435999999999997</c:v>
                </c:pt>
                <c:pt idx="2">
                  <c:v>0.49998300000000001</c:v>
                </c:pt>
                <c:pt idx="3">
                  <c:v>0.71496199999999999</c:v>
                </c:pt>
                <c:pt idx="4">
                  <c:v>0.96895200000000004</c:v>
                </c:pt>
                <c:pt idx="5">
                  <c:v>1.2736099999999999</c:v>
                </c:pt>
                <c:pt idx="6">
                  <c:v>1.6431500000000001</c:v>
                </c:pt>
                <c:pt idx="7">
                  <c:v>2.0950099999999998</c:v>
                </c:pt>
                <c:pt idx="8">
                  <c:v>2.65069</c:v>
                </c:pt>
                <c:pt idx="9">
                  <c:v>3.3367800000000001</c:v>
                </c:pt>
                <c:pt idx="10">
                  <c:v>4.1862700000000004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'hw3'!$F$1</c:f>
              <c:strCache>
                <c:ptCount val="1"/>
                <c:pt idx="0">
                  <c:v>yi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'hw3'!$A$2:$A$12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'hw3'!$F$2:$F$12</c:f>
              <c:numCache>
                <c:formatCode>General</c:formatCode>
                <c:ptCount val="11"/>
                <c:pt idx="0">
                  <c:v>0.15</c:v>
                </c:pt>
                <c:pt idx="1">
                  <c:v>0.45075399999999999</c:v>
                </c:pt>
                <c:pt idx="2">
                  <c:v>0.50239800000000001</c:v>
                </c:pt>
                <c:pt idx="3">
                  <c:v>0.67510300000000001</c:v>
                </c:pt>
                <c:pt idx="4">
                  <c:v>1.0834699999999999</c:v>
                </c:pt>
                <c:pt idx="5">
                  <c:v>1.28935</c:v>
                </c:pt>
                <c:pt idx="6">
                  <c:v>1.5760400000000001</c:v>
                </c:pt>
                <c:pt idx="7">
                  <c:v>2.1865600000000001</c:v>
                </c:pt>
                <c:pt idx="8">
                  <c:v>2.6853199999999999</c:v>
                </c:pt>
                <c:pt idx="9">
                  <c:v>3.2535699999999999</c:v>
                </c:pt>
                <c:pt idx="10">
                  <c:v>4.2524800000000003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'hw3'!$G$1</c:f>
              <c:strCache>
                <c:ptCount val="1"/>
                <c:pt idx="0">
                  <c:v>yn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'hw3'!$A$2:$A$12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'hw3'!$G$2:$G$12</c:f>
              <c:numCache>
                <c:formatCode>General</c:formatCode>
                <c:ptCount val="11"/>
                <c:pt idx="0">
                  <c:v>3.75378E-4</c:v>
                </c:pt>
                <c:pt idx="1">
                  <c:v>0.20625399999999999</c:v>
                </c:pt>
                <c:pt idx="2">
                  <c:v>0.31608399999999998</c:v>
                </c:pt>
                <c:pt idx="3">
                  <c:v>0.65127100000000004</c:v>
                </c:pt>
                <c:pt idx="4">
                  <c:v>0.94031699999999996</c:v>
                </c:pt>
                <c:pt idx="5">
                  <c:v>1.2432300000000001</c:v>
                </c:pt>
                <c:pt idx="6">
                  <c:v>1.5724100000000001</c:v>
                </c:pt>
                <c:pt idx="7">
                  <c:v>2.15367</c:v>
                </c:pt>
                <c:pt idx="8">
                  <c:v>2.7974000000000001</c:v>
                </c:pt>
                <c:pt idx="9">
                  <c:v>3.5354800000000002</c:v>
                </c:pt>
                <c:pt idx="10">
                  <c:v>4.25739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620856"/>
        <c:axId val="240621248"/>
      </c:lineChart>
      <c:catAx>
        <c:axId val="240620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</a:t>
                </a:r>
                <a:r>
                  <a:rPr lang="zh-TW" altLang="en-US"/>
                  <a:t>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0621248"/>
        <c:crosses val="autoZero"/>
        <c:auto val="1"/>
        <c:lblAlgn val="ctr"/>
        <c:lblOffset val="100"/>
        <c:noMultiLvlLbl val="0"/>
      </c:catAx>
      <c:valAx>
        <c:axId val="24062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函數值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0620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7F54-C660-47DC-9633-DFEBB9A4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236</Words>
  <Characters>1346</Characters>
  <Application>Microsoft Office Word</Application>
  <DocSecurity>0</DocSecurity>
  <Lines>11</Lines>
  <Paragraphs>3</Paragraphs>
  <ScaleCrop>false</ScaleCrop>
  <Company>NTHU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李俊穎</cp:lastModifiedBy>
  <cp:revision>9</cp:revision>
  <dcterms:created xsi:type="dcterms:W3CDTF">2014-10-07T07:35:00Z</dcterms:created>
  <dcterms:modified xsi:type="dcterms:W3CDTF">2014-10-07T14:53:00Z</dcterms:modified>
</cp:coreProperties>
</file>