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821197858f741f4" /><Relationship Type="http://schemas.openxmlformats.org/package/2006/relationships/metadata/core-properties" Target="package/services/metadata/core-properties/37cf6a67fa6f4b4dafc209a16a965ff7.psmdcp" Id="Rac6ef7c9ab774631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keepNext w:val="1"/>
        <w:keepLines w:val="1"/>
        <w:spacing w:before="12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353744"/>
          <w:sz w:val="60"/>
          <w:szCs w:val="60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353744"/>
          <w:sz w:val="60"/>
          <w:szCs w:val="60"/>
          <w:shd w:val="clear" w:fill="auto"/>
          <w:vertAlign w:val="baseline"/>
          <w:rtl w:val="0"/>
        </w:rPr>
        <w:t xml:space="preserve">Marcelo Batista De Souza</w:t>
      </w:r>
    </w:p>
    <w:p w:rsidRPr="00000000" w:rsidR="00000000" w:rsidDel="00000000" w:rsidP="00000000" w:rsidRDefault="00000000" w14:paraId="00000002">
      <w:pPr>
        <w:spacing w:before="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00ab44"/>
          <w:sz w:val="36"/>
          <w:szCs w:val="36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00ab44"/>
          <w:sz w:val="36"/>
          <w:szCs w:val="36"/>
          <w:shd w:val="clear" w:fill="auto"/>
          <w:vertAlign w:val="baseline"/>
        </w:rPr>
        <w:t xml:space="preserve">21 ANOS </w:t>
      </w:r>
    </w:p>
    <w:p w:rsidRPr="00000000" w:rsidR="00000000" w:rsidDel="00000000" w:rsidP="00000000" w:rsidRDefault="00000000" w14:paraId="00000003">
      <w:pPr>
        <w:spacing w:before="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  <w:rtl w:val="0"/>
        </w:rPr>
        <w:t xml:space="preserve">Rua </w:t>
      </w:r>
      <w:r w:rsidRPr="00000000" w:rsidDel="00000000" w:rsidR="00000000">
        <w:rPr>
          <w:rFonts w:ascii="Proxima Nova" w:hAnsi="Proxima Nova" w:eastAsia="Proxima Nova" w:cs="Proxima Nova"/>
          <w:color w:val="666666"/>
          <w:sz w:val="22"/>
          <w:szCs w:val="22"/>
          <w:rtl w:val="0"/>
        </w:rPr>
        <w:t xml:space="preserve">catumumbi nº29, Itaquaquecetuba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spacing w:before="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  <w:rtl w:val="0"/>
        </w:rPr>
        <w:t xml:space="preserve">São paulo,SP </w:t>
      </w:r>
    </w:p>
    <w:p w:rsidRPr="00000000" w:rsidR="00000000" w:rsidDel="00000000" w:rsidP="00000000" w:rsidRDefault="00000000" w14:paraId="00000005">
      <w:pPr>
        <w:spacing w:before="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</w:rPr>
        <w:t xml:space="preserve">(55) 11984236174</w:t>
      </w:r>
    </w:p>
    <w:p w:rsidRPr="00000000" w:rsidR="00000000" w:rsidDel="00000000" w:rsidP="00000000" w:rsidRDefault="00000000" w14:paraId="00000006">
      <w:pPr>
        <w:spacing w:before="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2"/>
          <w:szCs w:val="22"/>
          <w:shd w:val="clear" w:fill="auto"/>
          <w:vertAlign w:val="baseline"/>
          <w:rtl w:val="0"/>
        </w:rPr>
        <w:t xml:space="preserve">marcelo.batista@aluno.faculdadeimpacta.com.br</w:t>
      </w:r>
    </w:p>
    <w:p w:rsidRPr="00000000" w:rsidR="00000000" w:rsidDel="00000000" w:rsidP="00000000" w:rsidRDefault="00000000" w14:paraId="00000007">
      <w:pPr>
        <w:keepNext w:val="1"/>
        <w:keepLines w:val="1"/>
        <w:spacing w:before="480" w:after="200" w:line="240" w:lineRule="auto"/>
        <w:ind w:left="0" w:right="0" w:firstLine="0"/>
        <w:jc w:val="left"/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  <w:rtl w:val="0"/>
        </w:rPr>
        <w:t xml:space="preserve">COMPETÊNCIAS</w:t>
      </w:r>
    </w:p>
    <w:p w:rsidRPr="00000000" w:rsidR="00000000" w:rsidDel="00000000" w:rsidP="00000000" w:rsidRDefault="00000000" w14:paraId="00000008">
      <w:pPr>
        <w:spacing w:before="80" w:after="0" w:line="288" w:lineRule="auto"/>
        <w:ind w:left="0" w:right="0" w:firstLine="0"/>
        <w:jc w:val="left"/>
        <w:rPr>
          <w:rFonts w:ascii="Proxima Nova" w:hAnsi="Proxima Nova" w:eastAsia="Proxima Nova" w:cs="Proxima Nova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  <w:rtl w:val="0"/>
        </w:rPr>
        <w:t xml:space="preserve">Identificar diferentes tipos de sistemas de computadores, componentes internos e periféricos. Entender a estrutura dos diretórios no Microsoft Windows. Entender redes de computadores, como navegar e fazer buscas na Internet e como usar emails. Criar e usar vários tipos de contas de mídias sociais, incluindo Facebook, Linkedin e YouTube. Identificar problemas comuns e implementar soluções simples para hardware, software e redes.configuração de serviços DNS, DHCP, HTTPS e FTP (servidor windows)</w:t>
      </w:r>
      <w:r w:rsidRPr="00000000" w:rsidDel="00000000" w:rsidR="00000000">
        <w:rPr>
          <w:rFonts w:ascii="Proxima Nova" w:hAnsi="Proxima Nova" w:eastAsia="Proxima Nova" w:cs="Proxima Nova"/>
          <w:sz w:val="22"/>
          <w:szCs w:val="22"/>
          <w:rtl w:val="0"/>
        </w:rPr>
        <w:t xml:space="preserve">, Conhecimento básico em linguagens de programação (python), Entender basicamente a estrutura dos diretórios no linux.</w:t>
      </w:r>
      <w:r w:rsidRPr="00000000" w:rsidDel="00000000" w:rsidR="00000000">
        <w:rPr>
          <w:rtl w:val="0"/>
        </w:rPr>
      </w:r>
    </w:p>
    <w:p w:rsidRPr="00000000" w:rsidR="00000000" w:rsidDel="00000000" w:rsidP="6ADBAA7C" w:rsidRDefault="00000000" w14:paraId="5508AB4C">
      <w:pPr>
        <w:spacing w:before="480" w:after="200" w:line="240" w:lineRule="auto"/>
        <w:ind w:left="0" w:right="0" w:firstLine="0"/>
        <w:jc w:val="left"/>
        <w:rPr>
          <w:rFonts w:ascii="Proxima Nova" w:hAnsi="Proxima Nova" w:eastAsia="Proxima Nova" w:cs="Proxima Nova"/>
          <w:b w:val="1"/>
          <w:bCs w:val="1"/>
          <w:color w:val="53BB84"/>
          <w:sz w:val="28"/>
          <w:szCs w:val="28"/>
          <w:shd w:val="clear" w:fill="auto"/>
          <w:vertAlign w:val="baseline"/>
        </w:rPr>
      </w:pPr>
      <w:r w:rsidRPr="3E15B2E2" w:rsidDel="00000000" w:rsidR="00000000">
        <w:rPr>
          <w:rFonts w:ascii="Proxima Nova" w:hAnsi="Proxima Nova" w:eastAsia="Proxima Nova" w:cs="Proxima Nova"/>
          <w:b w:val="1"/>
          <w:bCs w:val="1"/>
          <w:color w:val="00ab44"/>
          <w:sz w:val="28"/>
          <w:szCs w:val="28"/>
          <w:shd w:val="clear" w:fill="auto"/>
          <w:vertAlign w:val="baseline"/>
        </w:rPr>
        <w:t xml:space="preserve">EXPERIÊNCIAS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before="200" w:after="0" w:line="240" w:lineRule="auto"/>
        <w:ind w:left="0" w:right="0" w:firstLine="0"/>
        <w:jc w:val="left"/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353744"/>
          <w:sz w:val="24"/>
          <w:szCs w:val="24"/>
          <w:shd w:val="clear" w:fill="auto"/>
          <w:vertAlign w:val="baseline"/>
          <w:rtl w:val="0"/>
        </w:rPr>
        <w:t xml:space="preserve">Telecomunicação TEL, Barra Funda</w:t>
      </w:r>
      <w:r w:rsidRPr="00000000" w:rsidDel="00000000" w:rsidR="00000000"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  <w:rtl w:val="0"/>
        </w:rPr>
        <w:t xml:space="preserve"> - Ativo de vendas</w:t>
      </w:r>
    </w:p>
    <w:p w:rsidRPr="00000000" w:rsidR="00000000" w:rsidDel="00000000" w:rsidP="00000000" w:rsidRDefault="00000000" w14:paraId="0000000B">
      <w:pPr>
        <w:spacing w:before="8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  <w:rtl w:val="0"/>
        </w:rPr>
        <w:t xml:space="preserve">DESDE DE FEVEREIRO DE 2021</w:t>
      </w:r>
    </w:p>
    <w:p w:rsidRPr="00000000" w:rsidR="00000000" w:rsidDel="00000000" w:rsidP="00000000" w:rsidRDefault="00000000" w14:paraId="0000000C">
      <w:pPr>
        <w:numPr>
          <w:ilvl w:val="0"/>
          <w:numId w:val="1"/>
        </w:numPr>
        <w:spacing w:before="80" w:after="0" w:line="288" w:lineRule="auto"/>
        <w:ind w:left="720" w:right="0" w:hanging="36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  <w:rtl w:val="0"/>
        </w:rPr>
        <w:t xml:space="preserve">Abordar o cliente por telefone e fazê-lo comprar o meu produto.</w:t>
      </w:r>
    </w:p>
    <w:p w:rsidRPr="00000000" w:rsidR="00000000" w:rsidDel="00000000" w:rsidP="00000000" w:rsidRDefault="00000000" w14:paraId="0000000D">
      <w:pPr>
        <w:spacing w:before="480" w:after="200" w:line="240" w:lineRule="auto"/>
        <w:ind w:left="0" w:right="0" w:firstLine="0"/>
        <w:jc w:val="left"/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  <w:rtl w:val="0"/>
        </w:rPr>
        <w:t xml:space="preserve">ESCOLARIDADE</w:t>
      </w:r>
    </w:p>
    <w:p w:rsidRPr="00000000" w:rsidR="00000000" w:rsidDel="00000000" w:rsidP="00000000" w:rsidRDefault="00000000" w14:paraId="0000000E">
      <w:pPr>
        <w:spacing w:before="200" w:after="0" w:line="240" w:lineRule="auto"/>
        <w:ind w:left="0" w:right="0" w:firstLine="0"/>
        <w:jc w:val="left"/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353744"/>
          <w:sz w:val="24"/>
          <w:szCs w:val="24"/>
          <w:shd w:val="clear" w:fill="auto"/>
          <w:vertAlign w:val="baseline"/>
          <w:rtl w:val="0"/>
        </w:rPr>
        <w:t xml:space="preserve">EE Antonio Inácio Maciel , Taboão Da Serra </w:t>
      </w:r>
      <w:r w:rsidRPr="00000000" w:rsidDel="00000000" w:rsidR="00000000"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  <w:rtl w:val="0"/>
        </w:rPr>
        <w:t xml:space="preserve">- Ensino Médio</w:t>
      </w:r>
    </w:p>
    <w:p w:rsidRPr="00000000" w:rsidR="00000000" w:rsidDel="00000000" w:rsidP="00000000" w:rsidRDefault="00000000" w14:paraId="0000000F">
      <w:pPr>
        <w:spacing w:before="8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  <w:rtl w:val="0"/>
        </w:rPr>
        <w:t xml:space="preserve">07/2018 - 12 DE 2018- Concluído</w:t>
      </w:r>
    </w:p>
    <w:p w:rsidRPr="00000000" w:rsidR="00000000" w:rsidDel="00000000" w:rsidP="00000000" w:rsidRDefault="00000000" w14:paraId="00000010">
      <w:pPr>
        <w:spacing w:before="80" w:after="0" w:line="240" w:lineRule="auto"/>
        <w:ind w:left="0" w:right="0" w:firstLine="0"/>
        <w:jc w:val="left"/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666666"/>
          <w:sz w:val="20"/>
          <w:szCs w:val="20"/>
          <w:shd w:val="clear" w:fill="auto"/>
          <w:vertAlign w:val="baseline"/>
          <w:rtl w:val="0"/>
        </w:rPr>
        <w:t xml:space="preserve"> </w:t>
      </w:r>
    </w:p>
    <w:p w:rsidRPr="00000000" w:rsidR="00000000" w:rsidDel="00000000" w:rsidP="00000000" w:rsidRDefault="00000000" w14:paraId="00000011">
      <w:pPr>
        <w:spacing w:before="200" w:after="0" w:line="240" w:lineRule="auto"/>
        <w:ind w:left="0" w:right="0" w:firstLine="0"/>
        <w:jc w:val="left"/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353744"/>
          <w:sz w:val="24"/>
          <w:szCs w:val="24"/>
          <w:shd w:val="clear" w:fill="auto"/>
          <w:vertAlign w:val="baseline"/>
          <w:rtl w:val="0"/>
        </w:rPr>
        <w:t xml:space="preserve">Faculdade impacta , Barra Funda- </w:t>
      </w:r>
      <w:r w:rsidRPr="00000000" w:rsidDel="00000000" w:rsidR="00000000">
        <w:rPr>
          <w:rFonts w:ascii="Proxima Nova" w:hAnsi="Proxima Nova" w:eastAsia="Proxima Nova" w:cs="Proxima Nova"/>
          <w:i w:val="1"/>
          <w:color w:val="666666"/>
          <w:sz w:val="24"/>
          <w:szCs w:val="24"/>
          <w:shd w:val="clear" w:fill="auto"/>
          <w:vertAlign w:val="baseline"/>
          <w:rtl w:val="0"/>
        </w:rPr>
        <w:t xml:space="preserve">Graduação</w:t>
      </w:r>
    </w:p>
    <w:p w:rsidRPr="00000000" w:rsidR="00000000" w:rsidDel="00000000" w:rsidP="6ADBAA7C" w:rsidRDefault="00000000" w14:paraId="00000012">
      <w:pPr>
        <w:spacing w:before="80" w:after="0" w:line="288" w:lineRule="auto"/>
        <w:ind w:left="0" w:right="0" w:firstLine="0"/>
        <w:jc w:val="left"/>
        <w:rPr>
          <w:rFonts w:ascii="Proxima Nova" w:hAnsi="Proxima Nova" w:eastAsia="Proxima Nova" w:cs="Proxima Nova"/>
          <w:i w:val="1"/>
          <w:iCs w:val="1"/>
          <w:color w:val="000000"/>
          <w:sz w:val="22"/>
          <w:szCs w:val="22"/>
          <w:shd w:val="clear" w:fill="auto"/>
          <w:vertAlign w:val="baseline"/>
        </w:rPr>
      </w:pPr>
      <w:r w:rsidRPr="6ADBAA7C" w:rsidDel="00000000" w:rsidR="00000000">
        <w:rPr>
          <w:rFonts w:ascii="Proxima Nova" w:hAnsi="Proxima Nova" w:eastAsia="Proxima Nova" w:cs="Proxima Nova"/>
          <w:i w:val="1"/>
          <w:iCs w:val="1"/>
          <w:color w:val="000000"/>
          <w:sz w:val="22"/>
          <w:szCs w:val="22"/>
          <w:shd w:val="clear" w:fill="auto"/>
          <w:vertAlign w:val="baseline"/>
        </w:rPr>
        <w:t xml:space="preserve">04/2021- atualmente ( 3ª Semestre )</w:t>
      </w:r>
    </w:p>
    <w:p w:rsidRPr="00000000" w:rsidR="00000000" w:rsidDel="00000000" w:rsidP="6ADBAA7C" w:rsidRDefault="00000000" w14:paraId="00000013">
      <w:pPr>
        <w:spacing w:before="80" w:after="0" w:line="288" w:lineRule="auto"/>
        <w:ind w:left="0" w:right="0" w:firstLine="0"/>
        <w:jc w:val="left"/>
        <w:rPr>
          <w:rFonts w:ascii="Proxima Nova" w:hAnsi="Proxima Nova" w:eastAsia="Proxima Nova" w:cs="Proxima Nova"/>
          <w:i w:val="1"/>
          <w:iCs w:val="1"/>
          <w:color w:val="000000"/>
          <w:sz w:val="22"/>
          <w:szCs w:val="22"/>
          <w:shd w:val="clear" w:fill="auto"/>
          <w:vertAlign w:val="baseline"/>
        </w:rPr>
      </w:pPr>
      <w:r w:rsidRPr="6ADBAA7C" w:rsidDel="00000000" w:rsidR="00000000">
        <w:rPr>
          <w:rFonts w:ascii="Proxima Nova" w:hAnsi="Proxima Nova" w:eastAsia="Proxima Nova" w:cs="Proxima Nova"/>
          <w:i w:val="1"/>
          <w:iCs w:val="1"/>
          <w:color w:val="000000"/>
          <w:sz w:val="22"/>
          <w:szCs w:val="22"/>
          <w:shd w:val="clear" w:fill="auto"/>
          <w:vertAlign w:val="baseline"/>
        </w:rPr>
        <w:t xml:space="preserve">Redes de computadores.</w:t>
      </w:r>
    </w:p>
    <w:p w:rsidRPr="00000000" w:rsidR="00000000" w:rsidDel="00000000" w:rsidP="00000000" w:rsidRDefault="00000000" w14:paraId="00000014">
      <w:pPr>
        <w:spacing w:before="480" w:after="200" w:line="240" w:lineRule="auto"/>
        <w:ind w:left="0" w:right="0" w:firstLine="0"/>
        <w:jc w:val="left"/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b w:val="1"/>
          <w:color w:val="00ab44"/>
          <w:sz w:val="28"/>
          <w:szCs w:val="28"/>
          <w:shd w:val="clear" w:fill="auto"/>
          <w:vertAlign w:val="baseline"/>
          <w:rtl w:val="0"/>
        </w:rPr>
        <w:t xml:space="preserve">EXTRACURRICULARES</w:t>
      </w:r>
    </w:p>
    <w:p w:rsidRPr="00000000" w:rsidR="00000000" w:rsidDel="00000000" w:rsidP="00000000" w:rsidRDefault="00000000" w14:paraId="00000015">
      <w:pPr>
        <w:numPr>
          <w:ilvl w:val="0"/>
          <w:numId w:val="2"/>
        </w:numPr>
        <w:spacing w:before="80" w:after="0" w:line="288" w:lineRule="auto"/>
        <w:ind w:left="720" w:right="0" w:hanging="36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  <w:rtl w:val="0"/>
        </w:rPr>
      </w:pPr>
      <w:r w:rsidRPr="00000000" w:rsidDel="00000000" w:rsidR="00000000"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  <w:t xml:space="preserve">Up center (2015-2016)-Informática básico </w:t>
      </w:r>
    </w:p>
    <w:p w:rsidR="6ADBAA7C" w:rsidP="6ADBAA7C" w:rsidRDefault="6ADBAA7C" w14:paraId="0B5B33BE" w14:textId="5DF11A8E">
      <w:pPr>
        <w:pStyle w:val="Normal"/>
        <w:numPr>
          <w:ilvl w:val="0"/>
          <w:numId w:val="2"/>
        </w:numPr>
        <w:spacing w:before="80" w:after="0" w:line="288" w:lineRule="auto"/>
        <w:ind w:left="720" w:right="0" w:hanging="360"/>
        <w:jc w:val="left"/>
        <w:rPr>
          <w:rFonts w:ascii="Proxima Nova" w:hAnsi="Proxima Nova" w:eastAsia="Proxima Nova" w:cs="Proxima Nova"/>
          <w:color w:val="000000" w:themeColor="text1" w:themeTint="FF" w:themeShade="FF"/>
          <w:sz w:val="22"/>
          <w:szCs w:val="22"/>
          <w:vertAlign w:val="baseline"/>
        </w:rPr>
      </w:pPr>
      <w:r w:rsidRPr="6ADBAA7C" w:rsidR="6ADBAA7C">
        <w:rPr>
          <w:rFonts w:ascii="Proxima Nova" w:hAnsi="Proxima Nova" w:eastAsia="Proxima Nova" w:cs="Proxima Nova"/>
          <w:color w:val="000000" w:themeColor="text1" w:themeTint="FF" w:themeShade="FF"/>
          <w:sz w:val="22"/>
          <w:szCs w:val="22"/>
          <w:vertAlign w:val="baseline"/>
        </w:rPr>
        <w:t>certificado NSE 1 &amp; 2</w:t>
      </w:r>
    </w:p>
    <w:p w:rsidRPr="00000000" w:rsidR="00000000" w:rsidDel="00000000" w:rsidP="00000000" w:rsidRDefault="00000000" w14:paraId="00000016">
      <w:pPr>
        <w:numPr>
          <w:ilvl w:val="0"/>
          <w:numId w:val="2"/>
        </w:numPr>
        <w:spacing w:before="0" w:after="0" w:line="288" w:lineRule="auto"/>
        <w:ind w:left="720" w:right="0" w:hanging="36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  <w:rtl w:val="0"/>
        </w:rPr>
        <w:t xml:space="preserve">Global training (6h)-Segurança patrimonial e atendimento ao cliente</w:t>
      </w:r>
    </w:p>
    <w:p w:rsidRPr="00000000" w:rsidR="00000000" w:rsidDel="00000000" w:rsidP="00000000" w:rsidRDefault="00000000" w14:paraId="00000018">
      <w:pPr>
        <w:numPr>
          <w:ilvl w:val="0"/>
          <w:numId w:val="2"/>
        </w:numPr>
        <w:spacing w:before="0" w:after="0" w:line="288" w:lineRule="auto"/>
        <w:ind w:left="720" w:right="0" w:hanging="36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  <w:t xml:space="preserve">certificado get-conneted</w:t>
      </w:r>
    </w:p>
    <w:p w:rsidRPr="00000000" w:rsidR="00000000" w:rsidDel="00000000" w:rsidP="00000000" w:rsidRDefault="00000000" w14:paraId="00000019">
      <w:pPr>
        <w:spacing w:before="80" w:after="0" w:line="288" w:lineRule="auto"/>
        <w:ind w:left="0" w:right="0" w:firstLine="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spacing w:before="80" w:after="0" w:line="288" w:lineRule="auto"/>
        <w:ind w:left="720" w:right="0" w:firstLine="0"/>
        <w:jc w:val="left"/>
        <w:rPr>
          <w:rFonts w:ascii="Proxima Nova" w:hAnsi="Proxima Nova" w:eastAsia="Proxima Nova" w:cs="Proxima Nova"/>
          <w:color w:val="000000"/>
          <w:sz w:val="22"/>
          <w:szCs w:val="22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roxima Nova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3E15B2E2"/>
    <w:rsid w:val="3E15B2E2"/>
    <w:rsid w:val="6ADBAA7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XLJAs5i8+WTe085W2opaeGfQ==">AMUW2mWZdShVPPXasJMi3ZEu5Iw3j8wJWmNL1LaOlzv0a9SLamFitfd4bbY8FAXOJVjp+4Bunv34KqRHRTNxHC99VphrAcmt50W0OgXLCBk9yeFZ2/WOVWM=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