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C7941" w14:textId="7F00C448" w:rsidR="00B319D7" w:rsidRPr="00B319D7" w:rsidRDefault="00B319D7" w:rsidP="00B319D7">
      <w:pPr>
        <w:ind w:left="440"/>
        <w:jc w:val="center"/>
        <w:rPr>
          <w:rFonts w:eastAsiaTheme="minorHAnsi" w:cs="Segoe UI"/>
          <w:b/>
          <w:bCs/>
          <w:color w:val="000000" w:themeColor="text1"/>
          <w:sz w:val="56"/>
          <w:szCs w:val="56"/>
        </w:rPr>
      </w:pPr>
      <w:r w:rsidRPr="00B319D7">
        <w:rPr>
          <w:rFonts w:eastAsiaTheme="minorHAnsi" w:cs="Segoe UI" w:hint="eastAsia"/>
          <w:b/>
          <w:bCs/>
          <w:color w:val="000000" w:themeColor="text1"/>
          <w:sz w:val="56"/>
          <w:szCs w:val="56"/>
        </w:rPr>
        <w:t>U</w:t>
      </w:r>
      <w:r w:rsidRPr="00B319D7">
        <w:rPr>
          <w:rFonts w:eastAsiaTheme="minorHAnsi" w:cs="Segoe UI"/>
          <w:b/>
          <w:bCs/>
          <w:color w:val="000000" w:themeColor="text1"/>
          <w:sz w:val="56"/>
          <w:szCs w:val="56"/>
        </w:rPr>
        <w:t xml:space="preserve">PPURPLE </w:t>
      </w:r>
      <w:r w:rsidRPr="00B319D7">
        <w:rPr>
          <w:rFonts w:eastAsiaTheme="minorHAnsi" w:cs="Segoe UI" w:hint="eastAsia"/>
          <w:b/>
          <w:bCs/>
          <w:color w:val="000000" w:themeColor="text1"/>
          <w:sz w:val="56"/>
          <w:szCs w:val="56"/>
        </w:rPr>
        <w:t>예상 질문 리스트</w:t>
      </w:r>
    </w:p>
    <w:p w14:paraId="0E8822A0" w14:textId="2D40D79D" w:rsidR="00F16603" w:rsidRPr="00C464CE" w:rsidRDefault="00F16603" w:rsidP="00C464CE">
      <w:pPr>
        <w:ind w:left="440"/>
        <w:rPr>
          <w:rFonts w:eastAsiaTheme="minorHAnsi" w:cs="Segoe UI"/>
          <w:color w:val="000000" w:themeColor="text1"/>
          <w:szCs w:val="20"/>
        </w:rPr>
      </w:pPr>
      <w:r w:rsidRPr="00C464CE">
        <w:rPr>
          <w:rFonts w:eastAsiaTheme="minorHAnsi" w:cs="Segoe UI"/>
          <w:color w:val="000000" w:themeColor="text1"/>
          <w:szCs w:val="20"/>
        </w:rPr>
        <w:t>메타버스란 무엇인가요?</w:t>
      </w:r>
    </w:p>
    <w:p w14:paraId="79F6FBCC" w14:textId="5B76F152" w:rsidR="00F16603" w:rsidRDefault="00F16603" w:rsidP="00C464CE">
      <w:pPr>
        <w:ind w:left="440"/>
        <w:rPr>
          <w:rFonts w:eastAsiaTheme="minorHAnsi" w:cs="Segoe UI"/>
          <w:color w:val="000000" w:themeColor="text1"/>
          <w:szCs w:val="20"/>
        </w:rPr>
      </w:pPr>
      <w:r w:rsidRPr="00C464CE">
        <w:rPr>
          <w:rFonts w:eastAsiaTheme="minorHAnsi" w:cs="Segoe UI"/>
          <w:color w:val="000000" w:themeColor="text1"/>
          <w:szCs w:val="20"/>
        </w:rPr>
        <w:t>메타버스는 가상현실 기술과 인터넷 기술이 융합되어 현실 세계와 유사한 가상 세계를 구축하는 공간입니다. 이는 게임과 같은 기존의 가상 세계에서는 경험할 수 없었던 실시간 상호작용과 공동체 경제 시스템, 가상 화폐 등의 기능을 제공합니다. 이를 통해 현실 세계와는 달리 공간 제약이 없으며, 참여자들은 시간과 장소에 구애받지 않고 쉽게 참여할 수 있습니다. 따라서 다양한 산업 분야에서 활용 가능하며, 향후 굉장한 성장 가능성을 가진 새로운 시장으로 떠오르고 있습니다.</w:t>
      </w:r>
    </w:p>
    <w:p w14:paraId="7D14B7AB" w14:textId="77777777" w:rsidR="00B319D7" w:rsidRPr="00C464CE" w:rsidRDefault="00B319D7" w:rsidP="00C464CE">
      <w:pPr>
        <w:ind w:left="440"/>
        <w:rPr>
          <w:rFonts w:eastAsiaTheme="minorHAnsi" w:cs="Segoe UI"/>
          <w:color w:val="000000" w:themeColor="text1"/>
          <w:szCs w:val="20"/>
        </w:rPr>
      </w:pPr>
    </w:p>
    <w:p w14:paraId="183DC476" w14:textId="6869BCF0" w:rsidR="00F16603" w:rsidRPr="00C464CE" w:rsidRDefault="00F16603" w:rsidP="00C464CE">
      <w:pPr>
        <w:ind w:left="440"/>
        <w:rPr>
          <w:rFonts w:eastAsiaTheme="minorHAnsi" w:cs="Segoe UI"/>
          <w:color w:val="000000" w:themeColor="text1"/>
          <w:szCs w:val="20"/>
        </w:rPr>
      </w:pPr>
      <w:r w:rsidRPr="00C464CE">
        <w:rPr>
          <w:rFonts w:eastAsiaTheme="minorHAnsi" w:cs="Segoe UI"/>
          <w:color w:val="000000" w:themeColor="text1"/>
          <w:szCs w:val="20"/>
        </w:rPr>
        <w:t>Unity 엔진을 사용하여 메타버스를 구축하는 방법에 대해 설명해주세요.</w:t>
      </w:r>
    </w:p>
    <w:p w14:paraId="2C0B04B0" w14:textId="1ED71601" w:rsidR="00F16603" w:rsidRDefault="00F16603" w:rsidP="00C464CE">
      <w:pPr>
        <w:ind w:left="440"/>
        <w:rPr>
          <w:rFonts w:eastAsiaTheme="minorHAnsi" w:cs="Segoe UI"/>
          <w:color w:val="000000" w:themeColor="text1"/>
          <w:szCs w:val="20"/>
        </w:rPr>
      </w:pPr>
      <w:r w:rsidRPr="00C464CE">
        <w:rPr>
          <w:rFonts w:eastAsiaTheme="minorHAnsi" w:cs="Segoe UI"/>
          <w:color w:val="000000" w:themeColor="text1"/>
          <w:szCs w:val="20"/>
        </w:rPr>
        <w:t>Unity 엔진은 다양한 게임 및 가상현실 콘텐츠를 개발하는 데 사용되는 매우 강력한 도구입니다. 메타버스를 구축하기 위해서는 Unity 엔진을 사용하여 가상 공간을 모델링하고 프로그래밍해야 합니다. 이를 위해 먼저 Unity 엔진에서 가상 공간을 모델링하는 작업이 필요합니다. 이 작업은 3D 디자인 도구를 사용하여 3D 모델링을 수행하는 것으로 시작합니다. 디자인된 3D 모델은 Unity 엔진에서 임포트되어 가상 공간을 만드는 데 사용됩니다. 그리고 이어서 Unity 엔진에서는 프로그래밍 언어인 C#를 사용하여 가상 공간의 동작을 구현합니다. 따라서 Unity 엔진을 사용하여 메타버스를 구축하는 것은 3D 모델링과 프로그래밍 언어를 사용하는 과정으로 요약될 수 있습니다.</w:t>
      </w:r>
    </w:p>
    <w:p w14:paraId="3C73FA02" w14:textId="77777777" w:rsidR="00B319D7" w:rsidRPr="00C464CE" w:rsidRDefault="00B319D7" w:rsidP="00C464CE">
      <w:pPr>
        <w:ind w:left="440"/>
        <w:rPr>
          <w:rFonts w:eastAsiaTheme="minorHAnsi" w:cs="Segoe UI"/>
          <w:color w:val="000000" w:themeColor="text1"/>
          <w:szCs w:val="20"/>
        </w:rPr>
      </w:pPr>
    </w:p>
    <w:p w14:paraId="7A2FD340" w14:textId="3DBF9A25" w:rsidR="00F16603" w:rsidRPr="00C464CE" w:rsidRDefault="00F16603" w:rsidP="00C464CE">
      <w:pPr>
        <w:ind w:left="440"/>
        <w:rPr>
          <w:rFonts w:eastAsiaTheme="minorHAnsi" w:cs="Segoe UI"/>
          <w:color w:val="000000" w:themeColor="text1"/>
          <w:kern w:val="0"/>
          <w:szCs w:val="20"/>
          <w14:ligatures w14:val="none"/>
        </w:rPr>
      </w:pPr>
      <w:r w:rsidRPr="00C464CE">
        <w:rPr>
          <w:rFonts w:eastAsiaTheme="minorHAnsi" w:cs="Segoe UI"/>
          <w:color w:val="000000" w:themeColor="text1"/>
          <w:kern w:val="0"/>
          <w:szCs w:val="20"/>
          <w14:ligatures w14:val="none"/>
        </w:rPr>
        <w:t>메타버스에서 사용되는 물리 엔진의 작동 방식에 대해 설명해주세요.</w:t>
      </w:r>
    </w:p>
    <w:p w14:paraId="1991F8A6" w14:textId="77777777" w:rsidR="00C464CE" w:rsidRDefault="00F16603" w:rsidP="00C464CE">
      <w:pPr>
        <w:ind w:left="440"/>
        <w:rPr>
          <w:rFonts w:eastAsiaTheme="minorHAnsi" w:cs="Segoe UI"/>
          <w:color w:val="000000" w:themeColor="text1"/>
          <w:szCs w:val="20"/>
        </w:rPr>
      </w:pPr>
      <w:r w:rsidRPr="00C464CE">
        <w:rPr>
          <w:rFonts w:eastAsiaTheme="minorHAnsi" w:cs="Segoe UI"/>
          <w:color w:val="000000" w:themeColor="text1"/>
          <w:szCs w:val="20"/>
        </w:rPr>
        <w:t>답변: 메타버스에서 사용되는 물리 엔진은 실제 세계의 물리 법칙을 모방하여 가상 세계에서 오브젝트 간 상호 작용을 시뮬레이션합니다. 이를 통해 가상 세계에서 오브젝트의 움직임, 충돌, 힘 등을 묘사할 수 있습니다. 대표적인 물리 엔진으로는 NVIDIA의 PhysX, Havok, Bullet 등이 있습니다</w:t>
      </w:r>
    </w:p>
    <w:p w14:paraId="6E5C2689" w14:textId="77777777" w:rsidR="00C464CE" w:rsidRDefault="00C464CE" w:rsidP="00C464CE">
      <w:pPr>
        <w:ind w:left="440"/>
        <w:rPr>
          <w:rFonts w:eastAsiaTheme="minorHAnsi" w:cs="Segoe UI"/>
          <w:color w:val="000000" w:themeColor="text1"/>
          <w:szCs w:val="20"/>
        </w:rPr>
      </w:pPr>
    </w:p>
    <w:p w14:paraId="41122CB9" w14:textId="10035242" w:rsidR="00F16603" w:rsidRPr="00C464CE" w:rsidRDefault="00D93C8E" w:rsidP="00C464CE">
      <w:pPr>
        <w:ind w:left="440"/>
        <w:rPr>
          <w:rFonts w:eastAsiaTheme="minorHAnsi" w:cs="Segoe UI"/>
          <w:color w:val="000000" w:themeColor="text1"/>
          <w:szCs w:val="20"/>
        </w:rPr>
      </w:pPr>
      <w:r>
        <w:rPr>
          <w:rFonts w:eastAsiaTheme="minorHAnsi" w:cs="Segoe UI" w:hint="eastAsia"/>
          <w:color w:val="000000" w:themeColor="text1"/>
          <w:kern w:val="0"/>
          <w:szCs w:val="20"/>
          <w14:ligatures w14:val="none"/>
        </w:rPr>
        <w:t>메타버스</w:t>
      </w:r>
      <w:r w:rsidR="00F16603" w:rsidRPr="00C464CE">
        <w:rPr>
          <w:rFonts w:eastAsiaTheme="minorHAnsi" w:cs="Segoe UI"/>
          <w:color w:val="000000" w:themeColor="text1"/>
          <w:kern w:val="0"/>
          <w:szCs w:val="20"/>
          <w14:ligatures w14:val="none"/>
        </w:rPr>
        <w:t xml:space="preserve"> 엔진에서 </w:t>
      </w:r>
      <w:r>
        <w:rPr>
          <w:rFonts w:eastAsiaTheme="minorHAnsi" w:cs="Segoe UI" w:hint="eastAsia"/>
          <w:color w:val="000000" w:themeColor="text1"/>
          <w:kern w:val="0"/>
          <w:szCs w:val="20"/>
          <w14:ligatures w14:val="none"/>
        </w:rPr>
        <w:t>마네킹</w:t>
      </w:r>
      <w:r w:rsidR="00F16603" w:rsidRPr="00C464CE">
        <w:rPr>
          <w:rFonts w:eastAsiaTheme="minorHAnsi" w:cs="Segoe UI"/>
          <w:color w:val="000000" w:themeColor="text1"/>
          <w:kern w:val="0"/>
          <w:szCs w:val="20"/>
          <w14:ligatures w14:val="none"/>
        </w:rPr>
        <w:t xml:space="preserve"> 애니메이션의 제작 방식에 대해 설명해주세요.</w:t>
      </w:r>
    </w:p>
    <w:p w14:paraId="6AC212FA" w14:textId="32975F13" w:rsidR="00C464CE" w:rsidRDefault="00F16603" w:rsidP="00C464CE">
      <w:pPr>
        <w:ind w:left="440"/>
        <w:rPr>
          <w:rFonts w:eastAsiaTheme="minorHAnsi" w:cs="Segoe UI"/>
          <w:color w:val="000000" w:themeColor="text1"/>
          <w:szCs w:val="20"/>
        </w:rPr>
      </w:pPr>
      <w:r w:rsidRPr="00C464CE">
        <w:rPr>
          <w:rFonts w:eastAsiaTheme="minorHAnsi" w:cs="Segoe UI"/>
          <w:color w:val="000000" w:themeColor="text1"/>
          <w:szCs w:val="20"/>
        </w:rPr>
        <w:t>답변:</w:t>
      </w:r>
      <w:r w:rsidR="00D93C8E">
        <w:rPr>
          <w:rFonts w:eastAsiaTheme="minorHAnsi" w:cs="Segoe UI"/>
          <w:color w:val="000000" w:themeColor="text1"/>
          <w:szCs w:val="20"/>
        </w:rPr>
        <w:t xml:space="preserve"> </w:t>
      </w:r>
      <w:r w:rsidR="00D93C8E">
        <w:rPr>
          <w:rFonts w:eastAsiaTheme="minorHAnsi" w:cs="Segoe UI" w:hint="eastAsia"/>
          <w:color w:val="000000" w:themeColor="text1"/>
          <w:szCs w:val="20"/>
        </w:rPr>
        <w:t xml:space="preserve"> Unity</w:t>
      </w:r>
      <w:r w:rsidRPr="00C464CE">
        <w:rPr>
          <w:rFonts w:eastAsiaTheme="minorHAnsi" w:cs="Segoe UI"/>
          <w:color w:val="000000" w:themeColor="text1"/>
          <w:szCs w:val="20"/>
        </w:rPr>
        <w:t xml:space="preserve">엔진에서 </w:t>
      </w:r>
      <w:r w:rsidR="00D93C8E">
        <w:rPr>
          <w:rFonts w:eastAsiaTheme="minorHAnsi" w:cs="Segoe UI" w:hint="eastAsia"/>
          <w:color w:val="000000" w:themeColor="text1"/>
          <w:szCs w:val="20"/>
        </w:rPr>
        <w:t>마네킹</w:t>
      </w:r>
      <w:r w:rsidRPr="00C464CE">
        <w:rPr>
          <w:rFonts w:eastAsiaTheme="minorHAnsi" w:cs="Segoe UI"/>
          <w:color w:val="000000" w:themeColor="text1"/>
          <w:szCs w:val="20"/>
        </w:rPr>
        <w:t xml:space="preserve"> 애니메이션을 제작하는 방식에는 두 가지가 있습니다. 첫째는 모션 캡처 기술을 이용한 방법으로, 실제 배우나 애니메이터가 동작을 하여 그 동작을 기록하고, 이를 디지털 데이터로 변환하여 게임 엔진에 적용하는 방법입니다. 둘째는 프레임 단위로 애니메이션을 제작하는 방법으로, 애니메이터가 각각의 프레임에 해당하는 이미지를 만들어 게임 엔진에 </w:t>
      </w:r>
      <w:r w:rsidRPr="00C464CE">
        <w:rPr>
          <w:rFonts w:eastAsiaTheme="minorHAnsi" w:cs="Segoe UI"/>
          <w:color w:val="000000" w:themeColor="text1"/>
          <w:szCs w:val="20"/>
        </w:rPr>
        <w:lastRenderedPageBreak/>
        <w:t>적용하는 방법입니다.</w:t>
      </w:r>
    </w:p>
    <w:p w14:paraId="0166987A" w14:textId="77777777" w:rsidR="00C464CE" w:rsidRDefault="00C464CE" w:rsidP="00C464CE">
      <w:pPr>
        <w:ind w:left="440"/>
        <w:rPr>
          <w:rFonts w:eastAsiaTheme="minorHAnsi" w:cs="Segoe UI"/>
          <w:color w:val="000000" w:themeColor="text1"/>
          <w:szCs w:val="20"/>
        </w:rPr>
      </w:pPr>
    </w:p>
    <w:p w14:paraId="4979D087" w14:textId="325EFEED" w:rsidR="00F16603" w:rsidRPr="00F16603" w:rsidRDefault="00F16603" w:rsidP="00C464CE">
      <w:pPr>
        <w:ind w:left="440"/>
        <w:rPr>
          <w:rFonts w:eastAsiaTheme="minorHAnsi" w:cs="Segoe UI"/>
          <w:color w:val="000000" w:themeColor="text1"/>
          <w:szCs w:val="20"/>
        </w:rPr>
      </w:pPr>
      <w:r w:rsidRPr="00F16603">
        <w:rPr>
          <w:rFonts w:eastAsiaTheme="minorHAnsi" w:cs="Segoe UI"/>
          <w:color w:val="000000" w:themeColor="text1"/>
          <w:kern w:val="0"/>
          <w:szCs w:val="20"/>
          <w14:ligatures w14:val="none"/>
        </w:rPr>
        <w:t>메타버스에서 중요시되는 기술적 측면과 그 중에서도 가장 중요한 기술은 무엇인가요?</w:t>
      </w:r>
    </w:p>
    <w:p w14:paraId="09DD46DB" w14:textId="496DEBFF" w:rsidR="00C464CE" w:rsidRDefault="00F16603" w:rsidP="00C464CE">
      <w:pPr>
        <w:ind w:left="440"/>
        <w:rPr>
          <w:rFonts w:eastAsiaTheme="minorHAnsi" w:cs="Segoe UI"/>
          <w:color w:val="000000" w:themeColor="text1"/>
          <w:szCs w:val="20"/>
        </w:rPr>
      </w:pPr>
      <w:r w:rsidRPr="00C464CE">
        <w:rPr>
          <w:rFonts w:eastAsiaTheme="minorHAnsi" w:cs="Segoe UI"/>
          <w:color w:val="000000" w:themeColor="text1"/>
          <w:szCs w:val="20"/>
        </w:rPr>
        <w:t>메타버스에서 가장 중요한 기술은 현</w:t>
      </w:r>
      <w:r w:rsidR="00D93C8E">
        <w:rPr>
          <w:rFonts w:eastAsiaTheme="minorHAnsi" w:cs="Segoe UI" w:hint="eastAsia"/>
          <w:color w:val="000000" w:themeColor="text1"/>
          <w:szCs w:val="20"/>
        </w:rPr>
        <w:t>세계</w:t>
      </w:r>
      <w:r w:rsidRPr="00C464CE">
        <w:rPr>
          <w:rFonts w:eastAsiaTheme="minorHAnsi" w:cs="Segoe UI"/>
          <w:color w:val="000000" w:themeColor="text1"/>
          <w:szCs w:val="20"/>
        </w:rPr>
        <w:t xml:space="preserve">와 </w:t>
      </w:r>
      <w:r w:rsidR="00D93C8E">
        <w:rPr>
          <w:rFonts w:eastAsiaTheme="minorHAnsi" w:cs="Segoe UI" w:hint="eastAsia"/>
          <w:color w:val="000000" w:themeColor="text1"/>
          <w:szCs w:val="20"/>
        </w:rPr>
        <w:t>가상을</w:t>
      </w:r>
      <w:r w:rsidRPr="00C464CE">
        <w:rPr>
          <w:rFonts w:eastAsiaTheme="minorHAnsi" w:cs="Segoe UI"/>
          <w:color w:val="000000" w:themeColor="text1"/>
          <w:szCs w:val="20"/>
        </w:rPr>
        <w:t xml:space="preserve"> 이어주는 '융합 기술'이라고 할 수 있습니다. 메타버스는 가상 공간에서 사람들이 자유롭게 상호작용하고, 컨텐츠를 제작하고, 서비스를 이용할 수 있도록 기술적인 기반을 제공합니다. 이를 위해서는 다양한 분야의 기술들이 융합되어야 합니다. 예를 들어, 가상 공간에서 사용자가 자연스럽게 움직이고 상호작용할 수 있도록 3D 물리 엔진 기술과 인공지능 기술, 그리고 센서 기술이 융합되어야 합니다. 또한, 다양한 콘텐츠를 제작하고 제공하기 위해서는 게임 개발에 필요한 기술, 영상 제작에 필요한 기술, 웹 개발에 필요한 기술 등도 융합되어야 합니다. 따라서, 메타버스에서 가장 중요한 기술은 다양한 분야의 기술을 융합하여 새로운 가치를 창출하는 '융합 기술'이라고 할 수 있습니다.</w:t>
      </w:r>
    </w:p>
    <w:p w14:paraId="13FB7835" w14:textId="77777777" w:rsidR="00C464CE" w:rsidRDefault="00C464CE" w:rsidP="00C464CE">
      <w:pPr>
        <w:ind w:left="440"/>
        <w:rPr>
          <w:rFonts w:eastAsiaTheme="minorHAnsi" w:cs="Segoe UI"/>
          <w:color w:val="000000" w:themeColor="text1"/>
          <w:szCs w:val="20"/>
        </w:rPr>
      </w:pPr>
    </w:p>
    <w:p w14:paraId="5342398B" w14:textId="08F401F3" w:rsidR="00F16603" w:rsidRPr="00F16603" w:rsidRDefault="00F16603" w:rsidP="00C464CE">
      <w:pPr>
        <w:ind w:left="440"/>
        <w:rPr>
          <w:rFonts w:eastAsiaTheme="minorHAnsi" w:cs="Segoe UI"/>
          <w:color w:val="000000" w:themeColor="text1"/>
          <w:szCs w:val="20"/>
        </w:rPr>
      </w:pPr>
      <w:r w:rsidRPr="00F16603">
        <w:rPr>
          <w:rFonts w:eastAsiaTheme="minorHAnsi" w:cs="Segoe UI"/>
          <w:color w:val="000000" w:themeColor="text1"/>
          <w:kern w:val="0"/>
          <w:szCs w:val="20"/>
          <w14:ligatures w14:val="none"/>
        </w:rPr>
        <w:t>게임엔진을 통한 제작에서 가장 어려운 부분은 무엇인가요?</w:t>
      </w:r>
    </w:p>
    <w:p w14:paraId="7AEDC279" w14:textId="3FDBBE7B" w:rsidR="00C464CE" w:rsidRDefault="00F16603" w:rsidP="00C464CE">
      <w:pPr>
        <w:ind w:left="440"/>
        <w:rPr>
          <w:rFonts w:eastAsiaTheme="minorHAnsi" w:cs="Segoe UI"/>
          <w:color w:val="000000" w:themeColor="text1"/>
          <w:szCs w:val="20"/>
        </w:rPr>
      </w:pPr>
      <w:r w:rsidRPr="00C464CE">
        <w:rPr>
          <w:rFonts w:eastAsiaTheme="minorHAnsi" w:cs="Segoe UI"/>
          <w:color w:val="000000" w:themeColor="text1"/>
          <w:szCs w:val="20"/>
        </w:rPr>
        <w:t xml:space="preserve">게임 엔진을 통한 제작에서 가장 어려운 부분은 다양한 기술들을 조합하여 하나의 제품을 만들어내는 과정이라고 할 수 있습니다. 예를 들어, </w:t>
      </w:r>
      <w:r w:rsidR="00A774D6">
        <w:rPr>
          <w:rFonts w:eastAsiaTheme="minorHAnsi" w:cs="Segoe UI" w:hint="eastAsia"/>
          <w:color w:val="000000" w:themeColor="text1"/>
          <w:szCs w:val="20"/>
        </w:rPr>
        <w:t>메타버스를</w:t>
      </w:r>
      <w:r w:rsidRPr="00C464CE">
        <w:rPr>
          <w:rFonts w:eastAsiaTheme="minorHAnsi" w:cs="Segoe UI"/>
          <w:color w:val="000000" w:themeColor="text1"/>
          <w:szCs w:val="20"/>
        </w:rPr>
        <w:t xml:space="preserve"> 제작하려면 그래픽, 사운드, 물리 엔진, 인공지능, UI 등 다양한 기술들이 필요합니다. 이러한 기술들을 하나씩 개발하고 조합하여 </w:t>
      </w:r>
      <w:r w:rsidR="00A774D6">
        <w:rPr>
          <w:rFonts w:eastAsiaTheme="minorHAnsi" w:cs="Segoe UI" w:hint="eastAsia"/>
          <w:color w:val="000000" w:themeColor="text1"/>
          <w:szCs w:val="20"/>
        </w:rPr>
        <w:t>하나의 상품</w:t>
      </w:r>
      <w:r w:rsidRPr="00C464CE">
        <w:rPr>
          <w:rFonts w:eastAsiaTheme="minorHAnsi" w:cs="Segoe UI"/>
          <w:color w:val="000000" w:themeColor="text1"/>
          <w:szCs w:val="20"/>
        </w:rPr>
        <w:t>을 만들어내는 것은 매우 어렵습니다. 또한, 게임 엔진을 이용한 제작은 기술적인 부분 뿐만 아니라 디자인적인 부분에서도 매우 중요합니다. 게임을 만드는 목적은 사용자에게 재미와 즐거움을 제공하는 것입니다.</w:t>
      </w:r>
    </w:p>
    <w:p w14:paraId="5DEB72EF" w14:textId="77777777" w:rsidR="00C464CE" w:rsidRDefault="00C464CE" w:rsidP="00C464CE">
      <w:pPr>
        <w:ind w:left="440"/>
        <w:rPr>
          <w:rFonts w:eastAsiaTheme="minorHAnsi" w:cs="Segoe UI"/>
          <w:color w:val="000000" w:themeColor="text1"/>
          <w:szCs w:val="20"/>
        </w:rPr>
      </w:pPr>
    </w:p>
    <w:p w14:paraId="02E58587" w14:textId="0E4A92B9" w:rsidR="00C464CE" w:rsidRPr="00C464CE" w:rsidRDefault="00C464CE" w:rsidP="00C464CE">
      <w:pPr>
        <w:ind w:left="440"/>
        <w:rPr>
          <w:rFonts w:eastAsiaTheme="minorHAnsi" w:cs="Segoe UI"/>
          <w:color w:val="000000" w:themeColor="text1"/>
          <w:szCs w:val="20"/>
        </w:rPr>
      </w:pPr>
      <w:r w:rsidRPr="00C464CE">
        <w:rPr>
          <w:rFonts w:eastAsiaTheme="minorHAnsi" w:cs="Segoe UI"/>
          <w:color w:val="000000" w:themeColor="text1"/>
          <w:kern w:val="0"/>
          <w:szCs w:val="20"/>
          <w14:ligatures w14:val="none"/>
        </w:rPr>
        <w:t>게임 엔진을 사용한 3D 모델링은 어떤 기술적인 과정으로 이루어지나요?</w:t>
      </w:r>
    </w:p>
    <w:p w14:paraId="01D49AE2" w14:textId="77777777" w:rsidR="00C464CE" w:rsidRDefault="00C464CE" w:rsidP="00C464CE">
      <w:pPr>
        <w:widowControl/>
        <w:wordWrap/>
        <w:autoSpaceDE/>
        <w:autoSpaceDN/>
        <w:spacing w:after="0" w:line="240" w:lineRule="auto"/>
        <w:ind w:left="440"/>
        <w:rPr>
          <w:rFonts w:eastAsiaTheme="minorHAnsi" w:cs="굴림"/>
          <w:color w:val="000000" w:themeColor="text1"/>
          <w:kern w:val="0"/>
          <w:szCs w:val="20"/>
          <w14:ligatures w14:val="none"/>
        </w:rPr>
      </w:pPr>
      <w:r w:rsidRPr="00C464CE">
        <w:rPr>
          <w:rFonts w:eastAsiaTheme="minorHAnsi" w:cs="Segoe UI"/>
          <w:color w:val="000000" w:themeColor="text1"/>
          <w:kern w:val="0"/>
          <w:szCs w:val="20"/>
          <w14:ligatures w14:val="none"/>
        </w:rPr>
        <w:t>게임 엔진을 사용한 3D 모델링은 일반적으로 아래와 같은 과정으로 이루어집니다.</w:t>
      </w:r>
    </w:p>
    <w:p w14:paraId="3B1D5E9E" w14:textId="77777777" w:rsidR="00C464CE" w:rsidRDefault="00C464CE" w:rsidP="00C464CE">
      <w:pPr>
        <w:widowControl/>
        <w:wordWrap/>
        <w:autoSpaceDE/>
        <w:autoSpaceDN/>
        <w:spacing w:after="0" w:line="240" w:lineRule="auto"/>
        <w:ind w:left="440"/>
        <w:rPr>
          <w:rFonts w:eastAsiaTheme="minorHAnsi" w:cs="굴림"/>
          <w:color w:val="000000" w:themeColor="text1"/>
          <w:kern w:val="0"/>
          <w:szCs w:val="20"/>
          <w14:ligatures w14:val="none"/>
        </w:rPr>
      </w:pPr>
      <w:r w:rsidRPr="00C464CE">
        <w:rPr>
          <w:rFonts w:eastAsiaTheme="minorHAnsi" w:cs="Segoe UI"/>
          <w:color w:val="000000" w:themeColor="text1"/>
          <w:kern w:val="0"/>
          <w:szCs w:val="20"/>
          <w14:ligatures w14:val="none"/>
        </w:rPr>
        <w:t>모델링: 3D 모델링 소프트웨어를 사용하여 객체의 형상을 만듭니다.</w:t>
      </w:r>
    </w:p>
    <w:p w14:paraId="5FEA6E9A" w14:textId="77777777" w:rsidR="00C464CE" w:rsidRDefault="00C464CE" w:rsidP="00C464CE">
      <w:pPr>
        <w:widowControl/>
        <w:wordWrap/>
        <w:autoSpaceDE/>
        <w:autoSpaceDN/>
        <w:spacing w:after="0" w:line="240" w:lineRule="auto"/>
        <w:ind w:left="440"/>
        <w:rPr>
          <w:rFonts w:eastAsiaTheme="minorHAnsi" w:cs="굴림"/>
          <w:color w:val="000000" w:themeColor="text1"/>
          <w:kern w:val="0"/>
          <w:szCs w:val="20"/>
          <w14:ligatures w14:val="none"/>
        </w:rPr>
      </w:pPr>
      <w:r w:rsidRPr="00C464CE">
        <w:rPr>
          <w:rFonts w:eastAsiaTheme="minorHAnsi" w:cs="Segoe UI"/>
          <w:color w:val="000000" w:themeColor="text1"/>
          <w:kern w:val="0"/>
          <w:szCs w:val="20"/>
          <w14:ligatures w14:val="none"/>
        </w:rPr>
        <w:t>텍스처링: 객체의 표면에 텍스처를 입히고 재질을 설정합니다.</w:t>
      </w:r>
    </w:p>
    <w:p w14:paraId="0B1D28E0" w14:textId="77777777" w:rsidR="00C464CE" w:rsidRDefault="00C464CE" w:rsidP="00C464CE">
      <w:pPr>
        <w:widowControl/>
        <w:wordWrap/>
        <w:autoSpaceDE/>
        <w:autoSpaceDN/>
        <w:spacing w:after="0" w:line="240" w:lineRule="auto"/>
        <w:ind w:left="440"/>
        <w:rPr>
          <w:rFonts w:eastAsiaTheme="minorHAnsi" w:cs="굴림"/>
          <w:color w:val="000000" w:themeColor="text1"/>
          <w:kern w:val="0"/>
          <w:szCs w:val="20"/>
          <w14:ligatures w14:val="none"/>
        </w:rPr>
      </w:pPr>
      <w:r w:rsidRPr="00C464CE">
        <w:rPr>
          <w:rFonts w:eastAsiaTheme="minorHAnsi" w:cs="Segoe UI"/>
          <w:color w:val="000000" w:themeColor="text1"/>
          <w:kern w:val="0"/>
          <w:szCs w:val="20"/>
          <w14:ligatures w14:val="none"/>
        </w:rPr>
        <w:t>애니메이션: 객체의 동작을 구현합니다.</w:t>
      </w:r>
    </w:p>
    <w:p w14:paraId="515F8003" w14:textId="77777777" w:rsidR="00C464CE" w:rsidRDefault="00C464CE" w:rsidP="00C464CE">
      <w:pPr>
        <w:widowControl/>
        <w:wordWrap/>
        <w:autoSpaceDE/>
        <w:autoSpaceDN/>
        <w:spacing w:after="0" w:line="240" w:lineRule="auto"/>
        <w:ind w:left="440"/>
        <w:rPr>
          <w:rFonts w:eastAsiaTheme="minorHAnsi" w:cs="굴림"/>
          <w:color w:val="000000" w:themeColor="text1"/>
          <w:kern w:val="0"/>
          <w:szCs w:val="20"/>
          <w14:ligatures w14:val="none"/>
        </w:rPr>
      </w:pPr>
      <w:r w:rsidRPr="00C464CE">
        <w:rPr>
          <w:rFonts w:eastAsiaTheme="minorHAnsi" w:cs="Segoe UI"/>
          <w:color w:val="000000" w:themeColor="text1"/>
          <w:kern w:val="0"/>
          <w:szCs w:val="20"/>
          <w14:ligatures w14:val="none"/>
        </w:rPr>
        <w:t>라이팅: 객체에 빛을 입혀 시각적 효과를 부여합니다.</w:t>
      </w:r>
    </w:p>
    <w:p w14:paraId="3965DF4D" w14:textId="77777777" w:rsidR="00C464CE" w:rsidRDefault="00C464CE" w:rsidP="00C464CE">
      <w:pPr>
        <w:widowControl/>
        <w:wordWrap/>
        <w:autoSpaceDE/>
        <w:autoSpaceDN/>
        <w:spacing w:after="0" w:line="240" w:lineRule="auto"/>
        <w:ind w:left="440"/>
        <w:rPr>
          <w:rFonts w:eastAsiaTheme="minorHAnsi" w:cs="굴림"/>
          <w:color w:val="000000" w:themeColor="text1"/>
          <w:kern w:val="0"/>
          <w:szCs w:val="20"/>
          <w14:ligatures w14:val="none"/>
        </w:rPr>
      </w:pPr>
      <w:r w:rsidRPr="00C464CE">
        <w:rPr>
          <w:rFonts w:eastAsiaTheme="minorHAnsi" w:cs="Segoe UI"/>
          <w:color w:val="000000" w:themeColor="text1"/>
          <w:kern w:val="0"/>
          <w:szCs w:val="20"/>
          <w14:ligatures w14:val="none"/>
        </w:rPr>
        <w:t>렌더링: 최종적으로 모델을 렌더링하여 2D 이미지나 동영상으로 만듭니다.</w:t>
      </w:r>
    </w:p>
    <w:p w14:paraId="36650D3F" w14:textId="77777777" w:rsidR="00C464CE" w:rsidRDefault="00C464CE" w:rsidP="00C464CE">
      <w:pPr>
        <w:widowControl/>
        <w:wordWrap/>
        <w:autoSpaceDE/>
        <w:autoSpaceDN/>
        <w:spacing w:after="0" w:line="240" w:lineRule="auto"/>
        <w:ind w:left="440"/>
        <w:rPr>
          <w:rFonts w:eastAsiaTheme="minorHAnsi" w:cs="굴림"/>
          <w:color w:val="000000" w:themeColor="text1"/>
          <w:kern w:val="0"/>
          <w:szCs w:val="20"/>
          <w14:ligatures w14:val="none"/>
        </w:rPr>
      </w:pPr>
    </w:p>
    <w:p w14:paraId="2606BB26" w14:textId="1434531C" w:rsidR="00C464CE" w:rsidRPr="00C464CE" w:rsidRDefault="00C464CE" w:rsidP="00C464CE">
      <w:pPr>
        <w:widowControl/>
        <w:wordWrap/>
        <w:autoSpaceDE/>
        <w:autoSpaceDN/>
        <w:spacing w:after="0" w:line="240" w:lineRule="auto"/>
        <w:ind w:left="440"/>
        <w:rPr>
          <w:rFonts w:eastAsiaTheme="minorHAnsi" w:cs="굴림"/>
          <w:color w:val="000000" w:themeColor="text1"/>
          <w:kern w:val="0"/>
          <w:szCs w:val="20"/>
          <w14:ligatures w14:val="none"/>
        </w:rPr>
      </w:pPr>
      <w:r w:rsidRPr="00C464CE">
        <w:rPr>
          <w:rFonts w:eastAsiaTheme="minorHAnsi" w:cs="Segoe UI"/>
          <w:color w:val="000000" w:themeColor="text1"/>
          <w:kern w:val="0"/>
          <w:szCs w:val="20"/>
          <w14:ligatures w14:val="none"/>
        </w:rPr>
        <w:t>게임 엔진을 사용한 3D 모델링에서 중요한 것은 무엇인가요?</w:t>
      </w:r>
    </w:p>
    <w:p w14:paraId="273CAC77" w14:textId="77777777" w:rsidR="00C464CE" w:rsidRDefault="00C464CE" w:rsidP="00C464CE">
      <w:pPr>
        <w:ind w:left="440"/>
        <w:rPr>
          <w:rFonts w:eastAsiaTheme="minorHAnsi" w:cs="Segoe UI"/>
          <w:color w:val="000000" w:themeColor="text1"/>
          <w:szCs w:val="20"/>
        </w:rPr>
      </w:pPr>
      <w:r w:rsidRPr="00C464CE">
        <w:rPr>
          <w:rFonts w:eastAsiaTheme="minorHAnsi" w:cs="Segoe UI"/>
          <w:color w:val="000000" w:themeColor="text1"/>
          <w:szCs w:val="20"/>
        </w:rPr>
        <w:t>게임 엔진을 사용한 3D 모델링에서 중요한 것은 모델링의 정확성과 최적화입니다. 모델링의 정확성은 게임 내 객체의 시각적 효과와 연결되어 있습니다. 최적화는 게임의 성능과 연결되어 있으며, 고정적인 3D 모델은 게임 내에서 실시간으로 조작되어야 하기 때문에 최적화 작업이 필요합니다</w:t>
      </w:r>
    </w:p>
    <w:p w14:paraId="7038A9EF" w14:textId="77777777" w:rsidR="00C464CE" w:rsidRDefault="00C464CE" w:rsidP="00C464CE">
      <w:pPr>
        <w:ind w:left="440"/>
        <w:rPr>
          <w:rFonts w:eastAsiaTheme="minorHAnsi" w:cs="Segoe UI"/>
          <w:color w:val="000000" w:themeColor="text1"/>
          <w:szCs w:val="20"/>
        </w:rPr>
      </w:pPr>
    </w:p>
    <w:p w14:paraId="1CEE0ABE" w14:textId="5DB1272C" w:rsidR="00C464CE" w:rsidRPr="00C464CE" w:rsidRDefault="00C464CE" w:rsidP="00C464CE">
      <w:pPr>
        <w:ind w:left="440"/>
        <w:rPr>
          <w:rFonts w:eastAsiaTheme="minorHAnsi" w:cs="Segoe UI"/>
          <w:color w:val="000000" w:themeColor="text1"/>
          <w:szCs w:val="20"/>
        </w:rPr>
      </w:pPr>
      <w:r w:rsidRPr="00C464CE">
        <w:rPr>
          <w:rFonts w:eastAsiaTheme="minorHAnsi" w:cs="Segoe UI"/>
          <w:color w:val="000000" w:themeColor="text1"/>
          <w:kern w:val="0"/>
          <w:szCs w:val="20"/>
          <w14:ligatures w14:val="none"/>
        </w:rPr>
        <w:t>메타버스에서 디지털 콘텐츠 저작권은 어떻게 보호되나요?</w:t>
      </w:r>
    </w:p>
    <w:p w14:paraId="47BEDF6D" w14:textId="77777777" w:rsidR="00C464CE" w:rsidRDefault="00C464CE" w:rsidP="00C464CE">
      <w:pPr>
        <w:ind w:left="440"/>
        <w:rPr>
          <w:rFonts w:eastAsiaTheme="minorHAnsi" w:cs="Segoe UI"/>
          <w:color w:val="000000" w:themeColor="text1"/>
          <w:szCs w:val="20"/>
        </w:rPr>
      </w:pPr>
      <w:r w:rsidRPr="00C464CE">
        <w:rPr>
          <w:rFonts w:eastAsiaTheme="minorHAnsi" w:cs="Segoe UI"/>
          <w:color w:val="000000" w:themeColor="text1"/>
          <w:szCs w:val="20"/>
        </w:rPr>
        <w:t>메타버스에서 디지털 콘텐츠 저작권은, 기존의 디지털 콘텐츠와 동일한 방식으로 보호됩니다. 즉, 해당 콘텐츠를 저작한 사람이 보유한 저작권법상의 권리를 보호받습니다. 따라서 메타버스에서도 저작권자의 허락 없이 디지털 콘텐츠를 사용하는 것은 불법이며, 저작권 침해에 대한 책임을 지게 됩니다.</w:t>
      </w:r>
    </w:p>
    <w:p w14:paraId="6834FB3F" w14:textId="77777777" w:rsidR="00C464CE" w:rsidRDefault="00C464CE" w:rsidP="00C464CE">
      <w:pPr>
        <w:ind w:left="440"/>
        <w:rPr>
          <w:rFonts w:eastAsiaTheme="minorHAnsi" w:cs="Segoe UI"/>
          <w:color w:val="000000" w:themeColor="text1"/>
          <w:szCs w:val="20"/>
        </w:rPr>
      </w:pPr>
    </w:p>
    <w:p w14:paraId="54746EEA" w14:textId="008E252E" w:rsidR="00C464CE" w:rsidRPr="00C464CE" w:rsidRDefault="00C464CE" w:rsidP="00C464CE">
      <w:pPr>
        <w:ind w:left="440"/>
        <w:rPr>
          <w:rFonts w:eastAsiaTheme="minorHAnsi" w:cs="Segoe UI"/>
          <w:color w:val="000000" w:themeColor="text1"/>
          <w:szCs w:val="20"/>
        </w:rPr>
      </w:pPr>
      <w:r w:rsidRPr="00C464CE">
        <w:rPr>
          <w:rFonts w:eastAsiaTheme="minorHAnsi" w:cs="Segoe UI"/>
          <w:color w:val="000000" w:themeColor="text1"/>
          <w:kern w:val="0"/>
          <w:szCs w:val="20"/>
          <w14:ligatures w14:val="none"/>
        </w:rPr>
        <w:t>메타버스에서의 경제 활동은 어떻게 이루어지나요?</w:t>
      </w:r>
    </w:p>
    <w:p w14:paraId="2FBC04CD" w14:textId="7F9D12EC" w:rsidR="00C464CE" w:rsidRPr="00C464CE" w:rsidRDefault="00C464CE" w:rsidP="00C464CE">
      <w:pPr>
        <w:ind w:left="440"/>
        <w:rPr>
          <w:rFonts w:eastAsiaTheme="minorHAnsi" w:cs="Segoe UI"/>
          <w:color w:val="000000" w:themeColor="text1"/>
          <w:szCs w:val="20"/>
        </w:rPr>
      </w:pPr>
      <w:r w:rsidRPr="00C464CE">
        <w:rPr>
          <w:rFonts w:eastAsiaTheme="minorHAnsi" w:cs="Segoe UI"/>
          <w:color w:val="000000" w:themeColor="text1"/>
          <w:szCs w:val="20"/>
        </w:rPr>
        <w:t>메타버스에서의 경제 활동은 크게 두 가지로 나뉩니다. 하나는 가상 경제를 통한 활동이며, 다른 하나는 현실 세계의 경제 활동과 연결된 활동입니다. 가상 경제를 통한 활동으로는 가상 자산 거래, 가상 상품 판매, 가상 화폐 사용 등이 있습니다. 이러한 활동을 통해 가상 경제가 형성되며, 메타버스 내에서 물리적인 제한이 없기 때문에 경제 활동의 범위가 상대적으로 넓어집니다. 현실 세계의 경제 활동과 연결된 활동으로는, 예를 들어 게임 업계에서 메타버스를 활용한 마케팅이나 브랜드 홍보 등이 있습니다.</w:t>
      </w:r>
    </w:p>
    <w:p w14:paraId="47EBD98D" w14:textId="3E05CCC4" w:rsidR="00C464CE" w:rsidRPr="00C464CE" w:rsidRDefault="00C464CE" w:rsidP="00C464CE">
      <w:pPr>
        <w:rPr>
          <w:rFonts w:eastAsiaTheme="minorHAnsi" w:cs="Segoe UI"/>
          <w:color w:val="000000" w:themeColor="text1"/>
          <w:szCs w:val="20"/>
        </w:rPr>
      </w:pPr>
    </w:p>
    <w:p w14:paraId="3E0716D9" w14:textId="77777777" w:rsidR="00C464CE" w:rsidRPr="00C464CE" w:rsidRDefault="00C464CE" w:rsidP="00C464CE">
      <w:pPr>
        <w:ind w:left="440"/>
        <w:rPr>
          <w:rFonts w:eastAsiaTheme="minorHAnsi"/>
          <w:color w:val="000000" w:themeColor="text1"/>
          <w:szCs w:val="20"/>
        </w:rPr>
      </w:pPr>
      <w:r w:rsidRPr="00C464CE">
        <w:rPr>
          <w:rFonts w:eastAsiaTheme="minorHAnsi" w:hint="eastAsia"/>
          <w:color w:val="000000" w:themeColor="text1"/>
          <w:szCs w:val="20"/>
        </w:rPr>
        <w:t>메타버스</w:t>
      </w:r>
      <w:r w:rsidRPr="00C464CE">
        <w:rPr>
          <w:rFonts w:eastAsiaTheme="minorHAnsi"/>
          <w:color w:val="000000" w:themeColor="text1"/>
          <w:szCs w:val="20"/>
        </w:rPr>
        <w:t xml:space="preserve"> 매장을 제작할 때 고려해야 할 가장 큰 요소는 무엇인가요?</w:t>
      </w:r>
    </w:p>
    <w:p w14:paraId="7F8D4D2C" w14:textId="0E10D36C" w:rsidR="00C464CE" w:rsidRPr="00C464CE" w:rsidRDefault="00C464CE" w:rsidP="00C464CE">
      <w:pPr>
        <w:ind w:left="440"/>
        <w:rPr>
          <w:rFonts w:eastAsiaTheme="minorHAnsi"/>
          <w:color w:val="000000" w:themeColor="text1"/>
          <w:szCs w:val="20"/>
        </w:rPr>
      </w:pPr>
      <w:r w:rsidRPr="00C464CE">
        <w:rPr>
          <w:rFonts w:eastAsiaTheme="minorHAnsi" w:hint="eastAsia"/>
          <w:color w:val="000000" w:themeColor="text1"/>
          <w:szCs w:val="20"/>
        </w:rPr>
        <w:t>메타버스</w:t>
      </w:r>
      <w:r w:rsidRPr="00C464CE">
        <w:rPr>
          <w:rFonts w:eastAsiaTheme="minorHAnsi"/>
          <w:color w:val="000000" w:themeColor="text1"/>
          <w:szCs w:val="20"/>
        </w:rPr>
        <w:t xml:space="preserve"> 매장을 제작할 때 가장 큰 요소는 사용자 경험입니다. 메타버스는 가상 공간이기 때문에 사용자가 물리적으로 접근할 수 있는 것과는 달리, 시각적인 경험과 인터랙션을 중심으로 설계되어야 합니다. 또한 매장의 디자인과 레이아웃은 사용자의 이해를 돕고, 각 상품의 경험을 최적화하는 데 큰 역할을 합니다. 따라서 사용자 중심의 설계와 디자인은 메타버스 매장을 제작할 때 항상 고려되어야 하는 요소입니다.</w:t>
      </w:r>
    </w:p>
    <w:p w14:paraId="368B7CD3" w14:textId="20407309" w:rsidR="00C464CE" w:rsidRPr="00C464CE" w:rsidRDefault="00C464CE" w:rsidP="00C464CE">
      <w:pPr>
        <w:rPr>
          <w:rFonts w:eastAsiaTheme="minorHAnsi"/>
          <w:color w:val="000000" w:themeColor="text1"/>
          <w:szCs w:val="20"/>
        </w:rPr>
      </w:pPr>
    </w:p>
    <w:p w14:paraId="606669E7" w14:textId="77777777" w:rsidR="00C464CE" w:rsidRPr="00C464CE" w:rsidRDefault="00C464CE" w:rsidP="00C464CE">
      <w:pPr>
        <w:ind w:left="440"/>
        <w:rPr>
          <w:rFonts w:eastAsiaTheme="minorHAnsi"/>
          <w:color w:val="000000" w:themeColor="text1"/>
          <w:szCs w:val="20"/>
        </w:rPr>
      </w:pPr>
      <w:r w:rsidRPr="00C464CE">
        <w:rPr>
          <w:rFonts w:eastAsiaTheme="minorHAnsi" w:hint="eastAsia"/>
          <w:color w:val="000000" w:themeColor="text1"/>
          <w:szCs w:val="20"/>
        </w:rPr>
        <w:t>메타버스</w:t>
      </w:r>
      <w:r w:rsidRPr="00C464CE">
        <w:rPr>
          <w:rFonts w:eastAsiaTheme="minorHAnsi"/>
          <w:color w:val="000000" w:themeColor="text1"/>
          <w:szCs w:val="20"/>
        </w:rPr>
        <w:t xml:space="preserve"> 매장에서 어떻게 사용자 인터랙션을 지원하나요?</w:t>
      </w:r>
    </w:p>
    <w:p w14:paraId="6389E594" w14:textId="4E1E7199" w:rsidR="00C464CE" w:rsidRPr="00C464CE" w:rsidRDefault="00C464CE" w:rsidP="00C464CE">
      <w:pPr>
        <w:ind w:left="440"/>
        <w:rPr>
          <w:rFonts w:eastAsiaTheme="minorHAnsi"/>
          <w:color w:val="000000" w:themeColor="text1"/>
          <w:szCs w:val="20"/>
        </w:rPr>
      </w:pPr>
      <w:r w:rsidRPr="00C464CE">
        <w:rPr>
          <w:rFonts w:eastAsiaTheme="minorHAnsi" w:hint="eastAsia"/>
          <w:color w:val="000000" w:themeColor="text1"/>
          <w:szCs w:val="20"/>
        </w:rPr>
        <w:t>메타버스</w:t>
      </w:r>
      <w:r w:rsidRPr="00C464CE">
        <w:rPr>
          <w:rFonts w:eastAsiaTheme="minorHAnsi"/>
          <w:color w:val="000000" w:themeColor="text1"/>
          <w:szCs w:val="20"/>
        </w:rPr>
        <w:t xml:space="preserve"> 매장에서 사용자 인터랙션은 다양한 방식으로 지원됩니다. 예를 들어, 사용자는 가상 공간에서 다른 사용자와 상호작용하며, 가상으로 브랜드 제품을 탐색하고 경험할 수 있습니다. 또한 가상 공간에서 제공되는 채팅, 음성 및 비디오 기능을 통해 사용자</w:t>
      </w:r>
      <w:r w:rsidR="00A774D6">
        <w:rPr>
          <w:rFonts w:eastAsiaTheme="minorHAnsi" w:hint="eastAsia"/>
          <w:color w:val="000000" w:themeColor="text1"/>
          <w:szCs w:val="20"/>
        </w:rPr>
        <w:t>,</w:t>
      </w:r>
      <w:r w:rsidR="00A774D6">
        <w:rPr>
          <w:rFonts w:eastAsiaTheme="minorHAnsi"/>
          <w:color w:val="000000" w:themeColor="text1"/>
          <w:szCs w:val="20"/>
        </w:rPr>
        <w:t xml:space="preserve"> </w:t>
      </w:r>
      <w:r w:rsidR="00A774D6">
        <w:rPr>
          <w:rFonts w:eastAsiaTheme="minorHAnsi" w:hint="eastAsia"/>
          <w:color w:val="000000" w:themeColor="text1"/>
          <w:szCs w:val="20"/>
        </w:rPr>
        <w:t>챗봇 종업원</w:t>
      </w:r>
      <w:r w:rsidRPr="00C464CE">
        <w:rPr>
          <w:rFonts w:eastAsiaTheme="minorHAnsi"/>
          <w:color w:val="000000" w:themeColor="text1"/>
          <w:szCs w:val="20"/>
        </w:rPr>
        <w:t xml:space="preserve"> 간의 대화와 상호작용을 합니다</w:t>
      </w:r>
    </w:p>
    <w:p w14:paraId="49E682B4" w14:textId="2B3108CF" w:rsidR="00C464CE" w:rsidRPr="00C464CE" w:rsidRDefault="00C464CE" w:rsidP="00C464CE">
      <w:pPr>
        <w:rPr>
          <w:rFonts w:eastAsiaTheme="minorHAnsi"/>
          <w:color w:val="000000" w:themeColor="text1"/>
          <w:szCs w:val="20"/>
        </w:rPr>
      </w:pPr>
    </w:p>
    <w:p w14:paraId="1C27E876" w14:textId="77777777" w:rsidR="00C464CE" w:rsidRPr="00C464CE" w:rsidRDefault="00C464CE" w:rsidP="00C464CE">
      <w:pPr>
        <w:ind w:left="440"/>
        <w:rPr>
          <w:rFonts w:eastAsiaTheme="minorHAnsi"/>
          <w:color w:val="000000" w:themeColor="text1"/>
          <w:szCs w:val="20"/>
        </w:rPr>
      </w:pPr>
      <w:r w:rsidRPr="00C464CE">
        <w:rPr>
          <w:rFonts w:eastAsiaTheme="minorHAnsi" w:hint="eastAsia"/>
          <w:color w:val="000000" w:themeColor="text1"/>
          <w:szCs w:val="20"/>
        </w:rPr>
        <w:t>메타버스에서의</w:t>
      </w:r>
      <w:r w:rsidRPr="00C464CE">
        <w:rPr>
          <w:rFonts w:eastAsiaTheme="minorHAnsi"/>
          <w:color w:val="000000" w:themeColor="text1"/>
          <w:szCs w:val="20"/>
        </w:rPr>
        <w:t xml:space="preserve"> 콘텐츠 제작과 유지보수에 대해 어떤 전략이 필요한가요?</w:t>
      </w:r>
    </w:p>
    <w:p w14:paraId="132BC9BD" w14:textId="228335AD" w:rsidR="00C464CE" w:rsidRPr="00C464CE" w:rsidRDefault="00C464CE" w:rsidP="00C464CE">
      <w:pPr>
        <w:ind w:left="440"/>
        <w:rPr>
          <w:rFonts w:eastAsiaTheme="minorHAnsi"/>
          <w:color w:val="000000" w:themeColor="text1"/>
          <w:szCs w:val="20"/>
        </w:rPr>
      </w:pPr>
      <w:r w:rsidRPr="00C464CE">
        <w:rPr>
          <w:rFonts w:eastAsiaTheme="minorHAnsi" w:hint="eastAsia"/>
          <w:color w:val="000000" w:themeColor="text1"/>
          <w:szCs w:val="20"/>
        </w:rPr>
        <w:t>지속적인</w:t>
      </w:r>
      <w:r w:rsidRPr="00C464CE">
        <w:rPr>
          <w:rFonts w:eastAsiaTheme="minorHAnsi"/>
          <w:color w:val="000000" w:themeColor="text1"/>
          <w:szCs w:val="20"/>
        </w:rPr>
        <w:t xml:space="preserve"> 업데이트와 새로운 콘텐츠 추가를 통해 사용자들의 관심을 유지해야 합니다. 또한, 고</w:t>
      </w:r>
      <w:r w:rsidRPr="00C464CE">
        <w:rPr>
          <w:rFonts w:eastAsiaTheme="minorHAnsi"/>
          <w:color w:val="000000" w:themeColor="text1"/>
          <w:szCs w:val="20"/>
        </w:rPr>
        <w:lastRenderedPageBreak/>
        <w:t>객 요구 사항과 피드백에 신속하게 대응하여 콘텐츠 개선과 수정을 수행해야 합니다.</w:t>
      </w:r>
    </w:p>
    <w:p w14:paraId="1EAEF029" w14:textId="38402538" w:rsidR="00C464CE" w:rsidRPr="00C464CE" w:rsidRDefault="00C464CE" w:rsidP="00C464CE">
      <w:pPr>
        <w:rPr>
          <w:rFonts w:eastAsiaTheme="minorHAnsi"/>
          <w:color w:val="000000" w:themeColor="text1"/>
          <w:szCs w:val="20"/>
        </w:rPr>
      </w:pPr>
    </w:p>
    <w:p w14:paraId="131AB08A" w14:textId="77777777" w:rsidR="00C464CE" w:rsidRPr="00C464CE" w:rsidRDefault="00C464CE" w:rsidP="00C464CE">
      <w:pPr>
        <w:ind w:left="440"/>
        <w:rPr>
          <w:rFonts w:eastAsiaTheme="minorHAnsi"/>
          <w:color w:val="000000" w:themeColor="text1"/>
          <w:szCs w:val="20"/>
        </w:rPr>
      </w:pPr>
      <w:r w:rsidRPr="00C464CE">
        <w:rPr>
          <w:rFonts w:eastAsiaTheme="minorHAnsi" w:hint="eastAsia"/>
          <w:color w:val="000000" w:themeColor="text1"/>
          <w:szCs w:val="20"/>
        </w:rPr>
        <w:t>메타버스에서</w:t>
      </w:r>
      <w:r w:rsidRPr="00C464CE">
        <w:rPr>
          <w:rFonts w:eastAsiaTheme="minorHAnsi"/>
          <w:color w:val="000000" w:themeColor="text1"/>
          <w:szCs w:val="20"/>
        </w:rPr>
        <w:t xml:space="preserve"> 게임 엔진을 사용하여 제작하는 것과 일반적인 게임 제작에서 사용하는 게임 엔진을 사용하는 것의 차이점은 무엇인가요?</w:t>
      </w:r>
    </w:p>
    <w:p w14:paraId="0FE0A465" w14:textId="01F36C70" w:rsidR="00C464CE" w:rsidRPr="00C464CE" w:rsidRDefault="00C464CE" w:rsidP="00C464CE">
      <w:pPr>
        <w:ind w:left="440"/>
        <w:rPr>
          <w:rFonts w:eastAsiaTheme="minorHAnsi"/>
          <w:color w:val="000000" w:themeColor="text1"/>
          <w:szCs w:val="20"/>
        </w:rPr>
      </w:pPr>
      <w:r w:rsidRPr="00C464CE">
        <w:rPr>
          <w:rFonts w:eastAsiaTheme="minorHAnsi" w:hint="eastAsia"/>
          <w:color w:val="000000" w:themeColor="text1"/>
          <w:szCs w:val="20"/>
        </w:rPr>
        <w:t>메타버스에서</w:t>
      </w:r>
      <w:r w:rsidRPr="00C464CE">
        <w:rPr>
          <w:rFonts w:eastAsiaTheme="minorHAnsi"/>
          <w:color w:val="000000" w:themeColor="text1"/>
          <w:szCs w:val="20"/>
        </w:rPr>
        <w:t xml:space="preserve"> 게임 엔진을 사용하는 것과 일반적인 게임 제작에서 사용하는 게임 엔진의 차이점은 크게 두 가지가 있습니다. 첫 번째로, 메타버스에서는 보다 효율적인 리소스 관리와 확장성이 필요합니다. 이는 메타버스에서 여러 유저가 동시에 상호작용하며 인터랙션을 즐기는 것을 지원해야 하기 때문입니다. 두 번째로, 메타버스에서는 섬세한 디테일과 높은 수준의 모델링이 필요합니다. 이는 메타버스에서 다양한 브랜드와 상호작용하고, 실제 상품을 미리 경험할 수 있는 것</w:t>
      </w:r>
      <w:r w:rsidRPr="00C464CE">
        <w:rPr>
          <w:rFonts w:eastAsiaTheme="minorHAnsi" w:hint="eastAsia"/>
          <w:color w:val="000000" w:themeColor="text1"/>
          <w:szCs w:val="20"/>
        </w:rPr>
        <w:t>이</w:t>
      </w:r>
      <w:r w:rsidRPr="00C464CE">
        <w:rPr>
          <w:rFonts w:eastAsiaTheme="minorHAnsi"/>
          <w:color w:val="000000" w:themeColor="text1"/>
          <w:szCs w:val="20"/>
        </w:rPr>
        <w:t xml:space="preserve"> 중요하기 때문입니다.</w:t>
      </w:r>
    </w:p>
    <w:sectPr w:rsidR="00C464CE" w:rsidRPr="00C464C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478E8"/>
    <w:multiLevelType w:val="multilevel"/>
    <w:tmpl w:val="40660C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B10A98"/>
    <w:multiLevelType w:val="multilevel"/>
    <w:tmpl w:val="32846F8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273657"/>
    <w:multiLevelType w:val="multilevel"/>
    <w:tmpl w:val="D9AAFA8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5A111C"/>
    <w:multiLevelType w:val="multilevel"/>
    <w:tmpl w:val="311C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9F2F14"/>
    <w:multiLevelType w:val="multilevel"/>
    <w:tmpl w:val="79CC1B0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303FB5"/>
    <w:multiLevelType w:val="hybridMultilevel"/>
    <w:tmpl w:val="6AEEAB7A"/>
    <w:lvl w:ilvl="0" w:tplc="04090001">
      <w:start w:val="1"/>
      <w:numFmt w:val="bullet"/>
      <w:lvlText w:val=""/>
      <w:lvlJc w:val="left"/>
      <w:pPr>
        <w:ind w:left="880" w:hanging="440"/>
      </w:pPr>
      <w:rPr>
        <w:rFonts w:ascii="Wingdings" w:hAnsi="Wingdings" w:hint="default"/>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 w15:restartNumberingAfterBreak="0">
    <w:nsid w:val="57FB7F34"/>
    <w:multiLevelType w:val="multilevel"/>
    <w:tmpl w:val="7A360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4E3BDF"/>
    <w:multiLevelType w:val="multilevel"/>
    <w:tmpl w:val="26EC99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BA2348"/>
    <w:multiLevelType w:val="multilevel"/>
    <w:tmpl w:val="8140F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017499"/>
    <w:multiLevelType w:val="multilevel"/>
    <w:tmpl w:val="D6B2FAA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9014150">
    <w:abstractNumId w:val="6"/>
  </w:num>
  <w:num w:numId="2" w16cid:durableId="883063679">
    <w:abstractNumId w:val="7"/>
  </w:num>
  <w:num w:numId="3" w16cid:durableId="187909124">
    <w:abstractNumId w:val="8"/>
  </w:num>
  <w:num w:numId="4" w16cid:durableId="944966401">
    <w:abstractNumId w:val="0"/>
  </w:num>
  <w:num w:numId="5" w16cid:durableId="666784858">
    <w:abstractNumId w:val="1"/>
  </w:num>
  <w:num w:numId="6" w16cid:durableId="353502338">
    <w:abstractNumId w:val="3"/>
  </w:num>
  <w:num w:numId="7" w16cid:durableId="2141529940">
    <w:abstractNumId w:val="9"/>
  </w:num>
  <w:num w:numId="8" w16cid:durableId="1831484941">
    <w:abstractNumId w:val="4"/>
  </w:num>
  <w:num w:numId="9" w16cid:durableId="1873495117">
    <w:abstractNumId w:val="2"/>
  </w:num>
  <w:num w:numId="10" w16cid:durableId="19059503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800"/>
  <w:characterSpacingControl w:val="doNotCompress"/>
  <w:compat>
    <w:useFELayout/>
    <w:compatSetting w:name="compatibilityMode" w:uri="http://schemas.microsoft.com/office/word" w:val="12"/>
    <w:compatSetting w:name="useWord2013TrackBottomHyphenation" w:uri="http://schemas.microsoft.com/office/word" w:val="1"/>
  </w:compat>
  <w:rsids>
    <w:rsidRoot w:val="00F16603"/>
    <w:rsid w:val="00983285"/>
    <w:rsid w:val="00A774D6"/>
    <w:rsid w:val="00B319D7"/>
    <w:rsid w:val="00C464CE"/>
    <w:rsid w:val="00D93C8E"/>
    <w:rsid w:val="00DE1E0B"/>
    <w:rsid w:val="00EC0154"/>
    <w:rsid w:val="00F166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B23F2"/>
  <w15:docId w15:val="{C73B9240-7503-4716-976B-567DC600B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64C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07281">
      <w:bodyDiv w:val="1"/>
      <w:marLeft w:val="0"/>
      <w:marRight w:val="0"/>
      <w:marTop w:val="0"/>
      <w:marBottom w:val="0"/>
      <w:divBdr>
        <w:top w:val="none" w:sz="0" w:space="0" w:color="auto"/>
        <w:left w:val="none" w:sz="0" w:space="0" w:color="auto"/>
        <w:bottom w:val="none" w:sz="0" w:space="0" w:color="auto"/>
        <w:right w:val="none" w:sz="0" w:space="0" w:color="auto"/>
      </w:divBdr>
    </w:div>
    <w:div w:id="272904918">
      <w:bodyDiv w:val="1"/>
      <w:marLeft w:val="0"/>
      <w:marRight w:val="0"/>
      <w:marTop w:val="0"/>
      <w:marBottom w:val="0"/>
      <w:divBdr>
        <w:top w:val="none" w:sz="0" w:space="0" w:color="auto"/>
        <w:left w:val="none" w:sz="0" w:space="0" w:color="auto"/>
        <w:bottom w:val="none" w:sz="0" w:space="0" w:color="auto"/>
        <w:right w:val="none" w:sz="0" w:space="0" w:color="auto"/>
      </w:divBdr>
    </w:div>
    <w:div w:id="728505053">
      <w:bodyDiv w:val="1"/>
      <w:marLeft w:val="0"/>
      <w:marRight w:val="0"/>
      <w:marTop w:val="0"/>
      <w:marBottom w:val="0"/>
      <w:divBdr>
        <w:top w:val="none" w:sz="0" w:space="0" w:color="auto"/>
        <w:left w:val="none" w:sz="0" w:space="0" w:color="auto"/>
        <w:bottom w:val="none" w:sz="0" w:space="0" w:color="auto"/>
        <w:right w:val="none" w:sz="0" w:space="0" w:color="auto"/>
      </w:divBdr>
    </w:div>
    <w:div w:id="766272892">
      <w:bodyDiv w:val="1"/>
      <w:marLeft w:val="0"/>
      <w:marRight w:val="0"/>
      <w:marTop w:val="0"/>
      <w:marBottom w:val="0"/>
      <w:divBdr>
        <w:top w:val="none" w:sz="0" w:space="0" w:color="auto"/>
        <w:left w:val="none" w:sz="0" w:space="0" w:color="auto"/>
        <w:bottom w:val="none" w:sz="0" w:space="0" w:color="auto"/>
        <w:right w:val="none" w:sz="0" w:space="0" w:color="auto"/>
      </w:divBdr>
    </w:div>
    <w:div w:id="922180769">
      <w:bodyDiv w:val="1"/>
      <w:marLeft w:val="0"/>
      <w:marRight w:val="0"/>
      <w:marTop w:val="0"/>
      <w:marBottom w:val="0"/>
      <w:divBdr>
        <w:top w:val="none" w:sz="0" w:space="0" w:color="auto"/>
        <w:left w:val="none" w:sz="0" w:space="0" w:color="auto"/>
        <w:bottom w:val="none" w:sz="0" w:space="0" w:color="auto"/>
        <w:right w:val="none" w:sz="0" w:space="0" w:color="auto"/>
      </w:divBdr>
    </w:div>
    <w:div w:id="949891933">
      <w:bodyDiv w:val="1"/>
      <w:marLeft w:val="0"/>
      <w:marRight w:val="0"/>
      <w:marTop w:val="0"/>
      <w:marBottom w:val="0"/>
      <w:divBdr>
        <w:top w:val="none" w:sz="0" w:space="0" w:color="auto"/>
        <w:left w:val="none" w:sz="0" w:space="0" w:color="auto"/>
        <w:bottom w:val="none" w:sz="0" w:space="0" w:color="auto"/>
        <w:right w:val="none" w:sz="0" w:space="0" w:color="auto"/>
      </w:divBdr>
    </w:div>
    <w:div w:id="967785033">
      <w:bodyDiv w:val="1"/>
      <w:marLeft w:val="0"/>
      <w:marRight w:val="0"/>
      <w:marTop w:val="0"/>
      <w:marBottom w:val="0"/>
      <w:divBdr>
        <w:top w:val="none" w:sz="0" w:space="0" w:color="auto"/>
        <w:left w:val="none" w:sz="0" w:space="0" w:color="auto"/>
        <w:bottom w:val="none" w:sz="0" w:space="0" w:color="auto"/>
        <w:right w:val="none" w:sz="0" w:space="0" w:color="auto"/>
      </w:divBdr>
    </w:div>
    <w:div w:id="1589846419">
      <w:bodyDiv w:val="1"/>
      <w:marLeft w:val="0"/>
      <w:marRight w:val="0"/>
      <w:marTop w:val="0"/>
      <w:marBottom w:val="0"/>
      <w:divBdr>
        <w:top w:val="none" w:sz="0" w:space="0" w:color="auto"/>
        <w:left w:val="none" w:sz="0" w:space="0" w:color="auto"/>
        <w:bottom w:val="none" w:sz="0" w:space="0" w:color="auto"/>
        <w:right w:val="none" w:sz="0" w:space="0" w:color="auto"/>
      </w:divBdr>
    </w:div>
    <w:div w:id="17600557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4</Pages>
  <Words>572</Words>
  <Characters>3267</Characters>
  <Application>Microsoft Office Word</Application>
  <DocSecurity>0</DocSecurity>
  <Lines>27</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편 진범</dc:creator>
  <cp:keywords/>
  <dc:description/>
  <cp:lastModifiedBy>편 진범</cp:lastModifiedBy>
  <cp:revision>1</cp:revision>
  <dcterms:created xsi:type="dcterms:W3CDTF">2023-03-22T04:21:00Z</dcterms:created>
  <dcterms:modified xsi:type="dcterms:W3CDTF">2023-03-29T15:04:00Z</dcterms:modified>
</cp:coreProperties>
</file>