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102B5" w14:textId="07A8D5A0" w:rsidR="00AA61EE" w:rsidRDefault="005D0E11" w:rsidP="005D0E1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中，可以在编译期进行操纵的实体称为元数据（m</w:t>
      </w:r>
      <w:r>
        <w:t>etadata</w:t>
      </w:r>
      <w:r>
        <w:rPr>
          <w:rFonts w:hint="eastAsia"/>
        </w:rPr>
        <w:t>），大致分两范畴：类型（t</w:t>
      </w:r>
      <w:r>
        <w:t>ypes</w:t>
      </w:r>
      <w:r>
        <w:rPr>
          <w:rFonts w:hint="eastAsia"/>
        </w:rPr>
        <w:t>）和非类型（n</w:t>
      </w:r>
      <w:r>
        <w:t>on_types</w:t>
      </w:r>
      <w:r>
        <w:rPr>
          <w:rFonts w:hint="eastAsia"/>
        </w:rPr>
        <w:t>）。</w:t>
      </w:r>
    </w:p>
    <w:p w14:paraId="73180A8D" w14:textId="0BEA7072" w:rsidR="005D0E11" w:rsidRDefault="000D6D7B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</w:t>
      </w:r>
      <w:r>
        <w:t>ing this-&gt;. For class templates with base classes that depend on template parameters, using a name x by itself is not always equivalent to this-&gt;x, even though a member x is inherited. For example:</w:t>
      </w:r>
    </w:p>
    <w:p w14:paraId="3BE87212" w14:textId="349DCD44" w:rsidR="000D6D7B" w:rsidRDefault="000D6D7B" w:rsidP="000D6D7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8F6B9F7" wp14:editId="4F20D5CD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84E5" w14:textId="46897326" w:rsidR="00EA5578" w:rsidRDefault="00EA5578" w:rsidP="000D6D7B">
      <w:pPr>
        <w:pStyle w:val="a3"/>
        <w:ind w:left="420" w:firstLineChars="0" w:firstLine="0"/>
      </w:pPr>
      <w:r>
        <w:rPr>
          <w:rFonts w:hint="eastAsia"/>
        </w:rPr>
        <w:t>A</w:t>
      </w:r>
      <w:r>
        <w:t>s a rule of thumb, we recommend that you always qualify any symbol that is declared in a base that is somehow dependent on a template parameter with this-&gt; or Base&lt;T</w:t>
      </w:r>
      <w:proofErr w:type="gramStart"/>
      <w:r>
        <w:t>&gt;::.</w:t>
      </w:r>
      <w:proofErr w:type="gramEnd"/>
    </w:p>
    <w:p w14:paraId="13610430" w14:textId="19BC6EA7" w:rsidR="000D6D7B" w:rsidRDefault="00EA5578" w:rsidP="005D0E11">
      <w:pPr>
        <w:pStyle w:val="a3"/>
        <w:numPr>
          <w:ilvl w:val="0"/>
          <w:numId w:val="1"/>
        </w:numPr>
        <w:ind w:firstLineChars="0"/>
      </w:pPr>
      <w:r>
        <w:t>Templates for raw arrays and string literals</w:t>
      </w:r>
    </w:p>
    <w:p w14:paraId="6CEDC9C4" w14:textId="77777777" w:rsidR="00EA5578" w:rsidRDefault="00EA5578" w:rsidP="00EA5578">
      <w:pPr>
        <w:pStyle w:val="a3"/>
        <w:ind w:left="420" w:firstLineChars="0" w:firstLine="0"/>
      </w:pPr>
    </w:p>
    <w:p w14:paraId="2B52921F" w14:textId="0C5D8C63" w:rsidR="00EA5578" w:rsidRDefault="001C6091" w:rsidP="005D0E1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T</w:t>
      </w:r>
      <w:r>
        <w:t>he .template</w:t>
      </w:r>
      <w:proofErr w:type="gramEnd"/>
      <w:r>
        <w:t xml:space="preserve"> construct. Sometimes, it is necessary to explicitly qualify template arguments</w:t>
      </w:r>
      <w:r w:rsidR="002B26BF">
        <w:t xml:space="preserve"> when callign a member template. I</w:t>
      </w:r>
      <w:r w:rsidR="002B26BF">
        <w:rPr>
          <w:rFonts w:hint="eastAsia"/>
        </w:rPr>
        <w:t>n</w:t>
      </w:r>
      <w:r w:rsidR="002B26BF">
        <w:t xml:space="preserve"> that case, you </w:t>
      </w:r>
      <w:proofErr w:type="gramStart"/>
      <w:r w:rsidR="002B26BF">
        <w:t>have to</w:t>
      </w:r>
      <w:proofErr w:type="gramEnd"/>
      <w:r w:rsidR="002B26BF">
        <w:t xml:space="preserve"> use the template keyword to ensure that a &lt; is the beginning of the template argument list.</w:t>
      </w:r>
    </w:p>
    <w:p w14:paraId="7BDF6669" w14:textId="40D9932D" w:rsidR="002B26BF" w:rsidRDefault="002B26BF" w:rsidP="002B26B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546B498" wp14:editId="2E3EF8BF">
            <wp:extent cx="5274310" cy="857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EC60" w14:textId="4442F029" w:rsidR="002B26BF" w:rsidRDefault="00D47CAD" w:rsidP="002B26BF">
      <w:pPr>
        <w:pStyle w:val="a3"/>
        <w:ind w:left="420" w:firstLineChars="0" w:firstLine="0"/>
      </w:pPr>
      <w:r>
        <w:rPr>
          <w:rFonts w:hint="eastAsia"/>
        </w:rPr>
        <w:t>G</w:t>
      </w:r>
      <w:r>
        <w:t>eneric Lambdas and Member Templates.</w:t>
      </w:r>
    </w:p>
    <w:p w14:paraId="57042524" w14:textId="2AB760FE" w:rsidR="00D47CAD" w:rsidRDefault="00D47CAD" w:rsidP="002B26B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810AC11" wp14:editId="6F89A068">
            <wp:extent cx="5274310" cy="2233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1ED" w14:textId="75772D83" w:rsidR="001C6091" w:rsidRDefault="00FF02E2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ariable templates</w:t>
      </w:r>
    </w:p>
    <w:p w14:paraId="7819FBB0" w14:textId="3CABB8F5" w:rsidR="00FF02E2" w:rsidRDefault="00FF02E2" w:rsidP="00FF02E2">
      <w:pPr>
        <w:pStyle w:val="a3"/>
        <w:ind w:left="420" w:firstLineChars="0" w:firstLine="0"/>
      </w:pPr>
      <w:r>
        <w:t>Variables also can be parameterized by a special type</w:t>
      </w:r>
      <w:r w:rsidR="00F323A0">
        <w:t>. Such a thing is called a variable template. Yes, we have very similar terms for very different things: A variable template is a variable that is a template (variable is a noun here). A variadic template is a template for a variadic number of template parameters (variadic is an adjective here).</w:t>
      </w:r>
    </w:p>
    <w:p w14:paraId="22E372F6" w14:textId="042BC767" w:rsidR="00F323A0" w:rsidRDefault="00F323A0" w:rsidP="00FF02E2">
      <w:pPr>
        <w:pStyle w:val="a3"/>
        <w:ind w:left="420" w:firstLineChars="0" w:firstLine="0"/>
      </w:pPr>
      <w:r>
        <w:t>For example, you can use the following code to define the value of pi while still not defining the type of the value:</w:t>
      </w:r>
    </w:p>
    <w:p w14:paraId="1E8D7457" w14:textId="1A31417A" w:rsidR="00F323A0" w:rsidRDefault="00F323A0" w:rsidP="00FF02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EBA7713" wp14:editId="48F2804F">
            <wp:extent cx="5274310" cy="587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293" w14:textId="2B32FEFE" w:rsidR="00F323A0" w:rsidRDefault="00BC2B7F" w:rsidP="00FF02E2">
      <w:pPr>
        <w:pStyle w:val="a3"/>
        <w:ind w:left="420" w:firstLineChars="0" w:firstLine="0"/>
      </w:pPr>
      <w:r>
        <w:t>Type traits suffix _v:</w:t>
      </w:r>
    </w:p>
    <w:p w14:paraId="5E6D13DD" w14:textId="472CECED" w:rsidR="00BC2B7F" w:rsidRDefault="00BC2B7F" w:rsidP="00FF02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FAC42D" wp14:editId="484CD8FB">
            <wp:extent cx="5274310" cy="134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0E7A" w14:textId="77777777" w:rsidR="00BC2B7F" w:rsidRDefault="00BC2B7F" w:rsidP="00FF02E2">
      <w:pPr>
        <w:pStyle w:val="a3"/>
        <w:ind w:left="420" w:firstLineChars="0" w:firstLine="0"/>
      </w:pPr>
    </w:p>
    <w:p w14:paraId="158E65A6" w14:textId="4DC29381" w:rsidR="00FF02E2" w:rsidRDefault="00D64C3A" w:rsidP="005D0E11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ove</w:t>
      </w:r>
      <w:r>
        <w:t xml:space="preserve"> semantics</w:t>
      </w:r>
      <w:r>
        <w:rPr>
          <w:rFonts w:hint="eastAsia"/>
        </w:rPr>
        <w:t>：</w:t>
      </w:r>
    </w:p>
    <w:p w14:paraId="3CA19434" w14:textId="64D44F98" w:rsidR="00D64C3A" w:rsidRDefault="00D64C3A" w:rsidP="00D64C3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Yo</w:t>
      </w:r>
      <w:r>
        <w:t xml:space="preserve">u can use it to optimize copying and assignments by moving (“stealing”) internal resources from a source object to a destination object instead of copying those contents. This can be done provided the source no longer needs its internal value or state </w:t>
      </w:r>
      <w:r>
        <w:rPr>
          <w:rFonts w:hint="eastAsia"/>
        </w:rPr>
        <w:t>(</w:t>
      </w:r>
      <w:r>
        <w:t>because it is about to be discarded).</w:t>
      </w:r>
    </w:p>
    <w:p w14:paraId="6F3134C6" w14:textId="6DF7BE24" w:rsidR="00D64C3A" w:rsidRDefault="00974E11" w:rsidP="005D0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isable templates with enable_if&lt;&gt;</w:t>
      </w:r>
    </w:p>
    <w:p w14:paraId="54466117" w14:textId="75107D28" w:rsidR="00974E11" w:rsidRDefault="00700DD5" w:rsidP="00974E11">
      <w:pPr>
        <w:pStyle w:val="a3"/>
        <w:ind w:left="420" w:firstLineChars="0" w:firstLine="0"/>
      </w:pPr>
      <w:r>
        <w:t xml:space="preserve">C++ std lib provides a helper template </w:t>
      </w:r>
      <w:proofErr w:type="gramStart"/>
      <w:r>
        <w:t>std::</w:t>
      </w:r>
      <w:proofErr w:type="gramEnd"/>
      <w:r>
        <w:t>enable_if&lt;&gt; to ignore function templates under certain compile-time conditions.</w:t>
      </w:r>
    </w:p>
    <w:p w14:paraId="149E626B" w14:textId="3A831FA1" w:rsidR="00700DD5" w:rsidRDefault="00700DD5" w:rsidP="00974E1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E8C3C49" wp14:editId="662F2AA0">
            <wp:extent cx="5274310" cy="1311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5B8" w14:textId="40E528A5" w:rsidR="00700DD5" w:rsidRDefault="00700DD5" w:rsidP="00974E11">
      <w:pPr>
        <w:pStyle w:val="a3"/>
        <w:ind w:left="420" w:firstLineChars="0" w:firstLine="0"/>
        <w:rPr>
          <w:rFonts w:hint="eastAsia"/>
        </w:rPr>
      </w:pPr>
      <w:r>
        <w:t>If the expression yields false, the member type is not defined. Due to a template feature called SFINAE (substitution is not an error), this has the effect that the function template with the enable_if expression is ignored.</w:t>
      </w:r>
    </w:p>
    <w:p w14:paraId="5F056B71" w14:textId="37975417" w:rsidR="00974E11" w:rsidRDefault="00E047A6" w:rsidP="005D0E1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++11</w:t>
      </w:r>
      <w:r>
        <w:t xml:space="preserve"> move </w:t>
      </w:r>
      <w:r>
        <w:rPr>
          <w:rFonts w:hint="eastAsia"/>
        </w:rPr>
        <w:t>和f</w:t>
      </w:r>
      <w:r>
        <w:t>orward</w:t>
      </w:r>
    </w:p>
    <w:p w14:paraId="5C25F6BC" w14:textId="77777777" w:rsidR="00F7028A" w:rsidRDefault="00F7028A" w:rsidP="00E047A6">
      <w:pPr>
        <w:pStyle w:val="a3"/>
        <w:ind w:left="420" w:firstLineChars="0" w:firstLine="0"/>
      </w:pPr>
      <w:r>
        <w:rPr>
          <w:rFonts w:hint="eastAsia"/>
        </w:rPr>
        <w:t>新规则：</w:t>
      </w:r>
    </w:p>
    <w:p w14:paraId="4381CC86" w14:textId="7CC787AC" w:rsidR="00E047A6" w:rsidRDefault="00F7028A" w:rsidP="00E047A6">
      <w:pPr>
        <w:pStyle w:val="a3"/>
        <w:ind w:left="420" w:firstLineChars="0" w:firstLine="0"/>
      </w:pPr>
      <w:r>
        <w:rPr>
          <w:rFonts w:hint="eastAsia"/>
        </w:rPr>
        <w:t>1：引用折叠：如果间接创建一个引用的引用，则这些引用就会“折叠”。所有情况下（除了一个例外），引用折叠成一个普通</w:t>
      </w:r>
      <w:proofErr w:type="gramStart"/>
      <w:r>
        <w:rPr>
          <w:rFonts w:hint="eastAsia"/>
        </w:rPr>
        <w:t>的左值引用</w:t>
      </w:r>
      <w:proofErr w:type="gramEnd"/>
      <w:r>
        <w:rPr>
          <w:rFonts w:hint="eastAsia"/>
        </w:rPr>
        <w:t>类型。一种特殊情况下，引用会折叠</w:t>
      </w:r>
      <w:proofErr w:type="gramStart"/>
      <w:r>
        <w:rPr>
          <w:rFonts w:hint="eastAsia"/>
        </w:rPr>
        <w:t>成右值引用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即右值引用的右值引用</w:t>
      </w:r>
      <w:proofErr w:type="gramEnd"/>
      <w:r>
        <w:rPr>
          <w:rFonts w:hint="eastAsia"/>
        </w:rPr>
        <w:t>，T</w:t>
      </w:r>
      <w:r>
        <w:t>&amp;&amp; &amp;&amp;</w:t>
      </w:r>
    </w:p>
    <w:p w14:paraId="505EDF28" w14:textId="77777777" w:rsidR="00F7028A" w:rsidRPr="00F7028A" w:rsidRDefault="00F7028A" w:rsidP="00F7028A">
      <w:pPr>
        <w:pStyle w:val="a3"/>
        <w:numPr>
          <w:ilvl w:val="0"/>
          <w:numId w:val="2"/>
        </w:numPr>
        <w:ind w:firstLine="420"/>
      </w:pPr>
      <w:r w:rsidRPr="00F7028A">
        <w:t>X&amp; &amp;、X&amp; &amp;&amp;、X&amp;&amp; &amp;都折叠成X&amp;</w:t>
      </w:r>
    </w:p>
    <w:p w14:paraId="527E897A" w14:textId="78E31B87" w:rsidR="00F7028A" w:rsidRDefault="00F7028A" w:rsidP="00F7028A">
      <w:pPr>
        <w:pStyle w:val="a3"/>
        <w:numPr>
          <w:ilvl w:val="0"/>
          <w:numId w:val="2"/>
        </w:numPr>
        <w:ind w:firstLine="420"/>
      </w:pPr>
      <w:r w:rsidRPr="00F7028A">
        <w:t>X&amp;&amp; &amp;&amp;折叠为X&amp;&amp;</w:t>
      </w:r>
    </w:p>
    <w:p w14:paraId="3BA4121D" w14:textId="39052C1B" w:rsidR="00F7028A" w:rsidRDefault="00F7028A" w:rsidP="00F7028A">
      <w:pPr>
        <w:ind w:left="420"/>
      </w:pPr>
      <w:r>
        <w:rPr>
          <w:rFonts w:hint="eastAsia"/>
        </w:rPr>
        <w:t>2：（</w:t>
      </w:r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的特殊类型推断）：当将</w:t>
      </w:r>
      <w:proofErr w:type="gramStart"/>
      <w:r>
        <w:rPr>
          <w:rFonts w:hint="eastAsia"/>
        </w:rPr>
        <w:t>一个左值传递</w:t>
      </w:r>
      <w:proofErr w:type="gramEnd"/>
      <w:r>
        <w:rPr>
          <w:rFonts w:hint="eastAsia"/>
        </w:rPr>
        <w:t>给一个参数</w:t>
      </w:r>
      <w:proofErr w:type="gramStart"/>
      <w:r>
        <w:rPr>
          <w:rFonts w:hint="eastAsia"/>
        </w:rPr>
        <w:t>是右值引用</w:t>
      </w:r>
      <w:proofErr w:type="gramEnd"/>
      <w:r>
        <w:rPr>
          <w:rFonts w:hint="eastAsia"/>
        </w:rPr>
        <w:t>的函数时，且</w:t>
      </w:r>
      <w:proofErr w:type="gramStart"/>
      <w:r>
        <w:rPr>
          <w:rFonts w:hint="eastAsia"/>
        </w:rPr>
        <w:t>此右值</w:t>
      </w:r>
      <w:proofErr w:type="gramEnd"/>
      <w:r>
        <w:rPr>
          <w:rFonts w:hint="eastAsia"/>
        </w:rPr>
        <w:t>引用指向模板类型参数（T</w:t>
      </w:r>
      <w:r>
        <w:t>&amp;&amp;</w:t>
      </w:r>
      <w:r>
        <w:rPr>
          <w:rFonts w:hint="eastAsia"/>
        </w:rPr>
        <w:t>），编译器推断模板参数类型为实参</w:t>
      </w:r>
      <w:proofErr w:type="gramStart"/>
      <w:r>
        <w:rPr>
          <w:rFonts w:hint="eastAsia"/>
        </w:rPr>
        <w:t>的左值引用</w:t>
      </w:r>
      <w:proofErr w:type="gramEnd"/>
      <w:r>
        <w:rPr>
          <w:rFonts w:hint="eastAsia"/>
        </w:rPr>
        <w:t>，如：</w:t>
      </w:r>
    </w:p>
    <w:p w14:paraId="3BC720CF" w14:textId="5A6122B4" w:rsidR="00F7028A" w:rsidRDefault="00F7028A" w:rsidP="00F7028A">
      <w:pPr>
        <w:ind w:left="420"/>
      </w:pPr>
      <w:r>
        <w:rPr>
          <w:noProof/>
        </w:rPr>
        <w:drawing>
          <wp:inline distT="0" distB="0" distL="0" distR="0" wp14:anchorId="267D7C8C" wp14:editId="371FCF51">
            <wp:extent cx="276225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9C8" w14:textId="72B2DC25" w:rsidR="00F7028A" w:rsidRDefault="00F7028A" w:rsidP="00F7028A">
      <w:pPr>
        <w:ind w:left="420"/>
      </w:pPr>
      <w:r>
        <w:rPr>
          <w:rFonts w:hint="eastAsia"/>
        </w:rPr>
        <w:t>3：虽然不能隐式将</w:t>
      </w:r>
      <w:proofErr w:type="gramStart"/>
      <w:r>
        <w:rPr>
          <w:rFonts w:hint="eastAsia"/>
        </w:rPr>
        <w:t>一个左值转换为右值引用</w:t>
      </w:r>
      <w:proofErr w:type="gramEnd"/>
      <w:r>
        <w:rPr>
          <w:rFonts w:hint="eastAsia"/>
        </w:rPr>
        <w:t>，但可以通过s</w:t>
      </w:r>
      <w:r>
        <w:t>tatic_cast</w:t>
      </w:r>
      <w:r>
        <w:rPr>
          <w:rFonts w:hint="eastAsia"/>
        </w:rPr>
        <w:t>显示地将</w:t>
      </w:r>
      <w:proofErr w:type="gramStart"/>
      <w:r>
        <w:rPr>
          <w:rFonts w:hint="eastAsia"/>
        </w:rPr>
        <w:t>一个左值转换</w:t>
      </w:r>
      <w:proofErr w:type="gramEnd"/>
      <w:r>
        <w:rPr>
          <w:rFonts w:hint="eastAsia"/>
        </w:rPr>
        <w:t>为一个右值。</w:t>
      </w:r>
    </w:p>
    <w:p w14:paraId="32EC017A" w14:textId="3D3FC2DC" w:rsidR="00F7028A" w:rsidRDefault="00F7028A" w:rsidP="00F7028A">
      <w:pPr>
        <w:ind w:left="420"/>
        <w:rPr>
          <w:rFonts w:hint="eastAsia"/>
        </w:rPr>
      </w:pPr>
      <w:r w:rsidRPr="00F7028A">
        <w:t>std::move执行</w:t>
      </w:r>
      <w:proofErr w:type="gramStart"/>
      <w:r w:rsidRPr="00F7028A">
        <w:t>到右值的</w:t>
      </w:r>
      <w:proofErr w:type="gramEnd"/>
      <w:r w:rsidRPr="00F7028A">
        <w:t>无条件转换，std::forward执行</w:t>
      </w:r>
      <w:proofErr w:type="gramStart"/>
      <w:r w:rsidRPr="00F7028A">
        <w:t>到右值的</w:t>
      </w:r>
      <w:proofErr w:type="gramEnd"/>
      <w:r w:rsidRPr="00F7028A">
        <w:t>有条件转换，在参数</w:t>
      </w:r>
      <w:proofErr w:type="gramStart"/>
      <w:r w:rsidRPr="00F7028A">
        <w:t>都是右值时</w:t>
      </w:r>
      <w:proofErr w:type="gramEnd"/>
      <w:r w:rsidRPr="00F7028A">
        <w:t>，二者就是等价的。</w:t>
      </w:r>
    </w:p>
    <w:p w14:paraId="4C24B743" w14:textId="6EDC1228" w:rsidR="00E047A6" w:rsidRDefault="00601AF4" w:rsidP="005D0E11">
      <w:pPr>
        <w:pStyle w:val="a3"/>
        <w:numPr>
          <w:ilvl w:val="0"/>
          <w:numId w:val="1"/>
        </w:numPr>
        <w:ind w:firstLineChars="0"/>
      </w:pPr>
      <w:r>
        <w:t>Using concepts to simplify enable_if&lt;&gt;Expression</w:t>
      </w:r>
    </w:p>
    <w:p w14:paraId="0BB187D7" w14:textId="200698D4" w:rsidR="00601AF4" w:rsidRDefault="00F2087F" w:rsidP="00601AF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31B852" wp14:editId="78D860CD">
            <wp:extent cx="5274310" cy="3591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656" w14:textId="77777777" w:rsidR="00F2087F" w:rsidRDefault="00F2087F" w:rsidP="00601AF4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01E5FB08" w14:textId="77777777" w:rsidR="00601AF4" w:rsidRDefault="00601AF4" w:rsidP="005D0E11">
      <w:pPr>
        <w:pStyle w:val="a3"/>
        <w:numPr>
          <w:ilvl w:val="0"/>
          <w:numId w:val="1"/>
        </w:numPr>
        <w:ind w:firstLineChars="0"/>
      </w:pPr>
    </w:p>
    <w:sectPr w:rsidR="0060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347C"/>
    <w:multiLevelType w:val="multilevel"/>
    <w:tmpl w:val="926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C610C0"/>
    <w:multiLevelType w:val="hybridMultilevel"/>
    <w:tmpl w:val="73C48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6"/>
    <w:rsid w:val="000752D4"/>
    <w:rsid w:val="000D6D7B"/>
    <w:rsid w:val="001C6091"/>
    <w:rsid w:val="00214A96"/>
    <w:rsid w:val="002B26BF"/>
    <w:rsid w:val="00550C2F"/>
    <w:rsid w:val="005D0E11"/>
    <w:rsid w:val="00601AF4"/>
    <w:rsid w:val="00700DD5"/>
    <w:rsid w:val="00974E11"/>
    <w:rsid w:val="009F7199"/>
    <w:rsid w:val="00AB43E6"/>
    <w:rsid w:val="00BC2B7F"/>
    <w:rsid w:val="00D22599"/>
    <w:rsid w:val="00D47CAD"/>
    <w:rsid w:val="00D64C3A"/>
    <w:rsid w:val="00DF1A42"/>
    <w:rsid w:val="00E047A6"/>
    <w:rsid w:val="00E26F2C"/>
    <w:rsid w:val="00EA5578"/>
    <w:rsid w:val="00F2087F"/>
    <w:rsid w:val="00F323A0"/>
    <w:rsid w:val="00F7028A"/>
    <w:rsid w:val="00F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85B2"/>
  <w15:chartTrackingRefBased/>
  <w15:docId w15:val="{DDEF6C04-E720-43B2-B916-5005EFE8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2020-07-20T10:32:00Z</dcterms:created>
  <dcterms:modified xsi:type="dcterms:W3CDTF">2020-07-27T16:59:00Z</dcterms:modified>
</cp:coreProperties>
</file>