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The package </w:t>
      </w:r>
      <w:r>
        <w:rPr>
          <w:rFonts w:hint="eastAsia"/>
          <w:color w:val="FF0000"/>
        </w:rPr>
        <w:t>algorithm</w:t>
      </w:r>
      <w:r>
        <w:rPr>
          <w:rFonts w:hint="eastAsia"/>
        </w:rPr>
        <w:t xml:space="preserve"> is the code for penalized regression under scad penalty</w:t>
      </w:r>
      <w:r>
        <w:rPr>
          <w:rFonts w:hint="eastAsia"/>
          <w:lang w:val="en-US" w:eastAsia="zh-CN"/>
        </w:rPr>
        <w:t xml:space="preserve"> to obtain the pnsn by 1 regression vector </w:t>
      </w:r>
      <w:r>
        <w:rPr>
          <w:rFonts w:hint="eastAsia"/>
          <w:b/>
          <w:bCs/>
          <w:lang w:val="en-US" w:eastAsia="zh-CN"/>
        </w:rPr>
        <w:t xml:space="preserve">\hat{\eta} 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bdr w:val="single" w:sz="4" w:space="0"/>
        </w:rPr>
        <w:t>algoscad.m</w:t>
      </w:r>
      <w:r>
        <w:rPr>
          <w:rFonts w:hint="eastAsia"/>
          <w:color w:val="0000FF"/>
          <w:lang w:val="en-US" w:eastAsia="zh-CN"/>
        </w:rPr>
        <w:t xml:space="preserve"> is the code to use.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The package </w:t>
      </w:r>
      <w:r>
        <w:rPr>
          <w:rFonts w:hint="eastAsia"/>
          <w:color w:val="FF0000"/>
        </w:rPr>
        <w:t xml:space="preserve">dantizig </w:t>
      </w:r>
      <w:r>
        <w:rPr>
          <w:rFonts w:hint="eastAsia"/>
        </w:rPr>
        <w:t>is for conducting the dantizig procedure</w:t>
      </w:r>
      <w:r>
        <w:rPr>
          <w:rFonts w:hint="eastAsia"/>
          <w:lang w:val="en-US" w:eastAsia="zh-CN"/>
        </w:rPr>
        <w:t xml:space="preserve"> to obtain the (pn-hn)*sn by hnsn matrix </w:t>
      </w:r>
      <w:r>
        <w:rPr>
          <w:rFonts w:hint="eastAsia"/>
          <w:b/>
          <w:bCs/>
          <w:lang w:val="en-US" w:eastAsia="zh-CN"/>
        </w:rPr>
        <w:t xml:space="preserve">\hat{w} </w:t>
      </w:r>
      <w:r>
        <w:rPr>
          <w:rFonts w:hint="eastAsia"/>
          <w:b w:val="0"/>
          <w:bCs w:val="0"/>
          <w:lang w:val="en-US" w:eastAsia="zh-CN"/>
        </w:rPr>
        <w:t xml:space="preserve">in the paper.    </w:t>
      </w:r>
      <w:r>
        <w:rPr>
          <w:rFonts w:hint="eastAsia"/>
          <w:color w:val="0000FF"/>
          <w:bdr w:val="single" w:sz="4" w:space="0"/>
        </w:rPr>
        <w:t>dantizig2.m</w:t>
      </w:r>
      <w:r>
        <w:rPr>
          <w:rFonts w:hint="eastAsia"/>
          <w:color w:val="0000FF"/>
          <w:lang w:val="en-US" w:eastAsia="zh-CN"/>
        </w:rPr>
        <w:t xml:space="preserve"> is the code to use.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b w:val="0"/>
          <w:bCs w:val="0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The package </w:t>
      </w:r>
      <w:r>
        <w:rPr>
          <w:rFonts w:hint="eastAsia"/>
          <w:color w:val="FF0000"/>
        </w:rPr>
        <w:t>wild bootstrap</w:t>
      </w:r>
      <w:r>
        <w:rPr>
          <w:rFonts w:hint="eastAsia"/>
        </w:rPr>
        <w:t xml:space="preserve"> is to apply the multiplier bootstrap step</w:t>
      </w:r>
      <w:r>
        <w:rPr>
          <w:rFonts w:hint="eastAsia"/>
          <w:lang w:val="en-US" w:eastAsia="zh-CN"/>
        </w:rPr>
        <w:t xml:space="preserve"> to carry out the test based on the above </w:t>
      </w:r>
      <w:r>
        <w:rPr>
          <w:rFonts w:hint="eastAsia"/>
          <w:b/>
          <w:bCs/>
          <w:lang w:val="en-US" w:eastAsia="zh-CN"/>
        </w:rPr>
        <w:t>two quantities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color w:val="0000FF"/>
          <w:bdr w:val="single" w:sz="4" w:space="0"/>
          <w:lang w:val="en-US" w:eastAsia="zh-CN"/>
        </w:rPr>
        <w:t>wild</w:t>
      </w:r>
      <w:r>
        <w:rPr>
          <w:rFonts w:hint="eastAsia"/>
          <w:color w:val="0000FF"/>
          <w:bdr w:val="single" w:sz="4" w:space="0"/>
        </w:rPr>
        <w:t>2.m</w:t>
      </w:r>
      <w:r>
        <w:rPr>
          <w:rFonts w:hint="eastAsia"/>
          <w:color w:val="0000FF"/>
          <w:lang w:val="en-US" w:eastAsia="zh-CN"/>
        </w:rPr>
        <w:t xml:space="preserve"> is the code to use.</w:t>
      </w:r>
    </w:p>
    <w:p/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0N2RkNzJmNjgxMzI4MWQxNzQyZDk3NWQwNGQ4YjcifQ=="/>
  </w:docVars>
  <w:rsids>
    <w:rsidRoot w:val="00172A27"/>
    <w:rsid w:val="00144FFB"/>
    <w:rsid w:val="00193C0E"/>
    <w:rsid w:val="00321A72"/>
    <w:rsid w:val="00321BCE"/>
    <w:rsid w:val="00391C67"/>
    <w:rsid w:val="003B2FBC"/>
    <w:rsid w:val="003B6716"/>
    <w:rsid w:val="003E4721"/>
    <w:rsid w:val="003F312B"/>
    <w:rsid w:val="00480F39"/>
    <w:rsid w:val="004A61E3"/>
    <w:rsid w:val="004B11F3"/>
    <w:rsid w:val="0057526B"/>
    <w:rsid w:val="00596440"/>
    <w:rsid w:val="005E5478"/>
    <w:rsid w:val="005F52B5"/>
    <w:rsid w:val="00601CE3"/>
    <w:rsid w:val="00614905"/>
    <w:rsid w:val="0061546E"/>
    <w:rsid w:val="00687597"/>
    <w:rsid w:val="006E5489"/>
    <w:rsid w:val="007050BC"/>
    <w:rsid w:val="007D06DA"/>
    <w:rsid w:val="007D0C44"/>
    <w:rsid w:val="007E64C9"/>
    <w:rsid w:val="00840607"/>
    <w:rsid w:val="008552CA"/>
    <w:rsid w:val="00857FCC"/>
    <w:rsid w:val="008C0F36"/>
    <w:rsid w:val="008F15FC"/>
    <w:rsid w:val="009323C0"/>
    <w:rsid w:val="009F2AB4"/>
    <w:rsid w:val="009F72F4"/>
    <w:rsid w:val="00A05EFB"/>
    <w:rsid w:val="00A15A49"/>
    <w:rsid w:val="00A33A9E"/>
    <w:rsid w:val="00A50134"/>
    <w:rsid w:val="00A81F2C"/>
    <w:rsid w:val="00A84981"/>
    <w:rsid w:val="00AD3799"/>
    <w:rsid w:val="00B11279"/>
    <w:rsid w:val="00B44F40"/>
    <w:rsid w:val="00B80EAD"/>
    <w:rsid w:val="00BF3DD4"/>
    <w:rsid w:val="00C37DB4"/>
    <w:rsid w:val="00CB2B7B"/>
    <w:rsid w:val="00D569C4"/>
    <w:rsid w:val="00E1332E"/>
    <w:rsid w:val="00E17193"/>
    <w:rsid w:val="00F75140"/>
    <w:rsid w:val="00F95665"/>
    <w:rsid w:val="00F95BED"/>
    <w:rsid w:val="022D46B1"/>
    <w:rsid w:val="06AC43A2"/>
    <w:rsid w:val="0DFA46FD"/>
    <w:rsid w:val="15B956E9"/>
    <w:rsid w:val="1A1F5283"/>
    <w:rsid w:val="36B84DE0"/>
    <w:rsid w:val="48524936"/>
    <w:rsid w:val="49732963"/>
    <w:rsid w:val="4E8B17C8"/>
    <w:rsid w:val="6AC04ADE"/>
    <w:rsid w:val="6C440A89"/>
    <w:rsid w:val="7335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870</Characters>
  <Lines>22</Lines>
  <Paragraphs>6</Paragraphs>
  <TotalTime>11</TotalTime>
  <ScaleCrop>false</ScaleCrop>
  <LinksUpToDate>false</LinksUpToDate>
  <CharactersWithSpaces>1054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2017-09-19T17:17:00Z</dcterms:created>
  <dc:creator>admin</dc:creator>
  <cp:lastModifiedBy>kj</cp:lastModifiedBy>
  <dcterms:modified xsi:type="dcterms:W3CDTF">2023-06-01T07:41:21Z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520F40F84AA94A8693AE946E5DDDDDC7_12</vt:lpwstr>
  </property>
</Properties>
</file>