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02B0" w14:textId="497A1053" w:rsidR="0035112B" w:rsidRDefault="0035112B" w:rsidP="0035112B">
      <w:pPr>
        <w:spacing w:line="240" w:lineRule="auto"/>
        <w:jc w:val="center"/>
        <w:rPr>
          <w:b/>
          <w:bCs/>
        </w:rPr>
      </w:pPr>
      <w:r>
        <w:rPr>
          <w:b/>
          <w:bCs/>
          <w:noProof/>
        </w:rPr>
        <w:drawing>
          <wp:inline distT="0" distB="0" distL="0" distR="0" wp14:anchorId="6AD11498" wp14:editId="3203E303">
            <wp:extent cx="4860388" cy="48381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8098" cy="4845827"/>
                    </a:xfrm>
                    <a:prstGeom prst="rect">
                      <a:avLst/>
                    </a:prstGeom>
                  </pic:spPr>
                </pic:pic>
              </a:graphicData>
            </a:graphic>
          </wp:inline>
        </w:drawing>
      </w:r>
    </w:p>
    <w:p w14:paraId="64932570" w14:textId="77777777" w:rsidR="0035112B" w:rsidRDefault="0035112B" w:rsidP="005C424F">
      <w:pPr>
        <w:spacing w:line="240" w:lineRule="auto"/>
        <w:rPr>
          <w:b/>
          <w:bCs/>
        </w:rPr>
      </w:pPr>
    </w:p>
    <w:p w14:paraId="143F2060" w14:textId="5D393F0B" w:rsidR="0035112B" w:rsidRDefault="0035112B" w:rsidP="005C424F">
      <w:pPr>
        <w:spacing w:line="240" w:lineRule="auto"/>
        <w:rPr>
          <w:b/>
          <w:bCs/>
        </w:rPr>
      </w:pPr>
      <w:r>
        <w:rPr>
          <w:rFonts w:hint="eastAsia"/>
          <w:b/>
          <w:bCs/>
        </w:rPr>
        <w:t>自我介绍：</w:t>
      </w:r>
    </w:p>
    <w:p w14:paraId="1D0DFE68" w14:textId="66993130" w:rsidR="00C218BC" w:rsidRDefault="006D3442" w:rsidP="00B71D8C">
      <w:pPr>
        <w:spacing w:line="240" w:lineRule="auto"/>
        <w:ind w:left="0" w:firstLine="0"/>
        <w:jc w:val="left"/>
        <w:rPr>
          <w:rFonts w:hint="eastAsia"/>
        </w:rPr>
      </w:pPr>
      <w:r>
        <w:rPr>
          <w:rFonts w:hint="eastAsia"/>
        </w:rPr>
        <w:t>大家好，</w:t>
      </w:r>
      <w:r w:rsidR="00C218BC">
        <w:rPr>
          <w:rFonts w:hint="eastAsia"/>
        </w:rPr>
        <w:t>我是来自大</w:t>
      </w:r>
      <w:proofErr w:type="gramStart"/>
      <w:r w:rsidR="00C218BC">
        <w:rPr>
          <w:rFonts w:hint="eastAsia"/>
        </w:rPr>
        <w:t>一八</w:t>
      </w:r>
      <w:proofErr w:type="gramEnd"/>
      <w:r w:rsidR="00C218BC">
        <w:rPr>
          <w:rFonts w:hint="eastAsia"/>
        </w:rPr>
        <w:t>班的方浩博，现任</w:t>
      </w:r>
      <w:r>
        <w:rPr>
          <w:rFonts w:hint="eastAsia"/>
        </w:rPr>
        <w:t>上海交通大学国旗护卫队副队长，密院八班团支书，是</w:t>
      </w:r>
      <w:r w:rsidR="000F70B4">
        <w:rPr>
          <w:rFonts w:hint="eastAsia"/>
        </w:rPr>
        <w:t>八期</w:t>
      </w:r>
      <w:r w:rsidR="00C218BC">
        <w:rPr>
          <w:rFonts w:hint="eastAsia"/>
        </w:rPr>
        <w:t>“荣昶·储才”计划</w:t>
      </w:r>
      <w:r>
        <w:rPr>
          <w:rFonts w:hint="eastAsia"/>
        </w:rPr>
        <w:t>、</w:t>
      </w:r>
      <w:proofErr w:type="gramStart"/>
      <w:r>
        <w:rPr>
          <w:rFonts w:hint="eastAsia"/>
        </w:rPr>
        <w:t>觅源青志队</w:t>
      </w:r>
      <w:proofErr w:type="gramEnd"/>
      <w:r>
        <w:rPr>
          <w:rFonts w:hint="eastAsia"/>
        </w:rPr>
        <w:t>和</w:t>
      </w:r>
      <w:proofErr w:type="gramStart"/>
      <w:r>
        <w:rPr>
          <w:rFonts w:hint="eastAsia"/>
        </w:rPr>
        <w:t>密院</w:t>
      </w:r>
      <w:proofErr w:type="gramEnd"/>
      <w:r>
        <w:rPr>
          <w:rFonts w:hint="eastAsia"/>
        </w:rPr>
        <w:t>科协</w:t>
      </w:r>
      <w:r w:rsidR="00C218BC">
        <w:rPr>
          <w:rFonts w:hint="eastAsia"/>
        </w:rPr>
        <w:t>成员</w:t>
      </w:r>
      <w:r w:rsidR="0038725D">
        <w:rPr>
          <w:rFonts w:hint="eastAsia"/>
        </w:rPr>
        <w:t>，我的竞选理念是：做一台</w:t>
      </w:r>
      <w:proofErr w:type="gramStart"/>
      <w:r w:rsidR="0038725D">
        <w:rPr>
          <w:rFonts w:hint="eastAsia"/>
        </w:rPr>
        <w:t>践行</w:t>
      </w:r>
      <w:proofErr w:type="gramEnd"/>
      <w:r w:rsidR="0038725D">
        <w:rPr>
          <w:rFonts w:hint="eastAsia"/>
        </w:rPr>
        <w:t>所想、追逐所爱、服务大家的永动机！</w:t>
      </w:r>
    </w:p>
    <w:p w14:paraId="5264966B" w14:textId="77777777" w:rsidR="0038725D" w:rsidRDefault="0038725D" w:rsidP="00B71D8C">
      <w:pPr>
        <w:spacing w:line="240" w:lineRule="auto"/>
        <w:ind w:left="0" w:firstLine="0"/>
        <w:jc w:val="left"/>
      </w:pPr>
    </w:p>
    <w:p w14:paraId="7BAA766A" w14:textId="1E4B861C" w:rsidR="006D3442" w:rsidRDefault="006D3442" w:rsidP="00B71D8C">
      <w:pPr>
        <w:spacing w:line="240" w:lineRule="auto"/>
        <w:ind w:left="0" w:firstLine="0"/>
        <w:jc w:val="left"/>
      </w:pPr>
      <w:r w:rsidRPr="0038725D">
        <w:rPr>
          <w:rFonts w:hint="eastAsia"/>
          <w:highlight w:val="yellow"/>
        </w:rPr>
        <w:t>“</w:t>
      </w:r>
      <w:proofErr w:type="gramStart"/>
      <w:r w:rsidRPr="0038725D">
        <w:rPr>
          <w:rFonts w:hint="eastAsia"/>
          <w:highlight w:val="yellow"/>
        </w:rPr>
        <w:t>践行</w:t>
      </w:r>
      <w:proofErr w:type="gramEnd"/>
      <w:r w:rsidRPr="0038725D">
        <w:rPr>
          <w:rFonts w:hint="eastAsia"/>
          <w:highlight w:val="yellow"/>
        </w:rPr>
        <w:t>所想”：</w:t>
      </w:r>
    </w:p>
    <w:p w14:paraId="2D3801ED" w14:textId="77777777" w:rsidR="009A3F46" w:rsidRDefault="00C218BC" w:rsidP="00B71D8C">
      <w:pPr>
        <w:spacing w:line="240" w:lineRule="auto"/>
        <w:ind w:left="0" w:firstLine="0"/>
        <w:jc w:val="left"/>
      </w:pPr>
      <w:r>
        <w:rPr>
          <w:rFonts w:hint="eastAsia"/>
        </w:rPr>
        <w:t>我有着</w:t>
      </w:r>
      <w:r w:rsidRPr="006D3442">
        <w:rPr>
          <w:rFonts w:hint="eastAsia"/>
          <w:b/>
          <w:bCs/>
        </w:rPr>
        <w:t>较强的执行和组织策划能力</w:t>
      </w:r>
      <w:r>
        <w:rPr>
          <w:rFonts w:hint="eastAsia"/>
        </w:rPr>
        <w:t>，</w:t>
      </w:r>
      <w:r w:rsidR="0038725D">
        <w:rPr>
          <w:rFonts w:hint="eastAsia"/>
        </w:rPr>
        <w:t>善于提出想法并付诸实践</w:t>
      </w:r>
      <w:r>
        <w:rPr>
          <w:rFonts w:hint="eastAsia"/>
        </w:rPr>
        <w:t>。</w:t>
      </w:r>
    </w:p>
    <w:p w14:paraId="3CE5995F" w14:textId="6FCD2CAE" w:rsidR="00C218BC" w:rsidRDefault="0038725D" w:rsidP="00B71D8C">
      <w:pPr>
        <w:spacing w:line="240" w:lineRule="auto"/>
        <w:ind w:left="0" w:firstLine="0"/>
        <w:jc w:val="left"/>
        <w:rPr>
          <w:rFonts w:hint="eastAsia"/>
        </w:rPr>
      </w:pPr>
      <w:r>
        <w:rPr>
          <w:rFonts w:hint="eastAsia"/>
        </w:rPr>
        <w:t>从</w:t>
      </w:r>
      <w:r>
        <w:rPr>
          <w:rFonts w:hint="eastAsia"/>
        </w:rPr>
        <w:t>2</w:t>
      </w:r>
      <w:r>
        <w:t>022</w:t>
      </w:r>
      <w:r>
        <w:rPr>
          <w:rFonts w:hint="eastAsia"/>
        </w:rPr>
        <w:t>年寒假</w:t>
      </w:r>
      <w:r w:rsidR="00C218BC">
        <w:rPr>
          <w:rFonts w:hint="eastAsia"/>
        </w:rPr>
        <w:t>洱源支</w:t>
      </w:r>
      <w:proofErr w:type="gramStart"/>
      <w:r w:rsidR="00C218BC">
        <w:rPr>
          <w:rFonts w:hint="eastAsia"/>
        </w:rPr>
        <w:t>教过程</w:t>
      </w:r>
      <w:proofErr w:type="gramEnd"/>
      <w:r w:rsidR="00C218BC">
        <w:rPr>
          <w:rFonts w:hint="eastAsia"/>
        </w:rPr>
        <w:t>中“电磁奥秘”特色课程的设计</w:t>
      </w:r>
      <w:r>
        <w:rPr>
          <w:rFonts w:hint="eastAsia"/>
        </w:rPr>
        <w:t>到服务月期间“魁地奇”等活动</w:t>
      </w:r>
      <w:r w:rsidR="00C218BC">
        <w:rPr>
          <w:rFonts w:hint="eastAsia"/>
        </w:rPr>
        <w:t>的</w:t>
      </w:r>
      <w:r>
        <w:rPr>
          <w:rFonts w:hint="eastAsia"/>
        </w:rPr>
        <w:t>统筹推进，这些工作的开展</w:t>
      </w:r>
      <w:r w:rsidR="00C218BC">
        <w:rPr>
          <w:rFonts w:hint="eastAsia"/>
        </w:rPr>
        <w:t>让我积累了相关</w:t>
      </w:r>
      <w:r>
        <w:rPr>
          <w:rFonts w:hint="eastAsia"/>
        </w:rPr>
        <w:t>经验，学会了举办活动时</w:t>
      </w:r>
      <w:r w:rsidR="009A3F46">
        <w:rPr>
          <w:rFonts w:hint="eastAsia"/>
        </w:rPr>
        <w:t>要从</w:t>
      </w:r>
      <w:r>
        <w:rPr>
          <w:rFonts w:hint="eastAsia"/>
        </w:rPr>
        <w:t>受众</w:t>
      </w:r>
      <w:r w:rsidR="009A3F46">
        <w:rPr>
          <w:rFonts w:hint="eastAsia"/>
        </w:rPr>
        <w:t>出发，全盘考虑后勤、宣传、场务等等事项的协调推进</w:t>
      </w:r>
      <w:r>
        <w:rPr>
          <w:rFonts w:hint="eastAsia"/>
        </w:rPr>
        <w:t>；</w:t>
      </w:r>
    </w:p>
    <w:p w14:paraId="39971E55" w14:textId="3B3A1D1D" w:rsidR="006D3442" w:rsidRDefault="006D3442" w:rsidP="00B71D8C">
      <w:pPr>
        <w:spacing w:line="240" w:lineRule="auto"/>
        <w:ind w:left="0" w:firstLine="0"/>
        <w:jc w:val="left"/>
      </w:pPr>
      <w:r w:rsidRPr="0038725D">
        <w:rPr>
          <w:rFonts w:hint="eastAsia"/>
          <w:highlight w:val="yellow"/>
        </w:rPr>
        <w:lastRenderedPageBreak/>
        <w:t>“追逐所爱”：</w:t>
      </w:r>
    </w:p>
    <w:p w14:paraId="4F39B730" w14:textId="58AEBE88" w:rsidR="00C218BC" w:rsidRDefault="00C218BC" w:rsidP="00B71D8C">
      <w:pPr>
        <w:spacing w:line="240" w:lineRule="auto"/>
        <w:ind w:left="0" w:firstLine="0"/>
        <w:jc w:val="left"/>
      </w:pPr>
      <w:r>
        <w:rPr>
          <w:rFonts w:hint="eastAsia"/>
        </w:rPr>
        <w:t>我愿意</w:t>
      </w:r>
      <w:r w:rsidRPr="0038725D">
        <w:rPr>
          <w:rFonts w:hint="eastAsia"/>
          <w:b/>
          <w:bCs/>
        </w:rPr>
        <w:t>在自己热爱的事情上投入充沛</w:t>
      </w:r>
      <w:r w:rsidR="009A3F46">
        <w:rPr>
          <w:rFonts w:hint="eastAsia"/>
          <w:b/>
          <w:bCs/>
        </w:rPr>
        <w:t>精力</w:t>
      </w:r>
      <w:r>
        <w:rPr>
          <w:rFonts w:hint="eastAsia"/>
        </w:rPr>
        <w:t>，</w:t>
      </w:r>
      <w:r w:rsidR="009A3F46">
        <w:rPr>
          <w:rFonts w:hint="eastAsia"/>
        </w:rPr>
        <w:t>像一台“人体永动机”一样不断发光发热。</w:t>
      </w:r>
    </w:p>
    <w:p w14:paraId="320FC2B0" w14:textId="3C695C3C" w:rsidR="000F70B4" w:rsidRDefault="009A3F46" w:rsidP="00B71D8C">
      <w:pPr>
        <w:spacing w:line="240" w:lineRule="auto"/>
        <w:ind w:left="0" w:firstLine="0"/>
        <w:jc w:val="left"/>
      </w:pPr>
      <w:r>
        <w:rPr>
          <w:rFonts w:hint="eastAsia"/>
        </w:rPr>
        <w:t>我喜欢在国旗护卫队枯燥重复的训练中护卫红旗周全，大二时决定留队担任副队长一职；我喜欢在“黎明杯”</w:t>
      </w:r>
      <w:proofErr w:type="gramStart"/>
      <w:r>
        <w:rPr>
          <w:rFonts w:hint="eastAsia"/>
        </w:rPr>
        <w:t>机械赛</w:t>
      </w:r>
      <w:proofErr w:type="gramEnd"/>
      <w:r>
        <w:rPr>
          <w:rFonts w:hint="eastAsia"/>
        </w:rPr>
        <w:t>中品味设计美感，</w:t>
      </w:r>
      <w:r w:rsidR="000F70B4">
        <w:rPr>
          <w:rFonts w:hint="eastAsia"/>
        </w:rPr>
        <w:t>花费多长时间也在所不惜……学生工作当然也是我的动力源泉之一，</w:t>
      </w:r>
      <w:r w:rsidR="000F70B4">
        <w:rPr>
          <w:rFonts w:hint="eastAsia"/>
        </w:rPr>
        <w:t>希望能在密院学生会这个更高平台上燃烧自己、奉献自己</w:t>
      </w:r>
      <w:r w:rsidR="000F70B4">
        <w:rPr>
          <w:rFonts w:hint="eastAsia"/>
        </w:rPr>
        <w:t>、追逐所爱；</w:t>
      </w:r>
    </w:p>
    <w:p w14:paraId="066BDF19" w14:textId="5C5488C5" w:rsidR="006D3442" w:rsidRDefault="006D3442" w:rsidP="00B71D8C">
      <w:pPr>
        <w:spacing w:line="240" w:lineRule="auto"/>
        <w:ind w:left="0" w:firstLine="0"/>
        <w:jc w:val="left"/>
      </w:pPr>
      <w:r w:rsidRPr="0038725D">
        <w:rPr>
          <w:rFonts w:hint="eastAsia"/>
          <w:highlight w:val="yellow"/>
        </w:rPr>
        <w:t>“服务大家”：</w:t>
      </w:r>
    </w:p>
    <w:p w14:paraId="242D8E2C" w14:textId="46D305DC" w:rsidR="000F70B4" w:rsidRDefault="000F70B4" w:rsidP="00B71D8C">
      <w:pPr>
        <w:spacing w:line="240" w:lineRule="auto"/>
        <w:ind w:left="0" w:firstLine="0"/>
        <w:jc w:val="left"/>
        <w:rPr>
          <w:rFonts w:hint="eastAsia"/>
        </w:rPr>
      </w:pPr>
      <w:r w:rsidRPr="000F70B4">
        <w:rPr>
          <w:rFonts w:hint="eastAsia"/>
        </w:rPr>
        <w:t>我乐于</w:t>
      </w:r>
      <w:r w:rsidRPr="000F70B4">
        <w:rPr>
          <w:rFonts w:hint="eastAsia"/>
          <w:b/>
          <w:bCs/>
        </w:rPr>
        <w:t>力所能及地帮助同学、服务同学</w:t>
      </w:r>
      <w:r>
        <w:rPr>
          <w:rFonts w:hint="eastAsia"/>
        </w:rPr>
        <w:t>，在互帮互助中建立信任，互相成就。</w:t>
      </w:r>
    </w:p>
    <w:p w14:paraId="097F2253" w14:textId="1719DAB4" w:rsidR="009A3F46" w:rsidRPr="009A3F46" w:rsidRDefault="000F70B4" w:rsidP="00B71D8C">
      <w:pPr>
        <w:spacing w:line="240" w:lineRule="auto"/>
        <w:ind w:left="0" w:firstLine="0"/>
        <w:jc w:val="left"/>
      </w:pPr>
      <w:r>
        <w:rPr>
          <w:rFonts w:hint="eastAsia"/>
        </w:rPr>
        <w:t>八班的团支书工作也好，洱源支教、绿格治沙也罢，我都是以热忱的服务姿态为同学、为社会贡献绵薄之力，在这之中当然也</w:t>
      </w:r>
      <w:r w:rsidR="00CA6869">
        <w:rPr>
          <w:rFonts w:hint="eastAsia"/>
        </w:rPr>
        <w:t>收获了许多，</w:t>
      </w:r>
      <w:r>
        <w:rPr>
          <w:rFonts w:hint="eastAsia"/>
        </w:rPr>
        <w:t>锻炼了自己。</w:t>
      </w:r>
    </w:p>
    <w:p w14:paraId="0CB0440D" w14:textId="323A56CF" w:rsidR="00B71D8C" w:rsidRDefault="00B71D8C" w:rsidP="000F70B4">
      <w:pPr>
        <w:spacing w:line="240" w:lineRule="auto"/>
        <w:ind w:left="0" w:firstLine="0"/>
      </w:pPr>
    </w:p>
    <w:p w14:paraId="453925D5" w14:textId="77777777" w:rsidR="00BE1EF2" w:rsidRDefault="008B1F24" w:rsidP="005C424F">
      <w:pPr>
        <w:spacing w:line="240" w:lineRule="auto"/>
        <w:rPr>
          <w:b/>
          <w:bCs/>
        </w:rPr>
      </w:pPr>
      <w:r w:rsidRPr="00300FE8">
        <w:rPr>
          <w:rFonts w:hint="eastAsia"/>
          <w:b/>
          <w:bCs/>
        </w:rPr>
        <w:t>竞选</w:t>
      </w:r>
      <w:r w:rsidR="00A24B61" w:rsidRPr="00300FE8">
        <w:rPr>
          <w:rFonts w:hint="eastAsia"/>
          <w:b/>
          <w:bCs/>
        </w:rPr>
        <w:t>理念</w:t>
      </w:r>
      <w:r w:rsidRPr="00300FE8">
        <w:rPr>
          <w:rFonts w:hint="eastAsia"/>
          <w:b/>
          <w:bCs/>
        </w:rPr>
        <w:t>：</w:t>
      </w:r>
    </w:p>
    <w:p w14:paraId="72CD7345" w14:textId="20C51EBE" w:rsidR="000D2E4A" w:rsidRDefault="00AD557B" w:rsidP="005C424F">
      <w:pPr>
        <w:spacing w:line="240" w:lineRule="auto"/>
        <w:rPr>
          <w:b/>
          <w:bCs/>
        </w:rPr>
      </w:pPr>
      <w:r w:rsidRPr="00300FE8">
        <w:rPr>
          <w:rFonts w:hint="eastAsia"/>
          <w:b/>
          <w:bCs/>
        </w:rPr>
        <w:t>做一台</w:t>
      </w:r>
      <w:proofErr w:type="gramStart"/>
      <w:r w:rsidRPr="00300FE8">
        <w:rPr>
          <w:rFonts w:hint="eastAsia"/>
          <w:b/>
          <w:bCs/>
        </w:rPr>
        <w:t>践行</w:t>
      </w:r>
      <w:proofErr w:type="gramEnd"/>
      <w:r w:rsidRPr="00300FE8">
        <w:rPr>
          <w:rFonts w:hint="eastAsia"/>
          <w:b/>
          <w:bCs/>
        </w:rPr>
        <w:t>所想、追逐所爱、服务大家的永动机！</w:t>
      </w:r>
    </w:p>
    <w:p w14:paraId="2639E535" w14:textId="77777777" w:rsidR="00BE1EF2" w:rsidRPr="00BE1EF2" w:rsidRDefault="00BE1EF2" w:rsidP="005C424F">
      <w:pPr>
        <w:spacing w:line="240" w:lineRule="auto"/>
        <w:rPr>
          <w:rFonts w:hint="eastAsia"/>
          <w:b/>
          <w:bCs/>
        </w:rPr>
      </w:pPr>
    </w:p>
    <w:p w14:paraId="48585BED" w14:textId="77777777" w:rsidR="00A4076A" w:rsidRDefault="00A4076A" w:rsidP="00A4076A">
      <w:pPr>
        <w:pStyle w:val="a3"/>
        <w:spacing w:line="240" w:lineRule="auto"/>
        <w:ind w:left="420" w:firstLineChars="0" w:firstLine="0"/>
        <w:jc w:val="left"/>
        <w:rPr>
          <w:b/>
          <w:bCs/>
        </w:rPr>
      </w:pPr>
    </w:p>
    <w:p w14:paraId="655192EE" w14:textId="7655C094" w:rsidR="00230235" w:rsidRPr="007A35A0" w:rsidRDefault="00AD557B" w:rsidP="007A35A0">
      <w:pPr>
        <w:pStyle w:val="a3"/>
        <w:numPr>
          <w:ilvl w:val="0"/>
          <w:numId w:val="35"/>
        </w:numPr>
        <w:spacing w:line="240" w:lineRule="auto"/>
        <w:ind w:firstLineChars="0"/>
        <w:jc w:val="left"/>
        <w:rPr>
          <w:b/>
          <w:bCs/>
        </w:rPr>
      </w:pPr>
      <w:r w:rsidRPr="007A35A0">
        <w:rPr>
          <w:rFonts w:hint="eastAsia"/>
          <w:b/>
          <w:bCs/>
        </w:rPr>
        <w:t>学生会组织建设及改革方案深化</w:t>
      </w:r>
    </w:p>
    <w:p w14:paraId="500EC1D0" w14:textId="1EA6DC2D" w:rsidR="0049104C" w:rsidRPr="00300FE8" w:rsidRDefault="0049104C" w:rsidP="00C42AB9">
      <w:pPr>
        <w:pStyle w:val="a3"/>
        <w:numPr>
          <w:ilvl w:val="0"/>
          <w:numId w:val="3"/>
        </w:numPr>
        <w:spacing w:line="240" w:lineRule="auto"/>
        <w:ind w:firstLineChars="0"/>
        <w:jc w:val="left"/>
      </w:pPr>
      <w:r w:rsidRPr="00300FE8">
        <w:rPr>
          <w:rFonts w:hint="eastAsia"/>
        </w:rPr>
        <w:t>发挥学生会人才优势，更好提升成员获得感</w:t>
      </w:r>
    </w:p>
    <w:p w14:paraId="5CFA2291" w14:textId="77777777" w:rsidR="003A5B0E" w:rsidRDefault="003A5B0E" w:rsidP="00C42AB9">
      <w:pPr>
        <w:pStyle w:val="a3"/>
        <w:spacing w:line="240" w:lineRule="auto"/>
        <w:ind w:left="360" w:firstLineChars="0" w:firstLine="0"/>
        <w:jc w:val="left"/>
      </w:pPr>
    </w:p>
    <w:p w14:paraId="168A0194" w14:textId="3BB2FF55" w:rsidR="00C42AB9" w:rsidRPr="00300FE8" w:rsidRDefault="0049104C" w:rsidP="00C42AB9">
      <w:pPr>
        <w:pStyle w:val="a3"/>
        <w:spacing w:line="240" w:lineRule="auto"/>
        <w:ind w:left="360" w:firstLineChars="0" w:firstLine="0"/>
        <w:jc w:val="left"/>
      </w:pPr>
      <w:r w:rsidRPr="00300FE8">
        <w:rPr>
          <w:rFonts w:hint="eastAsia"/>
        </w:rPr>
        <w:t>问题背景：</w:t>
      </w:r>
    </w:p>
    <w:p w14:paraId="371E4545" w14:textId="662828F7" w:rsidR="0049104C" w:rsidRPr="00300FE8" w:rsidRDefault="0049104C" w:rsidP="00C42AB9">
      <w:pPr>
        <w:pStyle w:val="a3"/>
        <w:spacing w:line="240" w:lineRule="auto"/>
        <w:ind w:left="360" w:firstLineChars="0" w:firstLine="0"/>
        <w:jc w:val="left"/>
      </w:pPr>
      <w:r w:rsidRPr="00300FE8">
        <w:rPr>
          <w:rFonts w:hint="eastAsia"/>
        </w:rPr>
        <w:t>经调查得知，</w:t>
      </w:r>
      <w:r w:rsidR="00FB169B">
        <w:rPr>
          <w:rFonts w:hint="eastAsia"/>
        </w:rPr>
        <w:t>学生会部分</w:t>
      </w:r>
      <w:r w:rsidRPr="00300FE8">
        <w:rPr>
          <w:rFonts w:hint="eastAsia"/>
        </w:rPr>
        <w:t>部门内部存在</w:t>
      </w:r>
      <w:r w:rsidR="00FB169B">
        <w:rPr>
          <w:rFonts w:hint="eastAsia"/>
        </w:rPr>
        <w:t>志愿者</w:t>
      </w:r>
      <w:r w:rsidRPr="00300FE8">
        <w:rPr>
          <w:rFonts w:hint="eastAsia"/>
        </w:rPr>
        <w:t>推送</w:t>
      </w:r>
      <w:r w:rsidR="00FB169B">
        <w:rPr>
          <w:rFonts w:hint="eastAsia"/>
        </w:rPr>
        <w:t>制作水平参差不齐</w:t>
      </w:r>
      <w:r w:rsidRPr="00300FE8">
        <w:rPr>
          <w:rFonts w:hint="eastAsia"/>
        </w:rPr>
        <w:t>的</w:t>
      </w:r>
      <w:r w:rsidRPr="007A35A0">
        <w:rPr>
          <w:rFonts w:hint="eastAsia"/>
          <w:b/>
          <w:bCs/>
        </w:rPr>
        <w:t>共性问题</w:t>
      </w:r>
      <w:r w:rsidRPr="00300FE8">
        <w:rPr>
          <w:rFonts w:hint="eastAsia"/>
        </w:rPr>
        <w:t>，同时具有</w:t>
      </w:r>
      <w:r w:rsidRPr="007A35A0">
        <w:rPr>
          <w:rFonts w:hint="eastAsia"/>
          <w:b/>
          <w:bCs/>
        </w:rPr>
        <w:t>部门特色</w:t>
      </w:r>
      <w:r w:rsidRPr="00300FE8">
        <w:rPr>
          <w:rFonts w:hint="eastAsia"/>
        </w:rPr>
        <w:t>的内部</w:t>
      </w:r>
      <w:r w:rsidRPr="007A35A0">
        <w:rPr>
          <w:rFonts w:hint="eastAsia"/>
          <w:b/>
          <w:bCs/>
        </w:rPr>
        <w:t>培训资源</w:t>
      </w:r>
      <w:r w:rsidR="00166EFE" w:rsidRPr="007A35A0">
        <w:rPr>
          <w:rFonts w:hint="eastAsia"/>
          <w:b/>
          <w:bCs/>
        </w:rPr>
        <w:t>和经验</w:t>
      </w:r>
      <w:r w:rsidRPr="00300FE8">
        <w:rPr>
          <w:rFonts w:hint="eastAsia"/>
        </w:rPr>
        <w:t>也很难惠及学生会全体成员；</w:t>
      </w:r>
    </w:p>
    <w:p w14:paraId="12F818AA" w14:textId="77777777" w:rsidR="00ED70CB" w:rsidRDefault="00ED70CB" w:rsidP="00C42AB9">
      <w:pPr>
        <w:pStyle w:val="a3"/>
        <w:spacing w:line="240" w:lineRule="auto"/>
        <w:ind w:left="360" w:firstLineChars="0" w:firstLine="0"/>
        <w:jc w:val="left"/>
      </w:pPr>
    </w:p>
    <w:p w14:paraId="207CA12E" w14:textId="4E36D764" w:rsidR="0049104C" w:rsidRDefault="0049104C" w:rsidP="00C42AB9">
      <w:pPr>
        <w:pStyle w:val="a3"/>
        <w:spacing w:line="240" w:lineRule="auto"/>
        <w:ind w:left="360" w:firstLineChars="0" w:firstLine="0"/>
        <w:jc w:val="left"/>
      </w:pPr>
      <w:r w:rsidRPr="00300FE8">
        <w:rPr>
          <w:rFonts w:hint="eastAsia"/>
        </w:rPr>
        <w:t>解决思路：</w:t>
      </w:r>
    </w:p>
    <w:p w14:paraId="28F201E1" w14:textId="32F96E53" w:rsidR="00396163" w:rsidRPr="00300FE8" w:rsidRDefault="00396163" w:rsidP="00C42AB9">
      <w:pPr>
        <w:pStyle w:val="a3"/>
        <w:spacing w:line="240" w:lineRule="auto"/>
        <w:ind w:left="360" w:firstLineChars="0" w:firstLine="0"/>
        <w:jc w:val="left"/>
        <w:rPr>
          <w:rFonts w:hint="eastAsia"/>
        </w:rPr>
      </w:pPr>
      <w:r>
        <w:rPr>
          <w:rFonts w:hint="eastAsia"/>
        </w:rPr>
        <w:lastRenderedPageBreak/>
        <w:t>（本活动在借鉴安泰学生会“雏鹰计划”举办经验的基础上结合密</w:t>
      </w:r>
      <w:proofErr w:type="gramStart"/>
      <w:r>
        <w:rPr>
          <w:rFonts w:hint="eastAsia"/>
        </w:rPr>
        <w:t>院实际</w:t>
      </w:r>
      <w:proofErr w:type="gramEnd"/>
      <w:r>
        <w:rPr>
          <w:rFonts w:hint="eastAsia"/>
        </w:rPr>
        <w:t>予以创新，“雏鹰计划”介绍链接如下：</w:t>
      </w:r>
      <w:hyperlink r:id="rId8" w:history="1">
        <w:r w:rsidRPr="00396163">
          <w:rPr>
            <w:rStyle w:val="a4"/>
            <w:rFonts w:hint="eastAsia"/>
          </w:rPr>
          <w:t>“雏鹰计划”招募</w:t>
        </w:r>
        <w:proofErr w:type="gramStart"/>
        <w:r w:rsidRPr="00396163">
          <w:rPr>
            <w:rStyle w:val="a4"/>
            <w:rFonts w:hint="eastAsia"/>
          </w:rPr>
          <w:t>丨</w:t>
        </w:r>
        <w:proofErr w:type="gramEnd"/>
        <w:r w:rsidRPr="00396163">
          <w:rPr>
            <w:rStyle w:val="a4"/>
            <w:rFonts w:hint="eastAsia"/>
          </w:rPr>
          <w:t>期待每一个锐意进取的你</w:t>
        </w:r>
      </w:hyperlink>
      <w:r>
        <w:rPr>
          <w:rFonts w:hint="eastAsia"/>
        </w:rPr>
        <w:t>）</w:t>
      </w:r>
    </w:p>
    <w:p w14:paraId="1A5E2762" w14:textId="12925710" w:rsidR="00B83711" w:rsidRDefault="00BD1D8B" w:rsidP="00C42AB9">
      <w:pPr>
        <w:pStyle w:val="a3"/>
        <w:spacing w:line="240" w:lineRule="auto"/>
        <w:ind w:left="360" w:firstLineChars="0" w:firstLine="0"/>
        <w:jc w:val="left"/>
      </w:pPr>
      <w:r w:rsidRPr="00300FE8">
        <w:rPr>
          <w:rFonts w:hint="eastAsia"/>
        </w:rPr>
        <w:t>该</w:t>
      </w:r>
      <w:r w:rsidR="00B83711">
        <w:rPr>
          <w:rFonts w:hint="eastAsia"/>
        </w:rPr>
        <w:t>培训</w:t>
      </w:r>
      <w:r w:rsidR="00ED70CB">
        <w:rPr>
          <w:rFonts w:hint="eastAsia"/>
        </w:rPr>
        <w:t>活动</w:t>
      </w:r>
      <w:r w:rsidRPr="00300FE8">
        <w:rPr>
          <w:rFonts w:hint="eastAsia"/>
        </w:rPr>
        <w:t>由主席团组织策划，</w:t>
      </w:r>
      <w:r w:rsidR="002971BF" w:rsidRPr="00300FE8">
        <w:rPr>
          <w:rFonts w:hint="eastAsia"/>
        </w:rPr>
        <w:t>主要面向</w:t>
      </w:r>
      <w:r w:rsidR="00CB4DE8" w:rsidRPr="007A35A0">
        <w:rPr>
          <w:rFonts w:hint="eastAsia"/>
          <w:b/>
          <w:bCs/>
        </w:rPr>
        <w:t>对学生工作表现出较大热情</w:t>
      </w:r>
      <w:proofErr w:type="gramStart"/>
      <w:r w:rsidR="00CB4DE8">
        <w:rPr>
          <w:rFonts w:hint="eastAsia"/>
        </w:rPr>
        <w:t>的秋招</w:t>
      </w:r>
      <w:r w:rsidR="002971BF" w:rsidRPr="00300FE8">
        <w:rPr>
          <w:rFonts w:hint="eastAsia"/>
        </w:rPr>
        <w:t>志愿者</w:t>
      </w:r>
      <w:proofErr w:type="gramEnd"/>
      <w:r w:rsidR="002971BF" w:rsidRPr="00300FE8">
        <w:rPr>
          <w:rFonts w:hint="eastAsia"/>
        </w:rPr>
        <w:t>，有选择性地对非学生会成员开放</w:t>
      </w:r>
      <w:r w:rsidR="005B7F22">
        <w:rPr>
          <w:rFonts w:hint="eastAsia"/>
        </w:rPr>
        <w:t>；活动目标在于为积极分子们</w:t>
      </w:r>
      <w:r w:rsidR="005B7F22" w:rsidRPr="007A35A0">
        <w:rPr>
          <w:rFonts w:hint="eastAsia"/>
          <w:b/>
          <w:bCs/>
        </w:rPr>
        <w:t>提供交流平台</w:t>
      </w:r>
      <w:r w:rsidR="005B7F22">
        <w:rPr>
          <w:rFonts w:hint="eastAsia"/>
        </w:rPr>
        <w:t>，同时促进学生会志愿者的全面发展，提升其参与感、获得感；</w:t>
      </w:r>
      <w:r w:rsidR="002971BF" w:rsidRPr="00300FE8">
        <w:rPr>
          <w:rFonts w:hint="eastAsia"/>
        </w:rPr>
        <w:t>活动</w:t>
      </w:r>
      <w:r w:rsidRPr="00300FE8">
        <w:rPr>
          <w:rFonts w:hint="eastAsia"/>
        </w:rPr>
        <w:t>时间定为各部门秋招工作全部完成后的周末，学员</w:t>
      </w:r>
      <w:r w:rsidR="002971BF" w:rsidRPr="00300FE8">
        <w:rPr>
          <w:rFonts w:hint="eastAsia"/>
        </w:rPr>
        <w:t>将</w:t>
      </w:r>
      <w:r w:rsidRPr="00300FE8">
        <w:rPr>
          <w:rFonts w:hint="eastAsia"/>
        </w:rPr>
        <w:t>由受众</w:t>
      </w:r>
      <w:r w:rsidR="002971BF" w:rsidRPr="007A35A0">
        <w:rPr>
          <w:rFonts w:hint="eastAsia"/>
          <w:b/>
          <w:bCs/>
        </w:rPr>
        <w:t>自愿报名</w:t>
      </w:r>
      <w:r w:rsidRPr="00300FE8">
        <w:rPr>
          <w:rFonts w:hint="eastAsia"/>
        </w:rPr>
        <w:t>产生</w:t>
      </w:r>
      <w:r w:rsidR="002971BF" w:rsidRPr="00300FE8">
        <w:rPr>
          <w:rFonts w:hint="eastAsia"/>
        </w:rPr>
        <w:t>，</w:t>
      </w:r>
      <w:r w:rsidR="00B83711">
        <w:rPr>
          <w:rFonts w:hint="eastAsia"/>
        </w:rPr>
        <w:t>培训活动分为</w:t>
      </w:r>
      <w:r w:rsidR="00CB4DE8" w:rsidRPr="00396163">
        <w:rPr>
          <w:rFonts w:hint="eastAsia"/>
          <w:b/>
          <w:bCs/>
        </w:rPr>
        <w:t>分享会</w:t>
      </w:r>
      <w:r w:rsidR="00B83711" w:rsidRPr="00396163">
        <w:rPr>
          <w:rFonts w:hint="eastAsia"/>
          <w:b/>
          <w:bCs/>
        </w:rPr>
        <w:t>+</w:t>
      </w:r>
      <w:r w:rsidR="00B83711" w:rsidRPr="00396163">
        <w:rPr>
          <w:rFonts w:hint="eastAsia"/>
          <w:b/>
          <w:bCs/>
        </w:rPr>
        <w:t>午餐会</w:t>
      </w:r>
      <w:r w:rsidR="00B83711">
        <w:rPr>
          <w:rFonts w:hint="eastAsia"/>
        </w:rPr>
        <w:t>两部分举行：</w:t>
      </w:r>
    </w:p>
    <w:p w14:paraId="6D96613C" w14:textId="77777777" w:rsidR="001A5428" w:rsidRPr="000340BD" w:rsidRDefault="001A5428" w:rsidP="00C42AB9">
      <w:pPr>
        <w:pStyle w:val="a3"/>
        <w:spacing w:line="240" w:lineRule="auto"/>
        <w:ind w:left="360" w:firstLineChars="0" w:firstLine="0"/>
        <w:jc w:val="left"/>
      </w:pPr>
    </w:p>
    <w:p w14:paraId="16B6F15E" w14:textId="601118DF" w:rsidR="00B83711" w:rsidRDefault="00CB4DE8" w:rsidP="00C42AB9">
      <w:pPr>
        <w:pStyle w:val="a3"/>
        <w:spacing w:line="240" w:lineRule="auto"/>
        <w:ind w:left="360" w:firstLineChars="0" w:firstLine="0"/>
        <w:jc w:val="left"/>
      </w:pPr>
      <w:r>
        <w:rPr>
          <w:rFonts w:hint="eastAsia"/>
        </w:rPr>
        <w:t>分享会</w:t>
      </w:r>
      <w:r w:rsidR="00B83711">
        <w:rPr>
          <w:rFonts w:hint="eastAsia"/>
        </w:rPr>
        <w:t>：</w:t>
      </w:r>
    </w:p>
    <w:p w14:paraId="5252B28B" w14:textId="1F83477F" w:rsidR="002971BF" w:rsidRPr="00CB4DE8" w:rsidRDefault="00BD1D8B" w:rsidP="00C42AB9">
      <w:pPr>
        <w:pStyle w:val="a3"/>
        <w:spacing w:line="240" w:lineRule="auto"/>
        <w:ind w:left="360" w:firstLineChars="0" w:firstLine="0"/>
        <w:jc w:val="left"/>
      </w:pPr>
      <w:r w:rsidRPr="00300FE8">
        <w:rPr>
          <w:rFonts w:hint="eastAsia"/>
        </w:rPr>
        <w:t>讲师将由有工作经验的部长担任</w:t>
      </w:r>
      <w:r w:rsidRPr="00CB4DE8">
        <w:rPr>
          <w:rFonts w:hint="eastAsia"/>
        </w:rPr>
        <w:t>，</w:t>
      </w:r>
      <w:r w:rsidR="00FB169B">
        <w:rPr>
          <w:rFonts w:hint="eastAsia"/>
        </w:rPr>
        <w:t>分享会</w:t>
      </w:r>
      <w:r w:rsidR="002971BF" w:rsidRPr="00CB4DE8">
        <w:rPr>
          <w:rFonts w:hint="eastAsia"/>
        </w:rPr>
        <w:t>内容将</w:t>
      </w:r>
      <w:r w:rsidRPr="00CB4DE8">
        <w:rPr>
          <w:rFonts w:hint="eastAsia"/>
        </w:rPr>
        <w:t>包含两部分：</w:t>
      </w:r>
    </w:p>
    <w:p w14:paraId="39452A8D" w14:textId="77777777" w:rsidR="00BE470A" w:rsidRDefault="00FB169B" w:rsidP="00C42AB9">
      <w:pPr>
        <w:pStyle w:val="a3"/>
        <w:spacing w:line="240" w:lineRule="auto"/>
        <w:ind w:left="360" w:firstLineChars="0" w:firstLine="0"/>
        <w:jc w:val="left"/>
      </w:pPr>
      <w:r>
        <w:rPr>
          <w:rFonts w:hint="eastAsia"/>
        </w:rPr>
        <w:t>第一</w:t>
      </w:r>
      <w:r w:rsidR="00BD1D8B" w:rsidRPr="00CB4DE8">
        <w:rPr>
          <w:rFonts w:hint="eastAsia"/>
        </w:rPr>
        <w:t>部分</w:t>
      </w:r>
      <w:r w:rsidR="00BD1D8B" w:rsidRPr="00396163">
        <w:rPr>
          <w:rFonts w:hint="eastAsia"/>
          <w:b/>
          <w:bCs/>
        </w:rPr>
        <w:t>重点关注解决部门的共性问题</w:t>
      </w:r>
      <w:r w:rsidR="00BD1D8B" w:rsidRPr="00300FE8">
        <w:rPr>
          <w:rFonts w:hint="eastAsia"/>
        </w:rPr>
        <w:t>：</w:t>
      </w:r>
    </w:p>
    <w:p w14:paraId="05D7D552" w14:textId="19F2AD9C" w:rsidR="00BD1D8B" w:rsidRDefault="009C699B" w:rsidP="00C42AB9">
      <w:pPr>
        <w:pStyle w:val="a3"/>
        <w:spacing w:line="240" w:lineRule="auto"/>
        <w:ind w:left="360" w:firstLineChars="0" w:firstLine="0"/>
        <w:jc w:val="left"/>
      </w:pPr>
      <w:r>
        <w:rPr>
          <w:rFonts w:hint="eastAsia"/>
        </w:rPr>
        <w:t>由</w:t>
      </w:r>
      <w:r w:rsidR="00BD1D8B" w:rsidRPr="00300FE8">
        <w:rPr>
          <w:rFonts w:hint="eastAsia"/>
        </w:rPr>
        <w:t>传媒部负责开展面向新手、讲求广度</w:t>
      </w:r>
      <w:proofErr w:type="gramStart"/>
      <w:r w:rsidR="00BD1D8B" w:rsidRPr="00300FE8">
        <w:rPr>
          <w:rFonts w:hint="eastAsia"/>
        </w:rPr>
        <w:t>的秀米</w:t>
      </w:r>
      <w:proofErr w:type="gramEnd"/>
      <w:r w:rsidR="00BD1D8B" w:rsidRPr="00300FE8">
        <w:rPr>
          <w:rFonts w:hint="eastAsia"/>
        </w:rPr>
        <w:t>/</w:t>
      </w:r>
      <w:proofErr w:type="spellStart"/>
      <w:r w:rsidR="00BD1D8B" w:rsidRPr="00300FE8">
        <w:t>canva</w:t>
      </w:r>
      <w:proofErr w:type="spellEnd"/>
      <w:r w:rsidR="00BD1D8B" w:rsidRPr="00300FE8">
        <w:rPr>
          <w:rFonts w:hint="eastAsia"/>
        </w:rPr>
        <w:t>可画的推送制作讲座</w:t>
      </w:r>
      <w:r w:rsidR="00BE470A">
        <w:rPr>
          <w:rFonts w:hint="eastAsia"/>
        </w:rPr>
        <w:t>（</w:t>
      </w:r>
      <w:r w:rsidR="00665BA2">
        <w:rPr>
          <w:rFonts w:hint="eastAsia"/>
        </w:rPr>
        <w:t>以“</w:t>
      </w:r>
      <w:proofErr w:type="spellStart"/>
      <w:r w:rsidR="00665BA2">
        <w:rPr>
          <w:rFonts w:hint="eastAsia"/>
        </w:rPr>
        <w:t>c</w:t>
      </w:r>
      <w:r w:rsidR="00665BA2">
        <w:t>anva</w:t>
      </w:r>
      <w:proofErr w:type="spellEnd"/>
      <w:r w:rsidR="00665BA2">
        <w:rPr>
          <w:rFonts w:hint="eastAsia"/>
        </w:rPr>
        <w:t>可画”为例可以</w:t>
      </w:r>
      <w:r>
        <w:rPr>
          <w:rFonts w:hint="eastAsia"/>
        </w:rPr>
        <w:t>涉及</w:t>
      </w:r>
      <w:r w:rsidR="00665BA2">
        <w:rPr>
          <w:rFonts w:hint="eastAsia"/>
        </w:rPr>
        <w:t>一些基本拼贴、背景配色等</w:t>
      </w:r>
      <w:r>
        <w:rPr>
          <w:rFonts w:hint="eastAsia"/>
        </w:rPr>
        <w:t>基础</w:t>
      </w:r>
      <w:r w:rsidR="00D8372E">
        <w:rPr>
          <w:rFonts w:hint="eastAsia"/>
        </w:rPr>
        <w:t>知识</w:t>
      </w:r>
      <w:r>
        <w:rPr>
          <w:rFonts w:hint="eastAsia"/>
        </w:rPr>
        <w:t>，具体可参见</w:t>
      </w:r>
      <w:hyperlink r:id="rId9" w:history="1">
        <w:r w:rsidR="00D8372E">
          <w:rPr>
            <w:rStyle w:val="a4"/>
            <w:rFonts w:hint="eastAsia"/>
          </w:rPr>
          <w:t>2022</w:t>
        </w:r>
        <w:r w:rsidR="00D8372E">
          <w:rPr>
            <w:rStyle w:val="a4"/>
            <w:rFonts w:hint="eastAsia"/>
          </w:rPr>
          <w:t>秋季传媒部</w:t>
        </w:r>
        <w:r w:rsidR="00D8372E">
          <w:rPr>
            <w:rStyle w:val="a4"/>
            <w:rFonts w:hint="eastAsia"/>
          </w:rPr>
          <w:t>Workshop</w:t>
        </w:r>
        <w:r w:rsidR="00D8372E">
          <w:rPr>
            <w:rStyle w:val="a4"/>
            <w:rFonts w:hint="eastAsia"/>
          </w:rPr>
          <w:t>录屏</w:t>
        </w:r>
      </w:hyperlink>
      <w:r w:rsidR="00BE470A">
        <w:rPr>
          <w:rFonts w:hint="eastAsia"/>
        </w:rPr>
        <w:t>）</w:t>
      </w:r>
      <w:r w:rsidR="00BD1D8B" w:rsidRPr="00300FE8">
        <w:rPr>
          <w:rFonts w:hint="eastAsia"/>
        </w:rPr>
        <w:t>；</w:t>
      </w:r>
    </w:p>
    <w:p w14:paraId="449DB8BC" w14:textId="77777777" w:rsidR="009C699B" w:rsidRPr="009C699B" w:rsidRDefault="009C699B" w:rsidP="00C42AB9">
      <w:pPr>
        <w:pStyle w:val="a3"/>
        <w:spacing w:line="240" w:lineRule="auto"/>
        <w:ind w:left="360" w:firstLineChars="0" w:firstLine="0"/>
        <w:jc w:val="left"/>
        <w:rPr>
          <w:rFonts w:hint="eastAsia"/>
          <w:color w:val="4472C4" w:themeColor="accent1"/>
        </w:rPr>
      </w:pPr>
    </w:p>
    <w:p w14:paraId="6E6F3730" w14:textId="12A88557" w:rsidR="00BD1D8B" w:rsidRPr="00300FE8" w:rsidRDefault="00FB169B" w:rsidP="00C42AB9">
      <w:pPr>
        <w:pStyle w:val="a3"/>
        <w:spacing w:line="240" w:lineRule="auto"/>
        <w:ind w:left="360" w:firstLineChars="0" w:firstLine="0"/>
        <w:jc w:val="left"/>
      </w:pPr>
      <w:r>
        <w:rPr>
          <w:rFonts w:hint="eastAsia"/>
        </w:rPr>
        <w:t>第二</w:t>
      </w:r>
      <w:r w:rsidR="00BD1D8B" w:rsidRPr="00CB4DE8">
        <w:rPr>
          <w:rFonts w:hint="eastAsia"/>
        </w:rPr>
        <w:t>部分</w:t>
      </w:r>
      <w:r w:rsidR="00BD1D8B" w:rsidRPr="00396163">
        <w:rPr>
          <w:rFonts w:hint="eastAsia"/>
          <w:b/>
          <w:bCs/>
        </w:rPr>
        <w:t>重点</w:t>
      </w:r>
      <w:r w:rsidR="00396163">
        <w:rPr>
          <w:rFonts w:hint="eastAsia"/>
          <w:b/>
          <w:bCs/>
        </w:rPr>
        <w:t>关注</w:t>
      </w:r>
      <w:r w:rsidR="00BD1D8B" w:rsidRPr="00396163">
        <w:rPr>
          <w:rFonts w:hint="eastAsia"/>
          <w:b/>
          <w:bCs/>
        </w:rPr>
        <w:t>促进</w:t>
      </w:r>
      <w:r w:rsidR="00B83711" w:rsidRPr="00396163">
        <w:rPr>
          <w:rFonts w:hint="eastAsia"/>
          <w:b/>
          <w:bCs/>
        </w:rPr>
        <w:t>与会成员</w:t>
      </w:r>
      <w:r w:rsidR="00BD1D8B" w:rsidRPr="00396163">
        <w:rPr>
          <w:rFonts w:hint="eastAsia"/>
          <w:b/>
          <w:bCs/>
        </w:rPr>
        <w:t>的全面发展</w:t>
      </w:r>
      <w:r w:rsidR="00B83711">
        <w:rPr>
          <w:rFonts w:hint="eastAsia"/>
        </w:rPr>
        <w:t>，</w:t>
      </w:r>
      <w:r>
        <w:rPr>
          <w:rFonts w:hint="eastAsia"/>
        </w:rPr>
        <w:t>学员可自主选择参加，</w:t>
      </w:r>
      <w:r w:rsidR="00BE470A">
        <w:rPr>
          <w:rFonts w:hint="eastAsia"/>
        </w:rPr>
        <w:t>暂拟定</w:t>
      </w:r>
      <w:r w:rsidR="00BD1D8B" w:rsidRPr="00300FE8">
        <w:rPr>
          <w:rFonts w:hint="eastAsia"/>
        </w:rPr>
        <w:t>内容如下：</w:t>
      </w:r>
    </w:p>
    <w:p w14:paraId="548B63FE" w14:textId="167B387B" w:rsidR="009C699B" w:rsidRPr="00665BA2" w:rsidRDefault="009C699B" w:rsidP="00665BA2">
      <w:pPr>
        <w:pStyle w:val="a3"/>
        <w:spacing w:line="240" w:lineRule="auto"/>
        <w:ind w:left="360" w:firstLineChars="0" w:firstLine="0"/>
        <w:jc w:val="left"/>
        <w:rPr>
          <w:rFonts w:hint="eastAsia"/>
          <w:color w:val="FF0000"/>
        </w:rPr>
      </w:pPr>
    </w:p>
    <w:p w14:paraId="6B2D7CD1" w14:textId="6574FFEF" w:rsidR="008126DF" w:rsidRDefault="00166EFE" w:rsidP="00C42AB9">
      <w:pPr>
        <w:pStyle w:val="a3"/>
        <w:spacing w:line="240" w:lineRule="auto"/>
        <w:ind w:left="360" w:firstLineChars="0" w:firstLine="0"/>
        <w:jc w:val="left"/>
      </w:pPr>
      <w:r w:rsidRPr="00300FE8">
        <w:rPr>
          <w:rFonts w:hint="eastAsia"/>
        </w:rPr>
        <w:t>由内联部负责开展“如何提交一个好提案”主题</w:t>
      </w:r>
      <w:r w:rsidR="00CB4DE8">
        <w:rPr>
          <w:rFonts w:hint="eastAsia"/>
        </w:rPr>
        <w:t>分享</w:t>
      </w:r>
    </w:p>
    <w:p w14:paraId="44157F3A" w14:textId="495538E8" w:rsidR="008126DF" w:rsidRDefault="00B83711" w:rsidP="00C42AB9">
      <w:pPr>
        <w:pStyle w:val="a3"/>
        <w:spacing w:line="240" w:lineRule="auto"/>
        <w:ind w:left="360" w:firstLineChars="0" w:firstLine="0"/>
        <w:jc w:val="left"/>
      </w:pPr>
      <w:r w:rsidRPr="008126DF">
        <w:rPr>
          <w:rFonts w:hint="eastAsia"/>
        </w:rPr>
        <w:t>（</w:t>
      </w:r>
      <w:r w:rsidR="008126DF">
        <w:rPr>
          <w:rFonts w:hint="eastAsia"/>
        </w:rPr>
        <w:t>从一个相对模糊的</w:t>
      </w:r>
      <w:r w:rsidR="00D942CE">
        <w:rPr>
          <w:rFonts w:hint="eastAsia"/>
        </w:rPr>
        <w:t>议题</w:t>
      </w:r>
      <w:r w:rsidR="008126DF">
        <w:rPr>
          <w:rFonts w:hint="eastAsia"/>
        </w:rPr>
        <w:t>到完整调研报告的产出过程</w:t>
      </w:r>
      <w:r w:rsidR="009C699B">
        <w:rPr>
          <w:rFonts w:hint="eastAsia"/>
        </w:rPr>
        <w:t>：</w:t>
      </w:r>
    </w:p>
    <w:p w14:paraId="6B2C37BA" w14:textId="77777777" w:rsidR="009C699B" w:rsidRDefault="00D942CE" w:rsidP="00C42AB9">
      <w:pPr>
        <w:pStyle w:val="a3"/>
        <w:spacing w:line="240" w:lineRule="auto"/>
        <w:ind w:left="360" w:firstLineChars="0" w:firstLine="0"/>
        <w:jc w:val="left"/>
      </w:pPr>
      <w:r>
        <w:rPr>
          <w:rFonts w:hint="eastAsia"/>
        </w:rPr>
        <w:t>报告基本架构：</w:t>
      </w:r>
    </w:p>
    <w:p w14:paraId="5E495365" w14:textId="45B92779" w:rsidR="00D942CE" w:rsidRDefault="00D942CE" w:rsidP="00C42AB9">
      <w:pPr>
        <w:pStyle w:val="a3"/>
        <w:spacing w:line="240" w:lineRule="auto"/>
        <w:ind w:left="360" w:firstLineChars="0" w:firstLine="0"/>
        <w:jc w:val="left"/>
      </w:pPr>
      <w:r w:rsidRPr="00D942CE">
        <w:rPr>
          <w:rFonts w:hint="eastAsia"/>
        </w:rPr>
        <w:t>提案名称、提案人</w:t>
      </w:r>
      <w:r>
        <w:rPr>
          <w:rFonts w:hint="eastAsia"/>
        </w:rPr>
        <w:t>附议</w:t>
      </w:r>
      <w:r w:rsidRPr="00D942CE">
        <w:rPr>
          <w:rFonts w:hint="eastAsia"/>
        </w:rPr>
        <w:t>人、调研背景、调研结果和建议方案</w:t>
      </w:r>
    </w:p>
    <w:p w14:paraId="6B56AB9A" w14:textId="77777777" w:rsidR="009C699B" w:rsidRDefault="00D942CE" w:rsidP="00D942CE">
      <w:pPr>
        <w:pStyle w:val="a3"/>
        <w:spacing w:line="240" w:lineRule="auto"/>
        <w:ind w:left="360" w:firstLineChars="0" w:firstLine="0"/>
        <w:jc w:val="left"/>
      </w:pPr>
      <w:r>
        <w:rPr>
          <w:rFonts w:hint="eastAsia"/>
        </w:rPr>
        <w:t>调研思路：</w:t>
      </w:r>
    </w:p>
    <w:p w14:paraId="5ED1B32F" w14:textId="02AE148A" w:rsidR="00D942CE" w:rsidRDefault="00D942CE" w:rsidP="00D942CE">
      <w:pPr>
        <w:pStyle w:val="a3"/>
        <w:spacing w:line="240" w:lineRule="auto"/>
        <w:ind w:left="360" w:firstLineChars="0" w:firstLine="0"/>
        <w:jc w:val="left"/>
      </w:pPr>
      <w:r>
        <w:rPr>
          <w:rFonts w:hint="eastAsia"/>
        </w:rPr>
        <w:lastRenderedPageBreak/>
        <w:t>以“</w:t>
      </w:r>
      <w:r>
        <w:rPr>
          <w:rFonts w:hint="eastAsia"/>
        </w:rPr>
        <w:t>校内部分路段晚间</w:t>
      </w:r>
      <w:r>
        <w:rPr>
          <w:rFonts w:hint="eastAsia"/>
        </w:rPr>
        <w:t>照明不足”议题为例：</w:t>
      </w:r>
    </w:p>
    <w:p w14:paraId="598A340B" w14:textId="770218FF" w:rsidR="009C699B" w:rsidRDefault="00F30628" w:rsidP="00C42AB9">
      <w:pPr>
        <w:pStyle w:val="a3"/>
        <w:spacing w:line="240" w:lineRule="auto"/>
        <w:ind w:left="360" w:firstLineChars="0" w:firstLine="0"/>
        <w:jc w:val="left"/>
      </w:pPr>
      <w:r>
        <w:rPr>
          <w:rFonts w:hint="eastAsia"/>
        </w:rPr>
        <w:t>重点关注“为什么会照明不足”、“哪里照明不足”、“</w:t>
      </w:r>
      <w:r w:rsidR="009C699B">
        <w:rPr>
          <w:rFonts w:hint="eastAsia"/>
        </w:rPr>
        <w:t>照明不足有什么影响</w:t>
      </w:r>
      <w:r>
        <w:rPr>
          <w:rFonts w:hint="eastAsia"/>
        </w:rPr>
        <w:t>”</w:t>
      </w:r>
    </w:p>
    <w:p w14:paraId="7B22C01C" w14:textId="77777777" w:rsidR="009C699B" w:rsidRDefault="009C699B" w:rsidP="00C42AB9">
      <w:pPr>
        <w:pStyle w:val="a3"/>
        <w:spacing w:line="240" w:lineRule="auto"/>
        <w:ind w:left="360" w:firstLineChars="0" w:firstLine="0"/>
        <w:jc w:val="left"/>
      </w:pPr>
      <w:r>
        <w:rPr>
          <w:rFonts w:hint="eastAsia"/>
        </w:rPr>
        <w:t>调研方法：</w:t>
      </w:r>
    </w:p>
    <w:p w14:paraId="366E2ECB" w14:textId="2685EEB1" w:rsidR="00166EFE" w:rsidRPr="00300FE8" w:rsidRDefault="009C699B" w:rsidP="00C42AB9">
      <w:pPr>
        <w:pStyle w:val="a3"/>
        <w:spacing w:line="240" w:lineRule="auto"/>
        <w:ind w:left="360" w:firstLineChars="0" w:firstLine="0"/>
        <w:jc w:val="left"/>
      </w:pPr>
      <w:r>
        <w:rPr>
          <w:rFonts w:hint="eastAsia"/>
        </w:rPr>
        <w:t>实地考察</w:t>
      </w:r>
      <w:r>
        <w:rPr>
          <w:rFonts w:hint="eastAsia"/>
        </w:rPr>
        <w:t>+</w:t>
      </w:r>
      <w:r>
        <w:rPr>
          <w:rFonts w:hint="eastAsia"/>
        </w:rPr>
        <w:t>线上问卷</w:t>
      </w:r>
      <w:r w:rsidR="00B83711" w:rsidRPr="008126DF">
        <w:rPr>
          <w:rFonts w:hint="eastAsia"/>
        </w:rPr>
        <w:t>）</w:t>
      </w:r>
      <w:r w:rsidR="00166EFE" w:rsidRPr="00300FE8">
        <w:rPr>
          <w:rFonts w:hint="eastAsia"/>
        </w:rPr>
        <w:t>；</w:t>
      </w:r>
    </w:p>
    <w:p w14:paraId="31584CC5" w14:textId="77777777" w:rsidR="009C699B" w:rsidRDefault="009C699B" w:rsidP="00C42AB9">
      <w:pPr>
        <w:pStyle w:val="a3"/>
        <w:spacing w:line="240" w:lineRule="auto"/>
        <w:ind w:left="360" w:firstLineChars="0" w:firstLine="0"/>
        <w:jc w:val="left"/>
      </w:pPr>
    </w:p>
    <w:p w14:paraId="752FA3D2" w14:textId="0287DDE5" w:rsidR="00E02E8B" w:rsidRDefault="00166EFE" w:rsidP="00C42AB9">
      <w:pPr>
        <w:pStyle w:val="a3"/>
        <w:spacing w:line="240" w:lineRule="auto"/>
        <w:ind w:left="360" w:firstLineChars="0" w:firstLine="0"/>
        <w:jc w:val="left"/>
      </w:pPr>
      <w:r w:rsidRPr="00300FE8">
        <w:rPr>
          <w:rFonts w:hint="eastAsia"/>
        </w:rPr>
        <w:t>由传媒部负责开展“</w:t>
      </w:r>
      <w:r w:rsidRPr="00300FE8">
        <w:rPr>
          <w:rFonts w:hint="eastAsia"/>
        </w:rPr>
        <w:t>P</w:t>
      </w:r>
      <w:r w:rsidRPr="00300FE8">
        <w:t>s/</w:t>
      </w:r>
      <w:proofErr w:type="spellStart"/>
      <w:r w:rsidRPr="00300FE8">
        <w:t>P</w:t>
      </w:r>
      <w:r w:rsidRPr="00300FE8">
        <w:rPr>
          <w:rFonts w:hint="eastAsia"/>
        </w:rPr>
        <w:t>r</w:t>
      </w:r>
      <w:proofErr w:type="spellEnd"/>
      <w:r w:rsidRPr="00300FE8">
        <w:rPr>
          <w:rFonts w:hint="eastAsia"/>
        </w:rPr>
        <w:t>”主题</w:t>
      </w:r>
      <w:r w:rsidR="00CB4DE8">
        <w:rPr>
          <w:rFonts w:hint="eastAsia"/>
        </w:rPr>
        <w:t>分享</w:t>
      </w:r>
    </w:p>
    <w:p w14:paraId="5260AF2A" w14:textId="3E4807AB" w:rsidR="00166EFE" w:rsidRPr="00FB169B" w:rsidRDefault="00BE470A" w:rsidP="00C42AB9">
      <w:pPr>
        <w:pStyle w:val="a3"/>
        <w:spacing w:line="240" w:lineRule="auto"/>
        <w:ind w:left="360" w:firstLineChars="0" w:firstLine="0"/>
        <w:jc w:val="left"/>
        <w:rPr>
          <w:color w:val="FF0000"/>
        </w:rPr>
      </w:pPr>
      <w:r>
        <w:rPr>
          <w:rFonts w:hint="eastAsia"/>
        </w:rPr>
        <w:t>（以</w:t>
      </w:r>
      <w:r>
        <w:fldChar w:fldCharType="begin"/>
      </w:r>
      <w:r w:rsidR="00F23613">
        <w:instrText>HYPERLINK "https://jbox.sjtu.edu.cn/v/link/view/3fb5d1effaed4b889fe94c2068a925a0"</w:instrText>
      </w:r>
      <w:r>
        <w:fldChar w:fldCharType="separate"/>
      </w:r>
      <w:r w:rsidRPr="00BE470A">
        <w:rPr>
          <w:rStyle w:val="a4"/>
          <w:rFonts w:hint="eastAsia"/>
        </w:rPr>
        <w:t>2021</w:t>
      </w:r>
      <w:r w:rsidRPr="00BE470A">
        <w:rPr>
          <w:rStyle w:val="a4"/>
          <w:rFonts w:hint="eastAsia"/>
        </w:rPr>
        <w:t>秋季传媒部</w:t>
      </w:r>
      <w:r w:rsidRPr="00BE470A">
        <w:rPr>
          <w:rStyle w:val="a4"/>
          <w:rFonts w:hint="eastAsia"/>
        </w:rPr>
        <w:t>Workshop</w:t>
      </w:r>
      <w:r w:rsidRPr="00BE470A">
        <w:rPr>
          <w:rStyle w:val="a4"/>
          <w:rFonts w:hint="eastAsia"/>
        </w:rPr>
        <w:t>资</w:t>
      </w:r>
      <w:r w:rsidRPr="00BE470A">
        <w:rPr>
          <w:rStyle w:val="a4"/>
          <w:rFonts w:hint="eastAsia"/>
        </w:rPr>
        <w:t>料</w:t>
      </w:r>
      <w:r>
        <w:fldChar w:fldCharType="end"/>
      </w:r>
      <w:r>
        <w:rPr>
          <w:rFonts w:hint="eastAsia"/>
        </w:rPr>
        <w:t>为例，内容具有一定深度，例如</w:t>
      </w:r>
      <w:r w:rsidR="00D8372E">
        <w:rPr>
          <w:rFonts w:hint="eastAsia"/>
        </w:rPr>
        <w:t>图片</w:t>
      </w:r>
      <w:proofErr w:type="gramStart"/>
      <w:r w:rsidR="00D8372E">
        <w:rPr>
          <w:rFonts w:hint="eastAsia"/>
        </w:rPr>
        <w:t>后期方面</w:t>
      </w:r>
      <w:proofErr w:type="gramEnd"/>
      <w:r w:rsidR="00665BA2">
        <w:rPr>
          <w:rFonts w:hint="eastAsia"/>
        </w:rPr>
        <w:t>可以</w:t>
      </w:r>
      <w:r w:rsidR="00D8372E">
        <w:rPr>
          <w:rFonts w:hint="eastAsia"/>
        </w:rPr>
        <w:t>涉及人像处理、</w:t>
      </w:r>
      <w:proofErr w:type="gramStart"/>
      <w:r w:rsidR="00D8372E">
        <w:rPr>
          <w:rFonts w:hint="eastAsia"/>
        </w:rPr>
        <w:t>特殊蒙版等</w:t>
      </w:r>
      <w:proofErr w:type="gramEnd"/>
      <w:r>
        <w:rPr>
          <w:rFonts w:hint="eastAsia"/>
        </w:rPr>
        <w:t>）；</w:t>
      </w:r>
    </w:p>
    <w:p w14:paraId="2DDA4E64" w14:textId="2AFE1CCF" w:rsidR="00B83711" w:rsidRPr="00665BA2" w:rsidRDefault="00B83711" w:rsidP="00C42AB9">
      <w:pPr>
        <w:pStyle w:val="a3"/>
        <w:spacing w:line="240" w:lineRule="auto"/>
        <w:ind w:left="360" w:firstLineChars="0" w:firstLine="0"/>
        <w:jc w:val="left"/>
      </w:pPr>
    </w:p>
    <w:p w14:paraId="7BFA0C4E" w14:textId="77777777" w:rsidR="00665BA2" w:rsidRDefault="00665BA2" w:rsidP="00665BA2">
      <w:pPr>
        <w:pStyle w:val="a3"/>
        <w:spacing w:line="240" w:lineRule="auto"/>
        <w:ind w:left="360" w:firstLineChars="0" w:firstLine="0"/>
        <w:jc w:val="left"/>
      </w:pPr>
      <w:r w:rsidRPr="00300FE8">
        <w:rPr>
          <w:rFonts w:hint="eastAsia"/>
        </w:rPr>
        <w:t>由外联部</w:t>
      </w:r>
      <w:proofErr w:type="gramStart"/>
      <w:r w:rsidRPr="00300FE8">
        <w:rPr>
          <w:rFonts w:hint="eastAsia"/>
        </w:rPr>
        <w:t>赞助组</w:t>
      </w:r>
      <w:proofErr w:type="gramEnd"/>
      <w:r w:rsidRPr="00300FE8">
        <w:rPr>
          <w:rFonts w:hint="eastAsia"/>
        </w:rPr>
        <w:t>负责开展“谈判技巧”主题</w:t>
      </w:r>
      <w:r>
        <w:rPr>
          <w:rFonts w:hint="eastAsia"/>
        </w:rPr>
        <w:t>分享；</w:t>
      </w:r>
    </w:p>
    <w:p w14:paraId="24554734" w14:textId="1196949D" w:rsidR="00E02E8B" w:rsidRDefault="00F23613" w:rsidP="00C42AB9">
      <w:pPr>
        <w:pStyle w:val="a3"/>
        <w:spacing w:line="240" w:lineRule="auto"/>
        <w:ind w:left="360" w:firstLineChars="0" w:firstLine="0"/>
        <w:jc w:val="left"/>
      </w:pPr>
      <w:r>
        <w:rPr>
          <w:rFonts w:hint="eastAsia"/>
        </w:rPr>
        <w:t>(</w:t>
      </w:r>
      <w:r>
        <w:rPr>
          <w:rFonts w:hint="eastAsia"/>
        </w:rPr>
        <w:t>概括来讲，</w:t>
      </w:r>
      <w:r w:rsidRPr="00F23613">
        <w:rPr>
          <w:rFonts w:hint="eastAsia"/>
        </w:rPr>
        <w:t>寻求赞助首先要找准需要赞助的活动</w:t>
      </w:r>
      <w:r>
        <w:rPr>
          <w:rFonts w:hint="eastAsia"/>
        </w:rPr>
        <w:t>的</w:t>
      </w:r>
      <w:r w:rsidRPr="00F23613">
        <w:rPr>
          <w:rFonts w:hint="eastAsia"/>
        </w:rPr>
        <w:t>定位</w:t>
      </w:r>
      <w:r>
        <w:rPr>
          <w:rFonts w:hint="eastAsia"/>
        </w:rPr>
        <w:t>，</w:t>
      </w:r>
      <w:r w:rsidRPr="00F23613">
        <w:rPr>
          <w:rFonts w:hint="eastAsia"/>
        </w:rPr>
        <w:t>主要就是根据涉及的范围和人员，综合我们能提供的宣传以及赞助商的需求，定一个双方获益的方案</w:t>
      </w:r>
      <w:r>
        <w:rPr>
          <w:rFonts w:hint="eastAsia"/>
        </w:rPr>
        <w:t>)</w:t>
      </w:r>
    </w:p>
    <w:p w14:paraId="5DC9B7E2" w14:textId="77777777" w:rsidR="00F23613" w:rsidRPr="00665BA2" w:rsidRDefault="00F23613" w:rsidP="00C42AB9">
      <w:pPr>
        <w:pStyle w:val="a3"/>
        <w:spacing w:line="240" w:lineRule="auto"/>
        <w:ind w:left="360" w:firstLineChars="0" w:firstLine="0"/>
        <w:jc w:val="left"/>
        <w:rPr>
          <w:rFonts w:hint="eastAsia"/>
        </w:rPr>
      </w:pPr>
    </w:p>
    <w:p w14:paraId="71A3F9CD" w14:textId="5E6002B8" w:rsidR="00B83711" w:rsidRDefault="00B83711" w:rsidP="00C42AB9">
      <w:pPr>
        <w:pStyle w:val="a3"/>
        <w:spacing w:line="240" w:lineRule="auto"/>
        <w:ind w:left="360" w:firstLineChars="0" w:firstLine="0"/>
        <w:jc w:val="left"/>
      </w:pPr>
      <w:r>
        <w:rPr>
          <w:rFonts w:hint="eastAsia"/>
        </w:rPr>
        <w:t>午餐会：</w:t>
      </w:r>
    </w:p>
    <w:p w14:paraId="63C40A88" w14:textId="4D978850" w:rsidR="00230235" w:rsidRDefault="00B83711" w:rsidP="00A512F8">
      <w:pPr>
        <w:pStyle w:val="a3"/>
        <w:spacing w:line="240" w:lineRule="auto"/>
        <w:ind w:left="360" w:firstLineChars="0" w:firstLine="0"/>
        <w:jc w:val="left"/>
      </w:pPr>
      <w:r>
        <w:rPr>
          <w:rFonts w:hint="eastAsia"/>
        </w:rPr>
        <w:t>主题以部长</w:t>
      </w:r>
      <w:r w:rsidRPr="009C699B">
        <w:rPr>
          <w:rFonts w:hint="eastAsia"/>
          <w:b/>
          <w:bCs/>
        </w:rPr>
        <w:t>分享工作经验</w:t>
      </w:r>
      <w:r>
        <w:rPr>
          <w:rFonts w:hint="eastAsia"/>
        </w:rPr>
        <w:t>为主</w:t>
      </w:r>
      <w:r w:rsidR="0084553D" w:rsidRPr="009C699B">
        <w:rPr>
          <w:rFonts w:hint="eastAsia"/>
        </w:rPr>
        <w:t>（如</w:t>
      </w:r>
      <w:proofErr w:type="gramStart"/>
      <w:r w:rsidR="0084553D" w:rsidRPr="009C699B">
        <w:rPr>
          <w:rFonts w:hint="eastAsia"/>
        </w:rPr>
        <w:t>赞助组</w:t>
      </w:r>
      <w:proofErr w:type="gramEnd"/>
      <w:r w:rsidR="0084553D" w:rsidRPr="009C699B">
        <w:rPr>
          <w:rFonts w:hint="eastAsia"/>
        </w:rPr>
        <w:t>组长可以分享商业谈判过程中遇到过的</w:t>
      </w:r>
      <w:r w:rsidR="00E02E8B" w:rsidRPr="009C699B">
        <w:rPr>
          <w:rFonts w:hint="eastAsia"/>
        </w:rPr>
        <w:t>争执案例和自己的处理方案</w:t>
      </w:r>
      <w:r w:rsidR="0084553D" w:rsidRPr="009C699B">
        <w:rPr>
          <w:rFonts w:hint="eastAsia"/>
        </w:rPr>
        <w:t>）</w:t>
      </w:r>
      <w:r>
        <w:rPr>
          <w:rFonts w:hint="eastAsia"/>
        </w:rPr>
        <w:t>，目标在致力于让与会成员收获感悟和自身理解，为未来一年的学生工作</w:t>
      </w:r>
      <w:r w:rsidRPr="009C699B">
        <w:rPr>
          <w:rFonts w:hint="eastAsia"/>
          <w:b/>
          <w:bCs/>
        </w:rPr>
        <w:t>做好准备</w:t>
      </w:r>
      <w:r>
        <w:rPr>
          <w:rFonts w:hint="eastAsia"/>
        </w:rPr>
        <w:t>；</w:t>
      </w:r>
    </w:p>
    <w:p w14:paraId="036B465C" w14:textId="77777777" w:rsidR="00A512F8" w:rsidRPr="000340BD" w:rsidRDefault="00A512F8" w:rsidP="00A512F8">
      <w:pPr>
        <w:pStyle w:val="a3"/>
        <w:spacing w:line="240" w:lineRule="auto"/>
        <w:ind w:left="360" w:firstLineChars="0" w:firstLine="0"/>
        <w:jc w:val="left"/>
      </w:pPr>
    </w:p>
    <w:p w14:paraId="1E5F7C7A" w14:textId="77777777" w:rsidR="00CB4DE8" w:rsidRPr="00300FE8" w:rsidRDefault="00CB4DE8" w:rsidP="00C42AB9">
      <w:pPr>
        <w:pStyle w:val="a3"/>
        <w:spacing w:line="240" w:lineRule="auto"/>
        <w:ind w:left="360" w:firstLineChars="0" w:firstLine="0"/>
        <w:jc w:val="left"/>
      </w:pPr>
    </w:p>
    <w:p w14:paraId="3E095123" w14:textId="31A7509B" w:rsidR="000D2AB9" w:rsidRPr="00300FE8" w:rsidRDefault="000D2AB9" w:rsidP="00C42AB9">
      <w:pPr>
        <w:pStyle w:val="a3"/>
        <w:numPr>
          <w:ilvl w:val="0"/>
          <w:numId w:val="3"/>
        </w:numPr>
        <w:spacing w:line="240" w:lineRule="auto"/>
        <w:ind w:firstLineChars="0"/>
        <w:jc w:val="left"/>
        <w:rPr>
          <w:b/>
          <w:bCs/>
        </w:rPr>
      </w:pPr>
      <w:r w:rsidRPr="00300FE8">
        <w:rPr>
          <w:rFonts w:hint="eastAsia"/>
        </w:rPr>
        <w:t>加强部门协调，</w:t>
      </w:r>
      <w:r w:rsidR="00FA1CC9">
        <w:rPr>
          <w:rFonts w:hint="eastAsia"/>
        </w:rPr>
        <w:t>为大型活动保驾护航</w:t>
      </w:r>
    </w:p>
    <w:p w14:paraId="4FC72A47" w14:textId="77777777" w:rsidR="0084553D" w:rsidRDefault="0084553D" w:rsidP="00C42AB9">
      <w:pPr>
        <w:pStyle w:val="a3"/>
        <w:spacing w:line="240" w:lineRule="auto"/>
        <w:ind w:left="360" w:firstLineChars="0" w:firstLine="0"/>
        <w:jc w:val="left"/>
      </w:pPr>
    </w:p>
    <w:p w14:paraId="2CD13581" w14:textId="273C4F9E" w:rsidR="00C42AB9" w:rsidRPr="00300FE8" w:rsidRDefault="000D2AB9" w:rsidP="00C42AB9">
      <w:pPr>
        <w:pStyle w:val="a3"/>
        <w:spacing w:line="240" w:lineRule="auto"/>
        <w:ind w:left="360" w:firstLineChars="0" w:firstLine="0"/>
        <w:jc w:val="left"/>
      </w:pPr>
      <w:r w:rsidRPr="00300FE8">
        <w:rPr>
          <w:rFonts w:hint="eastAsia"/>
        </w:rPr>
        <w:t>问题背景：</w:t>
      </w:r>
    </w:p>
    <w:p w14:paraId="15E98589" w14:textId="18F0B718" w:rsidR="000D2AB9" w:rsidRDefault="005403B1" w:rsidP="00C42AB9">
      <w:pPr>
        <w:pStyle w:val="a3"/>
        <w:spacing w:line="240" w:lineRule="auto"/>
        <w:ind w:left="360" w:firstLineChars="0" w:firstLine="0"/>
        <w:jc w:val="left"/>
      </w:pPr>
      <w:r w:rsidRPr="00300FE8">
        <w:rPr>
          <w:rFonts w:hint="eastAsia"/>
        </w:rPr>
        <w:t>联席会议制度是由</w:t>
      </w:r>
      <w:r w:rsidR="0084553D">
        <w:rPr>
          <w:rFonts w:hint="eastAsia"/>
        </w:rPr>
        <w:t>往</w:t>
      </w:r>
      <w:r w:rsidRPr="00300FE8">
        <w:rPr>
          <w:rFonts w:hint="eastAsia"/>
        </w:rPr>
        <w:t>届主席团提出，旨在解决“部门缺乏第一联络人，部门与主席团之间信息交流不畅”问题的例会制度，原定每周一次。但由于疫情</w:t>
      </w:r>
      <w:r w:rsidRPr="00300FE8">
        <w:rPr>
          <w:rFonts w:hint="eastAsia"/>
        </w:rPr>
        <w:lastRenderedPageBreak/>
        <w:t>和其他因素影响，该制度并没有很好完成使命。同时，</w:t>
      </w:r>
      <w:r w:rsidR="00DA04DC">
        <w:rPr>
          <w:rFonts w:hint="eastAsia"/>
        </w:rPr>
        <w:t>大型活动筹备期间</w:t>
      </w:r>
      <w:r w:rsidRPr="00300FE8">
        <w:rPr>
          <w:rFonts w:hint="eastAsia"/>
        </w:rPr>
        <w:t>学生会现有六个部门间要么联络方式较为随意，要么缺少必要联络</w:t>
      </w:r>
      <w:r w:rsidR="00C5433C">
        <w:rPr>
          <w:rFonts w:hint="eastAsia"/>
        </w:rPr>
        <w:t>，部际间合作也经常会被反映</w:t>
      </w:r>
      <w:r w:rsidR="00C5433C" w:rsidRPr="00665BA2">
        <w:rPr>
          <w:rFonts w:hint="eastAsia"/>
          <w:b/>
          <w:bCs/>
        </w:rPr>
        <w:t>缺乏效率</w:t>
      </w:r>
      <w:r w:rsidR="005C424F" w:rsidRPr="00300FE8">
        <w:rPr>
          <w:rFonts w:hint="eastAsia"/>
        </w:rPr>
        <w:t>；</w:t>
      </w:r>
    </w:p>
    <w:p w14:paraId="394CD132" w14:textId="77777777" w:rsidR="0084553D" w:rsidRPr="00DA04DC" w:rsidRDefault="0084553D" w:rsidP="00C42AB9">
      <w:pPr>
        <w:pStyle w:val="a3"/>
        <w:spacing w:line="240" w:lineRule="auto"/>
        <w:ind w:left="360" w:firstLineChars="0" w:firstLine="0"/>
        <w:jc w:val="left"/>
      </w:pPr>
    </w:p>
    <w:p w14:paraId="338708F6" w14:textId="0080C6E2" w:rsidR="005403B1" w:rsidRPr="00300FE8" w:rsidRDefault="005403B1" w:rsidP="00C42AB9">
      <w:pPr>
        <w:pStyle w:val="a3"/>
        <w:spacing w:line="240" w:lineRule="auto"/>
        <w:ind w:left="360" w:firstLineChars="0" w:firstLine="0"/>
        <w:jc w:val="left"/>
      </w:pPr>
      <w:r w:rsidRPr="00300FE8">
        <w:rPr>
          <w:rFonts w:hint="eastAsia"/>
        </w:rPr>
        <w:t>解决思路：</w:t>
      </w:r>
    </w:p>
    <w:p w14:paraId="19D763A3" w14:textId="70B307B9" w:rsidR="0084553D" w:rsidRPr="00B226D4" w:rsidRDefault="005403B1" w:rsidP="00B226D4">
      <w:pPr>
        <w:spacing w:line="240" w:lineRule="auto"/>
        <w:ind w:leftChars="100" w:left="240" w:firstLine="0"/>
        <w:jc w:val="left"/>
      </w:pPr>
      <w:r w:rsidRPr="00300FE8">
        <w:rPr>
          <w:rFonts w:hint="eastAsia"/>
        </w:rPr>
        <w:t>改革联席会议制度</w:t>
      </w:r>
    </w:p>
    <w:p w14:paraId="18256297" w14:textId="2CEC3DB9" w:rsidR="0084553D" w:rsidRPr="00120AEB" w:rsidRDefault="005403B1" w:rsidP="00120AEB">
      <w:pPr>
        <w:spacing w:line="240" w:lineRule="auto"/>
        <w:ind w:left="360" w:firstLine="0"/>
        <w:jc w:val="left"/>
      </w:pPr>
      <w:r w:rsidRPr="00120AEB">
        <w:rPr>
          <w:rFonts w:hint="eastAsia"/>
        </w:rPr>
        <w:t>对标团委学生组织例会频率，调整</w:t>
      </w:r>
      <w:r w:rsidR="00120AEB">
        <w:rPr>
          <w:rFonts w:hint="eastAsia"/>
        </w:rPr>
        <w:t>联席会议制度的</w:t>
      </w:r>
      <w:r w:rsidRPr="00120AEB">
        <w:rPr>
          <w:rFonts w:hint="eastAsia"/>
        </w:rPr>
        <w:t>固定频率为</w:t>
      </w:r>
      <w:r w:rsidRPr="00F23613">
        <w:rPr>
          <w:rFonts w:hint="eastAsia"/>
          <w:b/>
          <w:bCs/>
        </w:rPr>
        <w:t>每月一次</w:t>
      </w:r>
      <w:r w:rsidRPr="00120AEB">
        <w:rPr>
          <w:rFonts w:hint="eastAsia"/>
        </w:rPr>
        <w:t>，</w:t>
      </w:r>
      <w:r w:rsidR="00120AEB">
        <w:rPr>
          <w:rFonts w:hint="eastAsia"/>
        </w:rPr>
        <w:t>同时外加</w:t>
      </w:r>
      <w:r w:rsidR="00120AEB" w:rsidRPr="00300FE8">
        <w:rPr>
          <w:rFonts w:hint="eastAsia"/>
        </w:rPr>
        <w:t>“部门提请制”</w:t>
      </w:r>
      <w:r w:rsidR="00120AEB">
        <w:rPr>
          <w:rFonts w:hint="eastAsia"/>
        </w:rPr>
        <w:t>，（即在大型活动筹备阶段，</w:t>
      </w:r>
      <w:r w:rsidR="00120AEB" w:rsidRPr="00300FE8">
        <w:rPr>
          <w:rFonts w:hint="eastAsia"/>
        </w:rPr>
        <w:t>由</w:t>
      </w:r>
      <w:r w:rsidR="00120AEB">
        <w:rPr>
          <w:rFonts w:hint="eastAsia"/>
        </w:rPr>
        <w:t>相应</w:t>
      </w:r>
      <w:r w:rsidR="00120AEB" w:rsidRPr="00300FE8">
        <w:rPr>
          <w:rFonts w:hint="eastAsia"/>
        </w:rPr>
        <w:t>部门部长或总导演尽可能全面地列出</w:t>
      </w:r>
      <w:r w:rsidR="00120AEB" w:rsidRPr="00F23613">
        <w:rPr>
          <w:rFonts w:hint="eastAsia"/>
          <w:b/>
          <w:bCs/>
        </w:rPr>
        <w:t>任务清单</w:t>
      </w:r>
      <w:r w:rsidR="00120AEB" w:rsidRPr="00300FE8">
        <w:rPr>
          <w:rFonts w:hint="eastAsia"/>
        </w:rPr>
        <w:t>，明确哪些任务需要由具有专业技术的其他部门同学支持</w:t>
      </w:r>
      <w:r w:rsidR="00120AEB">
        <w:rPr>
          <w:rFonts w:hint="eastAsia"/>
        </w:rPr>
        <w:t>），</w:t>
      </w:r>
      <w:r w:rsidRPr="00120AEB">
        <w:rPr>
          <w:rFonts w:hint="eastAsia"/>
        </w:rPr>
        <w:t>会议内容主要包括各部门工作汇报及活动展望，</w:t>
      </w:r>
      <w:r w:rsidR="00A86980">
        <w:rPr>
          <w:rFonts w:hint="eastAsia"/>
        </w:rPr>
        <w:t>同时</w:t>
      </w:r>
      <w:r w:rsidR="00120AEB" w:rsidRPr="00F23613">
        <w:rPr>
          <w:rFonts w:hint="eastAsia"/>
          <w:b/>
          <w:bCs/>
        </w:rPr>
        <w:t>提升部际合作效率</w:t>
      </w:r>
      <w:r w:rsidR="00120AEB" w:rsidRPr="00300FE8">
        <w:rPr>
          <w:rFonts w:hint="eastAsia"/>
        </w:rPr>
        <w:t>，为大型活动</w:t>
      </w:r>
      <w:r w:rsidR="00A86980">
        <w:rPr>
          <w:rFonts w:hint="eastAsia"/>
        </w:rPr>
        <w:t>顺利</w:t>
      </w:r>
      <w:r w:rsidR="00120AEB" w:rsidRPr="00300FE8">
        <w:rPr>
          <w:rFonts w:hint="eastAsia"/>
        </w:rPr>
        <w:t>开展保驾护航</w:t>
      </w:r>
      <w:r w:rsidR="00120AEB">
        <w:rPr>
          <w:rFonts w:hint="eastAsia"/>
        </w:rPr>
        <w:t>，</w:t>
      </w:r>
      <w:r w:rsidR="00A86980">
        <w:rPr>
          <w:rFonts w:hint="eastAsia"/>
        </w:rPr>
        <w:t>必要时</w:t>
      </w:r>
      <w:r w:rsidRPr="00120AEB">
        <w:rPr>
          <w:rFonts w:hint="eastAsia"/>
        </w:rPr>
        <w:t>对学生会长期发展决策进行讨论</w:t>
      </w:r>
      <w:r w:rsidR="00DF5776">
        <w:rPr>
          <w:rFonts w:hint="eastAsia"/>
        </w:rPr>
        <w:t>；</w:t>
      </w:r>
    </w:p>
    <w:p w14:paraId="53589588" w14:textId="7333FBC2" w:rsidR="0084553D" w:rsidRDefault="008A50BD" w:rsidP="00A86980">
      <w:pPr>
        <w:spacing w:line="240" w:lineRule="auto"/>
        <w:ind w:leftChars="100" w:left="240" w:firstLine="0"/>
        <w:jc w:val="left"/>
      </w:pPr>
      <w:r>
        <w:rPr>
          <w:rFonts w:hint="eastAsia"/>
        </w:rPr>
        <w:t>同时，</w:t>
      </w:r>
      <w:r w:rsidR="00FA1CC9">
        <w:rPr>
          <w:rFonts w:hint="eastAsia"/>
        </w:rPr>
        <w:t>现有</w:t>
      </w:r>
      <w:r>
        <w:rPr>
          <w:rFonts w:hint="eastAsia"/>
        </w:rPr>
        <w:t>大型活动筹办过程中采取的多是“部长——部长”和“志愿者——志愿者”的横向联系模式，“部长——志愿者”的</w:t>
      </w:r>
      <w:r w:rsidR="00B220F5">
        <w:rPr>
          <w:rFonts w:hint="eastAsia"/>
        </w:rPr>
        <w:t>纵向</w:t>
      </w:r>
      <w:r>
        <w:rPr>
          <w:rFonts w:hint="eastAsia"/>
        </w:rPr>
        <w:t>联络方式缺乏制度化约束，可能</w:t>
      </w:r>
      <w:r w:rsidR="00B220F5">
        <w:rPr>
          <w:rFonts w:hint="eastAsia"/>
        </w:rPr>
        <w:t>由于</w:t>
      </w:r>
      <w:r w:rsidR="00FA1CC9">
        <w:rPr>
          <w:rFonts w:hint="eastAsia"/>
        </w:rPr>
        <w:t>个性</w:t>
      </w:r>
      <w:r w:rsidR="00B220F5">
        <w:rPr>
          <w:rFonts w:hint="eastAsia"/>
        </w:rPr>
        <w:t>问题造成</w:t>
      </w:r>
      <w:r>
        <w:rPr>
          <w:rFonts w:hint="eastAsia"/>
        </w:rPr>
        <w:t>信息沟通不畅的情况，计划把与会人员从</w:t>
      </w:r>
      <w:proofErr w:type="gramStart"/>
      <w:r>
        <w:rPr>
          <w:rFonts w:hint="eastAsia"/>
        </w:rPr>
        <w:t>联席部长</w:t>
      </w:r>
      <w:proofErr w:type="gramEnd"/>
      <w:r>
        <w:rPr>
          <w:rFonts w:hint="eastAsia"/>
        </w:rPr>
        <w:t>和主席团成员拓展至</w:t>
      </w:r>
      <w:r w:rsidRPr="00FA1CC9">
        <w:rPr>
          <w:rFonts w:hint="eastAsia"/>
          <w:b/>
          <w:bCs/>
        </w:rPr>
        <w:t>其他部门</w:t>
      </w:r>
      <w:r w:rsidR="00B220F5" w:rsidRPr="00FA1CC9">
        <w:rPr>
          <w:rFonts w:hint="eastAsia"/>
          <w:b/>
          <w:bCs/>
        </w:rPr>
        <w:t>提供</w:t>
      </w:r>
      <w:r w:rsidRPr="00FA1CC9">
        <w:rPr>
          <w:rFonts w:hint="eastAsia"/>
          <w:b/>
          <w:bCs/>
        </w:rPr>
        <w:t>技术支持</w:t>
      </w:r>
      <w:r w:rsidR="00B220F5" w:rsidRPr="00FA1CC9">
        <w:rPr>
          <w:rFonts w:hint="eastAsia"/>
          <w:b/>
          <w:bCs/>
        </w:rPr>
        <w:t>的</w:t>
      </w:r>
      <w:r w:rsidRPr="00FA1CC9">
        <w:rPr>
          <w:rFonts w:hint="eastAsia"/>
          <w:b/>
          <w:bCs/>
        </w:rPr>
        <w:t>志愿者和</w:t>
      </w:r>
      <w:r w:rsidR="002B6FE7" w:rsidRPr="00FA1CC9">
        <w:rPr>
          <w:rFonts w:hint="eastAsia"/>
          <w:b/>
          <w:bCs/>
        </w:rPr>
        <w:t>导演</w:t>
      </w:r>
      <w:r w:rsidR="00B220F5" w:rsidRPr="00FA1CC9">
        <w:rPr>
          <w:rFonts w:hint="eastAsia"/>
          <w:b/>
          <w:bCs/>
        </w:rPr>
        <w:t>组成员</w:t>
      </w:r>
      <w:r w:rsidR="002B6FE7">
        <w:rPr>
          <w:rFonts w:hint="eastAsia"/>
        </w:rPr>
        <w:t>；</w:t>
      </w:r>
    </w:p>
    <w:p w14:paraId="3743FDA1" w14:textId="4665E247" w:rsidR="00A86980" w:rsidRDefault="00A86980" w:rsidP="008A50BD">
      <w:pPr>
        <w:pStyle w:val="a3"/>
        <w:spacing w:line="240" w:lineRule="auto"/>
        <w:ind w:left="720" w:firstLineChars="0" w:firstLine="0"/>
        <w:jc w:val="left"/>
      </w:pPr>
    </w:p>
    <w:p w14:paraId="6FD3E966" w14:textId="3E217128" w:rsidR="00A86980" w:rsidRPr="00A86980" w:rsidRDefault="00A86980" w:rsidP="00A86980">
      <w:pPr>
        <w:spacing w:line="240" w:lineRule="auto"/>
        <w:ind w:leftChars="100" w:left="240" w:firstLine="0"/>
        <w:jc w:val="left"/>
      </w:pPr>
      <w:r>
        <w:rPr>
          <w:rFonts w:hint="eastAsia"/>
        </w:rPr>
        <w:t>意义：</w:t>
      </w:r>
    </w:p>
    <w:p w14:paraId="7F88FFDB" w14:textId="2C4E30AC" w:rsidR="00120AEB" w:rsidRDefault="00120AEB" w:rsidP="00A86980">
      <w:pPr>
        <w:spacing w:line="240" w:lineRule="auto"/>
        <w:ind w:leftChars="100" w:left="240" w:firstLine="0"/>
        <w:jc w:val="left"/>
      </w:pPr>
      <w:r>
        <w:rPr>
          <w:rFonts w:hint="eastAsia"/>
        </w:rPr>
        <w:t>主席团</w:t>
      </w:r>
      <w:r w:rsidR="00A86980">
        <w:rPr>
          <w:rFonts w:hint="eastAsia"/>
        </w:rPr>
        <w:t>部长团</w:t>
      </w:r>
      <w:r>
        <w:rPr>
          <w:rFonts w:hint="eastAsia"/>
        </w:rPr>
        <w:t>优势互补、避免短板效应</w:t>
      </w:r>
      <w:r w:rsidR="00A86980">
        <w:rPr>
          <w:rFonts w:hint="eastAsia"/>
        </w:rPr>
        <w:t>，同时外加的“部门提请制”可使联席会议更加灵活，便于</w:t>
      </w:r>
      <w:r>
        <w:rPr>
          <w:rFonts w:hint="eastAsia"/>
        </w:rPr>
        <w:t>部门</w:t>
      </w:r>
      <w:r w:rsidRPr="00FA1CC9">
        <w:rPr>
          <w:rFonts w:hint="eastAsia"/>
          <w:b/>
          <w:bCs/>
        </w:rPr>
        <w:t>及时</w:t>
      </w:r>
      <w:r w:rsidR="00A86980" w:rsidRPr="00FA1CC9">
        <w:rPr>
          <w:rFonts w:hint="eastAsia"/>
          <w:b/>
          <w:bCs/>
        </w:rPr>
        <w:t>反映</w:t>
      </w:r>
      <w:r w:rsidR="00A86980">
        <w:rPr>
          <w:rFonts w:hint="eastAsia"/>
        </w:rPr>
        <w:t>部际间的合作</w:t>
      </w:r>
      <w:r>
        <w:rPr>
          <w:rFonts w:hint="eastAsia"/>
        </w:rPr>
        <w:t>需求</w:t>
      </w:r>
      <w:r w:rsidR="00A86980">
        <w:rPr>
          <w:rFonts w:hint="eastAsia"/>
        </w:rPr>
        <w:t>，也有利于</w:t>
      </w:r>
      <w:r w:rsidR="00FA1CC9">
        <w:rPr>
          <w:rFonts w:hint="eastAsia"/>
        </w:rPr>
        <w:t>帮助</w:t>
      </w:r>
      <w:r>
        <w:rPr>
          <w:rFonts w:hint="eastAsia"/>
        </w:rPr>
        <w:t>各部门梳理策划案</w:t>
      </w:r>
      <w:r w:rsidR="00A86980">
        <w:rPr>
          <w:rFonts w:hint="eastAsia"/>
        </w:rPr>
        <w:t>，做出更合理的活动规划</w:t>
      </w:r>
      <w:r w:rsidR="00A2177E">
        <w:rPr>
          <w:rFonts w:hint="eastAsia"/>
        </w:rPr>
        <w:t>，解决可能出现的“部长——志愿者”信息交流不畅问题</w:t>
      </w:r>
      <w:r w:rsidR="00A86980">
        <w:rPr>
          <w:rFonts w:hint="eastAsia"/>
        </w:rPr>
        <w:t>；</w:t>
      </w:r>
    </w:p>
    <w:p w14:paraId="01862CE9" w14:textId="39C0ED59" w:rsidR="00120AEB" w:rsidRDefault="00120AEB" w:rsidP="008A50BD">
      <w:pPr>
        <w:pStyle w:val="a3"/>
        <w:spacing w:line="240" w:lineRule="auto"/>
        <w:ind w:left="720" w:firstLineChars="0" w:firstLine="0"/>
        <w:jc w:val="left"/>
      </w:pPr>
    </w:p>
    <w:p w14:paraId="06F96134" w14:textId="21E53698" w:rsidR="00A512F8" w:rsidRPr="00300FE8" w:rsidRDefault="00FA1CC9" w:rsidP="00A512F8">
      <w:pPr>
        <w:pStyle w:val="a3"/>
        <w:numPr>
          <w:ilvl w:val="0"/>
          <w:numId w:val="3"/>
        </w:numPr>
        <w:spacing w:line="240" w:lineRule="auto"/>
        <w:ind w:firstLineChars="0"/>
        <w:jc w:val="left"/>
      </w:pPr>
      <w:r>
        <w:rPr>
          <w:rFonts w:hint="eastAsia"/>
        </w:rPr>
        <w:t>提升</w:t>
      </w:r>
      <w:r w:rsidR="00A512F8" w:rsidRPr="00300FE8">
        <w:rPr>
          <w:rFonts w:hint="eastAsia"/>
        </w:rPr>
        <w:t>学生会成员工作积极性</w:t>
      </w:r>
    </w:p>
    <w:p w14:paraId="2812B347" w14:textId="716C1D7D" w:rsidR="00A512F8" w:rsidRPr="00300FE8" w:rsidRDefault="00FA1CC9" w:rsidP="00A512F8">
      <w:pPr>
        <w:pStyle w:val="a3"/>
        <w:spacing w:line="240" w:lineRule="auto"/>
        <w:ind w:left="360" w:firstLineChars="0" w:firstLine="0"/>
        <w:jc w:val="left"/>
      </w:pPr>
      <w:r>
        <w:rPr>
          <w:rFonts w:hint="eastAsia"/>
        </w:rPr>
        <w:lastRenderedPageBreak/>
        <w:t>密院学生会</w:t>
      </w:r>
      <w:r w:rsidR="00A512F8" w:rsidRPr="00300FE8">
        <w:rPr>
          <w:rFonts w:hint="eastAsia"/>
        </w:rPr>
        <w:t>定位：</w:t>
      </w:r>
    </w:p>
    <w:p w14:paraId="707464C9" w14:textId="125DCA41" w:rsidR="00A512F8" w:rsidRPr="00300FE8" w:rsidRDefault="00A512F8" w:rsidP="00A512F8">
      <w:pPr>
        <w:pStyle w:val="a3"/>
        <w:spacing w:line="240" w:lineRule="auto"/>
        <w:ind w:left="360" w:firstLineChars="0" w:firstLine="0"/>
        <w:jc w:val="left"/>
      </w:pPr>
      <w:r w:rsidRPr="00300FE8">
        <w:rPr>
          <w:rFonts w:hint="eastAsia"/>
        </w:rPr>
        <w:t>一个</w:t>
      </w:r>
      <w:r>
        <w:rPr>
          <w:rFonts w:hint="eastAsia"/>
        </w:rPr>
        <w:t>由</w:t>
      </w:r>
      <w:r w:rsidRPr="00300FE8">
        <w:rPr>
          <w:rFonts w:hint="eastAsia"/>
        </w:rPr>
        <w:t>密院团委领导的，着眼于</w:t>
      </w:r>
      <w:r w:rsidRPr="00FA1CC9">
        <w:rPr>
          <w:rFonts w:hint="eastAsia"/>
          <w:b/>
          <w:bCs/>
        </w:rPr>
        <w:t>服务学生需求、提升学生综合能力和建设学院文化的热爱驱动型</w:t>
      </w:r>
      <w:r w:rsidRPr="00300FE8">
        <w:rPr>
          <w:rFonts w:hint="eastAsia"/>
        </w:rPr>
        <w:t>学生组织；</w:t>
      </w:r>
    </w:p>
    <w:p w14:paraId="3C4B637D" w14:textId="77777777" w:rsidR="00A512F8" w:rsidRPr="00FA1CC9" w:rsidRDefault="00A512F8" w:rsidP="00A512F8">
      <w:pPr>
        <w:pStyle w:val="a3"/>
        <w:spacing w:line="240" w:lineRule="auto"/>
        <w:ind w:left="360" w:firstLineChars="0" w:firstLine="0"/>
        <w:jc w:val="left"/>
      </w:pPr>
    </w:p>
    <w:p w14:paraId="33347E9D" w14:textId="77777777" w:rsidR="00A512F8" w:rsidRPr="00300FE8" w:rsidRDefault="00A512F8" w:rsidP="00A512F8">
      <w:pPr>
        <w:pStyle w:val="a3"/>
        <w:spacing w:line="240" w:lineRule="auto"/>
        <w:ind w:left="360" w:firstLineChars="0" w:firstLine="0"/>
        <w:jc w:val="left"/>
      </w:pPr>
      <w:r w:rsidRPr="00300FE8">
        <w:rPr>
          <w:rFonts w:hint="eastAsia"/>
        </w:rPr>
        <w:t>问题背景：</w:t>
      </w:r>
    </w:p>
    <w:p w14:paraId="7FEA1C75" w14:textId="02C88BDE" w:rsidR="00A512F8" w:rsidRPr="00300FE8" w:rsidRDefault="00A512F8" w:rsidP="00A512F8">
      <w:pPr>
        <w:spacing w:line="240" w:lineRule="auto"/>
        <w:ind w:leftChars="100" w:left="240" w:firstLine="0"/>
        <w:jc w:val="left"/>
      </w:pPr>
      <w:r w:rsidRPr="00300FE8">
        <w:rPr>
          <w:rFonts w:hint="eastAsia"/>
        </w:rPr>
        <w:t>学生会每年秋招志愿者时小朋友们都热情高涨，但</w:t>
      </w:r>
      <w:r>
        <w:rPr>
          <w:rFonts w:hint="eastAsia"/>
        </w:rPr>
        <w:t>由于</w:t>
      </w:r>
      <w:r w:rsidRPr="00FA1CC9">
        <w:rPr>
          <w:rFonts w:hint="eastAsia"/>
          <w:b/>
          <w:bCs/>
        </w:rPr>
        <w:t>课业压力的逐渐增大</w:t>
      </w:r>
      <w:r>
        <w:rPr>
          <w:rFonts w:hint="eastAsia"/>
        </w:rPr>
        <w:t>和学生会热爱驱动型的本质特征等</w:t>
      </w:r>
      <w:r w:rsidRPr="00300FE8">
        <w:rPr>
          <w:rFonts w:hint="eastAsia"/>
        </w:rPr>
        <w:t>因素影响，</w:t>
      </w:r>
      <w:r>
        <w:rPr>
          <w:rFonts w:hint="eastAsia"/>
        </w:rPr>
        <w:t>部分</w:t>
      </w:r>
      <w:r w:rsidRPr="00300FE8">
        <w:rPr>
          <w:rFonts w:hint="eastAsia"/>
        </w:rPr>
        <w:t>同学的热情逐渐消磨，对学生会的归属感也有所下降。同时，由于面试时很难发现</w:t>
      </w:r>
      <w:r>
        <w:rPr>
          <w:rFonts w:hint="eastAsia"/>
        </w:rPr>
        <w:t>有较强责任心且</w:t>
      </w:r>
      <w:r w:rsidRPr="00300FE8">
        <w:rPr>
          <w:rFonts w:hint="eastAsia"/>
        </w:rPr>
        <w:t>能长期对工作保持热情的同学，部分部门采取了“宁可多录，不可流失”的录取思路，导致了人员冗余；现有招新制度下部分志愿者成功通过面试后一劳永逸，</w:t>
      </w:r>
      <w:r>
        <w:rPr>
          <w:rFonts w:hint="eastAsia"/>
        </w:rPr>
        <w:t>部分志愿者未能录取兴趣部门，两类同学都可能</w:t>
      </w:r>
      <w:r w:rsidRPr="00300FE8">
        <w:rPr>
          <w:rFonts w:hint="eastAsia"/>
        </w:rPr>
        <w:t>缺乏积极性</w:t>
      </w:r>
      <w:r>
        <w:rPr>
          <w:rFonts w:hint="eastAsia"/>
        </w:rPr>
        <w:t>；</w:t>
      </w:r>
      <w:r w:rsidRPr="00300FE8">
        <w:t xml:space="preserve"> </w:t>
      </w:r>
    </w:p>
    <w:p w14:paraId="5352A306" w14:textId="77777777" w:rsidR="00A512F8" w:rsidRDefault="00A512F8" w:rsidP="00A512F8">
      <w:pPr>
        <w:spacing w:line="240" w:lineRule="auto"/>
        <w:ind w:left="0" w:firstLine="0"/>
        <w:jc w:val="left"/>
      </w:pPr>
    </w:p>
    <w:p w14:paraId="1B124E87" w14:textId="77777777" w:rsidR="00A512F8" w:rsidRDefault="00A512F8" w:rsidP="00A512F8">
      <w:pPr>
        <w:pStyle w:val="a3"/>
        <w:spacing w:line="240" w:lineRule="auto"/>
        <w:ind w:left="360" w:firstLineChars="0" w:firstLine="0"/>
        <w:jc w:val="left"/>
      </w:pPr>
    </w:p>
    <w:p w14:paraId="285B60FE" w14:textId="77777777" w:rsidR="00A512F8" w:rsidRPr="00300FE8" w:rsidRDefault="00A512F8" w:rsidP="00A512F8">
      <w:pPr>
        <w:pStyle w:val="a3"/>
        <w:spacing w:line="240" w:lineRule="auto"/>
        <w:ind w:left="360" w:firstLineChars="0" w:firstLine="0"/>
        <w:jc w:val="left"/>
      </w:pPr>
      <w:r w:rsidRPr="00300FE8">
        <w:rPr>
          <w:rFonts w:hint="eastAsia"/>
        </w:rPr>
        <w:t>解决思路：</w:t>
      </w:r>
    </w:p>
    <w:p w14:paraId="54A4C2D8" w14:textId="4DEDB4C0" w:rsidR="00A512F8" w:rsidRDefault="00A512F8" w:rsidP="00A512F8">
      <w:pPr>
        <w:pStyle w:val="a3"/>
        <w:numPr>
          <w:ilvl w:val="1"/>
          <w:numId w:val="19"/>
        </w:numPr>
        <w:spacing w:line="240" w:lineRule="auto"/>
        <w:ind w:firstLineChars="0"/>
        <w:jc w:val="left"/>
      </w:pPr>
      <w:r w:rsidRPr="00300FE8">
        <w:rPr>
          <w:rFonts w:hint="eastAsia"/>
        </w:rPr>
        <w:t>强调发挥</w:t>
      </w:r>
      <w:r>
        <w:rPr>
          <w:rFonts w:hint="eastAsia"/>
        </w:rPr>
        <w:t>主席团、</w:t>
      </w:r>
      <w:r w:rsidRPr="00300FE8">
        <w:rPr>
          <w:rFonts w:hint="eastAsia"/>
        </w:rPr>
        <w:t>部长团的主观能动性——</w:t>
      </w:r>
      <w:r>
        <w:rPr>
          <w:rFonts w:hint="eastAsia"/>
        </w:rPr>
        <w:t>除了</w:t>
      </w:r>
      <w:r w:rsidRPr="00300FE8">
        <w:rPr>
          <w:rFonts w:hint="eastAsia"/>
        </w:rPr>
        <w:t>考虑专业对口和组织能力</w:t>
      </w:r>
      <w:r>
        <w:rPr>
          <w:rFonts w:hint="eastAsia"/>
        </w:rPr>
        <w:t>，</w:t>
      </w:r>
      <w:r w:rsidRPr="00300FE8">
        <w:rPr>
          <w:rFonts w:hint="eastAsia"/>
        </w:rPr>
        <w:t>主席团在提名部长时需要重点关注候选人们的</w:t>
      </w:r>
      <w:r w:rsidRPr="00FA1CC9">
        <w:rPr>
          <w:rFonts w:hint="eastAsia"/>
          <w:b/>
          <w:bCs/>
        </w:rPr>
        <w:t>热情、亲和力和社交能力</w:t>
      </w:r>
      <w:r>
        <w:rPr>
          <w:rFonts w:hint="eastAsia"/>
        </w:rPr>
        <w:t>，他们需要</w:t>
      </w:r>
      <w:r w:rsidR="004F7365">
        <w:rPr>
          <w:rFonts w:hint="eastAsia"/>
        </w:rPr>
        <w:t>尽早地</w:t>
      </w:r>
      <w:r>
        <w:rPr>
          <w:rFonts w:hint="eastAsia"/>
        </w:rPr>
        <w:t>主动融入本部门内的大</w:t>
      </w:r>
      <w:proofErr w:type="gramStart"/>
      <w:r>
        <w:rPr>
          <w:rFonts w:hint="eastAsia"/>
        </w:rPr>
        <w:t>一</w:t>
      </w:r>
      <w:proofErr w:type="gramEnd"/>
      <w:r>
        <w:rPr>
          <w:rFonts w:hint="eastAsia"/>
        </w:rPr>
        <w:t>群体，和部门内同学打成一片；</w:t>
      </w:r>
      <w:r w:rsidR="004F7365">
        <w:t xml:space="preserve"> </w:t>
      </w:r>
    </w:p>
    <w:p w14:paraId="4FD3B8C0" w14:textId="66C5D009" w:rsidR="00A512F8" w:rsidRPr="00300FE8" w:rsidRDefault="00A512F8" w:rsidP="00A512F8">
      <w:pPr>
        <w:pStyle w:val="a3"/>
        <w:spacing w:line="240" w:lineRule="auto"/>
        <w:ind w:left="567" w:firstLineChars="0" w:firstLine="0"/>
        <w:jc w:val="left"/>
      </w:pPr>
      <w:r>
        <w:rPr>
          <w:rFonts w:hint="eastAsia"/>
        </w:rPr>
        <w:t>（由于学生会的定位是热爱驱动型的大型学生团体，</w:t>
      </w:r>
      <w:r w:rsidRPr="00FA1CC9">
        <w:rPr>
          <w:rFonts w:hint="eastAsia"/>
        </w:rPr>
        <w:t>提升工作效率和</w:t>
      </w:r>
      <w:proofErr w:type="gramStart"/>
      <w:r w:rsidRPr="00FA1CC9">
        <w:rPr>
          <w:rFonts w:hint="eastAsia"/>
        </w:rPr>
        <w:t>活跃部门</w:t>
      </w:r>
      <w:proofErr w:type="gramEnd"/>
      <w:r w:rsidRPr="00FA1CC9">
        <w:rPr>
          <w:rFonts w:hint="eastAsia"/>
        </w:rPr>
        <w:t>氛围是</w:t>
      </w:r>
      <w:r w:rsidRPr="00FA1CC9">
        <w:rPr>
          <w:rFonts w:hint="eastAsia"/>
          <w:b/>
          <w:bCs/>
        </w:rPr>
        <w:t>不能以利益为导向</w:t>
      </w:r>
      <w:r w:rsidRPr="00FA1CC9">
        <w:rPr>
          <w:rFonts w:hint="eastAsia"/>
        </w:rPr>
        <w:t>的</w:t>
      </w:r>
      <w:r>
        <w:rPr>
          <w:rFonts w:hint="eastAsia"/>
        </w:rPr>
        <w:t>：主席团需要</w:t>
      </w:r>
      <w:r w:rsidRPr="00300FE8">
        <w:rPr>
          <w:rFonts w:hint="eastAsia"/>
        </w:rPr>
        <w:t>有意识地</w:t>
      </w:r>
      <w:r>
        <w:rPr>
          <w:rFonts w:hint="eastAsia"/>
        </w:rPr>
        <w:t>团结部长团，部长团也</w:t>
      </w:r>
      <w:r w:rsidR="00FA1CC9">
        <w:rPr>
          <w:rFonts w:hint="eastAsia"/>
        </w:rPr>
        <w:t>要</w:t>
      </w:r>
      <w:r>
        <w:rPr>
          <w:rFonts w:hint="eastAsia"/>
        </w:rPr>
        <w:t>有意识地团结部门内同学，同时主席团也</w:t>
      </w:r>
      <w:r w:rsidR="00FA1CC9">
        <w:rPr>
          <w:rFonts w:hint="eastAsia"/>
        </w:rPr>
        <w:t>可以</w:t>
      </w:r>
      <w:r>
        <w:rPr>
          <w:rFonts w:hint="eastAsia"/>
        </w:rPr>
        <w:t>和学生会中的大</w:t>
      </w:r>
      <w:proofErr w:type="gramStart"/>
      <w:r>
        <w:rPr>
          <w:rFonts w:hint="eastAsia"/>
        </w:rPr>
        <w:t>一</w:t>
      </w:r>
      <w:proofErr w:type="gramEnd"/>
      <w:r>
        <w:rPr>
          <w:rFonts w:hint="eastAsia"/>
        </w:rPr>
        <w:t>成员多沟通多交流，明白小朋友们想什么、怎么想的）</w:t>
      </w:r>
      <w:r w:rsidRPr="00300FE8">
        <w:rPr>
          <w:rFonts w:hint="eastAsia"/>
        </w:rPr>
        <w:t>；</w:t>
      </w:r>
    </w:p>
    <w:p w14:paraId="09F6DF78" w14:textId="77777777" w:rsidR="004F7365" w:rsidRDefault="00A512F8" w:rsidP="004F7365">
      <w:pPr>
        <w:pStyle w:val="a3"/>
        <w:numPr>
          <w:ilvl w:val="1"/>
          <w:numId w:val="19"/>
        </w:numPr>
        <w:spacing w:line="240" w:lineRule="auto"/>
        <w:ind w:firstLineChars="0"/>
        <w:jc w:val="left"/>
      </w:pPr>
      <w:r w:rsidRPr="00300FE8">
        <w:rPr>
          <w:rFonts w:hint="eastAsia"/>
        </w:rPr>
        <w:t>改革招新制度</w:t>
      </w:r>
    </w:p>
    <w:p w14:paraId="72A383F2" w14:textId="4DCAD3BE" w:rsidR="00A512F8" w:rsidRDefault="00A512F8" w:rsidP="004F7365">
      <w:pPr>
        <w:pStyle w:val="a3"/>
        <w:spacing w:line="240" w:lineRule="auto"/>
        <w:ind w:left="567" w:firstLineChars="0" w:firstLine="0"/>
        <w:jc w:val="left"/>
      </w:pPr>
      <w:r>
        <w:rPr>
          <w:rFonts w:hint="eastAsia"/>
        </w:rPr>
        <w:lastRenderedPageBreak/>
        <w:t>春招工作开始前一周</w:t>
      </w:r>
      <w:r w:rsidRPr="00300FE8">
        <w:rPr>
          <w:rFonts w:hint="eastAsia"/>
        </w:rPr>
        <w:t>，</w:t>
      </w:r>
      <w:r>
        <w:rPr>
          <w:rFonts w:hint="eastAsia"/>
        </w:rPr>
        <w:t>主</w:t>
      </w:r>
      <w:r w:rsidRPr="00300FE8">
        <w:rPr>
          <w:rFonts w:hint="eastAsia"/>
        </w:rPr>
        <w:t>席团</w:t>
      </w:r>
      <w:r>
        <w:rPr>
          <w:rFonts w:hint="eastAsia"/>
        </w:rPr>
        <w:t>组织各部门开展内部意向问卷发放</w:t>
      </w:r>
      <w:r w:rsidRPr="00300FE8">
        <w:rPr>
          <w:rFonts w:hint="eastAsia"/>
        </w:rPr>
        <w:t>，</w:t>
      </w:r>
      <w:r w:rsidRPr="00FA1CC9">
        <w:rPr>
          <w:rFonts w:hint="eastAsia"/>
          <w:b/>
          <w:bCs/>
        </w:rPr>
        <w:t>面向群体为本部门内部的</w:t>
      </w:r>
      <w:proofErr w:type="gramStart"/>
      <w:r w:rsidRPr="00FA1CC9">
        <w:rPr>
          <w:rFonts w:hint="eastAsia"/>
          <w:b/>
          <w:bCs/>
        </w:rPr>
        <w:t>全体秋招志愿者</w:t>
      </w:r>
      <w:proofErr w:type="gramEnd"/>
      <w:r>
        <w:rPr>
          <w:rFonts w:hint="eastAsia"/>
        </w:rPr>
        <w:t>，问卷中主要向志愿者们提供三条通道：</w:t>
      </w:r>
      <w:r w:rsidRPr="00FA1CC9">
        <w:rPr>
          <w:rFonts w:hint="eastAsia"/>
          <w:b/>
          <w:bCs/>
        </w:rPr>
        <w:t>本部门留任通道、</w:t>
      </w:r>
      <w:proofErr w:type="gramStart"/>
      <w:r w:rsidRPr="00FA1CC9">
        <w:rPr>
          <w:rFonts w:hint="eastAsia"/>
          <w:b/>
          <w:bCs/>
        </w:rPr>
        <w:t>转部门</w:t>
      </w:r>
      <w:proofErr w:type="gramEnd"/>
      <w:r w:rsidRPr="00FA1CC9">
        <w:rPr>
          <w:rFonts w:hint="eastAsia"/>
          <w:b/>
          <w:bCs/>
        </w:rPr>
        <w:t>绿色通道和离任通道</w:t>
      </w:r>
      <w:r>
        <w:rPr>
          <w:rFonts w:hint="eastAsia"/>
        </w:rPr>
        <w:t>。同时，主席团要充分掌握各部门问卷情况（包括三条通道的人选名单），积极开展沟通交流；各部门</w:t>
      </w:r>
      <w:proofErr w:type="gramStart"/>
      <w:r>
        <w:rPr>
          <w:rFonts w:hint="eastAsia"/>
        </w:rPr>
        <w:t>春招规模</w:t>
      </w:r>
      <w:proofErr w:type="gramEnd"/>
      <w:r>
        <w:rPr>
          <w:rFonts w:hint="eastAsia"/>
        </w:rPr>
        <w:t>依照主席团和部长团成员综合考虑工作开展规划和人员缺口数量等因素决定；</w:t>
      </w:r>
    </w:p>
    <w:p w14:paraId="7929FE21" w14:textId="77777777" w:rsidR="00FA1CC9" w:rsidRDefault="00FA1CC9" w:rsidP="004F7365">
      <w:pPr>
        <w:pStyle w:val="a3"/>
        <w:spacing w:line="240" w:lineRule="auto"/>
        <w:ind w:left="567" w:firstLineChars="0" w:firstLine="0"/>
        <w:jc w:val="left"/>
        <w:rPr>
          <w:rFonts w:hint="eastAsia"/>
        </w:rPr>
      </w:pPr>
    </w:p>
    <w:p w14:paraId="0609D114" w14:textId="77777777" w:rsidR="00A512F8" w:rsidRDefault="00A512F8" w:rsidP="00A512F8">
      <w:pPr>
        <w:pStyle w:val="a3"/>
        <w:spacing w:line="240" w:lineRule="auto"/>
        <w:ind w:left="567" w:firstLineChars="0" w:firstLine="0"/>
        <w:jc w:val="left"/>
      </w:pPr>
      <w:proofErr w:type="gramStart"/>
      <w:r>
        <w:rPr>
          <w:rFonts w:hint="eastAsia"/>
        </w:rPr>
        <w:t>转部门</w:t>
      </w:r>
      <w:proofErr w:type="gramEnd"/>
      <w:r>
        <w:rPr>
          <w:rFonts w:hint="eastAsia"/>
        </w:rPr>
        <w:t>绿色通道：</w:t>
      </w:r>
    </w:p>
    <w:p w14:paraId="41A6B0FA" w14:textId="3955D15F" w:rsidR="00A512F8" w:rsidRDefault="00A512F8" w:rsidP="00A512F8">
      <w:pPr>
        <w:pStyle w:val="a3"/>
        <w:spacing w:line="240" w:lineRule="auto"/>
        <w:ind w:left="567" w:firstLineChars="0" w:firstLine="0"/>
        <w:jc w:val="left"/>
      </w:pPr>
      <w:r>
        <w:rPr>
          <w:rFonts w:hint="eastAsia"/>
        </w:rPr>
        <w:t>以“</w:t>
      </w:r>
      <w:r w:rsidRPr="00FA1CC9">
        <w:rPr>
          <w:rFonts w:hint="eastAsia"/>
          <w:b/>
          <w:bCs/>
        </w:rPr>
        <w:t>同学自愿、沟通部长</w:t>
      </w:r>
      <w:r>
        <w:rPr>
          <w:rFonts w:hint="eastAsia"/>
        </w:rPr>
        <w:t>”为基本原则，给部分同学以</w:t>
      </w:r>
      <w:r w:rsidR="004F7365">
        <w:rPr>
          <w:rFonts w:hint="eastAsia"/>
        </w:rPr>
        <w:t>再</w:t>
      </w:r>
      <w:r>
        <w:rPr>
          <w:rFonts w:hint="eastAsia"/>
        </w:rPr>
        <w:t>次展示自己、发掘兴趣的机会。对于可能申请</w:t>
      </w:r>
      <w:proofErr w:type="gramStart"/>
      <w:r>
        <w:rPr>
          <w:rFonts w:hint="eastAsia"/>
        </w:rPr>
        <w:t>转部门</w:t>
      </w:r>
      <w:proofErr w:type="gramEnd"/>
      <w:r>
        <w:rPr>
          <w:rFonts w:hint="eastAsia"/>
        </w:rPr>
        <w:t>的骨干成员，主席团应以同学意向为重，在和同学本人和双方部长充分沟通交流的情况下决定人员去留；</w:t>
      </w:r>
    </w:p>
    <w:p w14:paraId="395E3F5B" w14:textId="14DF2AFE" w:rsidR="00A2177E" w:rsidRDefault="00A2177E" w:rsidP="00FA1CC9">
      <w:pPr>
        <w:spacing w:line="240" w:lineRule="auto"/>
        <w:ind w:left="0" w:firstLine="0"/>
        <w:jc w:val="left"/>
      </w:pPr>
    </w:p>
    <w:p w14:paraId="50810B5E" w14:textId="77777777" w:rsidR="00FA1CC9" w:rsidRPr="005149F1" w:rsidRDefault="00FA1CC9" w:rsidP="00FA1CC9">
      <w:pPr>
        <w:spacing w:line="240" w:lineRule="auto"/>
        <w:ind w:left="0" w:firstLine="0"/>
        <w:jc w:val="left"/>
        <w:rPr>
          <w:rFonts w:hint="eastAsia"/>
        </w:rPr>
      </w:pPr>
    </w:p>
    <w:p w14:paraId="5E9D15BE" w14:textId="4DD0FD5C" w:rsidR="004F7365" w:rsidRPr="004F7365" w:rsidRDefault="005837FD" w:rsidP="009468EF">
      <w:pPr>
        <w:pStyle w:val="a3"/>
        <w:numPr>
          <w:ilvl w:val="0"/>
          <w:numId w:val="33"/>
        </w:numPr>
        <w:spacing w:line="240" w:lineRule="auto"/>
        <w:ind w:firstLineChars="0"/>
      </w:pPr>
      <w:bookmarkStart w:id="0" w:name="_Hlk139823865"/>
      <w:r w:rsidRPr="009468EF">
        <w:rPr>
          <w:rFonts w:hint="eastAsia"/>
          <w:b/>
          <w:bCs/>
        </w:rPr>
        <w:t>学院文化与活动</w:t>
      </w:r>
    </w:p>
    <w:p w14:paraId="5265335E" w14:textId="409A43CB" w:rsidR="005837FD" w:rsidRDefault="00942E8B" w:rsidP="009468EF">
      <w:pPr>
        <w:pStyle w:val="a3"/>
        <w:numPr>
          <w:ilvl w:val="0"/>
          <w:numId w:val="34"/>
        </w:numPr>
        <w:spacing w:line="240" w:lineRule="auto"/>
        <w:ind w:firstLineChars="0"/>
        <w:jc w:val="left"/>
      </w:pPr>
      <w:r>
        <w:rPr>
          <w:rFonts w:hint="eastAsia"/>
        </w:rPr>
        <w:t>拓展文体活动形式，打造密院活动名片</w:t>
      </w:r>
    </w:p>
    <w:p w14:paraId="78CD5C82" w14:textId="77777777" w:rsidR="00D60BBD" w:rsidRPr="00300FE8" w:rsidRDefault="00D60BBD" w:rsidP="00D60BBD">
      <w:pPr>
        <w:pStyle w:val="a3"/>
        <w:spacing w:line="240" w:lineRule="auto"/>
        <w:ind w:left="360" w:firstLineChars="0" w:firstLine="0"/>
      </w:pPr>
    </w:p>
    <w:p w14:paraId="2CEF9DAB" w14:textId="77777777" w:rsidR="00C42AB9" w:rsidRPr="00300FE8" w:rsidRDefault="00C42AB9" w:rsidP="00C42AB9">
      <w:pPr>
        <w:pStyle w:val="a3"/>
        <w:spacing w:line="240" w:lineRule="auto"/>
        <w:ind w:left="360" w:firstLineChars="0" w:firstLine="0"/>
      </w:pPr>
      <w:r w:rsidRPr="00300FE8">
        <w:rPr>
          <w:rFonts w:hint="eastAsia"/>
        </w:rPr>
        <w:t>问题背景：</w:t>
      </w:r>
    </w:p>
    <w:p w14:paraId="006C7BD0" w14:textId="53542A23" w:rsidR="00C42AB9" w:rsidRDefault="00C42AB9" w:rsidP="00C42AB9">
      <w:pPr>
        <w:pStyle w:val="a3"/>
        <w:spacing w:line="240" w:lineRule="auto"/>
        <w:ind w:left="360" w:firstLineChars="0" w:firstLine="0"/>
      </w:pPr>
      <w:r w:rsidRPr="00300FE8">
        <w:rPr>
          <w:rFonts w:hint="eastAsia"/>
        </w:rPr>
        <w:t>学生会作为密</w:t>
      </w:r>
      <w:proofErr w:type="gramStart"/>
      <w:r w:rsidRPr="00300FE8">
        <w:rPr>
          <w:rFonts w:hint="eastAsia"/>
        </w:rPr>
        <w:t>院最大</w:t>
      </w:r>
      <w:proofErr w:type="gramEnd"/>
      <w:r w:rsidR="00D60BBD">
        <w:rPr>
          <w:rFonts w:hint="eastAsia"/>
        </w:rPr>
        <w:t>且最具影响力</w:t>
      </w:r>
      <w:r w:rsidRPr="00300FE8">
        <w:rPr>
          <w:rFonts w:hint="eastAsia"/>
        </w:rPr>
        <w:t>的学生组织，有能力也有义务为密</w:t>
      </w:r>
      <w:proofErr w:type="gramStart"/>
      <w:r w:rsidRPr="00300FE8">
        <w:rPr>
          <w:rFonts w:hint="eastAsia"/>
        </w:rPr>
        <w:t>院</w:t>
      </w:r>
      <w:r w:rsidR="003E075D">
        <w:rPr>
          <w:rFonts w:hint="eastAsia"/>
        </w:rPr>
        <w:t>同学</w:t>
      </w:r>
      <w:proofErr w:type="gramEnd"/>
      <w:r w:rsidRPr="00300FE8">
        <w:rPr>
          <w:rFonts w:hint="eastAsia"/>
        </w:rPr>
        <w:t>提供更多</w:t>
      </w:r>
      <w:r w:rsidRPr="003E075D">
        <w:rPr>
          <w:rFonts w:hint="eastAsia"/>
          <w:b/>
          <w:bCs/>
        </w:rPr>
        <w:t>互相交流的平台和展示风采的机会</w:t>
      </w:r>
      <w:r w:rsidR="005149F1">
        <w:rPr>
          <w:rFonts w:hint="eastAsia"/>
        </w:rPr>
        <w:t>；</w:t>
      </w:r>
      <w:r w:rsidRPr="00300FE8">
        <w:rPr>
          <w:rFonts w:hint="eastAsia"/>
        </w:rPr>
        <w:t>但受到疫情等因素影响，</w:t>
      </w:r>
      <w:proofErr w:type="gramStart"/>
      <w:r w:rsidRPr="00300FE8">
        <w:rPr>
          <w:rFonts w:hint="eastAsia"/>
        </w:rPr>
        <w:t>荧光夜跑等</w:t>
      </w:r>
      <w:proofErr w:type="gramEnd"/>
      <w:r w:rsidRPr="00300FE8">
        <w:rPr>
          <w:rFonts w:hint="eastAsia"/>
        </w:rPr>
        <w:t>例行活动未能开展</w:t>
      </w:r>
      <w:r w:rsidR="008B1F24" w:rsidRPr="00300FE8">
        <w:rPr>
          <w:rFonts w:hint="eastAsia"/>
        </w:rPr>
        <w:t>，</w:t>
      </w:r>
      <w:r w:rsidR="00D60BBD">
        <w:rPr>
          <w:rFonts w:hint="eastAsia"/>
        </w:rPr>
        <w:t>“联愿”杂志</w:t>
      </w:r>
      <w:r w:rsidR="008B1F24" w:rsidRPr="00300FE8">
        <w:rPr>
          <w:rFonts w:hint="eastAsia"/>
        </w:rPr>
        <w:t>停办</w:t>
      </w:r>
      <w:r w:rsidRPr="00300FE8">
        <w:rPr>
          <w:rFonts w:hint="eastAsia"/>
        </w:rPr>
        <w:t>，“新生杯”、“密院杯”</w:t>
      </w:r>
      <w:r w:rsidR="00D60BBD">
        <w:rPr>
          <w:rFonts w:hint="eastAsia"/>
        </w:rPr>
        <w:t>的</w:t>
      </w:r>
      <w:r w:rsidRPr="00300FE8">
        <w:rPr>
          <w:rFonts w:hint="eastAsia"/>
        </w:rPr>
        <w:t>参与度也有待提升；</w:t>
      </w:r>
    </w:p>
    <w:p w14:paraId="3DB4A460" w14:textId="77777777" w:rsidR="00D60BBD" w:rsidRPr="005149F1" w:rsidRDefault="00D60BBD" w:rsidP="00C42AB9">
      <w:pPr>
        <w:pStyle w:val="a3"/>
        <w:spacing w:line="240" w:lineRule="auto"/>
        <w:ind w:left="360" w:firstLineChars="0" w:firstLine="0"/>
      </w:pPr>
    </w:p>
    <w:p w14:paraId="1A68F132" w14:textId="17486719" w:rsidR="00551D7B" w:rsidRPr="00300FE8" w:rsidRDefault="00C42AB9" w:rsidP="00551D7B">
      <w:pPr>
        <w:pStyle w:val="a3"/>
        <w:spacing w:line="240" w:lineRule="auto"/>
        <w:ind w:left="360" w:firstLineChars="0" w:firstLine="0"/>
      </w:pPr>
      <w:r w:rsidRPr="00300FE8">
        <w:rPr>
          <w:rFonts w:hint="eastAsia"/>
        </w:rPr>
        <w:t>解决思路：</w:t>
      </w:r>
    </w:p>
    <w:p w14:paraId="216C921A" w14:textId="79837C90" w:rsidR="008B1F24" w:rsidRDefault="008B1F24" w:rsidP="00551D7B">
      <w:pPr>
        <w:pStyle w:val="a3"/>
        <w:numPr>
          <w:ilvl w:val="1"/>
          <w:numId w:val="7"/>
        </w:numPr>
        <w:spacing w:line="240" w:lineRule="auto"/>
        <w:ind w:firstLineChars="0"/>
      </w:pPr>
      <w:r w:rsidRPr="00300FE8">
        <w:rPr>
          <w:rFonts w:hint="eastAsia"/>
        </w:rPr>
        <w:t>打造密院</w:t>
      </w:r>
      <w:r w:rsidR="00942E8B" w:rsidRPr="003E075D">
        <w:rPr>
          <w:rFonts w:hint="eastAsia"/>
          <w:b/>
          <w:bCs/>
        </w:rPr>
        <w:t>活动名片</w:t>
      </w:r>
      <w:r w:rsidRPr="00300FE8">
        <w:rPr>
          <w:rFonts w:hint="eastAsia"/>
        </w:rPr>
        <w:t>，留存</w:t>
      </w:r>
      <w:r w:rsidRPr="00300FE8">
        <w:rPr>
          <w:rFonts w:hint="eastAsia"/>
        </w:rPr>
        <w:t>J</w:t>
      </w:r>
      <w:r w:rsidRPr="00300FE8">
        <w:t>I</w:t>
      </w:r>
      <w:r w:rsidRPr="00300FE8">
        <w:rPr>
          <w:rFonts w:hint="eastAsia"/>
        </w:rPr>
        <w:t>生活记忆</w:t>
      </w:r>
      <w:r w:rsidR="00D147DB" w:rsidRPr="00300FE8">
        <w:rPr>
          <w:rFonts w:hint="eastAsia"/>
        </w:rPr>
        <w:t>——</w:t>
      </w:r>
      <w:r w:rsidR="00785AB4">
        <w:rPr>
          <w:rFonts w:hint="eastAsia"/>
        </w:rPr>
        <w:t>详见</w:t>
      </w:r>
      <w:r w:rsidR="00D60BBD">
        <w:rPr>
          <w:rFonts w:hint="eastAsia"/>
        </w:rPr>
        <w:t>“服务月活动——</w:t>
      </w:r>
      <w:r w:rsidR="00942E8B">
        <w:rPr>
          <w:rFonts w:hint="eastAsia"/>
        </w:rPr>
        <w:t>觅</w:t>
      </w:r>
      <w:r w:rsidR="00D147DB" w:rsidRPr="00300FE8">
        <w:rPr>
          <w:rFonts w:hint="eastAsia"/>
        </w:rPr>
        <w:t>念集”</w:t>
      </w:r>
      <w:r w:rsidR="00D60BBD">
        <w:rPr>
          <w:rFonts w:hint="eastAsia"/>
        </w:rPr>
        <w:t>板块</w:t>
      </w:r>
      <w:r w:rsidR="00942E8B">
        <w:rPr>
          <w:rFonts w:hint="eastAsia"/>
        </w:rPr>
        <w:t>，也可参见“服务月活动——魁地奇”板块</w:t>
      </w:r>
    </w:p>
    <w:p w14:paraId="349C8526" w14:textId="78893A14" w:rsidR="00711506" w:rsidRDefault="00711506" w:rsidP="00D60BBD">
      <w:pPr>
        <w:pStyle w:val="a3"/>
        <w:numPr>
          <w:ilvl w:val="1"/>
          <w:numId w:val="7"/>
        </w:numPr>
        <w:spacing w:line="240" w:lineRule="auto"/>
        <w:ind w:firstLineChars="0"/>
      </w:pPr>
      <w:r>
        <w:rPr>
          <w:rFonts w:hint="eastAsia"/>
        </w:rPr>
        <w:lastRenderedPageBreak/>
        <w:t>发掘</w:t>
      </w:r>
      <w:r w:rsidR="003E075D">
        <w:rPr>
          <w:rFonts w:hint="eastAsia"/>
        </w:rPr>
        <w:t>短视频</w:t>
      </w:r>
      <w:r>
        <w:rPr>
          <w:rFonts w:hint="eastAsia"/>
        </w:rPr>
        <w:t>资源，拓展宣传渠道</w:t>
      </w:r>
      <w:r w:rsidR="00CF5292">
        <w:rPr>
          <w:rFonts w:hint="eastAsia"/>
        </w:rPr>
        <w:t>——</w:t>
      </w:r>
      <w:r w:rsidR="003E075D">
        <w:rPr>
          <w:rFonts w:hint="eastAsia"/>
        </w:rPr>
        <w:t>详见</w:t>
      </w:r>
      <w:r w:rsidR="00CF5292">
        <w:rPr>
          <w:rFonts w:hint="eastAsia"/>
        </w:rPr>
        <w:t>“服务月活动——魁地奇”板块</w:t>
      </w:r>
    </w:p>
    <w:p w14:paraId="4CB30C6F" w14:textId="23DB7176" w:rsidR="00D60BBD" w:rsidRPr="00300FE8" w:rsidRDefault="00D60BBD" w:rsidP="00D60BBD">
      <w:pPr>
        <w:pStyle w:val="a3"/>
        <w:numPr>
          <w:ilvl w:val="1"/>
          <w:numId w:val="7"/>
        </w:numPr>
        <w:spacing w:line="240" w:lineRule="auto"/>
        <w:ind w:firstLineChars="0"/>
      </w:pPr>
      <w:r w:rsidRPr="00300FE8">
        <w:rPr>
          <w:rFonts w:hint="eastAsia"/>
        </w:rPr>
        <w:t>升级“新生杯”为新生运动会，持续扩大“密院杯”影响力，扩大覆盖面，提升参与感</w:t>
      </w:r>
    </w:p>
    <w:p w14:paraId="0BF0D26F" w14:textId="0E241389" w:rsidR="00D60BBD" w:rsidRPr="00300FE8" w:rsidRDefault="00D60BBD" w:rsidP="00D60BBD">
      <w:pPr>
        <w:pStyle w:val="a3"/>
        <w:numPr>
          <w:ilvl w:val="2"/>
          <w:numId w:val="7"/>
        </w:numPr>
        <w:spacing w:line="240" w:lineRule="auto"/>
        <w:ind w:firstLineChars="0"/>
      </w:pPr>
      <w:r w:rsidRPr="00300FE8">
        <w:rPr>
          <w:rFonts w:hint="eastAsia"/>
        </w:rPr>
        <w:t>“密院杯”</w:t>
      </w:r>
      <w:r w:rsidRPr="00053D55">
        <w:rPr>
          <w:rFonts w:hint="eastAsia"/>
          <w:b/>
          <w:bCs/>
        </w:rPr>
        <w:t>扩大覆盖面</w:t>
      </w:r>
      <w:r w:rsidRPr="00300FE8">
        <w:rPr>
          <w:rFonts w:hint="eastAsia"/>
        </w:rPr>
        <w:t>，尝试重新</w:t>
      </w:r>
      <w:proofErr w:type="gramStart"/>
      <w:r w:rsidRPr="00300FE8">
        <w:rPr>
          <w:rFonts w:hint="eastAsia"/>
        </w:rPr>
        <w:t>举办电竞比赛</w:t>
      </w:r>
      <w:proofErr w:type="gramEnd"/>
      <w:r w:rsidRPr="00300FE8">
        <w:rPr>
          <w:rFonts w:hint="eastAsia"/>
        </w:rPr>
        <w:t>，棋牌大赛等</w:t>
      </w:r>
      <w:r>
        <w:rPr>
          <w:rFonts w:hint="eastAsia"/>
        </w:rPr>
        <w:t>；</w:t>
      </w:r>
    </w:p>
    <w:p w14:paraId="30C5AEDD" w14:textId="77777777" w:rsidR="00D60BBD" w:rsidRPr="00300FE8" w:rsidRDefault="00D60BBD" w:rsidP="00D60BBD">
      <w:pPr>
        <w:pStyle w:val="a3"/>
        <w:numPr>
          <w:ilvl w:val="2"/>
          <w:numId w:val="7"/>
        </w:numPr>
        <w:spacing w:line="240" w:lineRule="auto"/>
        <w:ind w:firstLineChars="0"/>
      </w:pPr>
      <w:r w:rsidRPr="00300FE8">
        <w:rPr>
          <w:rFonts w:hint="eastAsia"/>
        </w:rPr>
        <w:t>新生运动会将由两部分构成：新生杯</w:t>
      </w:r>
      <w:r w:rsidRPr="00300FE8">
        <w:rPr>
          <w:rFonts w:hint="eastAsia"/>
        </w:rPr>
        <w:t>+</w:t>
      </w:r>
      <w:r w:rsidRPr="00300FE8">
        <w:rPr>
          <w:rFonts w:hint="eastAsia"/>
        </w:rPr>
        <w:t>趣味运动会</w:t>
      </w:r>
    </w:p>
    <w:p w14:paraId="2AD21327" w14:textId="77777777" w:rsidR="00D60BBD" w:rsidRPr="00053D55" w:rsidRDefault="00D60BBD" w:rsidP="00D60BBD">
      <w:pPr>
        <w:pStyle w:val="a3"/>
        <w:spacing w:line="240" w:lineRule="auto"/>
        <w:ind w:left="1418" w:firstLineChars="0" w:firstLine="0"/>
        <w:rPr>
          <w:b/>
          <w:bCs/>
        </w:rPr>
      </w:pPr>
      <w:r w:rsidRPr="00300FE8">
        <w:rPr>
          <w:rFonts w:hint="eastAsia"/>
        </w:rPr>
        <w:t>“新生杯”（篮球、羽毛球、乒乓球）在原有基础上寻求与留学生协会合作的机会，希望能在入学之初以球会友，为同学们</w:t>
      </w:r>
      <w:r w:rsidRPr="00053D55">
        <w:rPr>
          <w:rFonts w:hint="eastAsia"/>
          <w:b/>
          <w:bCs/>
        </w:rPr>
        <w:t>提供更多结交外国朋友的机会</w:t>
      </w:r>
    </w:p>
    <w:p w14:paraId="3426B9CF" w14:textId="555992E2" w:rsidR="00D60BBD" w:rsidRDefault="00D60BBD" w:rsidP="00D60BBD">
      <w:pPr>
        <w:pStyle w:val="a3"/>
        <w:spacing w:line="240" w:lineRule="auto"/>
        <w:ind w:left="1418" w:firstLineChars="0" w:firstLine="0"/>
      </w:pPr>
      <w:r w:rsidRPr="00300FE8">
        <w:rPr>
          <w:rFonts w:hint="eastAsia"/>
        </w:rPr>
        <w:t>“趣味运动会”以</w:t>
      </w:r>
      <w:r w:rsidRPr="00053D55">
        <w:rPr>
          <w:rFonts w:hint="eastAsia"/>
          <w:b/>
          <w:bCs/>
        </w:rPr>
        <w:t>“趣味性、参与感、团队性”</w:t>
      </w:r>
      <w:r w:rsidRPr="00300FE8">
        <w:rPr>
          <w:rFonts w:hint="eastAsia"/>
        </w:rPr>
        <w:t>为重点，定位在为新生提供文体交流平台，希望</w:t>
      </w:r>
      <w:r w:rsidR="00F11D7E">
        <w:rPr>
          <w:rFonts w:hint="eastAsia"/>
        </w:rPr>
        <w:t>能</w:t>
      </w:r>
      <w:r w:rsidRPr="00300FE8">
        <w:rPr>
          <w:rFonts w:hint="eastAsia"/>
        </w:rPr>
        <w:t>一定程度上弥补“新生杯”较强专业性的缺点且能关注到</w:t>
      </w:r>
      <w:r w:rsidR="00F11D7E">
        <w:rPr>
          <w:rFonts w:hint="eastAsia"/>
        </w:rPr>
        <w:t>女同学</w:t>
      </w:r>
      <w:r w:rsidRPr="00300FE8">
        <w:rPr>
          <w:rFonts w:hint="eastAsia"/>
        </w:rPr>
        <w:t>的社交和运动需求（</w:t>
      </w:r>
      <w:r w:rsidR="00F11D7E">
        <w:rPr>
          <w:rFonts w:hint="eastAsia"/>
        </w:rPr>
        <w:t>如：</w:t>
      </w:r>
      <w:r w:rsidRPr="00300FE8">
        <w:rPr>
          <w:rFonts w:hint="eastAsia"/>
        </w:rPr>
        <w:t>可以考虑开展如“百十而立”、“薪火相传”等多样化</w:t>
      </w:r>
      <w:proofErr w:type="gramStart"/>
      <w:r w:rsidRPr="00300FE8">
        <w:rPr>
          <w:rFonts w:hint="eastAsia"/>
        </w:rPr>
        <w:t>户外团</w:t>
      </w:r>
      <w:proofErr w:type="gramEnd"/>
      <w:r w:rsidRPr="00300FE8">
        <w:rPr>
          <w:rFonts w:hint="eastAsia"/>
        </w:rPr>
        <w:t>建小游戏，也可以尝试和健步足球等组织合作）</w:t>
      </w:r>
    </w:p>
    <w:p w14:paraId="49B96577" w14:textId="72D4E051" w:rsidR="00D60BBD" w:rsidRDefault="00D60BBD" w:rsidP="00D60BBD">
      <w:pPr>
        <w:pStyle w:val="a3"/>
        <w:spacing w:line="240" w:lineRule="auto"/>
        <w:ind w:left="1418" w:firstLineChars="0" w:firstLine="0"/>
      </w:pPr>
    </w:p>
    <w:bookmarkEnd w:id="0"/>
    <w:p w14:paraId="5BC9E79D" w14:textId="60D5F827" w:rsidR="00427CB3" w:rsidRPr="009468EF" w:rsidRDefault="00427CB3" w:rsidP="009468EF">
      <w:pPr>
        <w:pStyle w:val="a3"/>
        <w:numPr>
          <w:ilvl w:val="0"/>
          <w:numId w:val="33"/>
        </w:numPr>
        <w:spacing w:line="240" w:lineRule="auto"/>
        <w:ind w:firstLineChars="0"/>
        <w:jc w:val="left"/>
        <w:rPr>
          <w:b/>
          <w:bCs/>
        </w:rPr>
      </w:pPr>
      <w:r w:rsidRPr="009468EF">
        <w:rPr>
          <w:rFonts w:hint="eastAsia"/>
          <w:b/>
          <w:bCs/>
        </w:rPr>
        <w:t>学生权益维护与意见反馈</w:t>
      </w:r>
    </w:p>
    <w:p w14:paraId="67A42D4D" w14:textId="3BD38A46" w:rsidR="00053D55" w:rsidRDefault="00053D55" w:rsidP="00053D55">
      <w:pPr>
        <w:pStyle w:val="a3"/>
        <w:numPr>
          <w:ilvl w:val="0"/>
          <w:numId w:val="37"/>
        </w:numPr>
        <w:spacing w:line="240" w:lineRule="auto"/>
        <w:ind w:firstLineChars="0"/>
        <w:jc w:val="left"/>
        <w:rPr>
          <w:rFonts w:hint="eastAsia"/>
        </w:rPr>
      </w:pPr>
      <w:r>
        <w:rPr>
          <w:rFonts w:hint="eastAsia"/>
        </w:rPr>
        <w:t>打通资源共享和信息整合路径</w:t>
      </w:r>
    </w:p>
    <w:p w14:paraId="066F327E" w14:textId="77777777" w:rsidR="00053D55" w:rsidRDefault="00053D55" w:rsidP="00427CB3">
      <w:pPr>
        <w:pStyle w:val="a3"/>
        <w:spacing w:line="240" w:lineRule="auto"/>
        <w:ind w:left="420" w:firstLineChars="0" w:firstLine="0"/>
        <w:jc w:val="left"/>
      </w:pPr>
    </w:p>
    <w:p w14:paraId="6BC75071" w14:textId="3D6C7FCA" w:rsidR="00427CB3" w:rsidRPr="00300FE8" w:rsidRDefault="00427CB3" w:rsidP="00427CB3">
      <w:pPr>
        <w:pStyle w:val="a3"/>
        <w:spacing w:line="240" w:lineRule="auto"/>
        <w:ind w:left="420" w:firstLineChars="0" w:firstLine="0"/>
        <w:jc w:val="left"/>
      </w:pPr>
      <w:r w:rsidRPr="00300FE8">
        <w:rPr>
          <w:rFonts w:hint="eastAsia"/>
        </w:rPr>
        <w:t>问题背景：</w:t>
      </w:r>
    </w:p>
    <w:p w14:paraId="5865FA28" w14:textId="77777777" w:rsidR="00427CB3" w:rsidRPr="00300FE8" w:rsidRDefault="00427CB3" w:rsidP="00427CB3">
      <w:pPr>
        <w:pStyle w:val="a3"/>
        <w:spacing w:line="240" w:lineRule="auto"/>
        <w:ind w:left="420" w:firstLineChars="0" w:firstLine="0"/>
        <w:jc w:val="left"/>
      </w:pPr>
      <w:r>
        <w:rPr>
          <w:rFonts w:hint="eastAsia"/>
        </w:rPr>
        <w:t>我认为</w:t>
      </w:r>
      <w:r w:rsidRPr="00300FE8">
        <w:rPr>
          <w:rFonts w:hint="eastAsia"/>
        </w:rPr>
        <w:t>以院长见面会为主体的现有学生权益维护渠道已较为全方位、立体化，</w:t>
      </w:r>
      <w:r>
        <w:rPr>
          <w:rFonts w:hint="eastAsia"/>
        </w:rPr>
        <w:t>横向对比下我们的意见反馈渠道</w:t>
      </w:r>
      <w:r w:rsidRPr="00300FE8">
        <w:rPr>
          <w:rFonts w:hint="eastAsia"/>
        </w:rPr>
        <w:t>门槛也不是很高，重点在于</w:t>
      </w:r>
      <w:r w:rsidRPr="00053D55">
        <w:rPr>
          <w:rFonts w:hint="eastAsia"/>
          <w:b/>
          <w:bCs/>
        </w:rPr>
        <w:t>整合反馈渠道</w:t>
      </w:r>
      <w:r w:rsidRPr="00300FE8">
        <w:rPr>
          <w:rFonts w:hint="eastAsia"/>
        </w:rPr>
        <w:t>，多渠道予以宣传；</w:t>
      </w:r>
      <w:r>
        <w:rPr>
          <w:rFonts w:hint="eastAsia"/>
        </w:rPr>
        <w:t>但从</w:t>
      </w:r>
      <w:r w:rsidRPr="00300FE8">
        <w:rPr>
          <w:rFonts w:hint="eastAsia"/>
        </w:rPr>
        <w:t>广义上来说，在信息就是资源的今天，以</w:t>
      </w:r>
      <w:r>
        <w:rPr>
          <w:rFonts w:hint="eastAsia"/>
        </w:rPr>
        <w:lastRenderedPageBreak/>
        <w:t>Tra</w:t>
      </w:r>
      <w:r>
        <w:t>nsferable courses list</w:t>
      </w:r>
      <w:r>
        <w:rPr>
          <w:rFonts w:hint="eastAsia"/>
        </w:rPr>
        <w:t>和“传承·交大”</w:t>
      </w:r>
      <w:r w:rsidRPr="00300FE8">
        <w:rPr>
          <w:rFonts w:hint="eastAsia"/>
        </w:rPr>
        <w:t>为代表的资源传承更多</w:t>
      </w:r>
      <w:r w:rsidRPr="00053D55">
        <w:rPr>
          <w:rFonts w:hint="eastAsia"/>
          <w:b/>
          <w:bCs/>
        </w:rPr>
        <w:t>以口口相授为主</w:t>
      </w:r>
      <w:r w:rsidRPr="00300FE8">
        <w:rPr>
          <w:rFonts w:hint="eastAsia"/>
        </w:rPr>
        <w:t>，需要一定程度上的整合和面向</w:t>
      </w:r>
      <w:r>
        <w:rPr>
          <w:rFonts w:hint="eastAsia"/>
        </w:rPr>
        <w:t>大</w:t>
      </w:r>
      <w:proofErr w:type="gramStart"/>
      <w:r>
        <w:rPr>
          <w:rFonts w:hint="eastAsia"/>
        </w:rPr>
        <w:t>一</w:t>
      </w:r>
      <w:proofErr w:type="gramEnd"/>
      <w:r>
        <w:rPr>
          <w:rFonts w:hint="eastAsia"/>
        </w:rPr>
        <w:t>同学</w:t>
      </w:r>
      <w:r w:rsidRPr="00300FE8">
        <w:rPr>
          <w:rFonts w:hint="eastAsia"/>
        </w:rPr>
        <w:t>的再分配；</w:t>
      </w:r>
    </w:p>
    <w:p w14:paraId="5B3ABB27" w14:textId="77777777" w:rsidR="00427CB3" w:rsidRDefault="00427CB3" w:rsidP="00427CB3">
      <w:pPr>
        <w:pStyle w:val="a3"/>
        <w:spacing w:line="240" w:lineRule="auto"/>
        <w:ind w:left="420" w:firstLineChars="0" w:firstLine="0"/>
        <w:jc w:val="left"/>
      </w:pPr>
    </w:p>
    <w:p w14:paraId="772AB336" w14:textId="77777777" w:rsidR="00427CB3" w:rsidRPr="00300FE8" w:rsidRDefault="00427CB3" w:rsidP="00427CB3">
      <w:pPr>
        <w:pStyle w:val="a3"/>
        <w:spacing w:line="240" w:lineRule="auto"/>
        <w:ind w:left="420" w:firstLineChars="0" w:firstLine="0"/>
        <w:jc w:val="left"/>
      </w:pPr>
      <w:r w:rsidRPr="00300FE8">
        <w:rPr>
          <w:rFonts w:hint="eastAsia"/>
        </w:rPr>
        <w:t>解决思路：</w:t>
      </w:r>
    </w:p>
    <w:p w14:paraId="3C2A1BF9" w14:textId="6E774434" w:rsidR="00427CB3" w:rsidRDefault="00053D55" w:rsidP="00427CB3">
      <w:pPr>
        <w:spacing w:line="240" w:lineRule="auto"/>
        <w:ind w:left="420" w:firstLine="0"/>
        <w:jc w:val="left"/>
      </w:pPr>
      <w:r>
        <w:rPr>
          <w:rFonts w:hint="eastAsia"/>
        </w:rPr>
        <w:t>详见</w:t>
      </w:r>
      <w:r w:rsidR="00427CB3">
        <w:rPr>
          <w:rFonts w:hint="eastAsia"/>
        </w:rPr>
        <w:t>“服务月活动——信息整合”板块</w:t>
      </w:r>
    </w:p>
    <w:p w14:paraId="50B21B30" w14:textId="3AAAE783" w:rsidR="00427CB3" w:rsidRDefault="00427CB3" w:rsidP="009468EF">
      <w:pPr>
        <w:pStyle w:val="a3"/>
        <w:spacing w:line="240" w:lineRule="auto"/>
        <w:ind w:left="420" w:firstLineChars="0" w:firstLine="0"/>
        <w:jc w:val="left"/>
        <w:rPr>
          <w:b/>
          <w:bCs/>
        </w:rPr>
      </w:pPr>
    </w:p>
    <w:p w14:paraId="49806C46" w14:textId="5EC6918B" w:rsidR="00053D55" w:rsidRDefault="00053D55" w:rsidP="009468EF">
      <w:pPr>
        <w:pStyle w:val="a3"/>
        <w:spacing w:line="240" w:lineRule="auto"/>
        <w:ind w:left="420" w:firstLineChars="0" w:firstLine="0"/>
        <w:jc w:val="left"/>
        <w:rPr>
          <w:b/>
          <w:bCs/>
        </w:rPr>
      </w:pPr>
    </w:p>
    <w:p w14:paraId="02CA72B8" w14:textId="2B9F9B91" w:rsidR="00053D55" w:rsidRDefault="00053D55" w:rsidP="009468EF">
      <w:pPr>
        <w:pStyle w:val="a3"/>
        <w:spacing w:line="240" w:lineRule="auto"/>
        <w:ind w:left="420" w:firstLineChars="0" w:firstLine="0"/>
        <w:jc w:val="left"/>
        <w:rPr>
          <w:b/>
          <w:bCs/>
        </w:rPr>
      </w:pPr>
    </w:p>
    <w:p w14:paraId="50600A8C" w14:textId="197EA643" w:rsidR="00053D55" w:rsidRDefault="00053D55" w:rsidP="00053D55">
      <w:pPr>
        <w:pStyle w:val="a3"/>
        <w:numPr>
          <w:ilvl w:val="0"/>
          <w:numId w:val="34"/>
        </w:numPr>
        <w:spacing w:line="240" w:lineRule="auto"/>
        <w:ind w:firstLineChars="0"/>
      </w:pPr>
      <w:r>
        <w:rPr>
          <w:rFonts w:hint="eastAsia"/>
        </w:rPr>
        <w:t>关注留学生群体需求</w:t>
      </w:r>
      <w:r w:rsidRPr="00300FE8">
        <w:rPr>
          <w:rFonts w:hint="eastAsia"/>
        </w:rPr>
        <w:t>，帮助留学生融入密院大家庭</w:t>
      </w:r>
    </w:p>
    <w:p w14:paraId="0F816D56" w14:textId="77777777" w:rsidR="00053D55" w:rsidRPr="00053D55" w:rsidRDefault="00053D55" w:rsidP="00053D55">
      <w:pPr>
        <w:pStyle w:val="a3"/>
        <w:spacing w:line="240" w:lineRule="auto"/>
        <w:ind w:left="360" w:firstLineChars="0" w:firstLine="0"/>
      </w:pPr>
    </w:p>
    <w:p w14:paraId="734C32DD" w14:textId="77777777" w:rsidR="00053D55" w:rsidRPr="00300FE8" w:rsidRDefault="00053D55" w:rsidP="00053D55">
      <w:pPr>
        <w:pStyle w:val="a3"/>
        <w:spacing w:line="240" w:lineRule="auto"/>
        <w:ind w:left="360" w:firstLineChars="0" w:firstLine="0"/>
      </w:pPr>
      <w:r w:rsidRPr="00300FE8">
        <w:rPr>
          <w:rFonts w:hint="eastAsia"/>
        </w:rPr>
        <w:t>问题背景：</w:t>
      </w:r>
    </w:p>
    <w:p w14:paraId="4D483215" w14:textId="4C378C08" w:rsidR="00053D55" w:rsidRPr="00300FE8" w:rsidRDefault="00053D55" w:rsidP="00053D55">
      <w:pPr>
        <w:pStyle w:val="a3"/>
        <w:spacing w:line="240" w:lineRule="auto"/>
        <w:ind w:left="360" w:firstLineChars="0" w:firstLine="0"/>
      </w:pPr>
      <w:r w:rsidRPr="00300FE8">
        <w:rPr>
          <w:rFonts w:hint="eastAsia"/>
        </w:rPr>
        <w:t>留学生是学院多元文化的体现者和参与者，</w:t>
      </w:r>
      <w:r>
        <w:rPr>
          <w:rFonts w:hint="eastAsia"/>
        </w:rPr>
        <w:t>学生会</w:t>
      </w:r>
      <w:r w:rsidRPr="00300FE8">
        <w:rPr>
          <w:rFonts w:hint="eastAsia"/>
        </w:rPr>
        <w:t>应该帮助他们融入密院大环境，</w:t>
      </w:r>
      <w:r w:rsidRPr="00053D55">
        <w:rPr>
          <w:rFonts w:hint="eastAsia"/>
          <w:b/>
          <w:bCs/>
        </w:rPr>
        <w:t>促进学院的多元文化交流</w:t>
      </w:r>
      <w:r w:rsidRPr="00300FE8">
        <w:rPr>
          <w:rFonts w:hint="eastAsia"/>
        </w:rPr>
        <w:t>，但由于沟通门槛较高等因素影响，留学生群体往往在学生会组织的活动中参与度不高</w:t>
      </w:r>
      <w:r>
        <w:rPr>
          <w:rFonts w:hint="eastAsia"/>
        </w:rPr>
        <w:t>；</w:t>
      </w:r>
      <w:r w:rsidRPr="00300FE8">
        <w:rPr>
          <w:rFonts w:hint="eastAsia"/>
        </w:rPr>
        <w:t>学生会的定位</w:t>
      </w:r>
      <w:r>
        <w:rPr>
          <w:rFonts w:hint="eastAsia"/>
        </w:rPr>
        <w:t>是</w:t>
      </w:r>
      <w:r w:rsidRPr="00300FE8">
        <w:rPr>
          <w:rFonts w:hint="eastAsia"/>
        </w:rPr>
        <w:t>和</w:t>
      </w:r>
      <w:r w:rsidRPr="00300FE8">
        <w:rPr>
          <w:rFonts w:hint="eastAsia"/>
        </w:rPr>
        <w:t>I</w:t>
      </w:r>
      <w:r w:rsidRPr="00300FE8">
        <w:t>nternational Student Association(</w:t>
      </w:r>
      <w:r w:rsidRPr="00300FE8">
        <w:rPr>
          <w:rFonts w:hint="eastAsia"/>
        </w:rPr>
        <w:t>以下简称</w:t>
      </w:r>
      <w:r w:rsidRPr="00300FE8">
        <w:rPr>
          <w:rFonts w:hint="eastAsia"/>
        </w:rPr>
        <w:t>I</w:t>
      </w:r>
      <w:r w:rsidRPr="00300FE8">
        <w:t>SA)</w:t>
      </w:r>
      <w:r w:rsidRPr="00300FE8">
        <w:rPr>
          <w:rFonts w:hint="eastAsia"/>
        </w:rPr>
        <w:t>一</w:t>
      </w:r>
      <w:r>
        <w:rPr>
          <w:rFonts w:hint="eastAsia"/>
        </w:rPr>
        <w:t>起</w:t>
      </w:r>
      <w:r w:rsidRPr="00300FE8">
        <w:rPr>
          <w:rFonts w:hint="eastAsia"/>
        </w:rPr>
        <w:t>服务留学生群体，致力于</w:t>
      </w:r>
      <w:r w:rsidRPr="00053D55">
        <w:rPr>
          <w:rFonts w:hint="eastAsia"/>
          <w:b/>
          <w:bCs/>
        </w:rPr>
        <w:t>打破沟通壁垒，共同成长</w:t>
      </w:r>
      <w:r w:rsidRPr="00300FE8">
        <w:rPr>
          <w:rFonts w:hint="eastAsia"/>
        </w:rPr>
        <w:t>；</w:t>
      </w:r>
    </w:p>
    <w:p w14:paraId="65B63BC0" w14:textId="77777777" w:rsidR="00053D55" w:rsidRDefault="00053D55" w:rsidP="00053D55">
      <w:pPr>
        <w:pStyle w:val="a3"/>
        <w:spacing w:line="240" w:lineRule="auto"/>
        <w:ind w:left="360" w:firstLineChars="0" w:firstLine="0"/>
      </w:pPr>
    </w:p>
    <w:p w14:paraId="1B1F12B6" w14:textId="77777777" w:rsidR="00053D55" w:rsidRPr="00300FE8" w:rsidRDefault="00053D55" w:rsidP="00053D55">
      <w:pPr>
        <w:pStyle w:val="a3"/>
        <w:spacing w:line="240" w:lineRule="auto"/>
        <w:ind w:left="360" w:firstLineChars="0" w:firstLine="0"/>
      </w:pPr>
      <w:r w:rsidRPr="00300FE8">
        <w:rPr>
          <w:rFonts w:hint="eastAsia"/>
        </w:rPr>
        <w:t>解决思路：</w:t>
      </w:r>
    </w:p>
    <w:p w14:paraId="121DA16B" w14:textId="77777777" w:rsidR="00053D55" w:rsidRDefault="00053D55" w:rsidP="00053D55">
      <w:pPr>
        <w:pStyle w:val="a3"/>
        <w:numPr>
          <w:ilvl w:val="1"/>
          <w:numId w:val="11"/>
        </w:numPr>
        <w:spacing w:line="240" w:lineRule="auto"/>
        <w:ind w:firstLineChars="0"/>
      </w:pPr>
      <w:r w:rsidRPr="00300FE8">
        <w:rPr>
          <w:rFonts w:hint="eastAsia"/>
        </w:rPr>
        <w:t>内联</w:t>
      </w:r>
      <w:proofErr w:type="gramStart"/>
      <w:r w:rsidRPr="00300FE8">
        <w:rPr>
          <w:rFonts w:hint="eastAsia"/>
        </w:rPr>
        <w:t>部职能</w:t>
      </w:r>
      <w:proofErr w:type="gramEnd"/>
      <w:r w:rsidRPr="00300FE8">
        <w:rPr>
          <w:rFonts w:hint="eastAsia"/>
        </w:rPr>
        <w:t>重组</w:t>
      </w:r>
      <w:r>
        <w:rPr>
          <w:rFonts w:hint="eastAsia"/>
        </w:rPr>
        <w:t>（详见“各部门改革方案——内联组”板块）</w:t>
      </w:r>
    </w:p>
    <w:p w14:paraId="15C63C6C" w14:textId="77777777" w:rsidR="00053D55" w:rsidRDefault="00053D55" w:rsidP="00053D55">
      <w:pPr>
        <w:pStyle w:val="a3"/>
        <w:numPr>
          <w:ilvl w:val="1"/>
          <w:numId w:val="11"/>
        </w:numPr>
        <w:spacing w:line="240" w:lineRule="auto"/>
        <w:ind w:firstLineChars="0"/>
      </w:pPr>
      <w:r>
        <w:rPr>
          <w:rFonts w:hint="eastAsia"/>
        </w:rPr>
        <w:t>拓展活动思路，加强日常联系</w:t>
      </w:r>
    </w:p>
    <w:p w14:paraId="7108B7B3" w14:textId="77777777" w:rsidR="00053D55" w:rsidRPr="008925D5" w:rsidRDefault="00053D55" w:rsidP="00053D55">
      <w:pPr>
        <w:pStyle w:val="a3"/>
        <w:spacing w:line="240" w:lineRule="auto"/>
        <w:ind w:left="992" w:firstLineChars="0" w:firstLine="0"/>
        <w:rPr>
          <w:color w:val="0070C0"/>
        </w:rPr>
      </w:pPr>
      <w:r>
        <w:rPr>
          <w:rFonts w:hint="eastAsia"/>
        </w:rPr>
        <w:t>以本次服务月期间筹办的</w:t>
      </w:r>
      <w:proofErr w:type="gramStart"/>
      <w:r>
        <w:rPr>
          <w:rFonts w:hint="eastAsia"/>
        </w:rPr>
        <w:t>魁地奇体验赛</w:t>
      </w:r>
      <w:proofErr w:type="gramEnd"/>
      <w:r>
        <w:rPr>
          <w:rFonts w:hint="eastAsia"/>
        </w:rPr>
        <w:t>为例，立足国际化特点把世界范围内新兴的活动形式引入密院，在满足同学们的新鲜感、好奇感的同时拓宽密院学生的国际视野，也为留学生群体和中国学生群体的沟通交流提供新的平台；</w:t>
      </w:r>
      <w:r w:rsidRPr="008925D5">
        <w:rPr>
          <w:color w:val="0070C0"/>
        </w:rPr>
        <w:t xml:space="preserve"> </w:t>
      </w:r>
    </w:p>
    <w:p w14:paraId="767C3E44" w14:textId="77777777" w:rsidR="00053D55" w:rsidRPr="00C66C61" w:rsidRDefault="00053D55" w:rsidP="00053D55">
      <w:pPr>
        <w:pStyle w:val="a3"/>
        <w:spacing w:line="240" w:lineRule="auto"/>
        <w:ind w:left="992" w:firstLineChars="0" w:firstLine="0"/>
        <w:rPr>
          <w:color w:val="0070C0"/>
        </w:rPr>
      </w:pPr>
      <w:r>
        <w:rPr>
          <w:rFonts w:hint="eastAsia"/>
        </w:rPr>
        <w:lastRenderedPageBreak/>
        <w:t>同时，我们也可以鼓励留学生参加社会实践，让他们在认识中国的同时和中国学生建立良好的情感联系；</w:t>
      </w:r>
      <w:r>
        <w:rPr>
          <w:color w:val="0070C0"/>
        </w:rPr>
        <w:t xml:space="preserve"> </w:t>
      </w:r>
    </w:p>
    <w:p w14:paraId="251FCF4A" w14:textId="77777777" w:rsidR="00053D55" w:rsidRPr="00053D55" w:rsidRDefault="00053D55" w:rsidP="009468EF">
      <w:pPr>
        <w:pStyle w:val="a3"/>
        <w:spacing w:line="240" w:lineRule="auto"/>
        <w:ind w:left="420" w:firstLineChars="0" w:firstLine="0"/>
        <w:jc w:val="left"/>
        <w:rPr>
          <w:rFonts w:hint="eastAsia"/>
          <w:b/>
          <w:bCs/>
        </w:rPr>
      </w:pPr>
    </w:p>
    <w:p w14:paraId="0A88E4B0" w14:textId="3FA7EE0B" w:rsidR="002B6FE7" w:rsidRPr="00053D55" w:rsidRDefault="002B6FE7" w:rsidP="00053D55">
      <w:pPr>
        <w:pStyle w:val="a3"/>
        <w:numPr>
          <w:ilvl w:val="0"/>
          <w:numId w:val="33"/>
        </w:numPr>
        <w:spacing w:line="240" w:lineRule="auto"/>
        <w:ind w:firstLineChars="0"/>
        <w:jc w:val="left"/>
        <w:rPr>
          <w:b/>
          <w:bCs/>
        </w:rPr>
      </w:pPr>
      <w:r w:rsidRPr="00053D55">
        <w:rPr>
          <w:rFonts w:hint="eastAsia"/>
          <w:b/>
          <w:bCs/>
        </w:rPr>
        <w:t>各部门改革方案</w:t>
      </w:r>
    </w:p>
    <w:p w14:paraId="1EF1A996" w14:textId="196AA089" w:rsidR="002B6FE7" w:rsidRPr="00427CB3" w:rsidRDefault="002B6FE7" w:rsidP="002B6FE7">
      <w:pPr>
        <w:pStyle w:val="a3"/>
        <w:spacing w:line="240" w:lineRule="auto"/>
        <w:ind w:left="420" w:firstLineChars="0" w:firstLine="0"/>
        <w:jc w:val="left"/>
        <w:rPr>
          <w:b/>
          <w:bCs/>
        </w:rPr>
      </w:pPr>
      <w:r w:rsidRPr="00427CB3">
        <w:rPr>
          <w:rFonts w:hint="eastAsia"/>
          <w:b/>
          <w:bCs/>
        </w:rPr>
        <w:t>社体部</w:t>
      </w:r>
    </w:p>
    <w:p w14:paraId="2A9D5793" w14:textId="77777777" w:rsidR="00A2177E" w:rsidRDefault="00A2177E" w:rsidP="002B6FE7">
      <w:pPr>
        <w:pStyle w:val="a3"/>
        <w:spacing w:line="240" w:lineRule="auto"/>
        <w:ind w:left="420" w:firstLineChars="0" w:firstLine="0"/>
        <w:jc w:val="left"/>
      </w:pPr>
    </w:p>
    <w:p w14:paraId="234250C5" w14:textId="59C2055C" w:rsidR="00296300" w:rsidRDefault="00296300" w:rsidP="002B6FE7">
      <w:pPr>
        <w:pStyle w:val="a3"/>
        <w:spacing w:line="240" w:lineRule="auto"/>
        <w:ind w:left="420" w:firstLineChars="0" w:firstLine="0"/>
        <w:jc w:val="left"/>
      </w:pPr>
      <w:r>
        <w:rPr>
          <w:rFonts w:hint="eastAsia"/>
        </w:rPr>
        <w:t>部门职责</w:t>
      </w:r>
      <w:r w:rsidR="00704BC5">
        <w:rPr>
          <w:rFonts w:hint="eastAsia"/>
        </w:rPr>
        <w:t>及现存问题</w:t>
      </w:r>
      <w:r>
        <w:rPr>
          <w:rFonts w:hint="eastAsia"/>
        </w:rPr>
        <w:t>：</w:t>
      </w:r>
    </w:p>
    <w:p w14:paraId="4E0274B6" w14:textId="4F0AEB7B" w:rsidR="00296300" w:rsidRDefault="009B6ECA" w:rsidP="002B6FE7">
      <w:pPr>
        <w:pStyle w:val="a3"/>
        <w:spacing w:line="240" w:lineRule="auto"/>
        <w:ind w:left="420" w:firstLineChars="0" w:firstLine="0"/>
        <w:jc w:val="left"/>
      </w:pPr>
      <w:r w:rsidRPr="009B6ECA">
        <w:rPr>
          <w:rFonts w:hint="eastAsia"/>
        </w:rPr>
        <w:t>服务</w:t>
      </w:r>
      <w:r w:rsidR="00296300" w:rsidRPr="00E44B24">
        <w:rPr>
          <w:rFonts w:hint="eastAsia"/>
        </w:rPr>
        <w:t>学院社团</w:t>
      </w:r>
      <w:r w:rsidR="00A77B55" w:rsidRPr="00E44B24">
        <w:rPr>
          <w:rFonts w:hint="eastAsia"/>
        </w:rPr>
        <w:t>和体育院队</w:t>
      </w:r>
      <w:r w:rsidR="00A77B55">
        <w:rPr>
          <w:rFonts w:hint="eastAsia"/>
        </w:rPr>
        <w:t>，</w:t>
      </w:r>
      <w:r w:rsidR="00E44B24">
        <w:rPr>
          <w:rFonts w:hint="eastAsia"/>
        </w:rPr>
        <w:t>对接校体育总会，活动组织方面负责校级文体活动（</w:t>
      </w:r>
      <w:proofErr w:type="gramStart"/>
      <w:r w:rsidR="00E44B24">
        <w:rPr>
          <w:rFonts w:hint="eastAsia"/>
        </w:rPr>
        <w:t>如校运</w:t>
      </w:r>
      <w:proofErr w:type="gramEnd"/>
      <w:r w:rsidR="00E44B24">
        <w:rPr>
          <w:rFonts w:hint="eastAsia"/>
        </w:rPr>
        <w:t>会）在密院的报名组织与风采报道，负责新生运动会和“密院杯”的全流程筹办；</w:t>
      </w:r>
    </w:p>
    <w:p w14:paraId="5D72582E" w14:textId="70F8AAAB" w:rsidR="00704BC5" w:rsidRDefault="00704BC5" w:rsidP="002B6FE7">
      <w:pPr>
        <w:pStyle w:val="a3"/>
        <w:spacing w:line="240" w:lineRule="auto"/>
        <w:ind w:left="420" w:firstLineChars="0" w:firstLine="0"/>
        <w:jc w:val="left"/>
      </w:pPr>
      <w:r>
        <w:rPr>
          <w:rFonts w:hint="eastAsia"/>
        </w:rPr>
        <w:t>受到疫情等因素影响，</w:t>
      </w:r>
      <w:proofErr w:type="gramStart"/>
      <w:r>
        <w:rPr>
          <w:rFonts w:hint="eastAsia"/>
        </w:rPr>
        <w:t>荧光夜跑例行</w:t>
      </w:r>
      <w:proofErr w:type="gramEnd"/>
      <w:r>
        <w:rPr>
          <w:rFonts w:hint="eastAsia"/>
        </w:rPr>
        <w:t>活动未能开展，同时由于现有“新生杯”、“密院杯”的</w:t>
      </w:r>
      <w:r w:rsidRPr="00EC1430">
        <w:rPr>
          <w:rFonts w:hint="eastAsia"/>
          <w:b/>
          <w:bCs/>
        </w:rPr>
        <w:t>专业性限制</w:t>
      </w:r>
      <w:r>
        <w:rPr>
          <w:rFonts w:hint="eastAsia"/>
        </w:rPr>
        <w:t>，学生会组织的文体活动</w:t>
      </w:r>
      <w:r w:rsidRPr="00EC1430">
        <w:rPr>
          <w:rFonts w:hint="eastAsia"/>
          <w:b/>
          <w:bCs/>
        </w:rPr>
        <w:t>参与度</w:t>
      </w:r>
      <w:r>
        <w:rPr>
          <w:rFonts w:hint="eastAsia"/>
        </w:rPr>
        <w:t>方面可以有更大发掘空间；</w:t>
      </w:r>
    </w:p>
    <w:p w14:paraId="79874480" w14:textId="77777777" w:rsidR="00E44B24" w:rsidRDefault="00E44B24" w:rsidP="002B6FE7">
      <w:pPr>
        <w:pStyle w:val="a3"/>
        <w:spacing w:line="240" w:lineRule="auto"/>
        <w:ind w:left="420" w:firstLineChars="0" w:firstLine="0"/>
        <w:jc w:val="left"/>
      </w:pPr>
    </w:p>
    <w:p w14:paraId="49C17662" w14:textId="4757DB80" w:rsidR="00296300" w:rsidRDefault="00296300" w:rsidP="002B6FE7">
      <w:pPr>
        <w:pStyle w:val="a3"/>
        <w:spacing w:line="240" w:lineRule="auto"/>
        <w:ind w:left="420" w:firstLineChars="0" w:firstLine="0"/>
        <w:jc w:val="left"/>
      </w:pPr>
      <w:r>
        <w:rPr>
          <w:rFonts w:hint="eastAsia"/>
        </w:rPr>
        <w:t>改革方案：</w:t>
      </w:r>
    </w:p>
    <w:p w14:paraId="5A4E59E9" w14:textId="7C3305A7" w:rsidR="00C66C61" w:rsidRDefault="00EC1430" w:rsidP="00427CB3">
      <w:pPr>
        <w:pStyle w:val="a3"/>
        <w:numPr>
          <w:ilvl w:val="0"/>
          <w:numId w:val="31"/>
        </w:numPr>
        <w:spacing w:line="240" w:lineRule="auto"/>
        <w:ind w:firstLineChars="0"/>
      </w:pPr>
      <w:r>
        <w:rPr>
          <w:rFonts w:hint="eastAsia"/>
        </w:rPr>
        <w:t>打造</w:t>
      </w:r>
      <w:r w:rsidR="00C66C61" w:rsidRPr="00C66C61">
        <w:rPr>
          <w:rFonts w:hint="eastAsia"/>
        </w:rPr>
        <w:t>多样化的特色系列推送，</w:t>
      </w:r>
      <w:r w:rsidR="00427CB3">
        <w:rPr>
          <w:rFonts w:hint="eastAsia"/>
        </w:rPr>
        <w:t>凝聚</w:t>
      </w:r>
      <w:r w:rsidR="00C66C61" w:rsidRPr="00C66C61">
        <w:rPr>
          <w:rFonts w:hint="eastAsia"/>
        </w:rPr>
        <w:t>品牌效应</w:t>
      </w:r>
    </w:p>
    <w:p w14:paraId="598F6CD6" w14:textId="5D3BCDAD" w:rsidR="00296300" w:rsidRPr="00300FE8" w:rsidRDefault="00296300" w:rsidP="00C66C61">
      <w:pPr>
        <w:pStyle w:val="a3"/>
        <w:spacing w:line="240" w:lineRule="auto"/>
        <w:ind w:left="927" w:firstLineChars="0" w:firstLine="0"/>
      </w:pPr>
      <w:r w:rsidRPr="00300FE8">
        <w:rPr>
          <w:rFonts w:hint="eastAsia"/>
        </w:rPr>
        <w:t>交大有从足球篮球到游泳、网球的各协会自办的成体系的新生</w:t>
      </w:r>
      <w:r w:rsidR="00E44B24">
        <w:rPr>
          <w:rFonts w:hint="eastAsia"/>
        </w:rPr>
        <w:t>杯</w:t>
      </w:r>
      <w:r w:rsidRPr="00300FE8">
        <w:rPr>
          <w:rFonts w:hint="eastAsia"/>
        </w:rPr>
        <w:t>系列赛，社体部应该</w:t>
      </w:r>
      <w:r w:rsidRPr="00EC1430">
        <w:rPr>
          <w:rFonts w:hint="eastAsia"/>
          <w:b/>
          <w:bCs/>
        </w:rPr>
        <w:t>整合信息</w:t>
      </w:r>
      <w:r w:rsidRPr="00300FE8">
        <w:rPr>
          <w:rFonts w:hint="eastAsia"/>
        </w:rPr>
        <w:t>，发出推送反馈给同学并组织报名，</w:t>
      </w:r>
      <w:r w:rsidR="00E13423">
        <w:rPr>
          <w:rFonts w:hint="eastAsia"/>
        </w:rPr>
        <w:t>同时在活动推进过程中实时跟进，发布密院学子的运动</w:t>
      </w:r>
      <w:r w:rsidR="00E13423" w:rsidRPr="00EC1430">
        <w:rPr>
          <w:rFonts w:hint="eastAsia"/>
          <w:b/>
          <w:bCs/>
        </w:rPr>
        <w:t>风采展示推送</w:t>
      </w:r>
      <w:r w:rsidR="00E13423">
        <w:rPr>
          <w:rFonts w:hint="eastAsia"/>
        </w:rPr>
        <w:t>；</w:t>
      </w:r>
    </w:p>
    <w:p w14:paraId="6E9A0632" w14:textId="3CCAF764" w:rsidR="00296300" w:rsidRPr="00300FE8" w:rsidRDefault="00296300" w:rsidP="00427CB3">
      <w:pPr>
        <w:pStyle w:val="a3"/>
        <w:spacing w:line="240" w:lineRule="auto"/>
        <w:ind w:left="927" w:firstLineChars="0" w:firstLine="0"/>
      </w:pPr>
      <w:r w:rsidRPr="00300FE8">
        <w:rPr>
          <w:rFonts w:hint="eastAsia"/>
        </w:rPr>
        <w:t>社体部</w:t>
      </w:r>
      <w:r w:rsidR="00E13423">
        <w:rPr>
          <w:rFonts w:hint="eastAsia"/>
        </w:rPr>
        <w:t>有关</w:t>
      </w:r>
      <w:r w:rsidRPr="00300FE8">
        <w:rPr>
          <w:rFonts w:hint="eastAsia"/>
        </w:rPr>
        <w:t>的活动</w:t>
      </w:r>
      <w:r w:rsidR="00E13423">
        <w:rPr>
          <w:rFonts w:hint="eastAsia"/>
        </w:rPr>
        <w:t>时间上较集中，类型上较多样，</w:t>
      </w:r>
      <w:r w:rsidRPr="00300FE8">
        <w:rPr>
          <w:rFonts w:hint="eastAsia"/>
        </w:rPr>
        <w:t>从前期报名、中期跟进到后期总结都可以采用统一的首图（可以由传媒部平面设计组提供支持）和</w:t>
      </w:r>
      <w:proofErr w:type="gramStart"/>
      <w:r w:rsidRPr="00300FE8">
        <w:rPr>
          <w:rFonts w:hint="eastAsia"/>
        </w:rPr>
        <w:t>秀米</w:t>
      </w:r>
      <w:proofErr w:type="gramEnd"/>
      <w:r w:rsidRPr="00300FE8">
        <w:rPr>
          <w:rFonts w:hint="eastAsia"/>
        </w:rPr>
        <w:t>模版</w:t>
      </w:r>
      <w:r w:rsidR="00E13423">
        <w:rPr>
          <w:rFonts w:hint="eastAsia"/>
        </w:rPr>
        <w:t>；</w:t>
      </w:r>
    </w:p>
    <w:p w14:paraId="4BDBA1F0" w14:textId="79163CA7" w:rsidR="00D60BBD" w:rsidRDefault="00EC1430" w:rsidP="00427CB3">
      <w:pPr>
        <w:pStyle w:val="a3"/>
        <w:numPr>
          <w:ilvl w:val="0"/>
          <w:numId w:val="31"/>
        </w:numPr>
        <w:ind w:firstLineChars="0"/>
      </w:pPr>
      <w:r>
        <w:rPr>
          <w:rFonts w:hint="eastAsia"/>
        </w:rPr>
        <w:t>找准</w:t>
      </w:r>
      <w:r w:rsidR="00E13423">
        <w:rPr>
          <w:rFonts w:hint="eastAsia"/>
        </w:rPr>
        <w:t>社体部定位，明确部长职能</w:t>
      </w:r>
    </w:p>
    <w:p w14:paraId="09AE081C" w14:textId="366466BA" w:rsidR="00D60BBD" w:rsidRDefault="00D60BBD" w:rsidP="00D60BBD">
      <w:pPr>
        <w:pStyle w:val="a3"/>
        <w:numPr>
          <w:ilvl w:val="1"/>
          <w:numId w:val="27"/>
        </w:numPr>
        <w:ind w:firstLineChars="0"/>
      </w:pPr>
      <w:r>
        <w:lastRenderedPageBreak/>
        <w:t xml:space="preserve"> </w:t>
      </w:r>
      <w:r w:rsidR="00E13423" w:rsidRPr="00300FE8">
        <w:rPr>
          <w:rFonts w:hint="eastAsia"/>
        </w:rPr>
        <w:t>一方面要</w:t>
      </w:r>
      <w:proofErr w:type="gramStart"/>
      <w:r w:rsidR="00E13423" w:rsidRPr="00300FE8">
        <w:rPr>
          <w:rFonts w:hint="eastAsia"/>
        </w:rPr>
        <w:t>靠部长</w:t>
      </w:r>
      <w:proofErr w:type="gramEnd"/>
      <w:r w:rsidR="00E13423" w:rsidRPr="00300FE8">
        <w:rPr>
          <w:rFonts w:hint="eastAsia"/>
        </w:rPr>
        <w:t>学期前统筹整理好场地需求提交院方，</w:t>
      </w:r>
      <w:r w:rsidR="00E13423" w:rsidRPr="00EC1430">
        <w:rPr>
          <w:rFonts w:hint="eastAsia"/>
          <w:b/>
          <w:bCs/>
        </w:rPr>
        <w:t>拿到固定时段的训练场地</w:t>
      </w:r>
      <w:r w:rsidR="00E13423" w:rsidRPr="00300FE8">
        <w:rPr>
          <w:rFonts w:hint="eastAsia"/>
        </w:rPr>
        <w:t>，另一方面也要发挥</w:t>
      </w:r>
      <w:r w:rsidR="00EC1430">
        <w:rPr>
          <w:rFonts w:hint="eastAsia"/>
        </w:rPr>
        <w:t>龙宾楼</w:t>
      </w:r>
      <w:r w:rsidR="00E13423" w:rsidRPr="00300FE8">
        <w:rPr>
          <w:rFonts w:hint="eastAsia"/>
        </w:rPr>
        <w:t>健身房和乒乓球台的</w:t>
      </w:r>
      <w:r w:rsidR="00EC1430">
        <w:rPr>
          <w:rFonts w:hint="eastAsia"/>
        </w:rPr>
        <w:t>场地</w:t>
      </w:r>
      <w:r w:rsidR="00E13423" w:rsidRPr="00300FE8">
        <w:rPr>
          <w:rFonts w:hint="eastAsia"/>
        </w:rPr>
        <w:t>优势</w:t>
      </w:r>
    </w:p>
    <w:p w14:paraId="7EE61A35" w14:textId="76888796" w:rsidR="00296300" w:rsidRPr="00300FE8" w:rsidRDefault="00296300" w:rsidP="00D60BBD">
      <w:pPr>
        <w:pStyle w:val="a3"/>
        <w:numPr>
          <w:ilvl w:val="1"/>
          <w:numId w:val="27"/>
        </w:numPr>
        <w:ind w:firstLineChars="0"/>
      </w:pPr>
      <w:r w:rsidRPr="00300FE8">
        <w:rPr>
          <w:rFonts w:hint="eastAsia"/>
        </w:rPr>
        <w:t>社体部部长需要在至少一项运动中有一定</w:t>
      </w:r>
      <w:r w:rsidR="00EC1430">
        <w:rPr>
          <w:rFonts w:hint="eastAsia"/>
        </w:rPr>
        <w:t>参与度，最好有一定</w:t>
      </w:r>
      <w:r w:rsidRPr="00300FE8">
        <w:rPr>
          <w:rFonts w:hint="eastAsia"/>
        </w:rPr>
        <w:t>动员能力和话语权，</w:t>
      </w:r>
      <w:r w:rsidR="00D60BBD" w:rsidRPr="00300FE8">
        <w:rPr>
          <w:rFonts w:hint="eastAsia"/>
        </w:rPr>
        <w:t>要能对</w:t>
      </w:r>
      <w:r w:rsidR="00D60BBD">
        <w:rPr>
          <w:rFonts w:hint="eastAsia"/>
        </w:rPr>
        <w:t>院队</w:t>
      </w:r>
      <w:r w:rsidR="00D60BBD" w:rsidRPr="00300FE8">
        <w:rPr>
          <w:rFonts w:hint="eastAsia"/>
        </w:rPr>
        <w:t>存在的问题</w:t>
      </w:r>
      <w:r w:rsidR="00D60BBD" w:rsidRPr="00EC1430">
        <w:rPr>
          <w:rFonts w:hint="eastAsia"/>
          <w:b/>
          <w:bCs/>
        </w:rPr>
        <w:t>深入调研、及时反馈</w:t>
      </w:r>
      <w:r w:rsidR="00D60BBD">
        <w:rPr>
          <w:rFonts w:hint="eastAsia"/>
        </w:rPr>
        <w:t>，</w:t>
      </w:r>
      <w:r w:rsidRPr="00300FE8">
        <w:rPr>
          <w:rFonts w:hint="eastAsia"/>
        </w:rPr>
        <w:t>这也会成为社体部“部长提名”中的重要衡量因素之一</w:t>
      </w:r>
    </w:p>
    <w:p w14:paraId="108C9DDC" w14:textId="7479DAC2" w:rsidR="00296300" w:rsidRDefault="00296300" w:rsidP="002B6FE7">
      <w:pPr>
        <w:pStyle w:val="a3"/>
        <w:spacing w:line="240" w:lineRule="auto"/>
        <w:ind w:left="420" w:firstLineChars="0" w:firstLine="0"/>
        <w:jc w:val="left"/>
      </w:pPr>
    </w:p>
    <w:p w14:paraId="3729AF14" w14:textId="556DFAA6" w:rsidR="001A0A0D" w:rsidRPr="00427CB3" w:rsidRDefault="001A0A0D" w:rsidP="001A0A0D">
      <w:pPr>
        <w:pStyle w:val="a3"/>
        <w:spacing w:line="240" w:lineRule="auto"/>
        <w:ind w:left="420" w:firstLineChars="0" w:firstLine="0"/>
        <w:jc w:val="left"/>
        <w:rPr>
          <w:b/>
          <w:bCs/>
        </w:rPr>
      </w:pPr>
      <w:r w:rsidRPr="00427CB3">
        <w:rPr>
          <w:rFonts w:hint="eastAsia"/>
          <w:b/>
          <w:bCs/>
        </w:rPr>
        <w:t>文艺部</w:t>
      </w:r>
    </w:p>
    <w:p w14:paraId="77358AF1" w14:textId="0FAF2406" w:rsidR="001A0A0D" w:rsidRDefault="001A0A0D" w:rsidP="001A0A0D">
      <w:pPr>
        <w:pStyle w:val="a3"/>
        <w:spacing w:line="240" w:lineRule="auto"/>
        <w:ind w:left="420" w:firstLineChars="0" w:firstLine="0"/>
        <w:jc w:val="left"/>
      </w:pPr>
      <w:r>
        <w:rPr>
          <w:rFonts w:hint="eastAsia"/>
        </w:rPr>
        <w:t>部门</w:t>
      </w:r>
      <w:r w:rsidR="00F74198">
        <w:rPr>
          <w:rFonts w:hint="eastAsia"/>
        </w:rPr>
        <w:t>活动梳理</w:t>
      </w:r>
      <w:r>
        <w:rPr>
          <w:rFonts w:hint="eastAsia"/>
        </w:rPr>
        <w:t>：</w:t>
      </w:r>
    </w:p>
    <w:p w14:paraId="000DF9C9" w14:textId="1C97A7C4" w:rsidR="001A0A0D" w:rsidRPr="00296300" w:rsidRDefault="00F74198" w:rsidP="001A0A0D">
      <w:pPr>
        <w:pStyle w:val="a3"/>
        <w:spacing w:line="240" w:lineRule="auto"/>
        <w:ind w:left="420" w:firstLineChars="0" w:firstLine="0"/>
        <w:jc w:val="left"/>
      </w:pPr>
      <w:r>
        <w:rPr>
          <w:rFonts w:hint="eastAsia"/>
        </w:rPr>
        <w:t>迎新晚会，微光展，春季舞会，歌手大赛，</w:t>
      </w:r>
      <w:r>
        <w:rPr>
          <w:rFonts w:hint="eastAsia"/>
        </w:rPr>
        <w:t>(f</w:t>
      </w:r>
      <w:r>
        <w:t>arewell party)</w:t>
      </w:r>
      <w:r w:rsidR="00427CB3">
        <w:rPr>
          <w:rFonts w:hint="eastAsia"/>
        </w:rPr>
        <w:t>，</w:t>
      </w:r>
      <w:r>
        <w:rPr>
          <w:rFonts w:hint="eastAsia"/>
        </w:rPr>
        <w:t>（</w:t>
      </w:r>
      <w:proofErr w:type="gramStart"/>
      <w:r>
        <w:rPr>
          <w:rFonts w:hint="eastAsia"/>
        </w:rPr>
        <w:t>不</w:t>
      </w:r>
      <w:proofErr w:type="gramEnd"/>
      <w:r>
        <w:rPr>
          <w:rFonts w:hint="eastAsia"/>
        </w:rPr>
        <w:t>露天歌会）</w:t>
      </w:r>
      <w:r w:rsidR="00427CB3">
        <w:rPr>
          <w:rFonts w:hint="eastAsia"/>
        </w:rPr>
        <w:t>等</w:t>
      </w:r>
    </w:p>
    <w:p w14:paraId="19EA7378" w14:textId="77777777" w:rsidR="001A0A0D" w:rsidRDefault="001A0A0D" w:rsidP="002B6FE7">
      <w:pPr>
        <w:pStyle w:val="a3"/>
        <w:spacing w:line="240" w:lineRule="auto"/>
        <w:ind w:left="420" w:firstLineChars="0" w:firstLine="0"/>
        <w:jc w:val="left"/>
      </w:pPr>
    </w:p>
    <w:p w14:paraId="7CA726FA" w14:textId="2900CD31" w:rsidR="002B6FE7" w:rsidRDefault="002B6FE7" w:rsidP="002B6FE7">
      <w:pPr>
        <w:pStyle w:val="a3"/>
        <w:spacing w:line="240" w:lineRule="auto"/>
        <w:ind w:left="420" w:firstLineChars="0" w:firstLine="0"/>
        <w:jc w:val="left"/>
        <w:rPr>
          <w:b/>
          <w:bCs/>
        </w:rPr>
      </w:pPr>
      <w:r w:rsidRPr="00427CB3">
        <w:rPr>
          <w:rFonts w:hint="eastAsia"/>
          <w:b/>
          <w:bCs/>
        </w:rPr>
        <w:t>传媒部</w:t>
      </w:r>
    </w:p>
    <w:p w14:paraId="1ECC93A4" w14:textId="77777777" w:rsidR="00427CB3" w:rsidRPr="00427CB3" w:rsidRDefault="00427CB3" w:rsidP="002B6FE7">
      <w:pPr>
        <w:pStyle w:val="a3"/>
        <w:spacing w:line="240" w:lineRule="auto"/>
        <w:ind w:left="420" w:firstLineChars="0" w:firstLine="0"/>
        <w:jc w:val="left"/>
        <w:rPr>
          <w:b/>
          <w:bCs/>
        </w:rPr>
      </w:pPr>
    </w:p>
    <w:p w14:paraId="36C997AC" w14:textId="5BA903A3" w:rsidR="00296300" w:rsidRDefault="00296300" w:rsidP="002B6FE7">
      <w:pPr>
        <w:pStyle w:val="a3"/>
        <w:spacing w:line="240" w:lineRule="auto"/>
        <w:ind w:left="420" w:firstLineChars="0" w:firstLine="0"/>
        <w:jc w:val="left"/>
      </w:pPr>
      <w:r>
        <w:rPr>
          <w:rFonts w:hint="eastAsia"/>
        </w:rPr>
        <w:t>部门职责</w:t>
      </w:r>
      <w:r w:rsidR="004A517B">
        <w:rPr>
          <w:rFonts w:hint="eastAsia"/>
        </w:rPr>
        <w:t>及现存问题</w:t>
      </w:r>
      <w:r>
        <w:rPr>
          <w:rFonts w:hint="eastAsia"/>
        </w:rPr>
        <w:t>：</w:t>
      </w:r>
    </w:p>
    <w:p w14:paraId="4CCA8CEC" w14:textId="50FF0523" w:rsidR="00296300" w:rsidRDefault="004A517B" w:rsidP="002B6FE7">
      <w:pPr>
        <w:pStyle w:val="a3"/>
        <w:spacing w:line="240" w:lineRule="auto"/>
        <w:ind w:left="420" w:firstLineChars="0" w:firstLine="0"/>
        <w:jc w:val="left"/>
      </w:pPr>
      <w:r>
        <w:rPr>
          <w:rFonts w:hint="eastAsia"/>
        </w:rPr>
        <w:t>传媒部</w:t>
      </w:r>
      <w:r w:rsidR="00A4404F">
        <w:rPr>
          <w:rFonts w:hint="eastAsia"/>
        </w:rPr>
        <w:t>现</w:t>
      </w:r>
      <w:r>
        <w:rPr>
          <w:rFonts w:hint="eastAsia"/>
        </w:rPr>
        <w:t>下设</w:t>
      </w:r>
      <w:r w:rsidRPr="00EC1430">
        <w:rPr>
          <w:rFonts w:hint="eastAsia"/>
        </w:rPr>
        <w:t>“平面设计组”、“推送制作组”和“视频摄影组”</w:t>
      </w:r>
      <w:r>
        <w:rPr>
          <w:rFonts w:hint="eastAsia"/>
        </w:rPr>
        <w:t>三个工作小组，平面设计组主要负责大型活动的海报、</w:t>
      </w:r>
      <w:r>
        <w:t>L</w:t>
      </w:r>
      <w:r>
        <w:rPr>
          <w:rFonts w:hint="eastAsia"/>
        </w:rPr>
        <w:t>ogo</w:t>
      </w:r>
      <w:r>
        <w:rPr>
          <w:rFonts w:hint="eastAsia"/>
        </w:rPr>
        <w:t>设计和与密院小铺的对接合作，推送制作组主要负责“</w:t>
      </w:r>
      <w:proofErr w:type="spellStart"/>
      <w:r>
        <w:rPr>
          <w:rFonts w:hint="eastAsia"/>
        </w:rPr>
        <w:t>J</w:t>
      </w:r>
      <w:r>
        <w:t>Iers</w:t>
      </w:r>
      <w:proofErr w:type="spellEnd"/>
      <w:r>
        <w:rPr>
          <w:rFonts w:hint="eastAsia"/>
        </w:rPr>
        <w:t>”官方公众号中部分推送的制作，视频摄影组定位在于为大型活动提供摄影服务；同时传媒部每年也会举行“</w:t>
      </w:r>
      <w:r>
        <w:rPr>
          <w:rFonts w:hint="eastAsia"/>
        </w:rPr>
        <w:t>P</w:t>
      </w:r>
      <w:r>
        <w:t>s</w:t>
      </w:r>
      <w:r>
        <w:rPr>
          <w:rFonts w:hint="eastAsia"/>
        </w:rPr>
        <w:t>/</w:t>
      </w:r>
      <w:proofErr w:type="spellStart"/>
      <w:r>
        <w:t>Pr</w:t>
      </w:r>
      <w:proofErr w:type="spellEnd"/>
      <w:r>
        <w:rPr>
          <w:rFonts w:hint="eastAsia"/>
        </w:rPr>
        <w:t>”等介绍宣传工具使用方法的</w:t>
      </w:r>
      <w:r w:rsidRPr="00EC1430">
        <w:rPr>
          <w:rFonts w:hint="eastAsia"/>
        </w:rPr>
        <w:t>W</w:t>
      </w:r>
      <w:r w:rsidRPr="00EC1430">
        <w:t>orkshop</w:t>
      </w:r>
      <w:r>
        <w:rPr>
          <w:rFonts w:hint="eastAsia"/>
        </w:rPr>
        <w:t>；</w:t>
      </w:r>
    </w:p>
    <w:p w14:paraId="7AB51573" w14:textId="0DE8D7B4" w:rsidR="004A517B" w:rsidRDefault="004A517B" w:rsidP="002B6FE7">
      <w:pPr>
        <w:pStyle w:val="a3"/>
        <w:spacing w:line="240" w:lineRule="auto"/>
        <w:ind w:left="420" w:firstLineChars="0" w:firstLine="0"/>
        <w:jc w:val="left"/>
      </w:pPr>
      <w:r>
        <w:rPr>
          <w:rFonts w:hint="eastAsia"/>
        </w:rPr>
        <w:t>但是由于疫情等因素影响，传媒部的外</w:t>
      </w:r>
      <w:proofErr w:type="gramStart"/>
      <w:r>
        <w:rPr>
          <w:rFonts w:hint="eastAsia"/>
        </w:rPr>
        <w:t>拍活动</w:t>
      </w:r>
      <w:proofErr w:type="gramEnd"/>
      <w:r>
        <w:rPr>
          <w:rFonts w:hint="eastAsia"/>
        </w:rPr>
        <w:t>等暂停，它的定位逐渐</w:t>
      </w:r>
      <w:r w:rsidR="00427CB3">
        <w:rPr>
          <w:rFonts w:hint="eastAsia"/>
        </w:rPr>
        <w:t>偏移</w:t>
      </w:r>
      <w:r>
        <w:rPr>
          <w:rFonts w:hint="eastAsia"/>
        </w:rPr>
        <w:t>为其他部门的宣传“</w:t>
      </w:r>
      <w:r w:rsidRPr="00EC1430">
        <w:rPr>
          <w:rFonts w:hint="eastAsia"/>
        </w:rPr>
        <w:t>打工人</w:t>
      </w:r>
      <w:r>
        <w:rPr>
          <w:rFonts w:hint="eastAsia"/>
        </w:rPr>
        <w:t>”，需要新鲜元素</w:t>
      </w:r>
      <w:r w:rsidR="00EC1430">
        <w:rPr>
          <w:rFonts w:hint="eastAsia"/>
        </w:rPr>
        <w:t>，以</w:t>
      </w:r>
      <w:r w:rsidR="00427CB3">
        <w:rPr>
          <w:rFonts w:hint="eastAsia"/>
        </w:rPr>
        <w:t>同学喜闻乐见的方式</w:t>
      </w:r>
      <w:r w:rsidR="00EC1430">
        <w:rPr>
          <w:rFonts w:hint="eastAsia"/>
        </w:rPr>
        <w:t>帮助</w:t>
      </w:r>
      <w:r>
        <w:rPr>
          <w:rFonts w:hint="eastAsia"/>
        </w:rPr>
        <w:t>其回归传统新闻报道和宣传</w:t>
      </w:r>
      <w:r w:rsidR="00EC1430">
        <w:rPr>
          <w:rFonts w:hint="eastAsia"/>
        </w:rPr>
        <w:t>的传统</w:t>
      </w:r>
      <w:r>
        <w:rPr>
          <w:rFonts w:hint="eastAsia"/>
        </w:rPr>
        <w:t>职能；</w:t>
      </w:r>
    </w:p>
    <w:p w14:paraId="2A7F32FA" w14:textId="6CD37A0F" w:rsidR="004A517B" w:rsidRDefault="004A517B" w:rsidP="002B6FE7">
      <w:pPr>
        <w:pStyle w:val="a3"/>
        <w:spacing w:line="240" w:lineRule="auto"/>
        <w:ind w:left="420" w:firstLineChars="0" w:firstLine="0"/>
        <w:jc w:val="left"/>
      </w:pPr>
    </w:p>
    <w:p w14:paraId="07FE781B" w14:textId="27F282C6" w:rsidR="004A517B" w:rsidRDefault="004A517B" w:rsidP="002B6FE7">
      <w:pPr>
        <w:pStyle w:val="a3"/>
        <w:spacing w:line="240" w:lineRule="auto"/>
        <w:ind w:left="420" w:firstLineChars="0" w:firstLine="0"/>
        <w:jc w:val="left"/>
      </w:pPr>
      <w:r>
        <w:rPr>
          <w:rFonts w:hint="eastAsia"/>
        </w:rPr>
        <w:t>改革方案：</w:t>
      </w:r>
    </w:p>
    <w:p w14:paraId="1D8FB282" w14:textId="6243A26A" w:rsidR="004A517B" w:rsidRDefault="0015498F" w:rsidP="002B6FE7">
      <w:pPr>
        <w:pStyle w:val="a3"/>
        <w:spacing w:line="240" w:lineRule="auto"/>
        <w:ind w:left="420" w:firstLineChars="0" w:firstLine="0"/>
        <w:jc w:val="left"/>
      </w:pPr>
      <w:r>
        <w:rPr>
          <w:rFonts w:hint="eastAsia"/>
        </w:rPr>
        <w:lastRenderedPageBreak/>
        <w:t>挖掘短视频资源，</w:t>
      </w:r>
      <w:r w:rsidR="00A24B31">
        <w:rPr>
          <w:rFonts w:hint="eastAsia"/>
        </w:rPr>
        <w:t>发挥摄影</w:t>
      </w:r>
      <w:r>
        <w:rPr>
          <w:rFonts w:hint="eastAsia"/>
        </w:rPr>
        <w:t>和视频剪辑</w:t>
      </w:r>
      <w:r w:rsidR="00A24B31">
        <w:rPr>
          <w:rFonts w:hint="eastAsia"/>
        </w:rPr>
        <w:t>特长开拓新阵地</w:t>
      </w:r>
    </w:p>
    <w:p w14:paraId="57BAACF9" w14:textId="17FD8719" w:rsidR="0015498F" w:rsidRDefault="0015498F" w:rsidP="002B6FE7">
      <w:pPr>
        <w:pStyle w:val="a3"/>
        <w:spacing w:line="240" w:lineRule="auto"/>
        <w:ind w:left="420" w:firstLineChars="0" w:firstLine="0"/>
        <w:jc w:val="left"/>
      </w:pPr>
    </w:p>
    <w:p w14:paraId="3732F94A" w14:textId="39925B3C" w:rsidR="0015498F" w:rsidRDefault="0015498F" w:rsidP="0015498F">
      <w:pPr>
        <w:pStyle w:val="a3"/>
        <w:spacing w:line="240" w:lineRule="auto"/>
        <w:ind w:left="420" w:firstLineChars="0" w:firstLine="0"/>
        <w:jc w:val="left"/>
      </w:pPr>
      <w:r>
        <w:rPr>
          <w:rFonts w:hint="eastAsia"/>
        </w:rPr>
        <w:t>传媒</w:t>
      </w:r>
      <w:proofErr w:type="gramStart"/>
      <w:r>
        <w:rPr>
          <w:rFonts w:hint="eastAsia"/>
        </w:rPr>
        <w:t>部拥有密院较为</w:t>
      </w:r>
      <w:proofErr w:type="gramEnd"/>
      <w:r>
        <w:rPr>
          <w:rFonts w:hint="eastAsia"/>
        </w:rPr>
        <w:t>齐全的摄影和视频剪辑的人才储备，有能力完成从导演到运镜再到最终成片的短视频全流程策划，同时，</w:t>
      </w:r>
      <w:proofErr w:type="gramStart"/>
      <w:r>
        <w:rPr>
          <w:rFonts w:hint="eastAsia"/>
        </w:rPr>
        <w:t>微信视频</w:t>
      </w:r>
      <w:proofErr w:type="gramEnd"/>
      <w:r>
        <w:rPr>
          <w:rFonts w:hint="eastAsia"/>
        </w:rPr>
        <w:t>号、</w:t>
      </w:r>
      <w:r>
        <w:rPr>
          <w:rFonts w:hint="eastAsia"/>
        </w:rPr>
        <w:t>B</w:t>
      </w:r>
      <w:r>
        <w:rPr>
          <w:rFonts w:hint="eastAsia"/>
        </w:rPr>
        <w:t>站号等短视频阵地逐渐成为同学们的关注中心，传媒部也应该把握趋势，发掘短视频资源；</w:t>
      </w:r>
    </w:p>
    <w:p w14:paraId="7C8F6AEF" w14:textId="04A13320" w:rsidR="004A517B" w:rsidRPr="00427CB3" w:rsidRDefault="00A24B31" w:rsidP="0015498F">
      <w:pPr>
        <w:pStyle w:val="a3"/>
        <w:spacing w:line="240" w:lineRule="auto"/>
        <w:ind w:left="420" w:firstLineChars="0" w:firstLine="0"/>
        <w:jc w:val="left"/>
      </w:pPr>
      <w:r>
        <w:rPr>
          <w:rFonts w:hint="eastAsia"/>
        </w:rPr>
        <w:t>据调查，普通视频从前期策划到后期剪辑成片需要</w:t>
      </w:r>
      <w:r>
        <w:t>3-4</w:t>
      </w:r>
      <w:r>
        <w:rPr>
          <w:rFonts w:hint="eastAsia"/>
        </w:rPr>
        <w:t>天的完整工作量，对传媒部的任务分配是一个不小的考验，所以暂定为每月一期，内容可关注密院学生</w:t>
      </w:r>
      <w:r w:rsidR="0015498F">
        <w:rPr>
          <w:rFonts w:hint="eastAsia"/>
        </w:rPr>
        <w:t>工作</w:t>
      </w:r>
      <w:r>
        <w:rPr>
          <w:rFonts w:hint="eastAsia"/>
        </w:rPr>
        <w:t>动态，可涉及“行业动态”等知识科普类视频，可包括展示学生风采、记录生活点滴的人物视频，也可以涵盖学生参与度较高的</w:t>
      </w:r>
      <w:r w:rsidR="0015498F">
        <w:rPr>
          <w:rFonts w:hint="eastAsia"/>
        </w:rPr>
        <w:t>活动</w:t>
      </w:r>
      <w:r>
        <w:rPr>
          <w:rFonts w:hint="eastAsia"/>
        </w:rPr>
        <w:t>趣味视频</w:t>
      </w:r>
      <w:r w:rsidR="00427CB3">
        <w:rPr>
          <w:rFonts w:hint="eastAsia"/>
        </w:rPr>
        <w:t>；</w:t>
      </w:r>
    </w:p>
    <w:p w14:paraId="17827400" w14:textId="77777777" w:rsidR="008925D5" w:rsidRDefault="008925D5" w:rsidP="002B6FE7">
      <w:pPr>
        <w:pStyle w:val="a3"/>
        <w:spacing w:line="240" w:lineRule="auto"/>
        <w:ind w:left="420" w:firstLineChars="0" w:firstLine="0"/>
        <w:jc w:val="left"/>
      </w:pPr>
    </w:p>
    <w:p w14:paraId="0306EC0B" w14:textId="7D90CB06" w:rsidR="002B6FE7" w:rsidRPr="00427CB3" w:rsidRDefault="002B6FE7" w:rsidP="002B6FE7">
      <w:pPr>
        <w:pStyle w:val="a3"/>
        <w:spacing w:line="240" w:lineRule="auto"/>
        <w:ind w:left="420" w:firstLineChars="0" w:firstLine="0"/>
        <w:jc w:val="left"/>
        <w:rPr>
          <w:b/>
          <w:bCs/>
        </w:rPr>
      </w:pPr>
      <w:r w:rsidRPr="00427CB3">
        <w:rPr>
          <w:rFonts w:hint="eastAsia"/>
          <w:b/>
          <w:bCs/>
        </w:rPr>
        <w:t>事业部</w:t>
      </w:r>
    </w:p>
    <w:p w14:paraId="1EBB6592" w14:textId="7E41129C" w:rsidR="00296300" w:rsidRDefault="00296300" w:rsidP="008A519D">
      <w:pPr>
        <w:pStyle w:val="a3"/>
        <w:spacing w:line="240" w:lineRule="auto"/>
        <w:ind w:left="420" w:firstLineChars="0" w:firstLine="0"/>
        <w:jc w:val="left"/>
      </w:pPr>
      <w:r>
        <w:rPr>
          <w:rFonts w:hint="eastAsia"/>
        </w:rPr>
        <w:t>部门</w:t>
      </w:r>
      <w:r w:rsidR="00F74198">
        <w:rPr>
          <w:rFonts w:hint="eastAsia"/>
        </w:rPr>
        <w:t>活动梳理</w:t>
      </w:r>
      <w:r>
        <w:rPr>
          <w:rFonts w:hint="eastAsia"/>
        </w:rPr>
        <w:t>：</w:t>
      </w:r>
    </w:p>
    <w:p w14:paraId="6F3BEC09" w14:textId="5E632537" w:rsidR="00296300" w:rsidRDefault="00F74198" w:rsidP="002B6FE7">
      <w:pPr>
        <w:pStyle w:val="a3"/>
        <w:spacing w:line="240" w:lineRule="auto"/>
        <w:ind w:left="420" w:firstLineChars="0" w:firstLine="0"/>
        <w:jc w:val="left"/>
      </w:pPr>
      <w:r>
        <w:rPr>
          <w:rFonts w:hint="eastAsia"/>
        </w:rPr>
        <w:t>《启程在</w:t>
      </w:r>
      <w:r>
        <w:rPr>
          <w:rFonts w:hint="eastAsia"/>
        </w:rPr>
        <w:t>J</w:t>
      </w:r>
      <w:r>
        <w:t>I</w:t>
      </w:r>
      <w:r>
        <w:rPr>
          <w:rFonts w:hint="eastAsia"/>
        </w:rPr>
        <w:t>》的编写</w:t>
      </w:r>
      <w:r w:rsidR="00DD5CCA">
        <w:rPr>
          <w:rFonts w:hint="eastAsia"/>
        </w:rPr>
        <w:t>，企业招聘会，企业参观</w:t>
      </w:r>
      <w:r w:rsidR="00427CB3">
        <w:rPr>
          <w:rFonts w:hint="eastAsia"/>
        </w:rPr>
        <w:t>等</w:t>
      </w:r>
    </w:p>
    <w:p w14:paraId="21A73D45" w14:textId="77777777" w:rsidR="008925D5" w:rsidRDefault="008925D5" w:rsidP="002B6FE7">
      <w:pPr>
        <w:pStyle w:val="a3"/>
        <w:spacing w:line="240" w:lineRule="auto"/>
        <w:ind w:left="420" w:firstLineChars="0" w:firstLine="0"/>
        <w:jc w:val="left"/>
      </w:pPr>
    </w:p>
    <w:p w14:paraId="19493866" w14:textId="010BDC8E" w:rsidR="002B6FE7" w:rsidRDefault="002B6FE7" w:rsidP="002B6FE7">
      <w:pPr>
        <w:pStyle w:val="a3"/>
        <w:spacing w:line="240" w:lineRule="auto"/>
        <w:ind w:left="420" w:firstLineChars="0" w:firstLine="0"/>
        <w:jc w:val="left"/>
        <w:rPr>
          <w:b/>
          <w:bCs/>
        </w:rPr>
      </w:pPr>
      <w:r w:rsidRPr="00427CB3">
        <w:rPr>
          <w:rFonts w:hint="eastAsia"/>
          <w:b/>
          <w:bCs/>
        </w:rPr>
        <w:t>联络部外联组</w:t>
      </w:r>
    </w:p>
    <w:p w14:paraId="3F18D89A" w14:textId="77777777" w:rsidR="00427CB3" w:rsidRPr="00427CB3" w:rsidRDefault="00427CB3" w:rsidP="002B6FE7">
      <w:pPr>
        <w:pStyle w:val="a3"/>
        <w:spacing w:line="240" w:lineRule="auto"/>
        <w:ind w:left="420" w:firstLineChars="0" w:firstLine="0"/>
        <w:jc w:val="left"/>
        <w:rPr>
          <w:b/>
          <w:bCs/>
        </w:rPr>
      </w:pPr>
    </w:p>
    <w:p w14:paraId="3E30B92D" w14:textId="13E8C150" w:rsidR="00296300" w:rsidRDefault="00296300" w:rsidP="00296300">
      <w:pPr>
        <w:pStyle w:val="a3"/>
        <w:spacing w:line="240" w:lineRule="auto"/>
        <w:ind w:left="420" w:firstLineChars="0" w:firstLine="0"/>
        <w:jc w:val="left"/>
      </w:pPr>
      <w:r>
        <w:rPr>
          <w:rFonts w:hint="eastAsia"/>
        </w:rPr>
        <w:t>部</w:t>
      </w:r>
      <w:r w:rsidR="00DD5CCA">
        <w:rPr>
          <w:rFonts w:hint="eastAsia"/>
        </w:rPr>
        <w:t>门活动梳理</w:t>
      </w:r>
      <w:r>
        <w:rPr>
          <w:rFonts w:hint="eastAsia"/>
        </w:rPr>
        <w:t>：</w:t>
      </w:r>
    </w:p>
    <w:p w14:paraId="4581468B" w14:textId="70ED74EE" w:rsidR="00296300" w:rsidRDefault="00DD5CCA" w:rsidP="002B6FE7">
      <w:pPr>
        <w:pStyle w:val="a3"/>
        <w:spacing w:line="240" w:lineRule="auto"/>
        <w:ind w:left="420" w:firstLineChars="0" w:firstLine="0"/>
        <w:jc w:val="left"/>
      </w:pPr>
      <w:r>
        <w:rPr>
          <w:rFonts w:hint="eastAsia"/>
        </w:rPr>
        <w:t>男生节</w:t>
      </w:r>
      <w:r w:rsidR="002C4F3F">
        <w:rPr>
          <w:rFonts w:hint="eastAsia"/>
        </w:rPr>
        <w:t>，一周</w:t>
      </w:r>
      <w:r w:rsidR="002C4F3F">
        <w:rPr>
          <w:rFonts w:hint="eastAsia"/>
        </w:rPr>
        <w:t>C</w:t>
      </w:r>
      <w:r w:rsidR="002C4F3F">
        <w:t>P</w:t>
      </w:r>
      <w:r w:rsidR="002C4F3F">
        <w:rPr>
          <w:rFonts w:hint="eastAsia"/>
        </w:rPr>
        <w:t>，小铺上新（基本每月一次）</w:t>
      </w:r>
      <w:r w:rsidR="0024187D">
        <w:rPr>
          <w:rFonts w:hint="eastAsia"/>
        </w:rPr>
        <w:t>，大型活动的赞助任务</w:t>
      </w:r>
      <w:r w:rsidR="00427CB3">
        <w:rPr>
          <w:rFonts w:hint="eastAsia"/>
        </w:rPr>
        <w:t>等</w:t>
      </w:r>
    </w:p>
    <w:p w14:paraId="4A4ACB02" w14:textId="77777777" w:rsidR="008925D5" w:rsidRDefault="008925D5" w:rsidP="002B6FE7">
      <w:pPr>
        <w:pStyle w:val="a3"/>
        <w:spacing w:line="240" w:lineRule="auto"/>
        <w:ind w:left="420" w:firstLineChars="0" w:firstLine="0"/>
        <w:jc w:val="left"/>
      </w:pPr>
    </w:p>
    <w:p w14:paraId="7FEE6610" w14:textId="54D2FF00" w:rsidR="002B6FE7" w:rsidRDefault="002B6FE7" w:rsidP="002B6FE7">
      <w:pPr>
        <w:pStyle w:val="a3"/>
        <w:spacing w:line="240" w:lineRule="auto"/>
        <w:ind w:left="420" w:firstLineChars="0" w:firstLine="0"/>
        <w:jc w:val="left"/>
        <w:rPr>
          <w:b/>
          <w:bCs/>
        </w:rPr>
      </w:pPr>
      <w:r w:rsidRPr="00427CB3">
        <w:rPr>
          <w:rFonts w:hint="eastAsia"/>
          <w:b/>
          <w:bCs/>
        </w:rPr>
        <w:t>联络部内联组</w:t>
      </w:r>
    </w:p>
    <w:p w14:paraId="3D8D93FE" w14:textId="77777777" w:rsidR="00427CB3" w:rsidRPr="00427CB3" w:rsidRDefault="00427CB3" w:rsidP="002B6FE7">
      <w:pPr>
        <w:pStyle w:val="a3"/>
        <w:spacing w:line="240" w:lineRule="auto"/>
        <w:ind w:left="420" w:firstLineChars="0" w:firstLine="0"/>
        <w:jc w:val="left"/>
        <w:rPr>
          <w:b/>
          <w:bCs/>
        </w:rPr>
      </w:pPr>
    </w:p>
    <w:p w14:paraId="744ABE04" w14:textId="3C24A531" w:rsidR="00296300" w:rsidRDefault="00296300" w:rsidP="002B6FE7">
      <w:pPr>
        <w:pStyle w:val="a3"/>
        <w:spacing w:line="240" w:lineRule="auto"/>
        <w:ind w:left="420" w:firstLineChars="0" w:firstLine="0"/>
        <w:jc w:val="left"/>
      </w:pPr>
      <w:r>
        <w:rPr>
          <w:rFonts w:hint="eastAsia"/>
        </w:rPr>
        <w:t>部门职责</w:t>
      </w:r>
      <w:r w:rsidR="001A5428">
        <w:rPr>
          <w:rFonts w:hint="eastAsia"/>
        </w:rPr>
        <w:t>及现存问题</w:t>
      </w:r>
      <w:r>
        <w:rPr>
          <w:rFonts w:hint="eastAsia"/>
        </w:rPr>
        <w:t>：</w:t>
      </w:r>
    </w:p>
    <w:p w14:paraId="64E20C02" w14:textId="1D0F9FE7" w:rsidR="001A5428" w:rsidRDefault="00F623DC" w:rsidP="002B6FE7">
      <w:pPr>
        <w:pStyle w:val="a3"/>
        <w:spacing w:line="240" w:lineRule="auto"/>
        <w:ind w:left="420" w:firstLineChars="0" w:firstLine="0"/>
        <w:jc w:val="left"/>
      </w:pPr>
      <w:r>
        <w:rPr>
          <w:rFonts w:hint="eastAsia"/>
        </w:rPr>
        <w:lastRenderedPageBreak/>
        <w:t>联络部内联组工作职能主要分为学生权益和</w:t>
      </w:r>
      <w:r w:rsidR="001501B9">
        <w:rPr>
          <w:rFonts w:hint="eastAsia"/>
        </w:rPr>
        <w:t>院内</w:t>
      </w:r>
      <w:r>
        <w:rPr>
          <w:rFonts w:hint="eastAsia"/>
        </w:rPr>
        <w:t>活动两部分，权益方面主要负责一年两度的院长见面会筹办和</w:t>
      </w:r>
      <w:r>
        <w:rPr>
          <w:rFonts w:hint="eastAsia"/>
        </w:rPr>
        <w:t>S</w:t>
      </w:r>
      <w:r>
        <w:t>tudent Right Center</w:t>
      </w:r>
      <w:r>
        <w:rPr>
          <w:rFonts w:hint="eastAsia"/>
        </w:rPr>
        <w:t>平台</w:t>
      </w:r>
      <w:r w:rsidR="0024187D">
        <w:rPr>
          <w:rFonts w:hint="eastAsia"/>
        </w:rPr>
        <w:t>（以下简称</w:t>
      </w:r>
      <w:r w:rsidR="0024187D">
        <w:rPr>
          <w:rFonts w:hint="eastAsia"/>
        </w:rPr>
        <w:t>S</w:t>
      </w:r>
      <w:r w:rsidR="0024187D">
        <w:t>RC</w:t>
      </w:r>
      <w:r w:rsidR="0024187D">
        <w:rPr>
          <w:rFonts w:hint="eastAsia"/>
        </w:rPr>
        <w:t>平台）</w:t>
      </w:r>
      <w:r>
        <w:rPr>
          <w:rFonts w:hint="eastAsia"/>
        </w:rPr>
        <w:t>的日常维护与</w:t>
      </w:r>
      <w:r w:rsidR="001501B9">
        <w:rPr>
          <w:rFonts w:hint="eastAsia"/>
        </w:rPr>
        <w:t>提案收集、调研、整理与反馈</w:t>
      </w:r>
      <w:r>
        <w:rPr>
          <w:rFonts w:hint="eastAsia"/>
        </w:rPr>
        <w:t>；</w:t>
      </w:r>
      <w:r w:rsidR="001501B9">
        <w:rPr>
          <w:rFonts w:hint="eastAsia"/>
        </w:rPr>
        <w:t>院内</w:t>
      </w:r>
      <w:r>
        <w:rPr>
          <w:rFonts w:hint="eastAsia"/>
        </w:rPr>
        <w:t>活动面向密院全体学生，包含女生节、火鸡节等</w:t>
      </w:r>
      <w:r w:rsidR="001501B9">
        <w:rPr>
          <w:rFonts w:hint="eastAsia"/>
        </w:rPr>
        <w:t>活动</w:t>
      </w:r>
      <w:r>
        <w:rPr>
          <w:rFonts w:hint="eastAsia"/>
        </w:rPr>
        <w:t>的组织</w:t>
      </w:r>
      <w:r w:rsidR="001501B9">
        <w:rPr>
          <w:rFonts w:hint="eastAsia"/>
        </w:rPr>
        <w:t>筹划工作</w:t>
      </w:r>
      <w:r>
        <w:rPr>
          <w:rFonts w:hint="eastAsia"/>
        </w:rPr>
        <w:t>；</w:t>
      </w:r>
    </w:p>
    <w:p w14:paraId="0B46057B" w14:textId="00998316" w:rsidR="001A5428" w:rsidRDefault="00F623DC" w:rsidP="002B6FE7">
      <w:pPr>
        <w:pStyle w:val="a3"/>
        <w:spacing w:line="240" w:lineRule="auto"/>
        <w:ind w:left="420" w:firstLineChars="0" w:firstLine="0"/>
        <w:jc w:val="left"/>
      </w:pPr>
      <w:r w:rsidRPr="00F623DC">
        <w:rPr>
          <w:rFonts w:hint="eastAsia"/>
        </w:rPr>
        <w:t>在采访内联部长的过程中，我发现</w:t>
      </w:r>
      <w:r w:rsidRPr="00F623DC">
        <w:rPr>
          <w:rFonts w:hint="eastAsia"/>
        </w:rPr>
        <w:t>SRC</w:t>
      </w:r>
      <w:r w:rsidRPr="00F623DC">
        <w:rPr>
          <w:rFonts w:hint="eastAsia"/>
        </w:rPr>
        <w:t>分管部长的工作负担相对较小，且疫情过后留学生群体来到中国上课，学生会现</w:t>
      </w:r>
      <w:r>
        <w:rPr>
          <w:rFonts w:hint="eastAsia"/>
        </w:rPr>
        <w:t>在</w:t>
      </w:r>
      <w:r w:rsidRPr="00F623DC">
        <w:rPr>
          <w:rFonts w:hint="eastAsia"/>
        </w:rPr>
        <w:t>有</w:t>
      </w:r>
      <w:r>
        <w:rPr>
          <w:rFonts w:hint="eastAsia"/>
        </w:rPr>
        <w:t>了</w:t>
      </w:r>
      <w:r w:rsidRPr="00F623DC">
        <w:rPr>
          <w:rFonts w:hint="eastAsia"/>
        </w:rPr>
        <w:t>对接</w:t>
      </w:r>
      <w:r w:rsidRPr="00F623DC">
        <w:rPr>
          <w:rFonts w:hint="eastAsia"/>
        </w:rPr>
        <w:t>ISA</w:t>
      </w:r>
      <w:r w:rsidRPr="00F623DC">
        <w:rPr>
          <w:rFonts w:hint="eastAsia"/>
        </w:rPr>
        <w:t>、团结他们的</w:t>
      </w:r>
      <w:r w:rsidRPr="0024187D">
        <w:rPr>
          <w:rFonts w:hint="eastAsia"/>
          <w:b/>
          <w:bCs/>
        </w:rPr>
        <w:t>新任务新需求</w:t>
      </w:r>
      <w:r>
        <w:rPr>
          <w:rFonts w:hint="eastAsia"/>
        </w:rPr>
        <w:t>；</w:t>
      </w:r>
    </w:p>
    <w:p w14:paraId="3735DA3D" w14:textId="77777777" w:rsidR="00F623DC" w:rsidRPr="00F623DC" w:rsidRDefault="00F623DC" w:rsidP="002B6FE7">
      <w:pPr>
        <w:pStyle w:val="a3"/>
        <w:spacing w:line="240" w:lineRule="auto"/>
        <w:ind w:left="420" w:firstLineChars="0" w:firstLine="0"/>
        <w:jc w:val="left"/>
      </w:pPr>
    </w:p>
    <w:p w14:paraId="743FE8A8" w14:textId="1B0148D5" w:rsidR="001A5428" w:rsidRDefault="001A5428" w:rsidP="002B6FE7">
      <w:pPr>
        <w:pStyle w:val="a3"/>
        <w:spacing w:line="240" w:lineRule="auto"/>
        <w:ind w:left="420" w:firstLineChars="0" w:firstLine="0"/>
        <w:jc w:val="left"/>
      </w:pPr>
      <w:r>
        <w:rPr>
          <w:rFonts w:hint="eastAsia"/>
        </w:rPr>
        <w:t>改革方案：</w:t>
      </w:r>
    </w:p>
    <w:p w14:paraId="7948427C" w14:textId="10083F1D" w:rsidR="001A5428" w:rsidRPr="00300FE8" w:rsidRDefault="001A5428" w:rsidP="00427CB3">
      <w:pPr>
        <w:spacing w:line="240" w:lineRule="auto"/>
        <w:ind w:left="0" w:firstLineChars="200" w:firstLine="480"/>
      </w:pPr>
      <w:r>
        <w:rPr>
          <w:rFonts w:hint="eastAsia"/>
        </w:rPr>
        <w:t>内联组职能重组，</w:t>
      </w:r>
      <w:r w:rsidRPr="00300FE8">
        <w:rPr>
          <w:rFonts w:hint="eastAsia"/>
        </w:rPr>
        <w:t>原</w:t>
      </w:r>
      <w:r w:rsidRPr="00300FE8">
        <w:rPr>
          <w:rFonts w:hint="eastAsia"/>
        </w:rPr>
        <w:t>S</w:t>
      </w:r>
      <w:r w:rsidRPr="00300FE8">
        <w:t>RC</w:t>
      </w:r>
      <w:r w:rsidRPr="00300FE8">
        <w:rPr>
          <w:rFonts w:hint="eastAsia"/>
        </w:rPr>
        <w:t>平台现交由负责院长见面会的分管部长管理，空余的部长职位现分管</w:t>
      </w:r>
      <w:r w:rsidRPr="0024187D">
        <w:rPr>
          <w:rFonts w:hint="eastAsia"/>
          <w:b/>
          <w:bCs/>
        </w:rPr>
        <w:t>留学生事务</w:t>
      </w:r>
      <w:r w:rsidRPr="00300FE8">
        <w:rPr>
          <w:rFonts w:hint="eastAsia"/>
        </w:rPr>
        <w:t>，其职责</w:t>
      </w:r>
      <w:r>
        <w:rPr>
          <w:rFonts w:hint="eastAsia"/>
        </w:rPr>
        <w:t>包括</w:t>
      </w:r>
      <w:r w:rsidRPr="00300FE8">
        <w:rPr>
          <w:rFonts w:hint="eastAsia"/>
        </w:rPr>
        <w:t>：</w:t>
      </w:r>
    </w:p>
    <w:p w14:paraId="642B855B" w14:textId="7B734DD0" w:rsidR="001A5428" w:rsidRPr="00300FE8" w:rsidRDefault="001A5428" w:rsidP="00F623DC">
      <w:pPr>
        <w:pStyle w:val="a3"/>
        <w:numPr>
          <w:ilvl w:val="2"/>
          <w:numId w:val="30"/>
        </w:numPr>
        <w:spacing w:line="240" w:lineRule="auto"/>
        <w:ind w:firstLineChars="0"/>
      </w:pPr>
      <w:r w:rsidRPr="00300FE8">
        <w:rPr>
          <w:rFonts w:hint="eastAsia"/>
        </w:rPr>
        <w:t>与</w:t>
      </w:r>
      <w:r w:rsidRPr="00300FE8">
        <w:t>ISA</w:t>
      </w:r>
      <w:r w:rsidRPr="00300FE8">
        <w:rPr>
          <w:rFonts w:hint="eastAsia"/>
        </w:rPr>
        <w:t>协会保持密切联系，同时为学生会举办的大型活动提供沟通支持，在新生运动会</w:t>
      </w:r>
      <w:r>
        <w:rPr>
          <w:rFonts w:hint="eastAsia"/>
        </w:rPr>
        <w:t>、春季舞会</w:t>
      </w:r>
      <w:r w:rsidRPr="00300FE8">
        <w:rPr>
          <w:rFonts w:hint="eastAsia"/>
        </w:rPr>
        <w:t>等活动报名时积极</w:t>
      </w:r>
      <w:r w:rsidRPr="0024187D">
        <w:rPr>
          <w:rFonts w:hint="eastAsia"/>
          <w:b/>
          <w:bCs/>
        </w:rPr>
        <w:t>鼓励留学生参加</w:t>
      </w:r>
      <w:r w:rsidRPr="00300FE8">
        <w:rPr>
          <w:rFonts w:hint="eastAsia"/>
        </w:rPr>
        <w:t>；</w:t>
      </w:r>
    </w:p>
    <w:p w14:paraId="693E8C6D" w14:textId="59805CDB" w:rsidR="001A5428" w:rsidRPr="00300FE8" w:rsidRDefault="001A5428" w:rsidP="001A5428">
      <w:pPr>
        <w:pStyle w:val="a3"/>
        <w:numPr>
          <w:ilvl w:val="2"/>
          <w:numId w:val="30"/>
        </w:numPr>
        <w:spacing w:line="240" w:lineRule="auto"/>
        <w:ind w:firstLineChars="0"/>
      </w:pPr>
      <w:r w:rsidRPr="00300FE8">
        <w:rPr>
          <w:rFonts w:hint="eastAsia"/>
        </w:rPr>
        <w:t>迁移</w:t>
      </w:r>
      <w:r>
        <w:rPr>
          <w:rFonts w:hint="eastAsia"/>
        </w:rPr>
        <w:t>内联</w:t>
      </w:r>
      <w:r w:rsidR="00F623DC">
        <w:rPr>
          <w:rFonts w:hint="eastAsia"/>
        </w:rPr>
        <w:t>的</w:t>
      </w:r>
      <w:r w:rsidRPr="00300FE8">
        <w:rPr>
          <w:rFonts w:hint="eastAsia"/>
        </w:rPr>
        <w:t>活动</w:t>
      </w:r>
      <w:r w:rsidR="00F623DC">
        <w:rPr>
          <w:rFonts w:hint="eastAsia"/>
        </w:rPr>
        <w:t>组织</w:t>
      </w:r>
      <w:r w:rsidRPr="00300FE8">
        <w:rPr>
          <w:rFonts w:hint="eastAsia"/>
        </w:rPr>
        <w:t>经验，在秋季留学生新生入学后筹办活动增进中国学生和留学生的</w:t>
      </w:r>
      <w:r w:rsidRPr="0024187D">
        <w:rPr>
          <w:rFonts w:hint="eastAsia"/>
          <w:b/>
          <w:bCs/>
        </w:rPr>
        <w:t>联系</w:t>
      </w:r>
      <w:r w:rsidRPr="00300FE8">
        <w:rPr>
          <w:rFonts w:hint="eastAsia"/>
        </w:rPr>
        <w:t>，在之后</w:t>
      </w:r>
      <w:proofErr w:type="gramStart"/>
      <w:r w:rsidRPr="00300FE8">
        <w:rPr>
          <w:rFonts w:hint="eastAsia"/>
        </w:rPr>
        <w:t>一</w:t>
      </w:r>
      <w:proofErr w:type="gramEnd"/>
      <w:r w:rsidRPr="00300FE8">
        <w:rPr>
          <w:rFonts w:hint="eastAsia"/>
        </w:rPr>
        <w:t>学年的任期内再举办类似目标的活动至少一次</w:t>
      </w:r>
      <w:r>
        <w:rPr>
          <w:rFonts w:hint="eastAsia"/>
        </w:rPr>
        <w:t>；</w:t>
      </w:r>
    </w:p>
    <w:p w14:paraId="1F9E1721" w14:textId="6D655012" w:rsidR="001A5428" w:rsidRPr="00300FE8" w:rsidRDefault="001A5428" w:rsidP="001A5428">
      <w:pPr>
        <w:pStyle w:val="a3"/>
        <w:spacing w:line="240" w:lineRule="auto"/>
        <w:ind w:left="1418" w:firstLineChars="0" w:firstLine="0"/>
      </w:pPr>
      <w:r w:rsidRPr="00300FE8">
        <w:rPr>
          <w:rFonts w:hint="eastAsia"/>
        </w:rPr>
        <w:t>（</w:t>
      </w:r>
      <w:r w:rsidR="0024187D">
        <w:rPr>
          <w:rFonts w:hint="eastAsia"/>
        </w:rPr>
        <w:t>详见</w:t>
      </w:r>
      <w:r>
        <w:rPr>
          <w:rFonts w:hint="eastAsia"/>
        </w:rPr>
        <w:t>“服务月活动——魁地奇”板块</w:t>
      </w:r>
      <w:r w:rsidRPr="00300FE8">
        <w:rPr>
          <w:rFonts w:hint="eastAsia"/>
        </w:rPr>
        <w:t>）；</w:t>
      </w:r>
    </w:p>
    <w:p w14:paraId="1B53CF66" w14:textId="77777777" w:rsidR="001A5428" w:rsidRPr="001A5428" w:rsidRDefault="001A5428" w:rsidP="002B6FE7">
      <w:pPr>
        <w:pStyle w:val="a3"/>
        <w:spacing w:line="240" w:lineRule="auto"/>
        <w:ind w:left="420" w:firstLineChars="0" w:firstLine="0"/>
        <w:jc w:val="left"/>
      </w:pPr>
    </w:p>
    <w:p w14:paraId="7C035849" w14:textId="77777777" w:rsidR="00296300" w:rsidRDefault="00296300" w:rsidP="002B6FE7">
      <w:pPr>
        <w:pStyle w:val="a3"/>
        <w:spacing w:line="240" w:lineRule="auto"/>
        <w:ind w:left="420" w:firstLineChars="0" w:firstLine="0"/>
        <w:jc w:val="left"/>
      </w:pPr>
    </w:p>
    <w:p w14:paraId="367EB5DF" w14:textId="117D1CE7" w:rsidR="002B6FE7" w:rsidRDefault="002B6FE7" w:rsidP="002B6FE7">
      <w:pPr>
        <w:pStyle w:val="a3"/>
        <w:spacing w:line="240" w:lineRule="auto"/>
        <w:ind w:left="420" w:firstLineChars="0" w:firstLine="0"/>
        <w:jc w:val="left"/>
        <w:rPr>
          <w:b/>
          <w:bCs/>
        </w:rPr>
      </w:pPr>
      <w:r w:rsidRPr="00427CB3">
        <w:rPr>
          <w:rFonts w:hint="eastAsia"/>
          <w:b/>
          <w:bCs/>
        </w:rPr>
        <w:t>技术部</w:t>
      </w:r>
    </w:p>
    <w:p w14:paraId="07CA729C" w14:textId="77777777" w:rsidR="00427CB3" w:rsidRPr="00427CB3" w:rsidRDefault="00427CB3" w:rsidP="002B6FE7">
      <w:pPr>
        <w:pStyle w:val="a3"/>
        <w:spacing w:line="240" w:lineRule="auto"/>
        <w:ind w:left="420" w:firstLineChars="0" w:firstLine="0"/>
        <w:jc w:val="left"/>
        <w:rPr>
          <w:b/>
          <w:bCs/>
        </w:rPr>
      </w:pPr>
    </w:p>
    <w:p w14:paraId="6956C7FF" w14:textId="750118BE" w:rsidR="00296300" w:rsidRDefault="00296300" w:rsidP="002B6FE7">
      <w:pPr>
        <w:pStyle w:val="a3"/>
        <w:spacing w:line="240" w:lineRule="auto"/>
        <w:ind w:left="420" w:firstLineChars="0" w:firstLine="0"/>
        <w:jc w:val="left"/>
      </w:pPr>
      <w:r>
        <w:rPr>
          <w:rFonts w:hint="eastAsia"/>
        </w:rPr>
        <w:t>部门职责</w:t>
      </w:r>
      <w:r w:rsidR="00704BC5">
        <w:rPr>
          <w:rFonts w:hint="eastAsia"/>
        </w:rPr>
        <w:t>及现存问题</w:t>
      </w:r>
      <w:r>
        <w:rPr>
          <w:rFonts w:hint="eastAsia"/>
        </w:rPr>
        <w:t>：</w:t>
      </w:r>
    </w:p>
    <w:p w14:paraId="0E7654AF" w14:textId="7BC3E792" w:rsidR="00F11D7E" w:rsidRDefault="00F11D7E" w:rsidP="002B6FE7">
      <w:pPr>
        <w:pStyle w:val="a3"/>
        <w:spacing w:line="240" w:lineRule="auto"/>
        <w:ind w:left="420" w:firstLineChars="0" w:firstLine="0"/>
        <w:jc w:val="left"/>
      </w:pPr>
      <w:r>
        <w:rPr>
          <w:rFonts w:hint="eastAsia"/>
        </w:rPr>
        <w:t>利用自身技术优势在电脑软硬件方面服务</w:t>
      </w:r>
      <w:r w:rsidR="00704BC5">
        <w:rPr>
          <w:rFonts w:hint="eastAsia"/>
        </w:rPr>
        <w:t>学生需求</w:t>
      </w:r>
      <w:r>
        <w:rPr>
          <w:rFonts w:hint="eastAsia"/>
        </w:rPr>
        <w:t>，</w:t>
      </w:r>
      <w:r w:rsidR="00704BC5">
        <w:rPr>
          <w:rFonts w:hint="eastAsia"/>
        </w:rPr>
        <w:t>负责“</w:t>
      </w:r>
      <w:r w:rsidR="00704BC5">
        <w:rPr>
          <w:rFonts w:hint="eastAsia"/>
        </w:rPr>
        <w:t>J</w:t>
      </w:r>
      <w:r w:rsidR="00704BC5">
        <w:t>ISU</w:t>
      </w:r>
      <w:r w:rsidR="00704BC5">
        <w:rPr>
          <w:rFonts w:hint="eastAsia"/>
        </w:rPr>
        <w:t>一日游”小程序的日常维护和</w:t>
      </w:r>
      <w:r w:rsidR="00704BC5">
        <w:rPr>
          <w:rFonts w:hint="eastAsia"/>
        </w:rPr>
        <w:t>J</w:t>
      </w:r>
      <w:r w:rsidR="00704BC5">
        <w:t>OJ Tools</w:t>
      </w:r>
      <w:r w:rsidR="00704BC5">
        <w:rPr>
          <w:rFonts w:hint="eastAsia"/>
        </w:rPr>
        <w:t>等工具的开发，通过开展</w:t>
      </w:r>
      <w:r>
        <w:rPr>
          <w:rFonts w:hint="eastAsia"/>
        </w:rPr>
        <w:t>动手类</w:t>
      </w:r>
      <w:r>
        <w:rPr>
          <w:rFonts w:hint="eastAsia"/>
        </w:rPr>
        <w:t>W</w:t>
      </w:r>
      <w:r>
        <w:t>or</w:t>
      </w:r>
      <w:r>
        <w:rPr>
          <w:rFonts w:hint="eastAsia"/>
        </w:rPr>
        <w:t>k</w:t>
      </w:r>
      <w:r>
        <w:t>shop</w:t>
      </w:r>
      <w:r w:rsidRPr="00704BC5">
        <w:rPr>
          <w:rFonts w:hint="eastAsia"/>
          <w:color w:val="5B9BD5" w:themeColor="accent5"/>
        </w:rPr>
        <w:lastRenderedPageBreak/>
        <w:t>（</w:t>
      </w:r>
      <w:r w:rsidRPr="0024187D">
        <w:rPr>
          <w:rFonts w:hint="eastAsia"/>
        </w:rPr>
        <w:t>如机械键盘</w:t>
      </w:r>
      <w:r w:rsidRPr="0024187D">
        <w:rPr>
          <w:rFonts w:hint="eastAsia"/>
        </w:rPr>
        <w:t>W</w:t>
      </w:r>
      <w:r w:rsidRPr="0024187D">
        <w:t>orkshop</w:t>
      </w:r>
      <w:r w:rsidRPr="0024187D">
        <w:rPr>
          <w:rFonts w:hint="eastAsia"/>
        </w:rPr>
        <w:t>、</w:t>
      </w:r>
      <w:r w:rsidRPr="0024187D">
        <w:rPr>
          <w:rFonts w:hint="eastAsia"/>
        </w:rPr>
        <w:t>R</w:t>
      </w:r>
      <w:r w:rsidRPr="0024187D">
        <w:t>e</w:t>
      </w:r>
      <w:r w:rsidRPr="0024187D">
        <w:rPr>
          <w:rFonts w:hint="eastAsia"/>
        </w:rPr>
        <w:t>f</w:t>
      </w:r>
      <w:r w:rsidRPr="0024187D">
        <w:t>low Workshop</w:t>
      </w:r>
      <w:r w:rsidRPr="0024187D">
        <w:rPr>
          <w:rFonts w:hint="eastAsia"/>
        </w:rPr>
        <w:t>）</w:t>
      </w:r>
      <w:r>
        <w:rPr>
          <w:rFonts w:hint="eastAsia"/>
        </w:rPr>
        <w:t>激发同学们的有关热情，</w:t>
      </w:r>
      <w:r w:rsidR="00704BC5">
        <w:rPr>
          <w:rFonts w:hint="eastAsia"/>
        </w:rPr>
        <w:t>通过开展</w:t>
      </w:r>
      <w:r>
        <w:rPr>
          <w:rFonts w:hint="eastAsia"/>
        </w:rPr>
        <w:t>讲座类</w:t>
      </w:r>
      <w:r>
        <w:rPr>
          <w:rFonts w:hint="eastAsia"/>
        </w:rPr>
        <w:t>Wor</w:t>
      </w:r>
      <w:r>
        <w:t>kshop</w:t>
      </w:r>
      <w:r w:rsidRPr="0024187D">
        <w:rPr>
          <w:rFonts w:hint="eastAsia"/>
        </w:rPr>
        <w:t>（如</w:t>
      </w:r>
      <w:proofErr w:type="spellStart"/>
      <w:r w:rsidR="00704BC5" w:rsidRPr="0024187D">
        <w:rPr>
          <w:rFonts w:hint="eastAsia"/>
        </w:rPr>
        <w:t>V</w:t>
      </w:r>
      <w:r w:rsidR="00704BC5" w:rsidRPr="0024187D">
        <w:t>Scode</w:t>
      </w:r>
      <w:proofErr w:type="spellEnd"/>
      <w:r w:rsidR="00704BC5" w:rsidRPr="0024187D">
        <w:rPr>
          <w:rFonts w:hint="eastAsia"/>
        </w:rPr>
        <w:t>、</w:t>
      </w:r>
      <w:r w:rsidR="00704BC5" w:rsidRPr="0024187D">
        <w:rPr>
          <w:rFonts w:hint="eastAsia"/>
        </w:rPr>
        <w:t>L</w:t>
      </w:r>
      <w:r w:rsidR="00704BC5" w:rsidRPr="0024187D">
        <w:t>atex Workshop</w:t>
      </w:r>
      <w:r w:rsidRPr="0024187D">
        <w:rPr>
          <w:rFonts w:hint="eastAsia"/>
        </w:rPr>
        <w:t>）</w:t>
      </w:r>
      <w:r w:rsidR="0024187D">
        <w:rPr>
          <w:rFonts w:hint="eastAsia"/>
        </w:rPr>
        <w:t>分享</w:t>
      </w:r>
      <w:r>
        <w:rPr>
          <w:rFonts w:hint="eastAsia"/>
        </w:rPr>
        <w:t>软件的使用经验</w:t>
      </w:r>
      <w:r w:rsidR="0024187D">
        <w:rPr>
          <w:rFonts w:hint="eastAsia"/>
        </w:rPr>
        <w:t>，传授</w:t>
      </w:r>
      <w:r>
        <w:rPr>
          <w:rFonts w:hint="eastAsia"/>
        </w:rPr>
        <w:t>硬核知识</w:t>
      </w:r>
      <w:r w:rsidR="00704BC5">
        <w:rPr>
          <w:rFonts w:hint="eastAsia"/>
        </w:rPr>
        <w:t>；</w:t>
      </w:r>
    </w:p>
    <w:p w14:paraId="3C78FE46" w14:textId="08D26763" w:rsidR="00704BC5" w:rsidRDefault="00704BC5" w:rsidP="002B6FE7">
      <w:pPr>
        <w:pStyle w:val="a3"/>
        <w:spacing w:line="240" w:lineRule="auto"/>
        <w:ind w:left="420" w:firstLineChars="0" w:firstLine="0"/>
        <w:jc w:val="left"/>
      </w:pPr>
      <w:r>
        <w:rPr>
          <w:rFonts w:hint="eastAsia"/>
        </w:rPr>
        <w:t>但由于部分</w:t>
      </w:r>
      <w:r>
        <w:rPr>
          <w:rFonts w:hint="eastAsia"/>
        </w:rPr>
        <w:t>Wo</w:t>
      </w:r>
      <w:r>
        <w:t>rkshop</w:t>
      </w:r>
      <w:r>
        <w:rPr>
          <w:rFonts w:hint="eastAsia"/>
        </w:rPr>
        <w:t>的</w:t>
      </w:r>
      <w:r w:rsidRPr="0024187D">
        <w:rPr>
          <w:rFonts w:hint="eastAsia"/>
          <w:b/>
          <w:bCs/>
        </w:rPr>
        <w:t>专业性限制</w:t>
      </w:r>
      <w:r>
        <w:rPr>
          <w:rFonts w:hint="eastAsia"/>
        </w:rPr>
        <w:t>，部分活动的参与度有待提升</w:t>
      </w:r>
      <w:r w:rsidR="00230235">
        <w:rPr>
          <w:rFonts w:hint="eastAsia"/>
        </w:rPr>
        <w:t>，</w:t>
      </w:r>
      <w:r w:rsidR="00EE561E">
        <w:rPr>
          <w:rFonts w:hint="eastAsia"/>
        </w:rPr>
        <w:t>同时，技术部原有的值班</w:t>
      </w:r>
      <w:proofErr w:type="gramStart"/>
      <w:r w:rsidR="00EE561E">
        <w:rPr>
          <w:rFonts w:hint="eastAsia"/>
        </w:rPr>
        <w:t>制由于</w:t>
      </w:r>
      <w:proofErr w:type="gramEnd"/>
      <w:r w:rsidR="00EE561E">
        <w:rPr>
          <w:rFonts w:hint="eastAsia"/>
        </w:rPr>
        <w:t>疫情和参与度等因素不能很好解决同学需求，</w:t>
      </w:r>
      <w:r w:rsidR="00230235">
        <w:rPr>
          <w:rFonts w:hint="eastAsia"/>
        </w:rPr>
        <w:t>在服务密院全体本科生的方面可以有</w:t>
      </w:r>
      <w:r w:rsidR="00230235" w:rsidRPr="0024187D">
        <w:rPr>
          <w:rFonts w:hint="eastAsia"/>
          <w:b/>
          <w:bCs/>
        </w:rPr>
        <w:t>更丰富的、门槛更低的活动形式</w:t>
      </w:r>
      <w:r w:rsidR="00230235">
        <w:rPr>
          <w:rFonts w:hint="eastAsia"/>
        </w:rPr>
        <w:t>；</w:t>
      </w:r>
    </w:p>
    <w:p w14:paraId="634E0CD1" w14:textId="77777777" w:rsidR="00704BC5" w:rsidRPr="00704BC5" w:rsidRDefault="00704BC5" w:rsidP="002B6FE7">
      <w:pPr>
        <w:pStyle w:val="a3"/>
        <w:spacing w:line="240" w:lineRule="auto"/>
        <w:ind w:left="420" w:firstLineChars="0" w:firstLine="0"/>
        <w:jc w:val="left"/>
      </w:pPr>
    </w:p>
    <w:p w14:paraId="30F8E951" w14:textId="34A3CE4E" w:rsidR="00296300" w:rsidRDefault="00296300" w:rsidP="002B6FE7">
      <w:pPr>
        <w:pStyle w:val="a3"/>
        <w:spacing w:line="240" w:lineRule="auto"/>
        <w:ind w:left="420" w:firstLineChars="0" w:firstLine="0"/>
        <w:jc w:val="left"/>
      </w:pPr>
      <w:r>
        <w:rPr>
          <w:rFonts w:hint="eastAsia"/>
        </w:rPr>
        <w:t>改革方案：</w:t>
      </w:r>
    </w:p>
    <w:p w14:paraId="50370B50" w14:textId="2EF8F686" w:rsidR="00230235" w:rsidRPr="0024187D" w:rsidRDefault="00230235" w:rsidP="00230235">
      <w:pPr>
        <w:pStyle w:val="a3"/>
        <w:numPr>
          <w:ilvl w:val="1"/>
          <w:numId w:val="18"/>
        </w:numPr>
        <w:spacing w:line="240" w:lineRule="auto"/>
        <w:ind w:firstLineChars="0"/>
        <w:rPr>
          <w:b/>
          <w:bCs/>
        </w:rPr>
      </w:pPr>
      <w:r w:rsidRPr="00300FE8">
        <w:rPr>
          <w:rFonts w:hint="eastAsia"/>
        </w:rPr>
        <w:t>扩展活动形式，</w:t>
      </w:r>
      <w:r>
        <w:rPr>
          <w:rFonts w:hint="eastAsia"/>
        </w:rPr>
        <w:t>降低活动参与门槛</w:t>
      </w:r>
      <w:r w:rsidR="00EE561E">
        <w:rPr>
          <w:rFonts w:hint="eastAsia"/>
        </w:rPr>
        <w:t>，</w:t>
      </w:r>
      <w:r w:rsidR="00EE561E" w:rsidRPr="0024187D">
        <w:rPr>
          <w:rFonts w:hint="eastAsia"/>
          <w:b/>
          <w:bCs/>
        </w:rPr>
        <w:t>适当提升趣味性</w:t>
      </w:r>
    </w:p>
    <w:p w14:paraId="0C51D78A" w14:textId="1FB8F103" w:rsidR="00230235" w:rsidRDefault="00230235" w:rsidP="00230235">
      <w:pPr>
        <w:pStyle w:val="a3"/>
        <w:spacing w:line="240" w:lineRule="auto"/>
        <w:ind w:left="992" w:firstLineChars="0" w:firstLine="0"/>
      </w:pPr>
      <w:r>
        <w:rPr>
          <w:rFonts w:hint="eastAsia"/>
        </w:rPr>
        <w:t>在与技术部成员及部长充分对接后，暂行活动规划如下：</w:t>
      </w:r>
    </w:p>
    <w:p w14:paraId="6B8880F1" w14:textId="73E80E2E" w:rsidR="00230235" w:rsidRPr="00300FE8" w:rsidRDefault="00230235" w:rsidP="00230235">
      <w:pPr>
        <w:pStyle w:val="a3"/>
        <w:spacing w:line="240" w:lineRule="auto"/>
        <w:ind w:left="992" w:firstLineChars="0" w:firstLine="0"/>
      </w:pPr>
      <w:r>
        <w:rPr>
          <w:rFonts w:hint="eastAsia"/>
        </w:rPr>
        <w:t>电脑</w:t>
      </w:r>
      <w:r w:rsidRPr="00300FE8">
        <w:rPr>
          <w:rFonts w:hint="eastAsia"/>
        </w:rPr>
        <w:t>评鉴会</w:t>
      </w:r>
      <w:r>
        <w:rPr>
          <w:rFonts w:hint="eastAsia"/>
        </w:rPr>
        <w:t>——涵盖工科生常用电脑的显卡等</w:t>
      </w:r>
      <w:r w:rsidR="0024187D">
        <w:rPr>
          <w:rFonts w:hint="eastAsia"/>
        </w:rPr>
        <w:t>的</w:t>
      </w:r>
      <w:r>
        <w:rPr>
          <w:rFonts w:hint="eastAsia"/>
        </w:rPr>
        <w:t>性能比较</w:t>
      </w:r>
      <w:r w:rsidR="00EE561E">
        <w:rPr>
          <w:rFonts w:hint="eastAsia"/>
        </w:rPr>
        <w:t>，计划于暑期推出，服务于</w:t>
      </w:r>
      <w:proofErr w:type="gramStart"/>
      <w:r w:rsidR="00EE561E">
        <w:rPr>
          <w:rFonts w:hint="eastAsia"/>
        </w:rPr>
        <w:t>密院</w:t>
      </w:r>
      <w:r w:rsidR="0024187D">
        <w:rPr>
          <w:rFonts w:hint="eastAsia"/>
        </w:rPr>
        <w:t>准入学</w:t>
      </w:r>
      <w:proofErr w:type="gramEnd"/>
      <w:r w:rsidR="00EE561E">
        <w:rPr>
          <w:rFonts w:hint="eastAsia"/>
        </w:rPr>
        <w:t>新生；</w:t>
      </w:r>
      <w:r>
        <w:br/>
      </w:r>
      <w:r w:rsidRPr="00300FE8">
        <w:rPr>
          <w:rFonts w:hint="eastAsia"/>
        </w:rPr>
        <w:t>建立备忘录机制</w:t>
      </w:r>
      <w:r w:rsidR="00EE561E">
        <w:rPr>
          <w:rFonts w:hint="eastAsia"/>
        </w:rPr>
        <w:t>，</w:t>
      </w:r>
      <w:r w:rsidRPr="00300FE8">
        <w:rPr>
          <w:rFonts w:hint="eastAsia"/>
        </w:rPr>
        <w:t>整合软件安装时的</w:t>
      </w:r>
      <w:r w:rsidR="00EE561E" w:rsidRPr="0024187D">
        <w:rPr>
          <w:rFonts w:hint="eastAsia"/>
          <w:b/>
          <w:bCs/>
        </w:rPr>
        <w:t>常见问题合集</w:t>
      </w:r>
      <w:r w:rsidR="00EE561E">
        <w:rPr>
          <w:rFonts w:hint="eastAsia"/>
        </w:rPr>
        <w:t>——与下文值班制结合，以</w:t>
      </w:r>
      <w:r w:rsidR="00EE561E">
        <w:rPr>
          <w:rFonts w:hint="eastAsia"/>
        </w:rPr>
        <w:t>S</w:t>
      </w:r>
      <w:r w:rsidR="00EE561E">
        <w:t>olid</w:t>
      </w:r>
      <w:r w:rsidR="0024187D">
        <w:t>W</w:t>
      </w:r>
      <w:r w:rsidR="00EE561E">
        <w:t>orks</w:t>
      </w:r>
      <w:r w:rsidR="00EE561E">
        <w:rPr>
          <w:rFonts w:hint="eastAsia"/>
        </w:rPr>
        <w:t>为例，交大软件授权中心上</w:t>
      </w:r>
      <w:r w:rsidR="0024187D">
        <w:rPr>
          <w:rFonts w:hint="eastAsia"/>
        </w:rPr>
        <w:t>现</w:t>
      </w:r>
      <w:r w:rsidR="00EE561E">
        <w:rPr>
          <w:rFonts w:hint="eastAsia"/>
        </w:rPr>
        <w:t>有类似</w:t>
      </w:r>
      <w:r w:rsidR="00EE561E">
        <w:rPr>
          <w:rFonts w:hint="eastAsia"/>
        </w:rPr>
        <w:t>Q</w:t>
      </w:r>
      <w:r w:rsidR="00EE561E">
        <w:t>&amp;A</w:t>
      </w:r>
      <w:r w:rsidR="00EE561E">
        <w:rPr>
          <w:rFonts w:hint="eastAsia"/>
        </w:rPr>
        <w:t>总结，但覆盖面不广；</w:t>
      </w:r>
    </w:p>
    <w:p w14:paraId="526BF677" w14:textId="14CB9B5D" w:rsidR="00230235" w:rsidRPr="0024187D" w:rsidRDefault="00EE561E" w:rsidP="00230235">
      <w:pPr>
        <w:pStyle w:val="a3"/>
        <w:numPr>
          <w:ilvl w:val="1"/>
          <w:numId w:val="18"/>
        </w:numPr>
        <w:spacing w:line="240" w:lineRule="auto"/>
        <w:ind w:firstLineChars="0"/>
        <w:rPr>
          <w:b/>
          <w:bCs/>
        </w:rPr>
      </w:pPr>
      <w:r w:rsidRPr="0024187D">
        <w:rPr>
          <w:rFonts w:hint="eastAsia"/>
          <w:b/>
          <w:bCs/>
        </w:rPr>
        <w:t>更多地面向同学</w:t>
      </w:r>
      <w:r w:rsidR="00230235" w:rsidRPr="0024187D">
        <w:rPr>
          <w:rFonts w:hint="eastAsia"/>
          <w:b/>
          <w:bCs/>
        </w:rPr>
        <w:t>需求</w:t>
      </w:r>
    </w:p>
    <w:p w14:paraId="4379BE64" w14:textId="7E872E4F" w:rsidR="00230235" w:rsidRDefault="00EE561E" w:rsidP="00230235">
      <w:pPr>
        <w:pStyle w:val="a3"/>
        <w:numPr>
          <w:ilvl w:val="1"/>
          <w:numId w:val="29"/>
        </w:numPr>
        <w:spacing w:line="240" w:lineRule="auto"/>
        <w:ind w:firstLineChars="0"/>
      </w:pPr>
      <w:r>
        <w:rPr>
          <w:rFonts w:hint="eastAsia"/>
        </w:rPr>
        <w:t>在每学期有软件安装需求时</w:t>
      </w:r>
      <w:r w:rsidRPr="0024187D">
        <w:rPr>
          <w:rFonts w:hint="eastAsia"/>
        </w:rPr>
        <w:t>（以大一为例，</w:t>
      </w:r>
      <w:proofErr w:type="gramStart"/>
      <w:r w:rsidRPr="0024187D">
        <w:rPr>
          <w:rFonts w:hint="eastAsia"/>
        </w:rPr>
        <w:t>工导有</w:t>
      </w:r>
      <w:proofErr w:type="spellStart"/>
      <w:proofErr w:type="gramEnd"/>
      <w:r w:rsidRPr="0024187D">
        <w:rPr>
          <w:rFonts w:hint="eastAsia"/>
        </w:rPr>
        <w:t>S</w:t>
      </w:r>
      <w:r w:rsidRPr="0024187D">
        <w:t>olidworks</w:t>
      </w:r>
      <w:proofErr w:type="spellEnd"/>
      <w:r w:rsidRPr="0024187D">
        <w:rPr>
          <w:rFonts w:hint="eastAsia"/>
        </w:rPr>
        <w:t>安装需求，</w:t>
      </w:r>
      <w:proofErr w:type="gramStart"/>
      <w:r w:rsidRPr="0024187D">
        <w:rPr>
          <w:rFonts w:hint="eastAsia"/>
        </w:rPr>
        <w:t>计导有</w:t>
      </w:r>
      <w:proofErr w:type="spellStart"/>
      <w:proofErr w:type="gramEnd"/>
      <w:r w:rsidRPr="0024187D">
        <w:rPr>
          <w:rFonts w:hint="eastAsia"/>
        </w:rPr>
        <w:t>V</w:t>
      </w:r>
      <w:r w:rsidRPr="0024187D">
        <w:t>S</w:t>
      </w:r>
      <w:r w:rsidRPr="0024187D">
        <w:rPr>
          <w:rFonts w:hint="eastAsia"/>
        </w:rPr>
        <w:t>code</w:t>
      </w:r>
      <w:proofErr w:type="spellEnd"/>
      <w:r w:rsidRPr="0024187D">
        <w:rPr>
          <w:rFonts w:hint="eastAsia"/>
        </w:rPr>
        <w:t>和</w:t>
      </w:r>
      <w:proofErr w:type="spellStart"/>
      <w:r w:rsidRPr="0024187D">
        <w:rPr>
          <w:rFonts w:hint="eastAsia"/>
        </w:rPr>
        <w:t>C</w:t>
      </w:r>
      <w:r w:rsidRPr="0024187D">
        <w:t>lion</w:t>
      </w:r>
      <w:proofErr w:type="spellEnd"/>
      <w:r w:rsidRPr="0024187D">
        <w:rPr>
          <w:rFonts w:hint="eastAsia"/>
        </w:rPr>
        <w:t>安装需求）</w:t>
      </w:r>
      <w:r>
        <w:rPr>
          <w:rFonts w:hint="eastAsia"/>
        </w:rPr>
        <w:t>，在</w:t>
      </w:r>
      <w:r w:rsidR="00230235" w:rsidRPr="00300FE8">
        <w:rPr>
          <w:rFonts w:hint="eastAsia"/>
        </w:rPr>
        <w:t>和</w:t>
      </w:r>
      <w:r w:rsidR="00230235" w:rsidRPr="00300FE8">
        <w:rPr>
          <w:rFonts w:hint="eastAsia"/>
        </w:rPr>
        <w:t>lab TA</w:t>
      </w:r>
      <w:r w:rsidR="00230235" w:rsidRPr="00300FE8">
        <w:rPr>
          <w:rFonts w:hint="eastAsia"/>
        </w:rPr>
        <w:t>沟通</w:t>
      </w:r>
      <w:r>
        <w:rPr>
          <w:rFonts w:hint="eastAsia"/>
        </w:rPr>
        <w:t>且不违反</w:t>
      </w:r>
      <w:r>
        <w:rPr>
          <w:rFonts w:hint="eastAsia"/>
        </w:rPr>
        <w:t>H</w:t>
      </w:r>
      <w:r>
        <w:t>C</w:t>
      </w:r>
      <w:r w:rsidR="00230235" w:rsidRPr="00300FE8">
        <w:rPr>
          <w:rFonts w:hint="eastAsia"/>
        </w:rPr>
        <w:t>的情况下将值班制和</w:t>
      </w:r>
      <w:r w:rsidR="00230235" w:rsidRPr="00300FE8">
        <w:rPr>
          <w:rFonts w:hint="eastAsia"/>
        </w:rPr>
        <w:t>lab</w:t>
      </w:r>
      <w:r w:rsidR="00230235" w:rsidRPr="00300FE8">
        <w:rPr>
          <w:rFonts w:hint="eastAsia"/>
        </w:rPr>
        <w:t>结合起来，</w:t>
      </w:r>
      <w:r>
        <w:rPr>
          <w:rFonts w:hint="eastAsia"/>
        </w:rPr>
        <w:t>以“</w:t>
      </w:r>
      <w:r w:rsidRPr="0024187D">
        <w:rPr>
          <w:rFonts w:hint="eastAsia"/>
          <w:b/>
          <w:bCs/>
        </w:rPr>
        <w:t>不干涉任何作业内容</w:t>
      </w:r>
      <w:r w:rsidRPr="0024187D">
        <w:rPr>
          <w:rFonts w:hint="eastAsia"/>
        </w:rPr>
        <w:t>”</w:t>
      </w:r>
      <w:r>
        <w:rPr>
          <w:rFonts w:hint="eastAsia"/>
        </w:rPr>
        <w:t>为基本原则为同学提供</w:t>
      </w:r>
      <w:r w:rsidR="001A5428">
        <w:rPr>
          <w:rFonts w:hint="eastAsia"/>
        </w:rPr>
        <w:t>软件安装时的答疑</w:t>
      </w:r>
      <w:r>
        <w:rPr>
          <w:rFonts w:hint="eastAsia"/>
        </w:rPr>
        <w:t>服务</w:t>
      </w:r>
      <w:r w:rsidR="00230235" w:rsidRPr="00300FE8">
        <w:rPr>
          <w:rFonts w:hint="eastAsia"/>
        </w:rPr>
        <w:t>；</w:t>
      </w:r>
    </w:p>
    <w:p w14:paraId="3207AF1A" w14:textId="710D4C61" w:rsidR="00230235" w:rsidRPr="00300FE8" w:rsidRDefault="00EE561E" w:rsidP="00230235">
      <w:pPr>
        <w:pStyle w:val="a3"/>
        <w:numPr>
          <w:ilvl w:val="1"/>
          <w:numId w:val="29"/>
        </w:numPr>
        <w:spacing w:line="240" w:lineRule="auto"/>
        <w:ind w:firstLineChars="0"/>
      </w:pPr>
      <w:r>
        <w:rPr>
          <w:rFonts w:hint="eastAsia"/>
        </w:rPr>
        <w:t>每学期</w:t>
      </w:r>
      <w:r w:rsidR="001A5428">
        <w:rPr>
          <w:rFonts w:hint="eastAsia"/>
        </w:rPr>
        <w:t>回顾</w:t>
      </w:r>
      <w:r>
        <w:rPr>
          <w:rFonts w:hint="eastAsia"/>
        </w:rPr>
        <w:t>W</w:t>
      </w:r>
      <w:r>
        <w:t>orkshop</w:t>
      </w:r>
      <w:r>
        <w:rPr>
          <w:rFonts w:hint="eastAsia"/>
        </w:rPr>
        <w:t>开展情况，</w:t>
      </w:r>
      <w:r w:rsidR="00230235" w:rsidRPr="00300FE8">
        <w:rPr>
          <w:rFonts w:hint="eastAsia"/>
        </w:rPr>
        <w:t>回顾</w:t>
      </w:r>
      <w:r>
        <w:rPr>
          <w:rFonts w:hint="eastAsia"/>
        </w:rPr>
        <w:t>推送</w:t>
      </w:r>
      <w:r w:rsidR="00230235" w:rsidRPr="00300FE8">
        <w:rPr>
          <w:rFonts w:hint="eastAsia"/>
        </w:rPr>
        <w:t>里</w:t>
      </w:r>
      <w:r w:rsidR="001A5428" w:rsidRPr="0024187D">
        <w:rPr>
          <w:rFonts w:hint="eastAsia"/>
          <w:b/>
          <w:bCs/>
        </w:rPr>
        <w:t>整合</w:t>
      </w:r>
      <w:r w:rsidR="00230235" w:rsidRPr="0024187D">
        <w:rPr>
          <w:rFonts w:hint="eastAsia"/>
          <w:b/>
          <w:bCs/>
        </w:rPr>
        <w:t>提供</w:t>
      </w:r>
      <w:r>
        <w:rPr>
          <w:rFonts w:hint="eastAsia"/>
        </w:rPr>
        <w:t>各个</w:t>
      </w:r>
      <w:r>
        <w:rPr>
          <w:rFonts w:hint="eastAsia"/>
        </w:rPr>
        <w:t>W</w:t>
      </w:r>
      <w:r>
        <w:t>orkshop</w:t>
      </w:r>
      <w:r>
        <w:rPr>
          <w:rFonts w:hint="eastAsia"/>
        </w:rPr>
        <w:t>的</w:t>
      </w:r>
      <w:r w:rsidR="00230235" w:rsidRPr="00300FE8">
        <w:rPr>
          <w:rFonts w:hint="eastAsia"/>
        </w:rPr>
        <w:t>录屏</w:t>
      </w:r>
      <w:r w:rsidR="00676C43">
        <w:rPr>
          <w:rFonts w:hint="eastAsia"/>
        </w:rPr>
        <w:t>通道</w:t>
      </w:r>
      <w:r w:rsidR="00230235" w:rsidRPr="00300FE8">
        <w:rPr>
          <w:rFonts w:hint="eastAsia"/>
        </w:rPr>
        <w:t>；</w:t>
      </w:r>
    </w:p>
    <w:p w14:paraId="0B2E6593" w14:textId="1C95BBEF" w:rsidR="00296300" w:rsidRDefault="00296300" w:rsidP="002B6FE7">
      <w:pPr>
        <w:pStyle w:val="a3"/>
        <w:spacing w:line="240" w:lineRule="auto"/>
        <w:ind w:left="420" w:firstLineChars="0" w:firstLine="0"/>
        <w:jc w:val="left"/>
      </w:pPr>
    </w:p>
    <w:p w14:paraId="73DED770" w14:textId="46FBE0E5" w:rsidR="002B6FE7" w:rsidRDefault="002B6FE7" w:rsidP="008B12C9">
      <w:pPr>
        <w:spacing w:line="240" w:lineRule="auto"/>
        <w:ind w:left="0" w:firstLine="0"/>
        <w:jc w:val="left"/>
        <w:rPr>
          <w:rFonts w:hint="eastAsia"/>
        </w:rPr>
      </w:pPr>
    </w:p>
    <w:p w14:paraId="14C8C19D" w14:textId="29922821" w:rsidR="004013F3" w:rsidRPr="00300FE8" w:rsidRDefault="004013F3" w:rsidP="00053D55">
      <w:pPr>
        <w:pStyle w:val="a3"/>
        <w:numPr>
          <w:ilvl w:val="0"/>
          <w:numId w:val="33"/>
        </w:numPr>
        <w:spacing w:line="240" w:lineRule="auto"/>
        <w:ind w:firstLineChars="0"/>
        <w:jc w:val="left"/>
        <w:rPr>
          <w:b/>
          <w:bCs/>
        </w:rPr>
      </w:pPr>
      <w:r>
        <w:rPr>
          <w:rFonts w:hint="eastAsia"/>
          <w:b/>
          <w:bCs/>
        </w:rPr>
        <w:t>服务月活动</w:t>
      </w:r>
    </w:p>
    <w:p w14:paraId="28E2A2B9" w14:textId="5486619D" w:rsidR="00F16806" w:rsidRDefault="00F16806" w:rsidP="0024187D">
      <w:pPr>
        <w:pStyle w:val="a3"/>
        <w:numPr>
          <w:ilvl w:val="0"/>
          <w:numId w:val="38"/>
        </w:numPr>
        <w:spacing w:line="240" w:lineRule="auto"/>
        <w:ind w:firstLineChars="0"/>
        <w:jc w:val="left"/>
      </w:pPr>
      <w:proofErr w:type="gramStart"/>
      <w:r>
        <w:rPr>
          <w:rFonts w:hint="eastAsia"/>
        </w:rPr>
        <w:t>魁地奇</w:t>
      </w:r>
      <w:proofErr w:type="gramEnd"/>
    </w:p>
    <w:p w14:paraId="5B82E0A7" w14:textId="77777777" w:rsidR="00427CB3" w:rsidRDefault="00427CB3" w:rsidP="00F16806">
      <w:pPr>
        <w:spacing w:line="240" w:lineRule="auto"/>
        <w:ind w:left="840" w:firstLine="0"/>
        <w:jc w:val="left"/>
      </w:pPr>
    </w:p>
    <w:p w14:paraId="44B99E9B" w14:textId="51755F94" w:rsidR="00F16806" w:rsidRDefault="00F16806" w:rsidP="0024187D">
      <w:pPr>
        <w:spacing w:line="240" w:lineRule="auto"/>
        <w:ind w:left="0" w:firstLine="0"/>
        <w:jc w:val="left"/>
      </w:pPr>
      <w:r>
        <w:rPr>
          <w:rFonts w:hint="eastAsia"/>
        </w:rPr>
        <w:t>本次活动立足于密西根学院国际化办学特色，既把</w:t>
      </w:r>
      <w:proofErr w:type="gramStart"/>
      <w:r>
        <w:rPr>
          <w:rFonts w:hint="eastAsia"/>
        </w:rPr>
        <w:t>真人魁地奇</w:t>
      </w:r>
      <w:proofErr w:type="gramEnd"/>
      <w:r>
        <w:rPr>
          <w:rFonts w:hint="eastAsia"/>
        </w:rPr>
        <w:t>这项运动引入密院，又为中国学生和留学生群体沟通交流</w:t>
      </w:r>
      <w:r w:rsidRPr="0024187D">
        <w:rPr>
          <w:rFonts w:hint="eastAsia"/>
          <w:b/>
          <w:bCs/>
        </w:rPr>
        <w:t>提供了新平台</w:t>
      </w:r>
      <w:r>
        <w:rPr>
          <w:rFonts w:hint="eastAsia"/>
        </w:rPr>
        <w:t>，也在一定程度</w:t>
      </w:r>
      <w:proofErr w:type="gramStart"/>
      <w:r>
        <w:rPr>
          <w:rFonts w:hint="eastAsia"/>
        </w:rPr>
        <w:t>上映证</w:t>
      </w:r>
      <w:proofErr w:type="gramEnd"/>
      <w:r>
        <w:rPr>
          <w:rFonts w:hint="eastAsia"/>
        </w:rPr>
        <w:t>了只要把握大多数密院学子的兴趣动向，文体活动也会受到大家的欢迎；同时，</w:t>
      </w:r>
      <w:proofErr w:type="gramStart"/>
      <w:r>
        <w:rPr>
          <w:rFonts w:hint="eastAsia"/>
        </w:rPr>
        <w:t>魁地奇体验赛</w:t>
      </w:r>
      <w:proofErr w:type="gramEnd"/>
      <w:r w:rsidR="00A8213C">
        <w:rPr>
          <w:rFonts w:hint="eastAsia"/>
        </w:rPr>
        <w:t>的</w:t>
      </w:r>
      <w:r>
        <w:rPr>
          <w:rFonts w:hint="eastAsia"/>
        </w:rPr>
        <w:t>回顾视频</w:t>
      </w:r>
      <w:r w:rsidR="00A8213C">
        <w:rPr>
          <w:rFonts w:hint="eastAsia"/>
        </w:rPr>
        <w:t>也</w:t>
      </w:r>
      <w:r>
        <w:rPr>
          <w:rFonts w:hint="eastAsia"/>
        </w:rPr>
        <w:t>在拓展学生会宣传渠道方面做出</w:t>
      </w:r>
      <w:r w:rsidR="00A8213C">
        <w:rPr>
          <w:rFonts w:hint="eastAsia"/>
        </w:rPr>
        <w:t>了</w:t>
      </w:r>
      <w:r>
        <w:rPr>
          <w:rFonts w:hint="eastAsia"/>
        </w:rPr>
        <w:t>积极探索；</w:t>
      </w:r>
    </w:p>
    <w:p w14:paraId="44408391" w14:textId="78297111" w:rsidR="0024187D" w:rsidRDefault="0024187D" w:rsidP="0024187D">
      <w:pPr>
        <w:spacing w:line="240" w:lineRule="auto"/>
        <w:ind w:left="0" w:firstLine="0"/>
        <w:jc w:val="left"/>
        <w:rPr>
          <w:rFonts w:hint="eastAsia"/>
        </w:rPr>
      </w:pPr>
    </w:p>
    <w:p w14:paraId="4A189419" w14:textId="455C2540" w:rsidR="00427CB3" w:rsidRDefault="0024187D" w:rsidP="00A8213C">
      <w:pPr>
        <w:pStyle w:val="a3"/>
        <w:numPr>
          <w:ilvl w:val="1"/>
          <w:numId w:val="39"/>
        </w:numPr>
        <w:spacing w:line="240" w:lineRule="auto"/>
        <w:ind w:firstLineChars="0"/>
        <w:jc w:val="left"/>
      </w:pPr>
      <w:proofErr w:type="gramStart"/>
      <w:r>
        <w:rPr>
          <w:rFonts w:hint="eastAsia"/>
        </w:rPr>
        <w:t>以魁地奇</w:t>
      </w:r>
      <w:proofErr w:type="gramEnd"/>
      <w:r>
        <w:rPr>
          <w:rFonts w:hint="eastAsia"/>
        </w:rPr>
        <w:t>为代表的</w:t>
      </w:r>
      <w:r w:rsidR="00A8213C">
        <w:rPr>
          <w:rFonts w:hint="eastAsia"/>
        </w:rPr>
        <w:t>文化</w:t>
      </w:r>
      <w:r>
        <w:rPr>
          <w:rFonts w:hint="eastAsia"/>
        </w:rPr>
        <w:t>资源在</w:t>
      </w:r>
      <w:r w:rsidR="00A8213C">
        <w:rPr>
          <w:rFonts w:hint="eastAsia"/>
        </w:rPr>
        <w:t>以国际化为特色的</w:t>
      </w:r>
      <w:r>
        <w:rPr>
          <w:rFonts w:hint="eastAsia"/>
        </w:rPr>
        <w:t>密</w:t>
      </w:r>
      <w:proofErr w:type="gramStart"/>
      <w:r>
        <w:rPr>
          <w:rFonts w:hint="eastAsia"/>
        </w:rPr>
        <w:t>院还有</w:t>
      </w:r>
      <w:proofErr w:type="gramEnd"/>
      <w:r>
        <w:rPr>
          <w:rFonts w:hint="eastAsia"/>
        </w:rPr>
        <w:t>很多，</w:t>
      </w:r>
      <w:r w:rsidR="00A8213C">
        <w:rPr>
          <w:rFonts w:hint="eastAsia"/>
        </w:rPr>
        <w:t>部分活动予以适当关注与发掘可以打造成具有密</w:t>
      </w:r>
      <w:proofErr w:type="gramStart"/>
      <w:r w:rsidR="00A8213C">
        <w:rPr>
          <w:rFonts w:hint="eastAsia"/>
        </w:rPr>
        <w:t>院特色</w:t>
      </w:r>
      <w:proofErr w:type="gramEnd"/>
      <w:r w:rsidR="00A8213C">
        <w:rPr>
          <w:rFonts w:hint="eastAsia"/>
        </w:rPr>
        <w:t>的活动名片；</w:t>
      </w:r>
    </w:p>
    <w:p w14:paraId="4C4DBFE3" w14:textId="5A782FDE" w:rsidR="00A8213C" w:rsidRDefault="00A8213C" w:rsidP="00A8213C">
      <w:pPr>
        <w:pStyle w:val="a3"/>
        <w:numPr>
          <w:ilvl w:val="1"/>
          <w:numId w:val="39"/>
        </w:numPr>
        <w:spacing w:line="240" w:lineRule="auto"/>
        <w:ind w:firstLineChars="0"/>
        <w:jc w:val="left"/>
      </w:pPr>
      <w:proofErr w:type="gramStart"/>
      <w:r>
        <w:rPr>
          <w:rFonts w:hint="eastAsia"/>
        </w:rPr>
        <w:t>魁地奇体验赛</w:t>
      </w:r>
      <w:proofErr w:type="gramEnd"/>
      <w:r>
        <w:rPr>
          <w:rFonts w:hint="eastAsia"/>
        </w:rPr>
        <w:t>把握住同学们的兴趣动向，参与热情高涨</w:t>
      </w:r>
    </w:p>
    <w:p w14:paraId="4FD13648" w14:textId="2C11DC3E" w:rsidR="00A8213C" w:rsidRDefault="00A8213C" w:rsidP="00A8213C">
      <w:pPr>
        <w:pStyle w:val="a3"/>
        <w:spacing w:line="240" w:lineRule="auto"/>
        <w:ind w:left="420" w:firstLineChars="0" w:firstLine="0"/>
        <w:jc w:val="left"/>
      </w:pPr>
      <w:r>
        <w:rPr>
          <w:rFonts w:hint="eastAsia"/>
        </w:rPr>
        <w:t>（报名推阅读量在近两年来所有服务月活动推送中位列第一，可见</w:t>
      </w:r>
      <w:hyperlink r:id="rId10" w:history="1">
        <w:proofErr w:type="gramStart"/>
        <w:r w:rsidRPr="00A8213C">
          <w:rPr>
            <w:rStyle w:val="a4"/>
            <w:rFonts w:hint="eastAsia"/>
          </w:rPr>
          <w:t>魁地奇体验赛</w:t>
        </w:r>
        <w:proofErr w:type="gramEnd"/>
      </w:hyperlink>
      <w:r>
        <w:rPr>
          <w:rFonts w:hint="eastAsia"/>
        </w:rPr>
        <w:t>）</w:t>
      </w:r>
    </w:p>
    <w:p w14:paraId="3FCC56B2" w14:textId="6CF49206" w:rsidR="00A8213C" w:rsidRDefault="00A8213C" w:rsidP="002714C1">
      <w:pPr>
        <w:pStyle w:val="a3"/>
        <w:spacing w:line="240" w:lineRule="auto"/>
        <w:ind w:left="420" w:firstLineChars="0" w:firstLine="0"/>
        <w:jc w:val="left"/>
      </w:pPr>
      <w:r>
        <w:rPr>
          <w:rFonts w:hint="eastAsia"/>
        </w:rPr>
        <w:t>（回顾视频的</w:t>
      </w:r>
      <w:proofErr w:type="gramStart"/>
      <w:r>
        <w:rPr>
          <w:rFonts w:hint="eastAsia"/>
        </w:rPr>
        <w:t>点赞数</w:t>
      </w:r>
      <w:proofErr w:type="gramEnd"/>
      <w:r>
        <w:rPr>
          <w:rFonts w:hint="eastAsia"/>
        </w:rPr>
        <w:t>等也在“上海交大密院学生会”这个新兴平台上创下历史新高，与“交大密西根学院”平台下的部分视频播放量也不相上下）</w:t>
      </w:r>
    </w:p>
    <w:p w14:paraId="7D92D568" w14:textId="099EE5BB" w:rsidR="002714C1" w:rsidRPr="00A8213C" w:rsidRDefault="002714C1" w:rsidP="002714C1">
      <w:pPr>
        <w:spacing w:line="240" w:lineRule="auto"/>
        <w:jc w:val="left"/>
        <w:rPr>
          <w:rFonts w:hint="eastAsia"/>
        </w:rPr>
      </w:pPr>
      <w:r>
        <w:t xml:space="preserve">1.3 </w:t>
      </w:r>
      <w:r>
        <w:rPr>
          <w:rFonts w:hint="eastAsia"/>
        </w:rPr>
        <w:t>在该项活动中我提出了活动想法，</w:t>
      </w:r>
      <w:r w:rsidRPr="002714C1">
        <w:rPr>
          <w:rFonts w:hint="eastAsia"/>
        </w:rPr>
        <w:t>统筹推进</w:t>
      </w:r>
      <w:r>
        <w:rPr>
          <w:rFonts w:hint="eastAsia"/>
        </w:rPr>
        <w:t>后勤和</w:t>
      </w:r>
      <w:r w:rsidRPr="002714C1">
        <w:rPr>
          <w:rFonts w:hint="eastAsia"/>
        </w:rPr>
        <w:t>物资采买</w:t>
      </w:r>
      <w:r>
        <w:rPr>
          <w:rFonts w:hint="eastAsia"/>
        </w:rPr>
        <w:t>等协调运行，同时独立完成了短</w:t>
      </w:r>
      <w:r w:rsidRPr="002714C1">
        <w:rPr>
          <w:rFonts w:hint="eastAsia"/>
        </w:rPr>
        <w:t>视频</w:t>
      </w:r>
      <w:r>
        <w:rPr>
          <w:rFonts w:hint="eastAsia"/>
        </w:rPr>
        <w:t>的</w:t>
      </w:r>
      <w:r w:rsidRPr="002714C1">
        <w:rPr>
          <w:rFonts w:hint="eastAsia"/>
        </w:rPr>
        <w:t>全流程</w:t>
      </w:r>
      <w:r>
        <w:rPr>
          <w:rFonts w:hint="eastAsia"/>
        </w:rPr>
        <w:t>策划</w:t>
      </w:r>
      <w:r w:rsidRPr="002714C1">
        <w:rPr>
          <w:rFonts w:hint="eastAsia"/>
        </w:rPr>
        <w:t>、启动推排版</w:t>
      </w:r>
      <w:r>
        <w:rPr>
          <w:rFonts w:hint="eastAsia"/>
        </w:rPr>
        <w:t>和</w:t>
      </w:r>
      <w:r w:rsidRPr="002714C1">
        <w:rPr>
          <w:rFonts w:hint="eastAsia"/>
        </w:rPr>
        <w:t>场地预约</w:t>
      </w:r>
      <w:r>
        <w:rPr>
          <w:rFonts w:hint="eastAsia"/>
        </w:rPr>
        <w:t>等任务</w:t>
      </w:r>
    </w:p>
    <w:p w14:paraId="7205A947" w14:textId="77777777" w:rsidR="00A8213C" w:rsidRDefault="00A8213C" w:rsidP="00A8213C">
      <w:pPr>
        <w:spacing w:line="240" w:lineRule="auto"/>
        <w:ind w:left="0" w:firstLine="0"/>
        <w:jc w:val="left"/>
      </w:pPr>
    </w:p>
    <w:p w14:paraId="04F6D181" w14:textId="53F93AFC" w:rsidR="00F16806" w:rsidRDefault="0024187D" w:rsidP="00A8213C">
      <w:pPr>
        <w:pStyle w:val="a3"/>
        <w:numPr>
          <w:ilvl w:val="0"/>
          <w:numId w:val="38"/>
        </w:numPr>
        <w:spacing w:line="240" w:lineRule="auto"/>
        <w:ind w:firstLineChars="0"/>
        <w:jc w:val="left"/>
      </w:pPr>
      <w:r>
        <w:rPr>
          <w:rFonts w:hint="eastAsia"/>
        </w:rPr>
        <w:t>《觅念集》杂志</w:t>
      </w:r>
    </w:p>
    <w:p w14:paraId="1D47C8CD" w14:textId="77777777" w:rsidR="0024187D" w:rsidRDefault="0024187D" w:rsidP="0024187D">
      <w:pPr>
        <w:ind w:left="0" w:firstLine="0"/>
      </w:pPr>
    </w:p>
    <w:p w14:paraId="6CB7A767" w14:textId="43FCBE91" w:rsidR="00F16806" w:rsidRDefault="00F16806" w:rsidP="0024187D">
      <w:pPr>
        <w:ind w:left="0" w:firstLine="0"/>
      </w:pPr>
      <w:r>
        <w:rPr>
          <w:rFonts w:hint="eastAsia"/>
        </w:rPr>
        <w:t>“觅念集”杂志定位于用纸质媒介为同学们梳理学院活动，留存</w:t>
      </w:r>
      <w:r>
        <w:rPr>
          <w:rFonts w:hint="eastAsia"/>
        </w:rPr>
        <w:t>J</w:t>
      </w:r>
      <w:r>
        <w:t>I</w:t>
      </w:r>
      <w:r>
        <w:rPr>
          <w:rFonts w:hint="eastAsia"/>
        </w:rPr>
        <w:t>记忆，同时提供展示自己、分享生活点滴的平台，信息的一来</w:t>
      </w:r>
      <w:proofErr w:type="gramStart"/>
      <w:r>
        <w:rPr>
          <w:rFonts w:hint="eastAsia"/>
        </w:rPr>
        <w:t>一</w:t>
      </w:r>
      <w:proofErr w:type="gramEnd"/>
      <w:r>
        <w:rPr>
          <w:rFonts w:hint="eastAsia"/>
        </w:rPr>
        <w:t>往之间也在不断增强密院学子对</w:t>
      </w:r>
      <w:r>
        <w:rPr>
          <w:rFonts w:hint="eastAsia"/>
        </w:rPr>
        <w:t>J</w:t>
      </w:r>
      <w:r>
        <w:t>I</w:t>
      </w:r>
      <w:r>
        <w:rPr>
          <w:rFonts w:hint="eastAsia"/>
        </w:rPr>
        <w:t>的认同感；</w:t>
      </w:r>
    </w:p>
    <w:p w14:paraId="5227883B" w14:textId="77777777" w:rsidR="002714C1" w:rsidRDefault="002714C1" w:rsidP="0024187D">
      <w:pPr>
        <w:ind w:left="0" w:firstLine="0"/>
        <w:rPr>
          <w:rFonts w:hint="eastAsia"/>
        </w:rPr>
      </w:pPr>
    </w:p>
    <w:p w14:paraId="12D598CF" w14:textId="43074A6E" w:rsidR="00A8213C" w:rsidRDefault="00A8213C" w:rsidP="002714C1">
      <w:pPr>
        <w:pStyle w:val="a3"/>
        <w:numPr>
          <w:ilvl w:val="1"/>
          <w:numId w:val="31"/>
        </w:numPr>
        <w:ind w:firstLineChars="0"/>
      </w:pPr>
      <w:r>
        <w:rPr>
          <w:rFonts w:hint="eastAsia"/>
        </w:rPr>
        <w:t>密</w:t>
      </w:r>
      <w:proofErr w:type="gramStart"/>
      <w:r>
        <w:rPr>
          <w:rFonts w:hint="eastAsia"/>
        </w:rPr>
        <w:t>院</w:t>
      </w:r>
      <w:r w:rsidR="002714C1">
        <w:rPr>
          <w:rFonts w:hint="eastAsia"/>
        </w:rPr>
        <w:t>较为</w:t>
      </w:r>
      <w:proofErr w:type="gramEnd"/>
      <w:r w:rsidR="002714C1">
        <w:rPr>
          <w:rFonts w:hint="eastAsia"/>
        </w:rPr>
        <w:t>独特的学制让密院学子有着更加强烈的留存交大生活记忆的需求，同时在全校范围内纸质版杂志的发行也有利于打造密</w:t>
      </w:r>
      <w:proofErr w:type="gramStart"/>
      <w:r w:rsidR="002714C1">
        <w:rPr>
          <w:rFonts w:hint="eastAsia"/>
        </w:rPr>
        <w:t>院文化</w:t>
      </w:r>
      <w:proofErr w:type="gramEnd"/>
      <w:r w:rsidR="002714C1">
        <w:rPr>
          <w:rFonts w:hint="eastAsia"/>
        </w:rPr>
        <w:t>名片；</w:t>
      </w:r>
    </w:p>
    <w:p w14:paraId="3A75E3BC" w14:textId="4E224E9E" w:rsidR="002714C1" w:rsidRPr="00A8213C" w:rsidRDefault="002714C1" w:rsidP="002714C1">
      <w:pPr>
        <w:pStyle w:val="a3"/>
        <w:numPr>
          <w:ilvl w:val="1"/>
          <w:numId w:val="31"/>
        </w:numPr>
        <w:ind w:firstLineChars="0"/>
        <w:rPr>
          <w:rFonts w:hint="eastAsia"/>
        </w:rPr>
      </w:pPr>
      <w:r>
        <w:rPr>
          <w:rFonts w:hint="eastAsia"/>
        </w:rPr>
        <w:t>在该项活动中我负责</w:t>
      </w:r>
      <w:r w:rsidRPr="002714C1">
        <w:rPr>
          <w:rFonts w:hint="eastAsia"/>
        </w:rPr>
        <w:t>“掠影”部分</w:t>
      </w:r>
      <w:r>
        <w:rPr>
          <w:rFonts w:hint="eastAsia"/>
        </w:rPr>
        <w:t>等</w:t>
      </w:r>
      <w:r w:rsidRPr="002714C1">
        <w:rPr>
          <w:rFonts w:hint="eastAsia"/>
        </w:rPr>
        <w:t>活动素材</w:t>
      </w:r>
      <w:r>
        <w:rPr>
          <w:rFonts w:hint="eastAsia"/>
        </w:rPr>
        <w:t>的</w:t>
      </w:r>
      <w:r w:rsidRPr="002714C1">
        <w:rPr>
          <w:rFonts w:hint="eastAsia"/>
        </w:rPr>
        <w:t>整理</w:t>
      </w:r>
      <w:r>
        <w:rPr>
          <w:rFonts w:hint="eastAsia"/>
        </w:rPr>
        <w:t>，同时承担了会</w:t>
      </w:r>
      <w:r w:rsidRPr="002714C1">
        <w:rPr>
          <w:rFonts w:hint="eastAsia"/>
        </w:rPr>
        <w:t>议文字记录</w:t>
      </w:r>
      <w:r>
        <w:rPr>
          <w:rFonts w:hint="eastAsia"/>
        </w:rPr>
        <w:t>和东</w:t>
      </w:r>
      <w:r>
        <w:rPr>
          <w:rFonts w:hint="eastAsia"/>
        </w:rPr>
        <w:t>2</w:t>
      </w:r>
      <w:r>
        <w:t>0</w:t>
      </w:r>
      <w:r>
        <w:rPr>
          <w:rFonts w:hint="eastAsia"/>
        </w:rPr>
        <w:t>楼栋线下分发的任务</w:t>
      </w:r>
    </w:p>
    <w:p w14:paraId="10D8CED9" w14:textId="68840F0E" w:rsidR="002714C1" w:rsidRPr="002714C1" w:rsidRDefault="002714C1" w:rsidP="002714C1">
      <w:pPr>
        <w:pStyle w:val="a3"/>
        <w:spacing w:line="240" w:lineRule="auto"/>
        <w:ind w:left="360" w:firstLineChars="0" w:firstLine="0"/>
        <w:jc w:val="left"/>
      </w:pPr>
    </w:p>
    <w:p w14:paraId="2D427D14" w14:textId="77777777" w:rsidR="002714C1" w:rsidRDefault="002714C1" w:rsidP="002714C1">
      <w:pPr>
        <w:pStyle w:val="a3"/>
        <w:spacing w:line="240" w:lineRule="auto"/>
        <w:ind w:left="360" w:firstLineChars="0" w:firstLine="0"/>
        <w:jc w:val="left"/>
        <w:rPr>
          <w:rFonts w:hint="eastAsia"/>
        </w:rPr>
      </w:pPr>
    </w:p>
    <w:p w14:paraId="6096CFEC" w14:textId="5013560B" w:rsidR="00F16806" w:rsidRDefault="00F16806" w:rsidP="0024187D">
      <w:pPr>
        <w:pStyle w:val="a3"/>
        <w:numPr>
          <w:ilvl w:val="0"/>
          <w:numId w:val="38"/>
        </w:numPr>
        <w:spacing w:line="240" w:lineRule="auto"/>
        <w:ind w:firstLineChars="0"/>
        <w:jc w:val="left"/>
      </w:pPr>
      <w:r>
        <w:rPr>
          <w:rFonts w:hint="eastAsia"/>
        </w:rPr>
        <w:t>信息整合</w:t>
      </w:r>
      <w:r w:rsidR="0024187D">
        <w:rPr>
          <w:rFonts w:hint="eastAsia"/>
        </w:rPr>
        <w:t>月</w:t>
      </w:r>
    </w:p>
    <w:p w14:paraId="2332DC8B" w14:textId="77777777" w:rsidR="0024187D" w:rsidRDefault="0024187D" w:rsidP="0024187D">
      <w:pPr>
        <w:spacing w:line="240" w:lineRule="auto"/>
        <w:ind w:left="0" w:firstLine="0"/>
        <w:jc w:val="left"/>
      </w:pPr>
    </w:p>
    <w:p w14:paraId="4A3F611E" w14:textId="6DA293DF" w:rsidR="00F16806" w:rsidRDefault="00F16806" w:rsidP="0024187D">
      <w:pPr>
        <w:spacing w:line="240" w:lineRule="auto"/>
        <w:ind w:left="0" w:firstLine="0"/>
        <w:jc w:val="left"/>
      </w:pPr>
      <w:r>
        <w:rPr>
          <w:rFonts w:hint="eastAsia"/>
        </w:rPr>
        <w:t>从</w:t>
      </w:r>
      <w:hyperlink r:id="rId11" w:history="1">
        <w:r w:rsidRPr="002714C1">
          <w:rPr>
            <w:rStyle w:val="a4"/>
            <w:rFonts w:hint="eastAsia"/>
          </w:rPr>
          <w:t>“如何避免提案被咕”</w:t>
        </w:r>
      </w:hyperlink>
      <w:r>
        <w:rPr>
          <w:rFonts w:hint="eastAsia"/>
        </w:rPr>
        <w:t>中获得灵感，主要内容是</w:t>
      </w:r>
      <w:r>
        <w:rPr>
          <w:rFonts w:hint="eastAsia"/>
        </w:rPr>
        <w:t>Tr</w:t>
      </w:r>
      <w:r>
        <w:t>ansferable courses list</w:t>
      </w:r>
      <w:r>
        <w:rPr>
          <w:rFonts w:hint="eastAsia"/>
        </w:rPr>
        <w:t>等资源整合的初步尝试，如果有幸当选希望可以和事业部的小朋友们一起开动脑筋，将类似内容纳入《启程在</w:t>
      </w:r>
      <w:r>
        <w:rPr>
          <w:rFonts w:hint="eastAsia"/>
        </w:rPr>
        <w:t>J</w:t>
      </w:r>
      <w:r>
        <w:t>I</w:t>
      </w:r>
      <w:r>
        <w:rPr>
          <w:rFonts w:hint="eastAsia"/>
        </w:rPr>
        <w:t>》的编写范围；</w:t>
      </w:r>
    </w:p>
    <w:p w14:paraId="0F41A839" w14:textId="31BF18EB" w:rsidR="00F16806" w:rsidRPr="00F16806" w:rsidRDefault="002714C1" w:rsidP="002714C1">
      <w:pPr>
        <w:spacing w:line="240" w:lineRule="auto"/>
        <w:jc w:val="left"/>
        <w:rPr>
          <w:rFonts w:hint="eastAsia"/>
        </w:rPr>
      </w:pPr>
      <w:r>
        <w:rPr>
          <w:rFonts w:hint="eastAsia"/>
        </w:rPr>
        <w:t>在该项活动中我提出了活动想法，负责任务分配、资源整合和最终的推送排版</w:t>
      </w:r>
    </w:p>
    <w:p w14:paraId="72A13ED8" w14:textId="2EF4D9A8" w:rsidR="00F16806" w:rsidRPr="002714C1" w:rsidRDefault="00F16806" w:rsidP="00F16806">
      <w:pPr>
        <w:spacing w:line="240" w:lineRule="auto"/>
        <w:ind w:left="840" w:firstLine="0"/>
        <w:jc w:val="left"/>
      </w:pPr>
    </w:p>
    <w:p w14:paraId="024EDF2C" w14:textId="388E0528" w:rsidR="00F16806" w:rsidRDefault="00F16806" w:rsidP="00F16806">
      <w:pPr>
        <w:spacing w:line="240" w:lineRule="auto"/>
        <w:ind w:left="840" w:firstLine="0"/>
        <w:jc w:val="left"/>
      </w:pPr>
    </w:p>
    <w:p w14:paraId="3B689EE2" w14:textId="77777777" w:rsidR="00F16806" w:rsidRPr="00F16806" w:rsidRDefault="00F16806" w:rsidP="00F16806">
      <w:pPr>
        <w:spacing w:line="240" w:lineRule="auto"/>
        <w:ind w:left="840" w:firstLine="0"/>
        <w:jc w:val="left"/>
        <w:rPr>
          <w:rFonts w:hint="eastAsia"/>
        </w:rPr>
      </w:pPr>
    </w:p>
    <w:sectPr w:rsidR="00F16806" w:rsidRPr="00F168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0D90D" w14:textId="77777777" w:rsidR="00FC5802" w:rsidRDefault="00FC5802" w:rsidP="00300FE8">
      <w:pPr>
        <w:spacing w:line="240" w:lineRule="auto"/>
      </w:pPr>
      <w:r>
        <w:separator/>
      </w:r>
    </w:p>
  </w:endnote>
  <w:endnote w:type="continuationSeparator" w:id="0">
    <w:p w14:paraId="7A201ADA" w14:textId="77777777" w:rsidR="00FC5802" w:rsidRDefault="00FC5802" w:rsidP="00300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3374" w14:textId="77777777" w:rsidR="00FC5802" w:rsidRDefault="00FC5802" w:rsidP="00300FE8">
      <w:pPr>
        <w:spacing w:line="240" w:lineRule="auto"/>
      </w:pPr>
      <w:r>
        <w:separator/>
      </w:r>
    </w:p>
  </w:footnote>
  <w:footnote w:type="continuationSeparator" w:id="0">
    <w:p w14:paraId="0C8C516A" w14:textId="77777777" w:rsidR="00FC5802" w:rsidRDefault="00FC5802" w:rsidP="00300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4FB"/>
    <w:multiLevelType w:val="multilevel"/>
    <w:tmpl w:val="5C00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57F4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E942D5"/>
    <w:multiLevelType w:val="multilevel"/>
    <w:tmpl w:val="BE6CB0B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rPr>
        <w:rFonts w:ascii="Times New Roman" w:eastAsia="华文楷体" w:hAnsi="Times New Roman" w:cstheme="minorBidi"/>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943577"/>
    <w:multiLevelType w:val="multilevel"/>
    <w:tmpl w:val="B2A054A2"/>
    <w:lvl w:ilvl="0">
      <w:start w:val="1"/>
      <w:numFmt w:val="decimal"/>
      <w:lvlText w:val="%1."/>
      <w:lvlJc w:val="left"/>
      <w:pPr>
        <w:ind w:left="360" w:hanging="360"/>
      </w:pPr>
      <w:rPr>
        <w:rFonts w:hint="default"/>
      </w:rPr>
    </w:lvl>
    <w:lvl w:ilvl="1">
      <w:start w:val="1"/>
      <w:numFmt w:val="decimal"/>
      <w:isLgl/>
      <w:lvlText w:val="%1.%2"/>
      <w:lvlJc w:val="left"/>
      <w:pPr>
        <w:ind w:left="432" w:hanging="420"/>
      </w:pPr>
      <w:rPr>
        <w:rFonts w:hint="default"/>
      </w:rPr>
    </w:lvl>
    <w:lvl w:ilvl="2">
      <w:start w:val="1"/>
      <w:numFmt w:val="decimal"/>
      <w:isLgl/>
      <w:lvlText w:val="%1.%2.%3"/>
      <w:lvlJc w:val="left"/>
      <w:pPr>
        <w:ind w:left="744" w:hanging="720"/>
      </w:pPr>
      <w:rPr>
        <w:rFonts w:hint="default"/>
      </w:rPr>
    </w:lvl>
    <w:lvl w:ilvl="3">
      <w:start w:val="1"/>
      <w:numFmt w:val="decimal"/>
      <w:isLgl/>
      <w:lvlText w:val="%1.%2.%3.%4"/>
      <w:lvlJc w:val="left"/>
      <w:pPr>
        <w:ind w:left="756"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24" w:hanging="1440"/>
      </w:pPr>
      <w:rPr>
        <w:rFonts w:hint="default"/>
      </w:rPr>
    </w:lvl>
    <w:lvl w:ilvl="8">
      <w:start w:val="1"/>
      <w:numFmt w:val="decimal"/>
      <w:isLgl/>
      <w:lvlText w:val="%1.%2.%3.%4.%5.%6.%7.%8.%9"/>
      <w:lvlJc w:val="left"/>
      <w:pPr>
        <w:ind w:left="1896" w:hanging="1800"/>
      </w:pPr>
      <w:rPr>
        <w:rFonts w:hint="default"/>
      </w:rPr>
    </w:lvl>
  </w:abstractNum>
  <w:abstractNum w:abstractNumId="4" w15:restartNumberingAfterBreak="0">
    <w:nsid w:val="19F045B1"/>
    <w:multiLevelType w:val="multilevel"/>
    <w:tmpl w:val="BB123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6D7AF0"/>
    <w:multiLevelType w:val="multilevel"/>
    <w:tmpl w:val="0194FB20"/>
    <w:lvl w:ilvl="0">
      <w:start w:val="1"/>
      <w:numFmt w:val="decimal"/>
      <w:lvlText w:val="%1"/>
      <w:lvlJc w:val="left"/>
      <w:pPr>
        <w:ind w:left="425" w:hanging="425"/>
      </w:pPr>
    </w:lvl>
    <w:lvl w:ilvl="1">
      <w:start w:val="1"/>
      <w:numFmt w:val="decimal"/>
      <w:lvlText w:val="%2."/>
      <w:lvlJc w:val="left"/>
      <w:pPr>
        <w:ind w:left="992" w:hanging="567"/>
      </w:pPr>
      <w:rPr>
        <w:rFonts w:ascii="Times New Roman" w:eastAsia="华文楷体" w:hAnsi="Times New Roman" w:cstheme="minorBidi"/>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496C55"/>
    <w:multiLevelType w:val="multilevel"/>
    <w:tmpl w:val="15B06C02"/>
    <w:lvl w:ilvl="0">
      <w:start w:val="1"/>
      <w:numFmt w:val="decimal"/>
      <w:lvlText w:val="%1."/>
      <w:lvlJc w:val="left"/>
      <w:pPr>
        <w:ind w:left="36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20BF077C"/>
    <w:multiLevelType w:val="multilevel"/>
    <w:tmpl w:val="FA8684BC"/>
    <w:lvl w:ilvl="0">
      <w:start w:val="1"/>
      <w:numFmt w:val="decimal"/>
      <w:lvlText w:val="%1"/>
      <w:lvlJc w:val="left"/>
      <w:pPr>
        <w:ind w:left="425" w:hanging="425"/>
      </w:pPr>
    </w:lvl>
    <w:lvl w:ilvl="1">
      <w:start w:val="1"/>
      <w:numFmt w:val="decimal"/>
      <w:lvlText w:val="%2."/>
      <w:lvlJc w:val="left"/>
      <w:pPr>
        <w:ind w:left="992" w:hanging="567"/>
      </w:pPr>
      <w:rPr>
        <w:rFonts w:ascii="Times New Roman" w:eastAsia="华文楷体" w:hAnsi="Times New Roman" w:cstheme="minorBidi"/>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1335FF5"/>
    <w:multiLevelType w:val="multilevel"/>
    <w:tmpl w:val="26FE5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84D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47854AA"/>
    <w:multiLevelType w:val="multilevel"/>
    <w:tmpl w:val="A6663C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8A7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52541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8E478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B1A2F0E"/>
    <w:multiLevelType w:val="multilevel"/>
    <w:tmpl w:val="E49E4708"/>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15" w15:restartNumberingAfterBreak="0">
    <w:nsid w:val="2DA305FD"/>
    <w:multiLevelType w:val="multilevel"/>
    <w:tmpl w:val="680E5F40"/>
    <w:lvl w:ilvl="0">
      <w:start w:val="2"/>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2"/>
      <w:numFmt w:val="decimal"/>
      <w:lvlText w:val="%1.%2.%3"/>
      <w:lvlJc w:val="left"/>
      <w:pPr>
        <w:ind w:left="370" w:hanging="37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0864D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5BD60B3"/>
    <w:multiLevelType w:val="hybridMultilevel"/>
    <w:tmpl w:val="5FC8056E"/>
    <w:lvl w:ilvl="0" w:tplc="5FE675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C704524"/>
    <w:multiLevelType w:val="multilevel"/>
    <w:tmpl w:val="A74A52EE"/>
    <w:lvl w:ilvl="0">
      <w:start w:val="2"/>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370" w:hanging="37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716162"/>
    <w:multiLevelType w:val="multilevel"/>
    <w:tmpl w:val="5B706B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CC20BA"/>
    <w:multiLevelType w:val="multilevel"/>
    <w:tmpl w:val="421A43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41261FF1"/>
    <w:multiLevelType w:val="multilevel"/>
    <w:tmpl w:val="287A23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5B509B"/>
    <w:multiLevelType w:val="hybridMultilevel"/>
    <w:tmpl w:val="56FEBD86"/>
    <w:lvl w:ilvl="0" w:tplc="8D86F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721CE2"/>
    <w:multiLevelType w:val="multilevel"/>
    <w:tmpl w:val="5C6E792A"/>
    <w:lvl w:ilvl="0">
      <w:start w:val="1"/>
      <w:numFmt w:val="decimal"/>
      <w:lvlText w:val="%1."/>
      <w:lvlJc w:val="left"/>
      <w:pPr>
        <w:ind w:left="425" w:hanging="425"/>
      </w:pPr>
    </w:lvl>
    <w:lvl w:ilvl="1">
      <w:start w:val="1"/>
      <w:numFmt w:val="decimal"/>
      <w:lvlText w:val="%2."/>
      <w:lvlJc w:val="left"/>
      <w:pPr>
        <w:ind w:left="567" w:hanging="567"/>
      </w:pPr>
      <w:rPr>
        <w:rFonts w:ascii="Times New Roman" w:eastAsia="华文楷体" w:hAnsi="Times New Roman" w:cstheme="minorBidi"/>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94B77A4"/>
    <w:multiLevelType w:val="hybridMultilevel"/>
    <w:tmpl w:val="1C3A1D0E"/>
    <w:lvl w:ilvl="0" w:tplc="52969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C92650"/>
    <w:multiLevelType w:val="hybridMultilevel"/>
    <w:tmpl w:val="91D6649A"/>
    <w:lvl w:ilvl="0" w:tplc="6220CFD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30D29"/>
    <w:multiLevelType w:val="hybridMultilevel"/>
    <w:tmpl w:val="D20A6590"/>
    <w:lvl w:ilvl="0" w:tplc="D29667CE">
      <w:start w:val="2"/>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AF0D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ADD750B"/>
    <w:multiLevelType w:val="hybridMultilevel"/>
    <w:tmpl w:val="55E6D87A"/>
    <w:lvl w:ilvl="0" w:tplc="9DFEB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EB4874"/>
    <w:multiLevelType w:val="multilevel"/>
    <w:tmpl w:val="BE28B716"/>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0" w15:restartNumberingAfterBreak="0">
    <w:nsid w:val="6E3525D2"/>
    <w:multiLevelType w:val="hybridMultilevel"/>
    <w:tmpl w:val="74566040"/>
    <w:lvl w:ilvl="0" w:tplc="9FF2B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EB866A3"/>
    <w:multiLevelType w:val="hybridMultilevel"/>
    <w:tmpl w:val="62D4DC12"/>
    <w:lvl w:ilvl="0" w:tplc="045A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06E7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1511296"/>
    <w:multiLevelType w:val="hybridMultilevel"/>
    <w:tmpl w:val="A9EC415C"/>
    <w:lvl w:ilvl="0" w:tplc="E41EF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BD1AD9"/>
    <w:multiLevelType w:val="multilevel"/>
    <w:tmpl w:val="66E0F5D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15:restartNumberingAfterBreak="0">
    <w:nsid w:val="79260019"/>
    <w:multiLevelType w:val="hybridMultilevel"/>
    <w:tmpl w:val="91109CD8"/>
    <w:lvl w:ilvl="0" w:tplc="95E0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1225D6"/>
    <w:multiLevelType w:val="multilevel"/>
    <w:tmpl w:val="77F8EF4A"/>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华文楷体"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DAA3B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F9D77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6"/>
  </w:num>
  <w:num w:numId="4">
    <w:abstractNumId w:val="30"/>
  </w:num>
  <w:num w:numId="5">
    <w:abstractNumId w:val="31"/>
  </w:num>
  <w:num w:numId="6">
    <w:abstractNumId w:val="20"/>
  </w:num>
  <w:num w:numId="7">
    <w:abstractNumId w:val="13"/>
  </w:num>
  <w:num w:numId="8">
    <w:abstractNumId w:val="16"/>
  </w:num>
  <w:num w:numId="9">
    <w:abstractNumId w:val="18"/>
  </w:num>
  <w:num w:numId="10">
    <w:abstractNumId w:val="15"/>
  </w:num>
  <w:num w:numId="11">
    <w:abstractNumId w:val="37"/>
  </w:num>
  <w:num w:numId="12">
    <w:abstractNumId w:val="38"/>
  </w:num>
  <w:num w:numId="13">
    <w:abstractNumId w:val="8"/>
  </w:num>
  <w:num w:numId="14">
    <w:abstractNumId w:val="28"/>
  </w:num>
  <w:num w:numId="15">
    <w:abstractNumId w:val="12"/>
  </w:num>
  <w:num w:numId="16">
    <w:abstractNumId w:val="11"/>
  </w:num>
  <w:num w:numId="17">
    <w:abstractNumId w:val="32"/>
  </w:num>
  <w:num w:numId="18">
    <w:abstractNumId w:val="5"/>
  </w:num>
  <w:num w:numId="19">
    <w:abstractNumId w:val="9"/>
  </w:num>
  <w:num w:numId="20">
    <w:abstractNumId w:val="17"/>
  </w:num>
  <w:num w:numId="21">
    <w:abstractNumId w:val="7"/>
  </w:num>
  <w:num w:numId="22">
    <w:abstractNumId w:val="36"/>
  </w:num>
  <w:num w:numId="23">
    <w:abstractNumId w:val="4"/>
  </w:num>
  <w:num w:numId="24">
    <w:abstractNumId w:val="23"/>
  </w:num>
  <w:num w:numId="25">
    <w:abstractNumId w:val="34"/>
  </w:num>
  <w:num w:numId="26">
    <w:abstractNumId w:val="21"/>
  </w:num>
  <w:num w:numId="27">
    <w:abstractNumId w:val="29"/>
  </w:num>
  <w:num w:numId="28">
    <w:abstractNumId w:val="10"/>
  </w:num>
  <w:num w:numId="29">
    <w:abstractNumId w:val="14"/>
  </w:num>
  <w:num w:numId="30">
    <w:abstractNumId w:val="2"/>
  </w:num>
  <w:num w:numId="31">
    <w:abstractNumId w:val="3"/>
  </w:num>
  <w:num w:numId="32">
    <w:abstractNumId w:val="27"/>
  </w:num>
  <w:num w:numId="33">
    <w:abstractNumId w:val="26"/>
  </w:num>
  <w:num w:numId="34">
    <w:abstractNumId w:val="35"/>
  </w:num>
  <w:num w:numId="35">
    <w:abstractNumId w:val="25"/>
  </w:num>
  <w:num w:numId="36">
    <w:abstractNumId w:val="24"/>
  </w:num>
  <w:num w:numId="37">
    <w:abstractNumId w:val="33"/>
  </w:num>
  <w:num w:numId="38">
    <w:abstractNumId w:val="2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F"/>
    <w:rsid w:val="00000C9A"/>
    <w:rsid w:val="00024E42"/>
    <w:rsid w:val="000250E3"/>
    <w:rsid w:val="000340BD"/>
    <w:rsid w:val="00053D55"/>
    <w:rsid w:val="000900AA"/>
    <w:rsid w:val="000A0FB4"/>
    <w:rsid w:val="000A4FD7"/>
    <w:rsid w:val="000D2AB9"/>
    <w:rsid w:val="000D2E4A"/>
    <w:rsid w:val="000F70B4"/>
    <w:rsid w:val="001172C6"/>
    <w:rsid w:val="00120AEB"/>
    <w:rsid w:val="00124465"/>
    <w:rsid w:val="00124655"/>
    <w:rsid w:val="001501B9"/>
    <w:rsid w:val="0015498F"/>
    <w:rsid w:val="00166EFE"/>
    <w:rsid w:val="001670C5"/>
    <w:rsid w:val="001A0A0D"/>
    <w:rsid w:val="001A5428"/>
    <w:rsid w:val="001B1BFE"/>
    <w:rsid w:val="002119C1"/>
    <w:rsid w:val="00212281"/>
    <w:rsid w:val="00230235"/>
    <w:rsid w:val="00235459"/>
    <w:rsid w:val="0024187D"/>
    <w:rsid w:val="00267709"/>
    <w:rsid w:val="002714C1"/>
    <w:rsid w:val="00285DBE"/>
    <w:rsid w:val="00296300"/>
    <w:rsid w:val="002971BF"/>
    <w:rsid w:val="002B2EDD"/>
    <w:rsid w:val="002B6FE7"/>
    <w:rsid w:val="002C4F3F"/>
    <w:rsid w:val="002D5098"/>
    <w:rsid w:val="002E5059"/>
    <w:rsid w:val="002E65DC"/>
    <w:rsid w:val="002F22D8"/>
    <w:rsid w:val="00300FE8"/>
    <w:rsid w:val="0035112B"/>
    <w:rsid w:val="00364E4A"/>
    <w:rsid w:val="00365C55"/>
    <w:rsid w:val="0038725D"/>
    <w:rsid w:val="00396163"/>
    <w:rsid w:val="003A5B0E"/>
    <w:rsid w:val="003E075D"/>
    <w:rsid w:val="004013F3"/>
    <w:rsid w:val="00427CB3"/>
    <w:rsid w:val="00431BEB"/>
    <w:rsid w:val="00475702"/>
    <w:rsid w:val="0049104C"/>
    <w:rsid w:val="00495609"/>
    <w:rsid w:val="004A517B"/>
    <w:rsid w:val="004B09A6"/>
    <w:rsid w:val="004C4884"/>
    <w:rsid w:val="004D4D41"/>
    <w:rsid w:val="004F7365"/>
    <w:rsid w:val="005149F1"/>
    <w:rsid w:val="00530425"/>
    <w:rsid w:val="005403B1"/>
    <w:rsid w:val="00547E11"/>
    <w:rsid w:val="00551D7B"/>
    <w:rsid w:val="005837FD"/>
    <w:rsid w:val="005B7784"/>
    <w:rsid w:val="005B7F22"/>
    <w:rsid w:val="005C424F"/>
    <w:rsid w:val="005E1360"/>
    <w:rsid w:val="00661C49"/>
    <w:rsid w:val="00665756"/>
    <w:rsid w:val="00665BA2"/>
    <w:rsid w:val="00676C43"/>
    <w:rsid w:val="006C7E26"/>
    <w:rsid w:val="006D3442"/>
    <w:rsid w:val="00704BC5"/>
    <w:rsid w:val="00711506"/>
    <w:rsid w:val="007220C4"/>
    <w:rsid w:val="00785AB4"/>
    <w:rsid w:val="007A35A0"/>
    <w:rsid w:val="008126DF"/>
    <w:rsid w:val="008269E0"/>
    <w:rsid w:val="0084553D"/>
    <w:rsid w:val="008925D5"/>
    <w:rsid w:val="00896EAD"/>
    <w:rsid w:val="008A50BD"/>
    <w:rsid w:val="008A519D"/>
    <w:rsid w:val="008A5761"/>
    <w:rsid w:val="008B12C9"/>
    <w:rsid w:val="008B1F24"/>
    <w:rsid w:val="009010F1"/>
    <w:rsid w:val="009251A9"/>
    <w:rsid w:val="00942E8B"/>
    <w:rsid w:val="009468EF"/>
    <w:rsid w:val="009A3F46"/>
    <w:rsid w:val="009B6ECA"/>
    <w:rsid w:val="009C699B"/>
    <w:rsid w:val="00A2177E"/>
    <w:rsid w:val="00A24B31"/>
    <w:rsid w:val="00A24B61"/>
    <w:rsid w:val="00A4076A"/>
    <w:rsid w:val="00A4404F"/>
    <w:rsid w:val="00A512F8"/>
    <w:rsid w:val="00A77B55"/>
    <w:rsid w:val="00A8213C"/>
    <w:rsid w:val="00A86980"/>
    <w:rsid w:val="00A92B9A"/>
    <w:rsid w:val="00AD557B"/>
    <w:rsid w:val="00B040BF"/>
    <w:rsid w:val="00B15D61"/>
    <w:rsid w:val="00B220F5"/>
    <w:rsid w:val="00B226D4"/>
    <w:rsid w:val="00B42772"/>
    <w:rsid w:val="00B71D8C"/>
    <w:rsid w:val="00B83711"/>
    <w:rsid w:val="00BB002F"/>
    <w:rsid w:val="00BC3BF6"/>
    <w:rsid w:val="00BD1D8B"/>
    <w:rsid w:val="00BE1EF2"/>
    <w:rsid w:val="00BE470A"/>
    <w:rsid w:val="00BF509F"/>
    <w:rsid w:val="00C07C99"/>
    <w:rsid w:val="00C12D24"/>
    <w:rsid w:val="00C218BC"/>
    <w:rsid w:val="00C31EC0"/>
    <w:rsid w:val="00C42AB9"/>
    <w:rsid w:val="00C5433C"/>
    <w:rsid w:val="00C669D5"/>
    <w:rsid w:val="00C66C61"/>
    <w:rsid w:val="00CA6869"/>
    <w:rsid w:val="00CB4DE8"/>
    <w:rsid w:val="00CC6880"/>
    <w:rsid w:val="00CF5292"/>
    <w:rsid w:val="00D147DB"/>
    <w:rsid w:val="00D60BBD"/>
    <w:rsid w:val="00D70403"/>
    <w:rsid w:val="00D8372E"/>
    <w:rsid w:val="00D942CE"/>
    <w:rsid w:val="00DA04DC"/>
    <w:rsid w:val="00DC6EBA"/>
    <w:rsid w:val="00DD5CCA"/>
    <w:rsid w:val="00DF5776"/>
    <w:rsid w:val="00E0248C"/>
    <w:rsid w:val="00E02E8B"/>
    <w:rsid w:val="00E13423"/>
    <w:rsid w:val="00E20169"/>
    <w:rsid w:val="00E44B24"/>
    <w:rsid w:val="00E9471C"/>
    <w:rsid w:val="00EA231D"/>
    <w:rsid w:val="00EC1430"/>
    <w:rsid w:val="00ED70CB"/>
    <w:rsid w:val="00ED74CE"/>
    <w:rsid w:val="00EE561E"/>
    <w:rsid w:val="00EF30F2"/>
    <w:rsid w:val="00F0203B"/>
    <w:rsid w:val="00F04DEA"/>
    <w:rsid w:val="00F11D7E"/>
    <w:rsid w:val="00F16806"/>
    <w:rsid w:val="00F23613"/>
    <w:rsid w:val="00F26E4E"/>
    <w:rsid w:val="00F30628"/>
    <w:rsid w:val="00F46795"/>
    <w:rsid w:val="00F623DC"/>
    <w:rsid w:val="00F74198"/>
    <w:rsid w:val="00FA1CC9"/>
    <w:rsid w:val="00FB169B"/>
    <w:rsid w:val="00FC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8971"/>
  <w15:chartTrackingRefBased/>
  <w15:docId w15:val="{173BE0E8-0D63-4364-BA68-951218EF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楷体" w:hAnsi="Times New Roman" w:cstheme="minorBidi"/>
        <w:kern w:val="2"/>
        <w:sz w:val="24"/>
        <w:szCs w:val="24"/>
        <w:lang w:val="en-US" w:eastAsia="zh-CN" w:bidi="ar-SA"/>
      </w:rPr>
    </w:rPrDefault>
    <w:pPrDefault>
      <w:pPr>
        <w:spacing w:line="48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7B"/>
    <w:pPr>
      <w:ind w:firstLineChars="200" w:firstLine="420"/>
    </w:pPr>
  </w:style>
  <w:style w:type="character" w:styleId="a4">
    <w:name w:val="Hyperlink"/>
    <w:basedOn w:val="a0"/>
    <w:uiPriority w:val="99"/>
    <w:unhideWhenUsed/>
    <w:rsid w:val="00F04DEA"/>
    <w:rPr>
      <w:color w:val="0563C1" w:themeColor="hyperlink"/>
      <w:u w:val="single"/>
    </w:rPr>
  </w:style>
  <w:style w:type="character" w:styleId="a5">
    <w:name w:val="Unresolved Mention"/>
    <w:basedOn w:val="a0"/>
    <w:uiPriority w:val="99"/>
    <w:semiHidden/>
    <w:unhideWhenUsed/>
    <w:rsid w:val="00F04DEA"/>
    <w:rPr>
      <w:color w:val="605E5C"/>
      <w:shd w:val="clear" w:color="auto" w:fill="E1DFDD"/>
    </w:rPr>
  </w:style>
  <w:style w:type="paragraph" w:styleId="a6">
    <w:name w:val="header"/>
    <w:basedOn w:val="a"/>
    <w:link w:val="a7"/>
    <w:uiPriority w:val="99"/>
    <w:unhideWhenUsed/>
    <w:rsid w:val="00300F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00FE8"/>
    <w:rPr>
      <w:sz w:val="18"/>
      <w:szCs w:val="18"/>
    </w:rPr>
  </w:style>
  <w:style w:type="paragraph" w:styleId="a8">
    <w:name w:val="footer"/>
    <w:basedOn w:val="a"/>
    <w:link w:val="a9"/>
    <w:uiPriority w:val="99"/>
    <w:unhideWhenUsed/>
    <w:rsid w:val="00300FE8"/>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300FE8"/>
    <w:rPr>
      <w:sz w:val="18"/>
      <w:szCs w:val="18"/>
    </w:rPr>
  </w:style>
  <w:style w:type="character" w:styleId="aa">
    <w:name w:val="FollowedHyperlink"/>
    <w:basedOn w:val="a0"/>
    <w:uiPriority w:val="99"/>
    <w:semiHidden/>
    <w:unhideWhenUsed/>
    <w:rsid w:val="009C6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3181">
      <w:bodyDiv w:val="1"/>
      <w:marLeft w:val="0"/>
      <w:marRight w:val="0"/>
      <w:marTop w:val="0"/>
      <w:marBottom w:val="0"/>
      <w:divBdr>
        <w:top w:val="none" w:sz="0" w:space="0" w:color="auto"/>
        <w:left w:val="none" w:sz="0" w:space="0" w:color="auto"/>
        <w:bottom w:val="none" w:sz="0" w:space="0" w:color="auto"/>
        <w:right w:val="none" w:sz="0" w:space="0" w:color="auto"/>
      </w:divBdr>
    </w:div>
    <w:div w:id="384531351">
      <w:bodyDiv w:val="1"/>
      <w:marLeft w:val="0"/>
      <w:marRight w:val="0"/>
      <w:marTop w:val="0"/>
      <w:marBottom w:val="0"/>
      <w:divBdr>
        <w:top w:val="none" w:sz="0" w:space="0" w:color="auto"/>
        <w:left w:val="none" w:sz="0" w:space="0" w:color="auto"/>
        <w:bottom w:val="none" w:sz="0" w:space="0" w:color="auto"/>
        <w:right w:val="none" w:sz="0" w:space="0" w:color="auto"/>
      </w:divBdr>
      <w:divsChild>
        <w:div w:id="2074311622">
          <w:marLeft w:val="0"/>
          <w:marRight w:val="0"/>
          <w:marTop w:val="0"/>
          <w:marBottom w:val="0"/>
          <w:divBdr>
            <w:top w:val="none" w:sz="0" w:space="0" w:color="auto"/>
            <w:left w:val="none" w:sz="0" w:space="0" w:color="auto"/>
            <w:bottom w:val="none" w:sz="0" w:space="0" w:color="auto"/>
            <w:right w:val="none" w:sz="0" w:space="0" w:color="auto"/>
          </w:divBdr>
          <w:divsChild>
            <w:div w:id="9933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01">
      <w:bodyDiv w:val="1"/>
      <w:marLeft w:val="0"/>
      <w:marRight w:val="0"/>
      <w:marTop w:val="0"/>
      <w:marBottom w:val="0"/>
      <w:divBdr>
        <w:top w:val="none" w:sz="0" w:space="0" w:color="auto"/>
        <w:left w:val="none" w:sz="0" w:space="0" w:color="auto"/>
        <w:bottom w:val="none" w:sz="0" w:space="0" w:color="auto"/>
        <w:right w:val="none" w:sz="0" w:space="0" w:color="auto"/>
      </w:divBdr>
      <w:divsChild>
        <w:div w:id="1005015828">
          <w:marLeft w:val="0"/>
          <w:marRight w:val="0"/>
          <w:marTop w:val="0"/>
          <w:marBottom w:val="0"/>
          <w:divBdr>
            <w:top w:val="none" w:sz="0" w:space="0" w:color="auto"/>
            <w:left w:val="none" w:sz="0" w:space="0" w:color="auto"/>
            <w:bottom w:val="none" w:sz="0" w:space="0" w:color="auto"/>
            <w:right w:val="none" w:sz="0" w:space="0" w:color="auto"/>
          </w:divBdr>
          <w:divsChild>
            <w:div w:id="18672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0328">
      <w:bodyDiv w:val="1"/>
      <w:marLeft w:val="0"/>
      <w:marRight w:val="0"/>
      <w:marTop w:val="0"/>
      <w:marBottom w:val="0"/>
      <w:divBdr>
        <w:top w:val="none" w:sz="0" w:space="0" w:color="auto"/>
        <w:left w:val="none" w:sz="0" w:space="0" w:color="auto"/>
        <w:bottom w:val="none" w:sz="0" w:space="0" w:color="auto"/>
        <w:right w:val="none" w:sz="0" w:space="0" w:color="auto"/>
      </w:divBdr>
    </w:div>
    <w:div w:id="206032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m360NvezmJuV0GnYdQW4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aeczG0dOJ6FUolkWRNfv5Q" TargetMode="External"/><Relationship Id="rId5" Type="http://schemas.openxmlformats.org/officeDocument/2006/relationships/footnotes" Target="footnotes.xml"/><Relationship Id="rId10" Type="http://schemas.openxmlformats.org/officeDocument/2006/relationships/hyperlink" Target="https://mp.weixin.qq.com/s/jPeR0fMSNIb8Q1iOiuqVoA" TargetMode="External"/><Relationship Id="rId4" Type="http://schemas.openxmlformats.org/officeDocument/2006/relationships/webSettings" Target="webSettings.xml"/><Relationship Id="rId9" Type="http://schemas.openxmlformats.org/officeDocument/2006/relationships/hyperlink" Target="https://sjtu.feishu.cn/minutes/obcnumhf131t5q9175377n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16</Pages>
  <Words>3587</Words>
  <Characters>3875</Characters>
  <Application>Microsoft Office Word</Application>
  <DocSecurity>0</DocSecurity>
  <Lines>193</Lines>
  <Paragraphs>186</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浩博</dc:creator>
  <cp:keywords/>
  <dc:description/>
  <cp:lastModifiedBy>方 浩博</cp:lastModifiedBy>
  <cp:revision>14</cp:revision>
  <dcterms:created xsi:type="dcterms:W3CDTF">2023-07-08T16:40:00Z</dcterms:created>
  <dcterms:modified xsi:type="dcterms:W3CDTF">2023-07-09T11:51:00Z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1320a280d91d747abb486b15468ffbd2f5c630d946e567eabddf188d31df7e64</vt:lpwstr>
  </property>
</Properties>
</file>