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826BA" w14:textId="22CDC4DD" w:rsidR="001D4946" w:rsidRPr="001D4946" w:rsidRDefault="001D4946" w:rsidP="0025065B">
      <w:pPr>
        <w:ind w:left="708" w:hanging="708"/>
        <w:rPr>
          <w:b/>
          <w:bCs/>
        </w:rPr>
      </w:pPr>
      <w:r w:rsidRPr="001D4946">
        <w:rPr>
          <w:b/>
          <w:bCs/>
        </w:rPr>
        <w:t>Perfil 1: Persona con Parkinson</w:t>
      </w:r>
      <w:r w:rsidR="0025065B">
        <w:rPr>
          <w:b/>
          <w:bCs/>
        </w:rPr>
        <w:t xml:space="preserve"> (Ramon López, 50</w:t>
      </w:r>
      <w:r w:rsidR="00FE5B81">
        <w:rPr>
          <w:b/>
          <w:bCs/>
        </w:rPr>
        <w:t>s</w:t>
      </w:r>
      <w:r w:rsidR="00961472">
        <w:rPr>
          <w:b/>
          <w:bCs/>
        </w:rPr>
        <w:t xml:space="preserve">, Temblor y </w:t>
      </w:r>
      <w:r w:rsidR="00961472" w:rsidRPr="00961472">
        <w:rPr>
          <w:b/>
          <w:bCs/>
        </w:rPr>
        <w:t>bradicinesia</w:t>
      </w:r>
      <w:r w:rsidR="0025065B">
        <w:rPr>
          <w:b/>
          <w:bCs/>
        </w:rPr>
        <w:t>)</w:t>
      </w:r>
    </w:p>
    <w:p w14:paraId="71927C51" w14:textId="0E58C61C" w:rsidR="001D4946" w:rsidRPr="001D4946" w:rsidRDefault="001D4946" w:rsidP="001D4946">
      <w:pPr>
        <w:numPr>
          <w:ilvl w:val="0"/>
          <w:numId w:val="1"/>
        </w:numPr>
      </w:pPr>
      <w:r w:rsidRPr="001D4946">
        <w:rPr>
          <w:b/>
          <w:bCs/>
        </w:rPr>
        <w:t>(Contexto)</w:t>
      </w:r>
      <w:r w:rsidRPr="001D4946">
        <w:t>: "La verdad es que el temblor es mi mayor enemigo. Quiero hacer algo tan simple como hacer clic en un enlace o cerrar una ventana, y el cursor en la pantalla tiene vida propia. Termina siendo frustrante</w:t>
      </w:r>
      <w:r w:rsidR="008E74DC">
        <w:t xml:space="preserve">, </w:t>
      </w:r>
      <w:r w:rsidRPr="001D4946">
        <w:t xml:space="preserve">a veces prefiero no usar la computadora porque </w:t>
      </w:r>
      <w:r w:rsidR="008E74DC">
        <w:t>no me es cómodo</w:t>
      </w:r>
      <w:r w:rsidRPr="001D4946">
        <w:t>.</w:t>
      </w:r>
      <w:r w:rsidR="008E74DC">
        <w:t>”</w:t>
      </w:r>
    </w:p>
    <w:p w14:paraId="1BB82BF6" w14:textId="54EE4B69" w:rsidR="001D4946" w:rsidRPr="001D4946" w:rsidRDefault="001D4946" w:rsidP="001D4946">
      <w:pPr>
        <w:numPr>
          <w:ilvl w:val="0"/>
          <w:numId w:val="1"/>
        </w:numPr>
      </w:pPr>
      <w:r w:rsidRPr="001D4946">
        <w:rPr>
          <w:b/>
          <w:bCs/>
        </w:rPr>
        <w:t>(Must Have)</w:t>
      </w:r>
      <w:r w:rsidRPr="001D4946">
        <w:t>: "Lo innegociable es que el cursor no</w:t>
      </w:r>
      <w:r w:rsidR="008E74DC">
        <w:t xml:space="preserve"> sea usable</w:t>
      </w:r>
      <w:r w:rsidRPr="001D4946">
        <w:t>. Necesito que el sistema filtre mi temblor para que el cursor se mueva a donde yo quiero. Y lo más importante: necesito un sistema de confirmación. Que cuando yo quiera hacer clic, el sistema me dé un par de segundos para estabilizarme y confirmar</w:t>
      </w:r>
      <w:r w:rsidR="008E74DC">
        <w:t>.</w:t>
      </w:r>
      <w:r w:rsidRPr="001D4946">
        <w:t>"</w:t>
      </w:r>
    </w:p>
    <w:p w14:paraId="037B2BA7" w14:textId="1F066D7C" w:rsidR="001D4946" w:rsidRPr="001D4946" w:rsidRDefault="001D4946" w:rsidP="001D4946">
      <w:pPr>
        <w:numPr>
          <w:ilvl w:val="0"/>
          <w:numId w:val="1"/>
        </w:numPr>
      </w:pPr>
      <w:r w:rsidRPr="001D4946">
        <w:rPr>
          <w:b/>
          <w:bCs/>
        </w:rPr>
        <w:t>(Should Have)</w:t>
      </w:r>
      <w:r w:rsidRPr="001D4946">
        <w:t xml:space="preserve">: "Me sería de gran ayuda que el sistema fuera empático con mi fatiga. Mi mano se cansa rápido, incluso más que con el mouse normal si tengo que hacer movimientos amplios. Sería ideal que el sistema funcione con movimientos pequeños, de mi muñeca o incluso de mis dedos, con la mano apoyada en la mesa o en el </w:t>
      </w:r>
      <w:r w:rsidR="00132478" w:rsidRPr="001D4946">
        <w:t>reposa manos</w:t>
      </w:r>
      <w:r w:rsidRPr="001D4946">
        <w:t>."</w:t>
      </w:r>
    </w:p>
    <w:p w14:paraId="27464A62" w14:textId="6D20836A" w:rsidR="001D4946" w:rsidRPr="001D4946" w:rsidRDefault="001D4946" w:rsidP="001D4946">
      <w:pPr>
        <w:numPr>
          <w:ilvl w:val="0"/>
          <w:numId w:val="1"/>
        </w:numPr>
      </w:pPr>
      <w:r w:rsidRPr="001D4946">
        <w:rPr>
          <w:b/>
          <w:bCs/>
        </w:rPr>
        <w:t>(Could Have)</w:t>
      </w:r>
      <w:r w:rsidRPr="001D4946">
        <w:t xml:space="preserve">: "Sería </w:t>
      </w:r>
      <w:r w:rsidR="00E766B5">
        <w:t>bueno, que el sistema aprenda mis patrones,</w:t>
      </w:r>
      <w:r w:rsidRPr="001D4946">
        <w:t xml:space="preserve"> si el sistema pudiera 'leer mi intención'</w:t>
      </w:r>
      <w:r w:rsidR="00E766B5">
        <w:t>’</w:t>
      </w:r>
      <w:r w:rsidRPr="001D4946">
        <w:t>. Si detecta que mi mano se está dirigiendo hacia un botón, que el cursor salte directamente hacia ese botón</w:t>
      </w:r>
      <w:r w:rsidR="00E766B5">
        <w:t>.</w:t>
      </w:r>
      <w:r w:rsidRPr="001D4946">
        <w:t>"</w:t>
      </w:r>
    </w:p>
    <w:p w14:paraId="4EA06B97" w14:textId="0DBDA05C" w:rsidR="001D4946" w:rsidRPr="001D4946" w:rsidRDefault="001D4946" w:rsidP="001D4946">
      <w:pPr>
        <w:rPr>
          <w:b/>
          <w:bCs/>
        </w:rPr>
      </w:pPr>
      <w:r w:rsidRPr="001D4946">
        <w:rPr>
          <w:b/>
          <w:bCs/>
        </w:rPr>
        <w:t>Perfil 2: Persona con Síndrome del Túnel Carpiano</w:t>
      </w:r>
      <w:r w:rsidR="001A7368">
        <w:rPr>
          <w:b/>
          <w:bCs/>
        </w:rPr>
        <w:t xml:space="preserve"> (</w:t>
      </w:r>
      <w:r w:rsidR="0065773F">
        <w:rPr>
          <w:b/>
          <w:bCs/>
        </w:rPr>
        <w:t>Adrián</w:t>
      </w:r>
      <w:r w:rsidR="001A7368">
        <w:rPr>
          <w:b/>
          <w:bCs/>
        </w:rPr>
        <w:t xml:space="preserve"> </w:t>
      </w:r>
      <w:r w:rsidR="0065773F">
        <w:rPr>
          <w:b/>
          <w:bCs/>
        </w:rPr>
        <w:t>González</w:t>
      </w:r>
      <w:r w:rsidR="00E20780">
        <w:rPr>
          <w:b/>
          <w:bCs/>
        </w:rPr>
        <w:t xml:space="preserve">, </w:t>
      </w:r>
      <w:r w:rsidR="00961472" w:rsidRPr="00961472">
        <w:rPr>
          <w:b/>
          <w:bCs/>
        </w:rPr>
        <w:t>30s</w:t>
      </w:r>
      <w:r w:rsidR="00961472">
        <w:rPr>
          <w:b/>
          <w:bCs/>
        </w:rPr>
        <w:t>, Oficinista</w:t>
      </w:r>
      <w:r w:rsidR="001A7368">
        <w:rPr>
          <w:b/>
          <w:bCs/>
        </w:rPr>
        <w:t>)</w:t>
      </w:r>
    </w:p>
    <w:p w14:paraId="7B4C5F76" w14:textId="29C666A3" w:rsidR="001D4946" w:rsidRPr="001D4946" w:rsidRDefault="001D4946" w:rsidP="001D4946">
      <w:pPr>
        <w:numPr>
          <w:ilvl w:val="0"/>
          <w:numId w:val="2"/>
        </w:numPr>
      </w:pPr>
      <w:r w:rsidRPr="001D4946">
        <w:rPr>
          <w:b/>
          <w:bCs/>
        </w:rPr>
        <w:t>(Contexto)</w:t>
      </w:r>
      <w:r w:rsidRPr="001D4946">
        <w:t>: "El problema no es que no pueda mover la mano, es el dolor y el hormigueo constante. Si uso el mouse tradicional por más de 15 minutos, se me duermen los dedos y siento</w:t>
      </w:r>
      <w:r w:rsidR="009724CA">
        <w:t xml:space="preserve"> </w:t>
      </w:r>
      <w:r w:rsidRPr="001D4946">
        <w:t>descargas eléctricas en la muñeca. Lo más frustrante es tener que parar a cada rato para que no se pierda la sensibilidad, lo que me rompe el flujo de trabajo"</w:t>
      </w:r>
    </w:p>
    <w:p w14:paraId="3BF72961" w14:textId="0E9E2F1D" w:rsidR="001D4946" w:rsidRPr="001D4946" w:rsidRDefault="001D4946" w:rsidP="001D4946">
      <w:pPr>
        <w:numPr>
          <w:ilvl w:val="0"/>
          <w:numId w:val="2"/>
        </w:numPr>
      </w:pPr>
      <w:r w:rsidRPr="001D4946">
        <w:rPr>
          <w:b/>
          <w:bCs/>
        </w:rPr>
        <w:t>(Must Have)</w:t>
      </w:r>
      <w:r w:rsidRPr="001D4946">
        <w:t xml:space="preserve">: "Lo básico es poder mantener </w:t>
      </w:r>
      <w:r w:rsidR="00706124">
        <w:t xml:space="preserve">el sistema </w:t>
      </w:r>
      <w:r w:rsidRPr="001D4946">
        <w:t>en una posición completamente neutra y relajada, sin tener que sostener ningún peso. Necesito mover el cursor por toda la pantalla y hacer clics</w:t>
      </w:r>
      <w:r w:rsidR="00132478">
        <w:t xml:space="preserve">, </w:t>
      </w:r>
      <w:r w:rsidRPr="001D4946">
        <w:t xml:space="preserve">simples y dobles </w:t>
      </w:r>
      <w:r w:rsidR="00132478">
        <w:t xml:space="preserve">tanto derecho como izquierdo, </w:t>
      </w:r>
      <w:r w:rsidRPr="001D4946">
        <w:t>sin que mi</w:t>
      </w:r>
      <w:r w:rsidR="008E74DC">
        <w:t xml:space="preserve"> mano</w:t>
      </w:r>
      <w:r w:rsidRPr="001D4946">
        <w:t xml:space="preserve"> tenga que hacer el esfuerzo de 'apretar' o 'hacer pinza'. Solo con un contacto suave o un gesto relajado me basta."</w:t>
      </w:r>
    </w:p>
    <w:p w14:paraId="13FB3D4A" w14:textId="3E17F416" w:rsidR="001D4946" w:rsidRPr="001D4946" w:rsidRDefault="001D4946" w:rsidP="001D4946">
      <w:pPr>
        <w:numPr>
          <w:ilvl w:val="0"/>
          <w:numId w:val="2"/>
        </w:numPr>
      </w:pPr>
      <w:r w:rsidRPr="001D4946">
        <w:rPr>
          <w:b/>
          <w:bCs/>
        </w:rPr>
        <w:t>(Should Have)</w:t>
      </w:r>
      <w:r w:rsidRPr="001D4946">
        <w:t xml:space="preserve">: "Es crucial que el sistema me permita cambiar de postura. A veces quiero tener la mano apoyada en mi regazo, otras veces en el sillón. El sistema debe poder rastrear mi </w:t>
      </w:r>
      <w:r w:rsidR="00706124" w:rsidRPr="001D4946">
        <w:t>mano,</w:t>
      </w:r>
      <w:r w:rsidRPr="001D4946">
        <w:t xml:space="preserve"> </w:t>
      </w:r>
      <w:r w:rsidR="00706124">
        <w:t>y aceptar mediante una configuración la</w:t>
      </w:r>
      <w:r w:rsidRPr="001D4946">
        <w:t xml:space="preserve"> posición </w:t>
      </w:r>
      <w:r w:rsidR="00706124">
        <w:t>base</w:t>
      </w:r>
      <w:r w:rsidRPr="001D4946">
        <w:t>. Si el sistema me obliga a estar en una sola postura fija frente a la cámara, me va a terminar doliendo el cuello y la espalda."</w:t>
      </w:r>
    </w:p>
    <w:p w14:paraId="286B0B90" w14:textId="732262D5" w:rsidR="001D4946" w:rsidRPr="001D4946" w:rsidRDefault="001D4946" w:rsidP="001D4946">
      <w:pPr>
        <w:numPr>
          <w:ilvl w:val="0"/>
          <w:numId w:val="2"/>
        </w:numPr>
      </w:pPr>
      <w:r w:rsidRPr="001D4946">
        <w:rPr>
          <w:b/>
          <w:bCs/>
        </w:rPr>
        <w:lastRenderedPageBreak/>
        <w:t>P4 (Could Have)</w:t>
      </w:r>
      <w:r w:rsidRPr="001D4946">
        <w:t>: "Me encantaría una integración híbrida con la mirada. Que yo pueda mirar hacia la esquina de la pantalla para llevar el cursor allá rápidamente, y que solo tenga que hacer un gesto con la mano para hacer clic."</w:t>
      </w:r>
    </w:p>
    <w:p w14:paraId="5263E307" w14:textId="7480C83E" w:rsidR="00132478" w:rsidRDefault="001D4946">
      <w:pPr>
        <w:rPr>
          <w:b/>
          <w:bCs/>
        </w:rPr>
      </w:pPr>
      <w:r w:rsidRPr="003759A2">
        <w:rPr>
          <w:b/>
          <w:bCs/>
          <w:highlight w:val="yellow"/>
        </w:rPr>
        <w:t>Perfil 3: Persona con Artritis Reumatoide</w:t>
      </w:r>
    </w:p>
    <w:p w14:paraId="0419F14E" w14:textId="462661F8" w:rsidR="00CC4454" w:rsidRDefault="00042963">
      <w:r>
        <w:rPr>
          <w:b/>
          <w:bCs/>
        </w:rPr>
        <w:t>WIP</w:t>
      </w:r>
    </w:p>
    <w:sectPr w:rsidR="00CC4454" w:rsidSect="00B678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14E5"/>
    <w:multiLevelType w:val="multilevel"/>
    <w:tmpl w:val="A452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1323F"/>
    <w:multiLevelType w:val="multilevel"/>
    <w:tmpl w:val="A790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A40958"/>
    <w:multiLevelType w:val="multilevel"/>
    <w:tmpl w:val="3CEC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951819">
    <w:abstractNumId w:val="1"/>
  </w:num>
  <w:num w:numId="2" w16cid:durableId="1432555947">
    <w:abstractNumId w:val="2"/>
  </w:num>
  <w:num w:numId="3" w16cid:durableId="1955867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946"/>
    <w:rsid w:val="00042963"/>
    <w:rsid w:val="00050540"/>
    <w:rsid w:val="00132478"/>
    <w:rsid w:val="001A7368"/>
    <w:rsid w:val="001D4946"/>
    <w:rsid w:val="0025065B"/>
    <w:rsid w:val="00275BD8"/>
    <w:rsid w:val="002C5257"/>
    <w:rsid w:val="00315483"/>
    <w:rsid w:val="003759A2"/>
    <w:rsid w:val="003A6852"/>
    <w:rsid w:val="003B1FDD"/>
    <w:rsid w:val="005050F5"/>
    <w:rsid w:val="00525BB5"/>
    <w:rsid w:val="005A415A"/>
    <w:rsid w:val="0065497B"/>
    <w:rsid w:val="0065773F"/>
    <w:rsid w:val="00677E04"/>
    <w:rsid w:val="006E7E4C"/>
    <w:rsid w:val="00706124"/>
    <w:rsid w:val="007D4F70"/>
    <w:rsid w:val="008E74DC"/>
    <w:rsid w:val="00900DBA"/>
    <w:rsid w:val="00961472"/>
    <w:rsid w:val="009724CA"/>
    <w:rsid w:val="009E4E98"/>
    <w:rsid w:val="00B6788E"/>
    <w:rsid w:val="00CC4454"/>
    <w:rsid w:val="00E20780"/>
    <w:rsid w:val="00E413A1"/>
    <w:rsid w:val="00E766B5"/>
    <w:rsid w:val="00F261A4"/>
    <w:rsid w:val="00FE5B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9369F"/>
  <w15:chartTrackingRefBased/>
  <w15:docId w15:val="{DF6956A3-0302-4626-8E4F-AD8B0A43B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D4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D4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D49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D49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D49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D49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D49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D49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D49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49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D49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D49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D49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D49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D49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49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49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4946"/>
    <w:rPr>
      <w:rFonts w:eastAsiaTheme="majorEastAsia" w:cstheme="majorBidi"/>
      <w:color w:val="272727" w:themeColor="text1" w:themeTint="D8"/>
    </w:rPr>
  </w:style>
  <w:style w:type="paragraph" w:styleId="Ttulo">
    <w:name w:val="Title"/>
    <w:basedOn w:val="Normal"/>
    <w:next w:val="Normal"/>
    <w:link w:val="TtuloCar"/>
    <w:uiPriority w:val="10"/>
    <w:qFormat/>
    <w:rsid w:val="001D4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D49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49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D49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4946"/>
    <w:pPr>
      <w:spacing w:before="160"/>
      <w:jc w:val="center"/>
    </w:pPr>
    <w:rPr>
      <w:i/>
      <w:iCs/>
      <w:color w:val="404040" w:themeColor="text1" w:themeTint="BF"/>
    </w:rPr>
  </w:style>
  <w:style w:type="character" w:customStyle="1" w:styleId="CitaCar">
    <w:name w:val="Cita Car"/>
    <w:basedOn w:val="Fuentedeprrafopredeter"/>
    <w:link w:val="Cita"/>
    <w:uiPriority w:val="29"/>
    <w:rsid w:val="001D4946"/>
    <w:rPr>
      <w:i/>
      <w:iCs/>
      <w:color w:val="404040" w:themeColor="text1" w:themeTint="BF"/>
    </w:rPr>
  </w:style>
  <w:style w:type="paragraph" w:styleId="Prrafodelista">
    <w:name w:val="List Paragraph"/>
    <w:basedOn w:val="Normal"/>
    <w:uiPriority w:val="34"/>
    <w:qFormat/>
    <w:rsid w:val="001D4946"/>
    <w:pPr>
      <w:ind w:left="720"/>
      <w:contextualSpacing/>
    </w:pPr>
  </w:style>
  <w:style w:type="character" w:styleId="nfasisintenso">
    <w:name w:val="Intense Emphasis"/>
    <w:basedOn w:val="Fuentedeprrafopredeter"/>
    <w:uiPriority w:val="21"/>
    <w:qFormat/>
    <w:rsid w:val="001D4946"/>
    <w:rPr>
      <w:i/>
      <w:iCs/>
      <w:color w:val="0F4761" w:themeColor="accent1" w:themeShade="BF"/>
    </w:rPr>
  </w:style>
  <w:style w:type="paragraph" w:styleId="Citadestacada">
    <w:name w:val="Intense Quote"/>
    <w:basedOn w:val="Normal"/>
    <w:next w:val="Normal"/>
    <w:link w:val="CitadestacadaCar"/>
    <w:uiPriority w:val="30"/>
    <w:qFormat/>
    <w:rsid w:val="001D4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D4946"/>
    <w:rPr>
      <w:i/>
      <w:iCs/>
      <w:color w:val="0F4761" w:themeColor="accent1" w:themeShade="BF"/>
    </w:rPr>
  </w:style>
  <w:style w:type="character" w:styleId="Referenciaintensa">
    <w:name w:val="Intense Reference"/>
    <w:basedOn w:val="Fuentedeprrafopredeter"/>
    <w:uiPriority w:val="32"/>
    <w:qFormat/>
    <w:rsid w:val="001D49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411</Words>
  <Characters>2262</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Sánchez</dc:creator>
  <cp:keywords/>
  <dc:description/>
  <cp:lastModifiedBy>José Sánchez</cp:lastModifiedBy>
  <cp:revision>37</cp:revision>
  <dcterms:created xsi:type="dcterms:W3CDTF">2026-09-15T21:51:00Z</dcterms:created>
  <dcterms:modified xsi:type="dcterms:W3CDTF">2026-09-19T11:45:00Z</dcterms:modified>
</cp:coreProperties>
</file>