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826D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32314D7D" w14:textId="77777777" w:rsidR="008A40B2" w:rsidRDefault="00000000">
      <w:pPr>
        <w:spacing w:after="0"/>
        <w:ind w:left="60"/>
        <w:jc w:val="center"/>
      </w:pPr>
      <w:r>
        <w:rPr>
          <w:sz w:val="24"/>
        </w:rPr>
        <w:t xml:space="preserve"> </w:t>
      </w:r>
    </w:p>
    <w:p w14:paraId="28768F9A" w14:textId="77777777" w:rsidR="008A40B2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676FBC98" w14:textId="77777777" w:rsidR="008A40B2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5A8A6631" w14:textId="77777777" w:rsidR="00A86594" w:rsidRDefault="00000000" w:rsidP="00A86594">
      <w:pPr>
        <w:spacing w:after="0" w:line="269" w:lineRule="auto"/>
        <w:ind w:hanging="10"/>
        <w:rPr>
          <w:sz w:val="24"/>
        </w:rPr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A86594">
        <w:rPr>
          <w:sz w:val="24"/>
        </w:rPr>
        <w:t>2520030508</w:t>
      </w:r>
    </w:p>
    <w:p w14:paraId="39BDA680" w14:textId="058F039E" w:rsidR="008A40B2" w:rsidRDefault="00000000" w:rsidP="00A86594">
      <w:pPr>
        <w:spacing w:after="0" w:line="269" w:lineRule="auto"/>
        <w:ind w:hanging="10"/>
      </w:pPr>
      <w:r>
        <w:rPr>
          <w:sz w:val="24"/>
        </w:rPr>
        <w:t xml:space="preserve">SEC-5 </w:t>
      </w:r>
    </w:p>
    <w:p w14:paraId="3BA95597" w14:textId="77777777" w:rsidR="008A40B2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6A455A91" w14:textId="77777777" w:rsidR="008A40B2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WEEK-6 </w:t>
      </w:r>
    </w:p>
    <w:p w14:paraId="01B06F48" w14:textId="77777777" w:rsidR="008A40B2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8A9C145" w14:textId="77777777" w:rsidR="008A40B2" w:rsidRDefault="00000000">
      <w:pPr>
        <w:spacing w:after="32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6.   Create a client-server application using Named Pipes (FIFOs). The client sends messages and the server processes and responds to them. Analyze FIFO behavior when multiple clients communicate simultaneously. </w:t>
      </w:r>
    </w:p>
    <w:p w14:paraId="53686309" w14:textId="77777777" w:rsidR="008A40B2" w:rsidRDefault="00000000">
      <w:pPr>
        <w:spacing w:after="19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66AC417C" w14:textId="77777777" w:rsidR="008A40B2" w:rsidRDefault="00000000">
      <w:pPr>
        <w:spacing w:after="117" w:line="310" w:lineRule="auto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>Create a POSIX signal handling program that captures SIGINT, SIGTERM, and SIGUSR1. Demonstrate asynchronous event handling and explain the role of signal handlers.</w:t>
      </w:r>
      <w:r>
        <w:rPr>
          <w:sz w:val="24"/>
        </w:rPr>
        <w:t xml:space="preserve"> </w:t>
      </w:r>
    </w:p>
    <w:p w14:paraId="79591D7E" w14:textId="77777777" w:rsidR="008A40B2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ACD56BE" w14:textId="77777777" w:rsidR="008A40B2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285AD7C" w14:textId="77777777" w:rsidR="008A40B2" w:rsidRDefault="00000000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3D5D4EA1" w14:textId="77777777" w:rsidR="008A40B2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F9E557F" w14:textId="77777777" w:rsidR="008A40B2" w:rsidRDefault="00000000">
      <w:pPr>
        <w:spacing w:after="5101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3842CF44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6162D48" w14:textId="77777777" w:rsidR="008A40B2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4BD40B3B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20BFBBD0" w14:textId="77777777" w:rsidR="008A40B2" w:rsidRDefault="00000000">
      <w:pPr>
        <w:spacing w:after="0"/>
        <w:ind w:right="4627"/>
        <w:jc w:val="right"/>
      </w:pPr>
      <w:r>
        <w:rPr>
          <w:sz w:val="24"/>
        </w:rPr>
        <w:lastRenderedPageBreak/>
        <w:t xml:space="preserve"> </w:t>
      </w:r>
    </w:p>
    <w:p w14:paraId="7694EB2F" w14:textId="77777777" w:rsidR="008A40B2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4A0F54FF" w14:textId="4E936C1D" w:rsidR="008A40B2" w:rsidRDefault="00401C4C">
      <w:pPr>
        <w:spacing w:after="119"/>
        <w:ind w:right="4207"/>
        <w:jc w:val="right"/>
      </w:pPr>
      <w:r w:rsidRPr="00401C4C">
        <w:rPr>
          <w:sz w:val="24"/>
        </w:rPr>
        <w:drawing>
          <wp:inline distT="0" distB="0" distL="0" distR="0" wp14:anchorId="08A78070" wp14:editId="64E2B90A">
            <wp:extent cx="5944870" cy="6362065"/>
            <wp:effectExtent l="0" t="0" r="0" b="635"/>
            <wp:docPr id="586094969" name="Picture 1" descr="The image shows a code snippet in the nano text editor, featuring a C program that listens for SIGINT, SIGTERM, and SIGUSR1 signals, and reads data from a named pip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4969" name="Picture 1" descr="The image shows a code snippet in the nano text editor, featuring a C program that listens for SIGINT, SIGTERM, and SIGUSR1 signals, and reads data from a named pip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493C9C45" w14:textId="77777777" w:rsidR="008A40B2" w:rsidRDefault="00000000">
      <w:pPr>
        <w:spacing w:after="50" w:line="401" w:lineRule="auto"/>
        <w:ind w:left="5" w:right="9244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543D08B" w14:textId="77777777" w:rsidR="008A40B2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05A4374C" w14:textId="4590E72A" w:rsidR="008A40B2" w:rsidRDefault="00D34B78">
      <w:pPr>
        <w:spacing w:after="537"/>
        <w:ind w:right="4367"/>
        <w:jc w:val="right"/>
      </w:pPr>
      <w:r w:rsidRPr="00D34B78">
        <w:rPr>
          <w:rFonts w:ascii="Times New Roman" w:eastAsia="Times New Roman" w:hAnsi="Times New Roman" w:cs="Times New Roman"/>
          <w:color w:val="333333"/>
          <w:sz w:val="24"/>
        </w:rPr>
        <w:lastRenderedPageBreak/>
        <w:drawing>
          <wp:inline distT="0" distB="0" distL="0" distR="0" wp14:anchorId="63010CF3" wp14:editId="3A5ABD30">
            <wp:extent cx="3970364" cy="2034716"/>
            <wp:effectExtent l="0" t="0" r="0" b="3810"/>
            <wp:docPr id="17053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1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07EA0713" w14:textId="77777777" w:rsidR="008A40B2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381E1AAD" w14:textId="77777777" w:rsidR="008A40B2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8A40B2">
      <w:pgSz w:w="12240" w:h="15840"/>
      <w:pgMar w:top="720" w:right="1442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0B2"/>
    <w:rsid w:val="00401C4C"/>
    <w:rsid w:val="008A40B2"/>
    <w:rsid w:val="00A86594"/>
    <w:rsid w:val="00B62B98"/>
    <w:rsid w:val="00C31CC0"/>
    <w:rsid w:val="00D34B78"/>
    <w:rsid w:val="00E0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EDE4"/>
  <w15:docId w15:val="{358BB5C0-813E-4743-AEC9-27634381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Gurrala Jithin Reddy</cp:lastModifiedBy>
  <cp:revision>4</cp:revision>
  <dcterms:created xsi:type="dcterms:W3CDTF">2026-09-15T03:29:00Z</dcterms:created>
  <dcterms:modified xsi:type="dcterms:W3CDTF">2026-09-18T07:32:00Z</dcterms:modified>
</cp:coreProperties>
</file>