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B9B9" w14:textId="77777777" w:rsidR="005A2D16" w:rsidRDefault="00000000">
      <w:pPr>
        <w:spacing w:after="0"/>
      </w:pPr>
      <w:r>
        <w:rPr>
          <w:sz w:val="24"/>
        </w:rPr>
        <w:t xml:space="preserve"> </w:t>
      </w:r>
      <w:r>
        <w:rPr>
          <w:sz w:val="24"/>
        </w:rPr>
        <w:tab/>
      </w:r>
      <w:r>
        <w:rPr>
          <w:b/>
          <w:sz w:val="32"/>
        </w:rPr>
        <w:t xml:space="preserve"> </w:t>
      </w:r>
    </w:p>
    <w:p w14:paraId="7C54BBC1" w14:textId="77777777" w:rsidR="005A2D16" w:rsidRDefault="00000000">
      <w:pPr>
        <w:spacing w:after="0"/>
        <w:ind w:left="63"/>
        <w:jc w:val="center"/>
      </w:pPr>
      <w:r>
        <w:rPr>
          <w:sz w:val="24"/>
        </w:rPr>
        <w:t xml:space="preserve"> </w:t>
      </w:r>
    </w:p>
    <w:p w14:paraId="59B3DB3D" w14:textId="77777777" w:rsidR="005A2D16" w:rsidRDefault="00000000">
      <w:pPr>
        <w:spacing w:after="42"/>
        <w:ind w:left="5"/>
      </w:pPr>
      <w:r>
        <w:rPr>
          <w:sz w:val="24"/>
        </w:rPr>
        <w:t xml:space="preserve"> </w:t>
      </w:r>
    </w:p>
    <w:p w14:paraId="63EEA460" w14:textId="77777777" w:rsidR="005A2D16" w:rsidRDefault="00000000">
      <w:pPr>
        <w:spacing w:after="120"/>
        <w:ind w:hanging="10"/>
      </w:pPr>
      <w:r>
        <w:rPr>
          <w:b/>
          <w:sz w:val="32"/>
        </w:rPr>
        <w:t xml:space="preserve">                                                     </w:t>
      </w:r>
      <w:r>
        <w:rPr>
          <w:b/>
          <w:sz w:val="30"/>
        </w:rPr>
        <w:t>Operating Systems</w:t>
      </w:r>
      <w:r>
        <w:rPr>
          <w:sz w:val="24"/>
        </w:rPr>
        <w:t xml:space="preserve"> </w:t>
      </w:r>
    </w:p>
    <w:p w14:paraId="5FE3671B" w14:textId="77777777" w:rsidR="00332E2A" w:rsidRDefault="00000000">
      <w:pPr>
        <w:spacing w:after="0" w:line="269" w:lineRule="auto"/>
        <w:ind w:hanging="10"/>
        <w:rPr>
          <w:b/>
          <w:sz w:val="30"/>
        </w:rPr>
      </w:pPr>
      <w:r>
        <w:rPr>
          <w:b/>
          <w:sz w:val="30"/>
        </w:rPr>
        <w:t xml:space="preserve">                                                                                                                        </w:t>
      </w:r>
    </w:p>
    <w:p w14:paraId="5524E252" w14:textId="3CF6B751" w:rsidR="005A2D16" w:rsidRDefault="00332E2A">
      <w:pPr>
        <w:spacing w:after="0" w:line="269" w:lineRule="auto"/>
        <w:ind w:hanging="10"/>
      </w:pPr>
      <w:r>
        <w:rPr>
          <w:sz w:val="24"/>
        </w:rPr>
        <w:t>2520030429</w:t>
      </w:r>
    </w:p>
    <w:p w14:paraId="030B4FC4" w14:textId="15FD4E93" w:rsidR="005A2D16" w:rsidRDefault="00000000">
      <w:pPr>
        <w:spacing w:after="170" w:line="269" w:lineRule="auto"/>
        <w:ind w:hanging="10"/>
      </w:pPr>
      <w:r>
        <w:rPr>
          <w:sz w:val="24"/>
        </w:rPr>
        <w:t xml:space="preserve">                                                                                                                                                                                                                                                                                                                   SEC-5 </w:t>
      </w:r>
    </w:p>
    <w:p w14:paraId="63FFBBDD" w14:textId="77777777" w:rsidR="005A2D16" w:rsidRDefault="00000000">
      <w:pPr>
        <w:spacing w:after="161"/>
        <w:ind w:left="5"/>
      </w:pPr>
      <w:r>
        <w:rPr>
          <w:b/>
          <w:sz w:val="30"/>
        </w:rPr>
        <w:t xml:space="preserve">                                                                                                                              </w:t>
      </w:r>
      <w:r>
        <w:rPr>
          <w:sz w:val="24"/>
        </w:rPr>
        <w:t xml:space="preserve"> </w:t>
      </w:r>
    </w:p>
    <w:p w14:paraId="64D6E6D3" w14:textId="77777777" w:rsidR="005A2D16" w:rsidRDefault="00000000">
      <w:pPr>
        <w:spacing w:after="120"/>
        <w:ind w:hanging="10"/>
      </w:pPr>
      <w:r>
        <w:rPr>
          <w:b/>
          <w:sz w:val="30"/>
        </w:rPr>
        <w:t xml:space="preserve">                                                                  WEEK-1</w:t>
      </w:r>
      <w:r>
        <w:rPr>
          <w:sz w:val="24"/>
        </w:rPr>
        <w:t xml:space="preserve"> </w:t>
      </w:r>
    </w:p>
    <w:p w14:paraId="23621FD2" w14:textId="77777777" w:rsidR="005A2D16" w:rsidRDefault="00000000">
      <w:pPr>
        <w:spacing w:after="0" w:line="263" w:lineRule="auto"/>
        <w:ind w:left="736" w:right="-10" w:hanging="370"/>
        <w:jc w:val="both"/>
      </w:pPr>
      <w:r>
        <w:rPr>
          <w:rFonts w:ascii="Times New Roman" w:eastAsia="Times New Roman" w:hAnsi="Times New Roman" w:cs="Times New Roman"/>
          <w:color w:val="333333"/>
          <w:sz w:val="24"/>
        </w:rPr>
        <w:t>1.</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 </w:t>
      </w:r>
    </w:p>
    <w:p w14:paraId="066B75BD" w14:textId="77777777" w:rsidR="005A2D16" w:rsidRDefault="00000000">
      <w:pPr>
        <w:spacing w:after="155"/>
        <w:ind w:left="5"/>
      </w:pPr>
      <w:r>
        <w:rPr>
          <w:rFonts w:ascii="Times New Roman" w:eastAsia="Times New Roman" w:hAnsi="Times New Roman" w:cs="Times New Roman"/>
          <w:color w:val="333333"/>
          <w:sz w:val="24"/>
        </w:rPr>
        <w:t xml:space="preserve">  </w:t>
      </w:r>
    </w:p>
    <w:p w14:paraId="63907AD9" w14:textId="77777777" w:rsidR="005A2D16" w:rsidRDefault="00000000">
      <w:pPr>
        <w:spacing w:after="180" w:line="263" w:lineRule="auto"/>
        <w:ind w:left="-10" w:right="-10"/>
        <w:jc w:val="both"/>
      </w:pPr>
      <w:r>
        <w:rPr>
          <w:rFonts w:ascii="Times New Roman" w:eastAsia="Times New Roman" w:hAnsi="Times New Roman" w:cs="Times New Roman"/>
          <w:color w:val="333333"/>
          <w:sz w:val="24"/>
        </w:rPr>
        <w:t xml:space="preserve"> Using Linux terminal commands (uname, lscpu, lsblk, ps, top), investigate the relationship                  between hardware resources and operating system services. Prepare a report explaining how the OS abstracts CPU, memory, storage, and I/O devices.</w:t>
      </w:r>
      <w:r>
        <w:rPr>
          <w:sz w:val="24"/>
        </w:rPr>
        <w:t xml:space="preserve"> </w:t>
      </w:r>
    </w:p>
    <w:p w14:paraId="38C5B099" w14:textId="77777777" w:rsidR="005A2D16" w:rsidRDefault="00000000">
      <w:pPr>
        <w:spacing w:after="244"/>
        <w:ind w:left="5"/>
      </w:pPr>
      <w:r>
        <w:rPr>
          <w:rFonts w:ascii="Times New Roman" w:eastAsia="Times New Roman" w:hAnsi="Times New Roman" w:cs="Times New Roman"/>
          <w:color w:val="333333"/>
          <w:sz w:val="24"/>
        </w:rPr>
        <w:t xml:space="preserve"> </w:t>
      </w:r>
      <w:r>
        <w:rPr>
          <w:sz w:val="24"/>
        </w:rPr>
        <w:t xml:space="preserve"> </w:t>
      </w:r>
    </w:p>
    <w:p w14:paraId="1314A84A" w14:textId="77777777" w:rsidR="005A2D16" w:rsidRDefault="00000000">
      <w:pPr>
        <w:spacing w:after="6185" w:line="265" w:lineRule="auto"/>
        <w:ind w:hanging="10"/>
      </w:pPr>
      <w:r>
        <w:rPr>
          <w:rFonts w:ascii="Times New Roman" w:eastAsia="Times New Roman" w:hAnsi="Times New Roman" w:cs="Times New Roman"/>
          <w:color w:val="333333"/>
          <w:sz w:val="24"/>
        </w:rPr>
        <w:t xml:space="preserve">                                                            </w:t>
      </w:r>
      <w:r>
        <w:rPr>
          <w:rFonts w:ascii="Times New Roman" w:eastAsia="Times New Roman" w:hAnsi="Times New Roman" w:cs="Times New Roman"/>
          <w:b/>
          <w:color w:val="333333"/>
          <w:sz w:val="26"/>
        </w:rPr>
        <w:t xml:space="preserve">  </w:t>
      </w:r>
      <w:r>
        <w:rPr>
          <w:rFonts w:ascii="Times New Roman" w:eastAsia="Times New Roman" w:hAnsi="Times New Roman" w:cs="Times New Roman"/>
          <w:b/>
          <w:color w:val="333333"/>
          <w:sz w:val="26"/>
          <w:u w:val="single" w:color="333333"/>
        </w:rPr>
        <w:t>Code</w:t>
      </w:r>
      <w:r>
        <w:rPr>
          <w:sz w:val="24"/>
        </w:rPr>
        <w:t xml:space="preserve"> </w:t>
      </w:r>
    </w:p>
    <w:p w14:paraId="1A88D608" w14:textId="77777777" w:rsidR="005A2D16" w:rsidRDefault="00000000">
      <w:pPr>
        <w:spacing w:after="0"/>
      </w:pPr>
      <w:r>
        <w:rPr>
          <w:sz w:val="24"/>
        </w:rPr>
        <w:t xml:space="preserve"> </w:t>
      </w:r>
      <w:r>
        <w:rPr>
          <w:sz w:val="24"/>
        </w:rPr>
        <w:tab/>
        <w:t xml:space="preserve"> </w:t>
      </w:r>
    </w:p>
    <w:p w14:paraId="0E87BEC3" w14:textId="77777777" w:rsidR="005A2D16" w:rsidRDefault="00000000">
      <w:pPr>
        <w:spacing w:after="0"/>
        <w:ind w:left="5"/>
      </w:pPr>
      <w:r>
        <w:rPr>
          <w:sz w:val="24"/>
        </w:rPr>
        <w:lastRenderedPageBreak/>
        <w:t xml:space="preserve"> </w:t>
      </w:r>
    </w:p>
    <w:p w14:paraId="08ADE7C1" w14:textId="77777777" w:rsidR="005A2D16" w:rsidRDefault="00000000">
      <w:pPr>
        <w:spacing w:after="0"/>
      </w:pPr>
      <w:r>
        <w:rPr>
          <w:sz w:val="24"/>
        </w:rPr>
        <w:t xml:space="preserve"> </w:t>
      </w:r>
      <w:r>
        <w:rPr>
          <w:sz w:val="24"/>
        </w:rPr>
        <w:tab/>
      </w:r>
      <w:r>
        <w:rPr>
          <w:b/>
          <w:sz w:val="32"/>
        </w:rPr>
        <w:t xml:space="preserve"> </w:t>
      </w:r>
    </w:p>
    <w:p w14:paraId="12A09156" w14:textId="77777777" w:rsidR="005A2D16" w:rsidRDefault="00000000">
      <w:pPr>
        <w:spacing w:after="0"/>
        <w:ind w:left="63"/>
        <w:jc w:val="center"/>
      </w:pPr>
      <w:r>
        <w:rPr>
          <w:sz w:val="24"/>
        </w:rPr>
        <w:t xml:space="preserve"> </w:t>
      </w:r>
    </w:p>
    <w:p w14:paraId="34F448E4" w14:textId="77777777" w:rsidR="005A2D16" w:rsidRDefault="00000000">
      <w:pPr>
        <w:spacing w:after="0"/>
        <w:ind w:left="5"/>
      </w:pPr>
      <w:r>
        <w:rPr>
          <w:sz w:val="24"/>
        </w:rPr>
        <w:t xml:space="preserve"> </w:t>
      </w:r>
    </w:p>
    <w:p w14:paraId="1A9D1298" w14:textId="34BA79B1" w:rsidR="005A2D16" w:rsidRDefault="00B36D01">
      <w:pPr>
        <w:spacing w:after="122"/>
        <w:ind w:right="3280"/>
        <w:jc w:val="center"/>
      </w:pPr>
      <w:r w:rsidRPr="00B36D01">
        <w:rPr>
          <w:noProof/>
          <w:sz w:val="24"/>
        </w:rPr>
        <w:drawing>
          <wp:inline distT="0" distB="0" distL="0" distR="0" wp14:anchorId="70DB3BE3" wp14:editId="25956356">
            <wp:extent cx="4587638" cy="5502117"/>
            <wp:effectExtent l="0" t="0" r="3810" b="3810"/>
            <wp:docPr id="35197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8868" name=""/>
                    <pic:cNvPicPr/>
                  </pic:nvPicPr>
                  <pic:blipFill>
                    <a:blip r:embed="rId4"/>
                    <a:stretch>
                      <a:fillRect/>
                    </a:stretch>
                  </pic:blipFill>
                  <pic:spPr>
                    <a:xfrm>
                      <a:off x="0" y="0"/>
                      <a:ext cx="4587638" cy="5502117"/>
                    </a:xfrm>
                    <a:prstGeom prst="rect">
                      <a:avLst/>
                    </a:prstGeom>
                  </pic:spPr>
                </pic:pic>
              </a:graphicData>
            </a:graphic>
          </wp:inline>
        </w:drawing>
      </w:r>
      <w:r>
        <w:rPr>
          <w:sz w:val="24"/>
        </w:rPr>
        <w:t xml:space="preserve"> </w:t>
      </w:r>
    </w:p>
    <w:p w14:paraId="16DF1ACD" w14:textId="77777777" w:rsidR="005A2D16" w:rsidRDefault="00000000">
      <w:pPr>
        <w:spacing w:after="223"/>
        <w:ind w:left="5"/>
      </w:pPr>
      <w:r>
        <w:rPr>
          <w:rFonts w:ascii="Times New Roman" w:eastAsia="Times New Roman" w:hAnsi="Times New Roman" w:cs="Times New Roman"/>
          <w:b/>
          <w:color w:val="333333"/>
          <w:sz w:val="26"/>
        </w:rPr>
        <w:t xml:space="preserve"> </w:t>
      </w:r>
      <w:r>
        <w:rPr>
          <w:sz w:val="24"/>
        </w:rPr>
        <w:t xml:space="preserve"> </w:t>
      </w:r>
    </w:p>
    <w:p w14:paraId="0813EC30" w14:textId="77777777" w:rsidR="005A2D16" w:rsidRDefault="00000000">
      <w:pPr>
        <w:spacing w:after="140" w:line="265" w:lineRule="auto"/>
        <w:ind w:hanging="10"/>
      </w:pPr>
      <w:r>
        <w:rPr>
          <w:rFonts w:ascii="Times New Roman" w:eastAsia="Times New Roman" w:hAnsi="Times New Roman" w:cs="Times New Roman"/>
          <w:b/>
          <w:color w:val="333333"/>
          <w:sz w:val="26"/>
          <w:u w:val="single" w:color="333333"/>
        </w:rPr>
        <w:t>output</w:t>
      </w:r>
      <w:r>
        <w:rPr>
          <w:rFonts w:ascii="Times New Roman" w:eastAsia="Times New Roman" w:hAnsi="Times New Roman" w:cs="Times New Roman"/>
          <w:b/>
          <w:color w:val="333333"/>
          <w:sz w:val="26"/>
        </w:rPr>
        <w:t xml:space="preserve"> </w:t>
      </w:r>
      <w:r>
        <w:rPr>
          <w:rFonts w:ascii="Times New Roman" w:eastAsia="Times New Roman" w:hAnsi="Times New Roman" w:cs="Times New Roman"/>
          <w:color w:val="333333"/>
          <w:sz w:val="24"/>
        </w:rPr>
        <w:t xml:space="preserve">          </w:t>
      </w:r>
      <w:r>
        <w:rPr>
          <w:sz w:val="24"/>
        </w:rPr>
        <w:t xml:space="preserve"> </w:t>
      </w:r>
    </w:p>
    <w:p w14:paraId="7F58AC60" w14:textId="5D81148F" w:rsidR="005A2D16" w:rsidRDefault="00B36D01">
      <w:pPr>
        <w:spacing w:after="822"/>
        <w:ind w:right="883"/>
        <w:jc w:val="right"/>
      </w:pPr>
      <w:r w:rsidRPr="00B36D01">
        <w:rPr>
          <w:rFonts w:ascii="Times New Roman" w:eastAsia="Times New Roman" w:hAnsi="Times New Roman" w:cs="Times New Roman"/>
          <w:noProof/>
          <w:color w:val="333333"/>
          <w:sz w:val="24"/>
        </w:rPr>
        <w:drawing>
          <wp:inline distT="0" distB="0" distL="0" distR="0" wp14:anchorId="3BFE9D8C" wp14:editId="2AA3A7D7">
            <wp:extent cx="5943600" cy="1090930"/>
            <wp:effectExtent l="0" t="0" r="0" b="0"/>
            <wp:docPr id="17146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2503" name=""/>
                    <pic:cNvPicPr/>
                  </pic:nvPicPr>
                  <pic:blipFill>
                    <a:blip r:embed="rId5"/>
                    <a:stretch>
                      <a:fillRect/>
                    </a:stretch>
                  </pic:blipFill>
                  <pic:spPr>
                    <a:xfrm>
                      <a:off x="0" y="0"/>
                      <a:ext cx="5943600" cy="1090930"/>
                    </a:xfrm>
                    <a:prstGeom prst="rect">
                      <a:avLst/>
                    </a:prstGeom>
                  </pic:spPr>
                </pic:pic>
              </a:graphicData>
            </a:graphic>
          </wp:inline>
        </w:drawing>
      </w:r>
      <w:r>
        <w:rPr>
          <w:rFonts w:ascii="Times New Roman" w:eastAsia="Times New Roman" w:hAnsi="Times New Roman" w:cs="Times New Roman"/>
          <w:color w:val="333333"/>
          <w:sz w:val="24"/>
        </w:rPr>
        <w:t xml:space="preserve"> </w:t>
      </w:r>
      <w:r>
        <w:rPr>
          <w:sz w:val="24"/>
        </w:rPr>
        <w:t xml:space="preserve"> </w:t>
      </w:r>
    </w:p>
    <w:p w14:paraId="07D9CEE6" w14:textId="77777777" w:rsidR="005A2D16" w:rsidRDefault="00000000">
      <w:pPr>
        <w:spacing w:after="0"/>
      </w:pPr>
      <w:r>
        <w:rPr>
          <w:sz w:val="24"/>
        </w:rPr>
        <w:t xml:space="preserve"> </w:t>
      </w:r>
      <w:r>
        <w:rPr>
          <w:sz w:val="24"/>
        </w:rPr>
        <w:tab/>
        <w:t xml:space="preserve"> </w:t>
      </w:r>
    </w:p>
    <w:p w14:paraId="49E2EFF2" w14:textId="77777777" w:rsidR="005A2D16" w:rsidRDefault="00000000">
      <w:pPr>
        <w:spacing w:after="0"/>
        <w:ind w:left="5"/>
      </w:pPr>
      <w:r>
        <w:rPr>
          <w:sz w:val="24"/>
        </w:rPr>
        <w:t xml:space="preserve"> </w:t>
      </w:r>
    </w:p>
    <w:sectPr w:rsidR="005A2D16">
      <w:pgSz w:w="12240" w:h="15840"/>
      <w:pgMar w:top="720" w:right="1444" w:bottom="717"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D16"/>
    <w:rsid w:val="00332E2A"/>
    <w:rsid w:val="005A2D16"/>
    <w:rsid w:val="008E728A"/>
    <w:rsid w:val="00B36D01"/>
    <w:rsid w:val="00BA2334"/>
    <w:rsid w:val="00C500C3"/>
    <w:rsid w:val="00D90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09B9"/>
  <w15:docId w15:val="{75BC6C14-B3AE-449C-B4DE-DFE54C46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yarramasu</dc:creator>
  <cp:keywords/>
  <cp:lastModifiedBy>Himavanth Sai Ganesh</cp:lastModifiedBy>
  <cp:revision>4</cp:revision>
  <dcterms:created xsi:type="dcterms:W3CDTF">2026-09-15T03:26:00Z</dcterms:created>
  <dcterms:modified xsi:type="dcterms:W3CDTF">2026-09-17T17:06:00Z</dcterms:modified>
</cp:coreProperties>
</file>