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E" w:rsidRDefault="00712EC0" w:rsidP="00712EC0">
      <w:pPr>
        <w:jc w:val="center"/>
        <w:rPr>
          <w:b/>
          <w:sz w:val="36"/>
          <w:szCs w:val="36"/>
        </w:rPr>
      </w:pPr>
      <w:r w:rsidRPr="00712EC0">
        <w:rPr>
          <w:b/>
          <w:sz w:val="36"/>
          <w:szCs w:val="36"/>
        </w:rPr>
        <w:t xml:space="preserve">Diferencia entre </w:t>
      </w:r>
      <w:proofErr w:type="spellStart"/>
      <w:r w:rsidRPr="00712EC0">
        <w:rPr>
          <w:b/>
          <w:sz w:val="36"/>
          <w:szCs w:val="36"/>
        </w:rPr>
        <w:t>Opacity</w:t>
      </w:r>
      <w:proofErr w:type="spellEnd"/>
      <w:r w:rsidRPr="00712EC0">
        <w:rPr>
          <w:b/>
          <w:sz w:val="36"/>
          <w:szCs w:val="36"/>
        </w:rPr>
        <w:t xml:space="preserve"> y RGBA</w:t>
      </w:r>
    </w:p>
    <w:p w:rsidR="00712EC0" w:rsidRPr="00226C81" w:rsidRDefault="00712EC0" w:rsidP="00712EC0">
      <w:pPr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Opacity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Modifica las transparencia u opacidad de todo un bloque o elemento al que se le asigne dicho atributo, </w:t>
      </w:r>
      <w:r w:rsidRPr="00226C81">
        <w:rPr>
          <w:i/>
          <w:sz w:val="24"/>
          <w:szCs w:val="24"/>
        </w:rPr>
        <w:t>no se puede seleccionar un color a través del mismo.</w:t>
      </w:r>
    </w:p>
    <w:p w:rsidR="00712EC0" w:rsidRPr="00712EC0" w:rsidRDefault="00712EC0" w:rsidP="00712EC0">
      <w:pPr>
        <w:rPr>
          <w:sz w:val="24"/>
          <w:szCs w:val="24"/>
        </w:rPr>
      </w:pPr>
      <w:r>
        <w:rPr>
          <w:b/>
          <w:sz w:val="24"/>
          <w:szCs w:val="24"/>
        </w:rPr>
        <w:t>RGBA:</w:t>
      </w:r>
      <w:r>
        <w:rPr>
          <w:sz w:val="24"/>
          <w:szCs w:val="24"/>
        </w:rPr>
        <w:t xml:space="preserve"> Este atributo se usa para </w:t>
      </w:r>
      <w:r w:rsidRPr="00226C81">
        <w:rPr>
          <w:i/>
          <w:sz w:val="24"/>
          <w:szCs w:val="24"/>
        </w:rPr>
        <w:t>decidir color y opacidad</w:t>
      </w:r>
      <w:r>
        <w:rPr>
          <w:sz w:val="24"/>
          <w:szCs w:val="24"/>
        </w:rPr>
        <w:t xml:space="preserve"> de un bloque o elemento al que se le asigne dicho atributo.</w:t>
      </w:r>
      <w:bookmarkStart w:id="0" w:name="_GoBack"/>
      <w:bookmarkEnd w:id="0"/>
    </w:p>
    <w:sectPr w:rsidR="00712EC0" w:rsidRPr="00712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0"/>
    <w:rsid w:val="00226C81"/>
    <w:rsid w:val="00415EAD"/>
    <w:rsid w:val="00712EC0"/>
    <w:rsid w:val="00B0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7469"/>
  <w15:chartTrackingRefBased/>
  <w15:docId w15:val="{9BB12763-4076-4E49-8DCD-6A9E8C0B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2020-05-03T15:11:00Z</dcterms:created>
  <dcterms:modified xsi:type="dcterms:W3CDTF">2020-05-03T15:15:00Z</dcterms:modified>
</cp:coreProperties>
</file>