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D140" w14:textId="77777777" w:rsidR="00833F38" w:rsidRDefault="00833F38" w:rsidP="00833F38">
      <w:pPr>
        <w:pStyle w:val="a3"/>
      </w:pPr>
      <w:r>
        <w:rPr>
          <w:rFonts w:hint="eastAsia"/>
        </w:rPr>
        <w:t>采用的技术架构</w:t>
      </w:r>
    </w:p>
    <w:p w14:paraId="17462FF0" w14:textId="3C0D034C" w:rsidR="00833F38" w:rsidRDefault="00576B35" w:rsidP="00833F38">
      <w:pPr>
        <w:ind w:firstLine="420"/>
        <w:rPr>
          <w:sz w:val="28"/>
          <w:szCs w:val="28"/>
        </w:rPr>
      </w:pPr>
      <w:r w:rsidRPr="00576B35">
        <w:rPr>
          <w:rFonts w:hint="eastAsia"/>
          <w:sz w:val="28"/>
          <w:szCs w:val="28"/>
        </w:rPr>
        <w:t>以基于互联网的</w:t>
      </w:r>
      <w:r w:rsidRPr="00576B35">
        <w:rPr>
          <w:sz w:val="28"/>
          <w:szCs w:val="28"/>
        </w:rPr>
        <w:t>APP应用方式提供服务。前端技术主要采用Ajax，React，Angular，后端技术采用express框架，可免费快速完成开发</w:t>
      </w:r>
      <w:r w:rsidR="00833F38">
        <w:rPr>
          <w:rFonts w:hint="eastAsia"/>
          <w:sz w:val="28"/>
          <w:szCs w:val="28"/>
        </w:rPr>
        <w:t>。</w:t>
      </w:r>
    </w:p>
    <w:p w14:paraId="75DED616" w14:textId="00C7F285" w:rsidR="00576B35" w:rsidRPr="00576B35" w:rsidRDefault="00576B35" w:rsidP="00576B35">
      <w:pPr>
        <w:pStyle w:val="a3"/>
      </w:pPr>
      <w:r w:rsidRPr="00576B35">
        <w:rPr>
          <w:rFonts w:hint="eastAsia"/>
        </w:rPr>
        <w:t>平台</w:t>
      </w:r>
    </w:p>
    <w:p w14:paraId="5A44520D" w14:textId="70BBF625" w:rsidR="00576B35" w:rsidRPr="00833F38" w:rsidRDefault="00576B35" w:rsidP="00833F38">
      <w:pPr>
        <w:ind w:firstLine="420"/>
        <w:rPr>
          <w:rFonts w:hint="eastAsia"/>
          <w:sz w:val="28"/>
          <w:szCs w:val="28"/>
        </w:rPr>
      </w:pPr>
      <w:r w:rsidRPr="00576B35">
        <w:rPr>
          <w:rFonts w:hint="eastAsia"/>
          <w:sz w:val="28"/>
          <w:szCs w:val="28"/>
        </w:rPr>
        <w:t>初步计划采用阿里云的</w:t>
      </w:r>
      <w:proofErr w:type="gramStart"/>
      <w:r w:rsidRPr="00576B35">
        <w:rPr>
          <w:rFonts w:hint="eastAsia"/>
          <w:sz w:val="28"/>
          <w:szCs w:val="28"/>
        </w:rPr>
        <w:t>云服务</w:t>
      </w:r>
      <w:proofErr w:type="gramEnd"/>
      <w:r w:rsidRPr="00576B35"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75630D38" w14:textId="77777777" w:rsidR="00833F38" w:rsidRDefault="00833F38" w:rsidP="00833F38">
      <w:pPr>
        <w:pStyle w:val="a3"/>
      </w:pPr>
      <w:r>
        <w:rPr>
          <w:rFonts w:hint="eastAsia"/>
        </w:rPr>
        <w:t>软硬件、网络支持</w:t>
      </w:r>
    </w:p>
    <w:p w14:paraId="73FF050B" w14:textId="2DDE58A2" w:rsidR="00833F38" w:rsidRPr="00187FD7" w:rsidRDefault="00E63158" w:rsidP="00833F38">
      <w:pPr>
        <w:ind w:firstLine="420"/>
        <w:rPr>
          <w:sz w:val="28"/>
          <w:szCs w:val="28"/>
        </w:rPr>
      </w:pPr>
      <w:r w:rsidRPr="00E63158">
        <w:rPr>
          <w:rFonts w:hint="eastAsia"/>
          <w:sz w:val="28"/>
          <w:szCs w:val="28"/>
        </w:rPr>
        <w:t>由于所选支撑平台均是强大的服务商，能满足早期的需求，无需额外的支持</w:t>
      </w:r>
      <w:r w:rsidR="00833F38">
        <w:rPr>
          <w:rFonts w:hint="eastAsia"/>
          <w:sz w:val="28"/>
          <w:szCs w:val="28"/>
        </w:rPr>
        <w:t>。</w:t>
      </w:r>
    </w:p>
    <w:p w14:paraId="19715FD3" w14:textId="77777777" w:rsidR="00833F38" w:rsidRDefault="00833F38" w:rsidP="00833F38">
      <w:pPr>
        <w:pStyle w:val="a3"/>
      </w:pPr>
      <w:r>
        <w:rPr>
          <w:rFonts w:hint="eastAsia"/>
        </w:rPr>
        <w:t>技术难点</w:t>
      </w:r>
    </w:p>
    <w:p w14:paraId="2D75D9A0" w14:textId="00A8606B" w:rsidR="00833F38" w:rsidRPr="00187FD7" w:rsidRDefault="00833F38" w:rsidP="00833F38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前端页面实现信息实时更新，保证信息的精确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产品设计上重点考虑如何更方便用户筛选</w:t>
      </w:r>
      <w:r w:rsidR="0055257A">
        <w:rPr>
          <w:rFonts w:hint="eastAsia"/>
          <w:sz w:val="28"/>
          <w:szCs w:val="28"/>
        </w:rPr>
        <w:t>发布</w:t>
      </w:r>
      <w:r>
        <w:rPr>
          <w:rFonts w:hint="eastAsia"/>
          <w:sz w:val="28"/>
          <w:szCs w:val="28"/>
        </w:rPr>
        <w:t>信息，同时支持社区交互，比如在线问答等。</w:t>
      </w:r>
      <w:bookmarkStart w:id="0" w:name="_GoBack"/>
      <w:bookmarkEnd w:id="0"/>
    </w:p>
    <w:p w14:paraId="12CC49DD" w14:textId="0BF20813" w:rsidR="00B14968" w:rsidRPr="00833F38" w:rsidRDefault="00B14968">
      <w:pPr>
        <w:rPr>
          <w:sz w:val="24"/>
        </w:rPr>
      </w:pPr>
    </w:p>
    <w:p w14:paraId="24B89214" w14:textId="57C8C0F0" w:rsidR="00833F38" w:rsidRPr="00833F38" w:rsidRDefault="00833F38">
      <w:pPr>
        <w:rPr>
          <w:sz w:val="24"/>
        </w:rPr>
      </w:pPr>
    </w:p>
    <w:p w14:paraId="4B9E8F74" w14:textId="77777777" w:rsidR="00833F38" w:rsidRPr="00833F38" w:rsidRDefault="00833F38">
      <w:pPr>
        <w:rPr>
          <w:sz w:val="24"/>
        </w:rPr>
      </w:pPr>
    </w:p>
    <w:sectPr w:rsidR="00833F38" w:rsidRPr="0083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12"/>
    <w:rsid w:val="00395612"/>
    <w:rsid w:val="0055257A"/>
    <w:rsid w:val="00576B35"/>
    <w:rsid w:val="00833F38"/>
    <w:rsid w:val="00B14968"/>
    <w:rsid w:val="00E6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5517"/>
  <w15:chartTrackingRefBased/>
  <w15:docId w15:val="{D7FA1049-8D16-460A-A92F-8C0E557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F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33F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33F3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6</cp:revision>
  <dcterms:created xsi:type="dcterms:W3CDTF">2019-03-10T14:48:00Z</dcterms:created>
  <dcterms:modified xsi:type="dcterms:W3CDTF">2019-03-17T06:01:00Z</dcterms:modified>
</cp:coreProperties>
</file>