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AAF" w:rsidRDefault="004C7D75" w:rsidP="004C7D75">
      <w:pPr>
        <w:pStyle w:val="a3"/>
        <w:numPr>
          <w:ilvl w:val="0"/>
          <w:numId w:val="1"/>
        </w:numPr>
      </w:pPr>
      <w:r>
        <w:rPr>
          <w:lang w:val="en-US"/>
        </w:rPr>
        <w:fldChar w:fldCharType="begin"/>
      </w:r>
      <w:r w:rsidRPr="004C7D75">
        <w:instrText xml:space="preserve"> </w:instrText>
      </w:r>
      <w:r>
        <w:rPr>
          <w:lang w:val="en-US"/>
        </w:rPr>
        <w:instrText>HYPERLINK</w:instrText>
      </w:r>
      <w:r w:rsidRPr="004C7D75">
        <w:instrText xml:space="preserve"> "</w:instrText>
      </w:r>
      <w:r w:rsidRPr="004C7D75">
        <w:rPr>
          <w:lang w:val="en-US"/>
        </w:rPr>
        <w:instrText>https</w:instrText>
      </w:r>
      <w:r w:rsidRPr="004C7D75">
        <w:instrText>://</w:instrText>
      </w:r>
      <w:r w:rsidRPr="004C7D75">
        <w:rPr>
          <w:lang w:val="en-US"/>
        </w:rPr>
        <w:instrText>prnt</w:instrText>
      </w:r>
      <w:r w:rsidRPr="004C7D75">
        <w:instrText>.</w:instrText>
      </w:r>
      <w:r w:rsidRPr="004C7D75">
        <w:rPr>
          <w:lang w:val="en-US"/>
        </w:rPr>
        <w:instrText>sc</w:instrText>
      </w:r>
      <w:r w:rsidRPr="004C7D75">
        <w:instrText>/</w:instrText>
      </w:r>
      <w:r w:rsidRPr="004C7D75">
        <w:rPr>
          <w:lang w:val="en-US"/>
        </w:rPr>
        <w:instrText>v</w:instrText>
      </w:r>
      <w:r w:rsidRPr="004C7D75">
        <w:instrText>5</w:instrText>
      </w:r>
      <w:r w:rsidRPr="004C7D75">
        <w:rPr>
          <w:lang w:val="en-US"/>
        </w:rPr>
        <w:instrText>jzjp</w:instrText>
      </w:r>
      <w:r w:rsidRPr="004C7D75">
        <w:instrText xml:space="preserve">" </w:instrText>
      </w:r>
      <w:r>
        <w:rPr>
          <w:lang w:val="en-US"/>
        </w:rPr>
        <w:fldChar w:fldCharType="separate"/>
      </w:r>
      <w:r w:rsidRPr="00A35969">
        <w:rPr>
          <w:rStyle w:val="a4"/>
          <w:lang w:val="en-US"/>
        </w:rPr>
        <w:t>https</w:t>
      </w:r>
      <w:r w:rsidRPr="004C7D75">
        <w:rPr>
          <w:rStyle w:val="a4"/>
        </w:rPr>
        <w:t>://</w:t>
      </w:r>
      <w:proofErr w:type="spellStart"/>
      <w:r w:rsidRPr="00A35969">
        <w:rPr>
          <w:rStyle w:val="a4"/>
          <w:lang w:val="en-US"/>
        </w:rPr>
        <w:t>prnt</w:t>
      </w:r>
      <w:proofErr w:type="spellEnd"/>
      <w:r w:rsidRPr="004C7D75">
        <w:rPr>
          <w:rStyle w:val="a4"/>
        </w:rPr>
        <w:t>.</w:t>
      </w:r>
      <w:r w:rsidRPr="00A35969">
        <w:rPr>
          <w:rStyle w:val="a4"/>
          <w:lang w:val="en-US"/>
        </w:rPr>
        <w:t>sc</w:t>
      </w:r>
      <w:r w:rsidRPr="004C7D75">
        <w:rPr>
          <w:rStyle w:val="a4"/>
        </w:rPr>
        <w:t>/</w:t>
      </w:r>
      <w:r w:rsidRPr="00A35969">
        <w:rPr>
          <w:rStyle w:val="a4"/>
          <w:lang w:val="en-US"/>
        </w:rPr>
        <w:t>v</w:t>
      </w:r>
      <w:r w:rsidRPr="004C7D75">
        <w:rPr>
          <w:rStyle w:val="a4"/>
        </w:rPr>
        <w:t>5</w:t>
      </w:r>
      <w:proofErr w:type="spellStart"/>
      <w:r w:rsidRPr="00A35969">
        <w:rPr>
          <w:rStyle w:val="a4"/>
          <w:lang w:val="en-US"/>
        </w:rPr>
        <w:t>jzjp</w:t>
      </w:r>
      <w:proofErr w:type="spellEnd"/>
      <w:r>
        <w:rPr>
          <w:lang w:val="en-US"/>
        </w:rPr>
        <w:fldChar w:fldCharType="end"/>
      </w:r>
      <w:r w:rsidRPr="004C7D75">
        <w:t xml:space="preserve"> - </w:t>
      </w:r>
      <w:proofErr w:type="spellStart"/>
      <w:r w:rsidRPr="004C7D75">
        <w:t>валидация</w:t>
      </w:r>
      <w:proofErr w:type="spellEnd"/>
      <w:r w:rsidRPr="004C7D75">
        <w:t>. В элемент &lt;</w:t>
      </w:r>
      <w:r>
        <w:rPr>
          <w:lang w:val="en-US"/>
        </w:rPr>
        <w:t>p</w:t>
      </w:r>
      <w:r w:rsidRPr="004C7D75">
        <w:t>&gt; нельзя вкладывать другие блочные элементы.</w:t>
      </w:r>
    </w:p>
    <w:p w:rsidR="004C7D75" w:rsidRDefault="004C7D75" w:rsidP="004C7D75">
      <w:pPr>
        <w:pStyle w:val="a3"/>
        <w:numPr>
          <w:ilvl w:val="0"/>
          <w:numId w:val="1"/>
        </w:numPr>
      </w:pPr>
      <w:hyperlink r:id="rId5" w:history="1">
        <w:r w:rsidRPr="00A35969">
          <w:rPr>
            <w:rStyle w:val="a4"/>
          </w:rPr>
          <w:t>https://prnt.sc/v5k0g9</w:t>
        </w:r>
      </w:hyperlink>
      <w:r>
        <w:t xml:space="preserve"> - для даты/времени существует элемент &lt;</w:t>
      </w:r>
      <w:proofErr w:type="spellStart"/>
      <w:r>
        <w:t>time</w:t>
      </w:r>
      <w:proofErr w:type="spellEnd"/>
      <w:r>
        <w:t>&gt;</w:t>
      </w:r>
    </w:p>
    <w:p w:rsidR="004C7D75" w:rsidRDefault="004C7D75" w:rsidP="004C7D75">
      <w:pPr>
        <w:pStyle w:val="a3"/>
        <w:numPr>
          <w:ilvl w:val="0"/>
          <w:numId w:val="1"/>
        </w:numPr>
      </w:pPr>
      <w:hyperlink r:id="rId6" w:history="1">
        <w:r w:rsidRPr="00A35969">
          <w:rPr>
            <w:rStyle w:val="a4"/>
          </w:rPr>
          <w:t>https://prnt.sc/v5k1m9</w:t>
        </w:r>
      </w:hyperlink>
      <w:r w:rsidRPr="004C7D75">
        <w:t xml:space="preserve"> - тут можно удалить эти два </w:t>
      </w:r>
      <w:proofErr w:type="gramStart"/>
      <w:r w:rsidRPr="004C7D75">
        <w:t>тэга</w:t>
      </w:r>
      <w:proofErr w:type="gramEnd"/>
      <w:r w:rsidRPr="004C7D75">
        <w:t xml:space="preserve"> чтобы </w:t>
      </w:r>
      <w:r>
        <w:t>весь текст был курсивом</w:t>
      </w:r>
    </w:p>
    <w:p w:rsidR="004C7D75" w:rsidRDefault="004C7D75" w:rsidP="004C7D75">
      <w:pPr>
        <w:pStyle w:val="a3"/>
        <w:numPr>
          <w:ilvl w:val="0"/>
          <w:numId w:val="1"/>
        </w:numPr>
      </w:pPr>
      <w:hyperlink r:id="rId7" w:history="1">
        <w:r w:rsidRPr="00A35969">
          <w:rPr>
            <w:rStyle w:val="a4"/>
          </w:rPr>
          <w:t>https://prnt.sc/v5k2b1</w:t>
        </w:r>
      </w:hyperlink>
      <w:r>
        <w:t xml:space="preserve"> - </w:t>
      </w:r>
      <w:proofErr w:type="spellStart"/>
      <w:r>
        <w:t>здсесь</w:t>
      </w:r>
      <w:proofErr w:type="spellEnd"/>
      <w:r>
        <w:t xml:space="preserve"> нужно было решить без </w:t>
      </w:r>
      <w:proofErr w:type="spellStart"/>
      <w:r>
        <w:t>css</w:t>
      </w:r>
      <w:proofErr w:type="spellEnd"/>
      <w:r>
        <w:t>. В первом случае это элемент &lt;</w:t>
      </w:r>
      <w:proofErr w:type="spellStart"/>
      <w:r>
        <w:t>mark</w:t>
      </w:r>
      <w:proofErr w:type="spellEnd"/>
      <w:r>
        <w:t>&gt;, во втором – ссылка</w:t>
      </w:r>
    </w:p>
    <w:p w:rsidR="004C7D75" w:rsidRPr="004C7D75" w:rsidRDefault="004C7D75" w:rsidP="004C7D75">
      <w:pPr>
        <w:pStyle w:val="a3"/>
      </w:pPr>
    </w:p>
    <w:sectPr w:rsidR="004C7D75" w:rsidRPr="004C7D75" w:rsidSect="002E2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FF2D15"/>
    <w:multiLevelType w:val="hybridMultilevel"/>
    <w:tmpl w:val="5106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C7D75"/>
    <w:rsid w:val="002E2AAF"/>
    <w:rsid w:val="004C7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A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D7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7D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nt.sc/v5k2b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nt.sc/v5k1m9" TargetMode="External"/><Relationship Id="rId5" Type="http://schemas.openxmlformats.org/officeDocument/2006/relationships/hyperlink" Target="https://prnt.sc/v5k0g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2020-10-23T18:39:00Z</dcterms:created>
  <dcterms:modified xsi:type="dcterms:W3CDTF">2020-10-23T19:30:00Z</dcterms:modified>
</cp:coreProperties>
</file>