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5656D" w14:textId="77777777" w:rsidR="00713ED7" w:rsidRDefault="00713ED7">
      <w:pPr>
        <w:pStyle w:val="Alaviitteenteksti"/>
      </w:pPr>
    </w:p>
    <w:p w14:paraId="5860CF21" w14:textId="77777777" w:rsidR="00713ED7" w:rsidRDefault="00713ED7">
      <w:pPr>
        <w:rPr>
          <w:sz w:val="20"/>
          <w:szCs w:val="20"/>
        </w:rPr>
      </w:pPr>
    </w:p>
    <w:p w14:paraId="14F6F83D" w14:textId="77777777" w:rsidR="00713ED7" w:rsidRDefault="00713ED7">
      <w:pPr>
        <w:rPr>
          <w:sz w:val="20"/>
          <w:szCs w:val="20"/>
        </w:rPr>
      </w:pPr>
    </w:p>
    <w:p w14:paraId="619DE811" w14:textId="77777777" w:rsidR="00713ED7" w:rsidRDefault="00713ED7">
      <w:pPr>
        <w:pStyle w:val="Yltunniste"/>
        <w:tabs>
          <w:tab w:val="clear" w:pos="4819"/>
          <w:tab w:val="clear" w:pos="9638"/>
        </w:tabs>
        <w:rPr>
          <w:sz w:val="20"/>
          <w:szCs w:val="20"/>
        </w:rPr>
      </w:pPr>
    </w:p>
    <w:p w14:paraId="01DCBEF4" w14:textId="77777777" w:rsidR="00713ED7" w:rsidRDefault="00713ED7">
      <w:pPr>
        <w:rPr>
          <w:sz w:val="20"/>
          <w:szCs w:val="20"/>
        </w:rPr>
      </w:pPr>
    </w:p>
    <w:p w14:paraId="0C9643E7" w14:textId="77777777" w:rsidR="00713ED7" w:rsidRDefault="00713ED7">
      <w:pPr>
        <w:rPr>
          <w:sz w:val="20"/>
          <w:szCs w:val="20"/>
        </w:rPr>
      </w:pPr>
    </w:p>
    <w:p w14:paraId="7BB79D4E" w14:textId="77777777" w:rsidR="00713ED7" w:rsidRDefault="00713ED7">
      <w:pPr>
        <w:rPr>
          <w:sz w:val="20"/>
          <w:szCs w:val="20"/>
        </w:rPr>
      </w:pPr>
    </w:p>
    <w:p w14:paraId="4E1AA67F" w14:textId="77777777" w:rsidR="00713ED7" w:rsidRDefault="00713ED7">
      <w:pPr>
        <w:rPr>
          <w:sz w:val="20"/>
          <w:szCs w:val="20"/>
        </w:rPr>
      </w:pPr>
    </w:p>
    <w:p w14:paraId="6F7239B7" w14:textId="77777777" w:rsidR="00713ED7" w:rsidRDefault="00713ED7">
      <w:pPr>
        <w:rPr>
          <w:sz w:val="20"/>
          <w:szCs w:val="20"/>
        </w:rPr>
      </w:pPr>
    </w:p>
    <w:p w14:paraId="0C1D0AAF" w14:textId="77777777" w:rsidR="00713ED7" w:rsidRDefault="00713ED7">
      <w:pPr>
        <w:rPr>
          <w:sz w:val="20"/>
          <w:szCs w:val="20"/>
        </w:rPr>
      </w:pPr>
    </w:p>
    <w:p w14:paraId="512F8FF3" w14:textId="77777777" w:rsidR="00713ED7" w:rsidRDefault="00713ED7">
      <w:pPr>
        <w:rPr>
          <w:sz w:val="20"/>
          <w:szCs w:val="20"/>
        </w:rPr>
      </w:pPr>
    </w:p>
    <w:p w14:paraId="28B235D8" w14:textId="77777777" w:rsidR="00713ED7" w:rsidRDefault="00713ED7">
      <w:pPr>
        <w:rPr>
          <w:sz w:val="20"/>
          <w:szCs w:val="20"/>
        </w:rPr>
      </w:pPr>
    </w:p>
    <w:p w14:paraId="57C86DC5" w14:textId="77777777" w:rsidR="00713ED7" w:rsidRDefault="00713ED7">
      <w:pPr>
        <w:rPr>
          <w:sz w:val="20"/>
          <w:szCs w:val="20"/>
        </w:rPr>
      </w:pPr>
    </w:p>
    <w:p w14:paraId="3F27F14A" w14:textId="77777777" w:rsidR="00713ED7" w:rsidRDefault="00713ED7">
      <w:pPr>
        <w:rPr>
          <w:sz w:val="20"/>
          <w:szCs w:val="20"/>
        </w:rPr>
      </w:pPr>
    </w:p>
    <w:p w14:paraId="7A606BBC" w14:textId="77777777" w:rsidR="00713ED7" w:rsidRDefault="00713ED7">
      <w:pPr>
        <w:rPr>
          <w:sz w:val="20"/>
          <w:szCs w:val="20"/>
        </w:rPr>
      </w:pPr>
    </w:p>
    <w:p w14:paraId="601212EA" w14:textId="77777777" w:rsidR="00713ED7" w:rsidRDefault="00713ED7">
      <w:pPr>
        <w:rPr>
          <w:sz w:val="20"/>
          <w:szCs w:val="20"/>
        </w:rPr>
      </w:pPr>
    </w:p>
    <w:p w14:paraId="306C9285" w14:textId="77777777" w:rsidR="00713ED7" w:rsidRDefault="00713ED7">
      <w:pPr>
        <w:rPr>
          <w:sz w:val="20"/>
          <w:szCs w:val="20"/>
        </w:rPr>
      </w:pPr>
    </w:p>
    <w:p w14:paraId="503DC74A" w14:textId="77777777" w:rsidR="00713ED7" w:rsidRDefault="00713ED7">
      <w:pPr>
        <w:rPr>
          <w:sz w:val="20"/>
          <w:szCs w:val="20"/>
        </w:rPr>
      </w:pPr>
    </w:p>
    <w:p w14:paraId="6D134CF4" w14:textId="77777777" w:rsidR="00713ED7" w:rsidRDefault="00713ED7">
      <w:pPr>
        <w:rPr>
          <w:sz w:val="20"/>
          <w:szCs w:val="20"/>
        </w:rPr>
      </w:pPr>
    </w:p>
    <w:p w14:paraId="187C1C23" w14:textId="77777777" w:rsidR="00713ED7" w:rsidRDefault="00713ED7">
      <w:pPr>
        <w:rPr>
          <w:sz w:val="20"/>
          <w:szCs w:val="20"/>
        </w:rPr>
      </w:pPr>
    </w:p>
    <w:p w14:paraId="6C5028FA" w14:textId="77777777" w:rsidR="00713ED7" w:rsidRDefault="00713ED7">
      <w:pPr>
        <w:rPr>
          <w:sz w:val="20"/>
          <w:szCs w:val="20"/>
        </w:rPr>
      </w:pPr>
    </w:p>
    <w:p w14:paraId="5A40FCD9" w14:textId="77777777" w:rsidR="00100919" w:rsidRPr="00510CD8" w:rsidRDefault="00100919" w:rsidP="00100919">
      <w:pPr>
        <w:pStyle w:val="Otsikko7"/>
        <w:ind w:firstLine="0"/>
        <w:jc w:val="center"/>
      </w:pPr>
      <w:r w:rsidRPr="00510CD8">
        <w:t xml:space="preserve">PROJEKTI </w:t>
      </w:r>
      <w:r w:rsidR="00510CD8" w:rsidRPr="00510CD8">
        <w:t>BANKSIMUL</w:t>
      </w:r>
    </w:p>
    <w:p w14:paraId="0A30FEC1" w14:textId="77777777" w:rsidR="00713ED7" w:rsidRDefault="00713ED7">
      <w:pPr>
        <w:jc w:val="center"/>
        <w:rPr>
          <w:rFonts w:ascii="Verdana" w:hAnsi="Verdana" w:cs="Verdana"/>
          <w:sz w:val="28"/>
          <w:szCs w:val="28"/>
        </w:rPr>
      </w:pPr>
    </w:p>
    <w:p w14:paraId="14A9F780" w14:textId="77777777" w:rsidR="00713ED7" w:rsidRDefault="00713ED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14:paraId="5788A49E" w14:textId="77777777" w:rsidR="00713ED7" w:rsidRDefault="00713ED7">
      <w:pPr>
        <w:rPr>
          <w:rFonts w:ascii="Verdana" w:hAnsi="Verdana" w:cs="Verdana"/>
          <w:sz w:val="20"/>
          <w:szCs w:val="20"/>
        </w:rPr>
      </w:pPr>
    </w:p>
    <w:p w14:paraId="3020274D" w14:textId="77777777" w:rsidR="00713ED7" w:rsidRDefault="00713ED7">
      <w:pPr>
        <w:pStyle w:val="Yltunniste"/>
        <w:tabs>
          <w:tab w:val="clear" w:pos="4819"/>
          <w:tab w:val="clear" w:pos="9638"/>
        </w:tabs>
        <w:rPr>
          <w:rFonts w:ascii="Verdana" w:hAnsi="Verdana" w:cs="Verdana"/>
          <w:sz w:val="20"/>
          <w:szCs w:val="20"/>
        </w:rPr>
      </w:pPr>
    </w:p>
    <w:p w14:paraId="5C909002" w14:textId="77777777" w:rsidR="00713ED7" w:rsidRDefault="00713ED7">
      <w:pPr>
        <w:pStyle w:val="Yltunniste"/>
        <w:tabs>
          <w:tab w:val="clear" w:pos="4819"/>
          <w:tab w:val="clear" w:pos="9638"/>
        </w:tabs>
        <w:rPr>
          <w:rFonts w:ascii="Verdana" w:hAnsi="Verdana" w:cs="Verdana"/>
          <w:sz w:val="20"/>
          <w:szCs w:val="20"/>
        </w:rPr>
      </w:pPr>
    </w:p>
    <w:p w14:paraId="30F1912B"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DOKUMENTIN VERSIOHISTORIA</w:t>
      </w:r>
    </w:p>
    <w:p w14:paraId="3E5ADC70" w14:textId="77777777" w:rsidR="00713ED7" w:rsidRDefault="00713ED7">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76D8E33C" w14:textId="77777777">
        <w:tc>
          <w:tcPr>
            <w:tcW w:w="1620" w:type="dxa"/>
            <w:shd w:val="pct15" w:color="auto" w:fill="FFFFFF"/>
          </w:tcPr>
          <w:p w14:paraId="3EC788E8"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07DC0C6B"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1FD51A13"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4D55FD07"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F90C3B" w14:paraId="5669FE1C" w14:textId="77777777">
        <w:tc>
          <w:tcPr>
            <w:tcW w:w="1620" w:type="dxa"/>
            <w:shd w:val="clear" w:color="auto" w:fill="FFFFFF"/>
          </w:tcPr>
          <w:p w14:paraId="79927200"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1.0</w:t>
            </w:r>
          </w:p>
        </w:tc>
        <w:tc>
          <w:tcPr>
            <w:tcW w:w="1800" w:type="dxa"/>
            <w:shd w:val="clear" w:color="auto" w:fill="FFFFFF"/>
          </w:tcPr>
          <w:p w14:paraId="022C57ED" w14:textId="6F7853D9" w:rsidR="00F90C3B" w:rsidRDefault="00F955F8">
            <w:pPr>
              <w:pStyle w:val="Yltunniste"/>
              <w:tabs>
                <w:tab w:val="clear" w:pos="4819"/>
                <w:tab w:val="clear" w:pos="9638"/>
              </w:tabs>
              <w:rPr>
                <w:rFonts w:ascii="Verdana" w:hAnsi="Verdana" w:cs="Verdana"/>
                <w:sz w:val="20"/>
                <w:szCs w:val="20"/>
              </w:rPr>
            </w:pPr>
            <w:r>
              <w:rPr>
                <w:rFonts w:ascii="Verdana" w:hAnsi="Verdana" w:cs="Verdana"/>
                <w:sz w:val="20"/>
                <w:szCs w:val="20"/>
              </w:rPr>
              <w:t>13.12</w:t>
            </w:r>
          </w:p>
        </w:tc>
        <w:tc>
          <w:tcPr>
            <w:tcW w:w="3780" w:type="dxa"/>
            <w:shd w:val="clear" w:color="auto" w:fill="FFFFFF"/>
          </w:tcPr>
          <w:p w14:paraId="7A35BE31" w14:textId="77777777" w:rsidR="00F90C3B" w:rsidRDefault="00F90C3B">
            <w:pPr>
              <w:pStyle w:val="Yltunniste"/>
              <w:tabs>
                <w:tab w:val="clear" w:pos="4819"/>
                <w:tab w:val="clear" w:pos="9638"/>
              </w:tabs>
              <w:rPr>
                <w:rFonts w:ascii="Verdana" w:hAnsi="Verdana" w:cs="Verdana"/>
                <w:sz w:val="20"/>
                <w:szCs w:val="20"/>
              </w:rPr>
            </w:pPr>
            <w:r>
              <w:rPr>
                <w:rFonts w:ascii="Verdana" w:hAnsi="Verdana"/>
                <w:sz w:val="20"/>
              </w:rPr>
              <w:t>Dokumentti valmis katselmointiin</w:t>
            </w:r>
          </w:p>
        </w:tc>
        <w:tc>
          <w:tcPr>
            <w:tcW w:w="2508" w:type="dxa"/>
            <w:shd w:val="clear" w:color="auto" w:fill="FFFFFF"/>
          </w:tcPr>
          <w:p w14:paraId="7ACE4640"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TOPR/PRJR</w:t>
            </w:r>
          </w:p>
        </w:tc>
      </w:tr>
      <w:tr w:rsidR="00F90C3B" w14:paraId="31D76C16" w14:textId="77777777">
        <w:tc>
          <w:tcPr>
            <w:tcW w:w="1620" w:type="dxa"/>
            <w:shd w:val="clear" w:color="auto" w:fill="FFFFFF"/>
          </w:tcPr>
          <w:p w14:paraId="3B465190"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0.8</w:t>
            </w:r>
          </w:p>
        </w:tc>
        <w:tc>
          <w:tcPr>
            <w:tcW w:w="1800" w:type="dxa"/>
            <w:shd w:val="clear" w:color="auto" w:fill="FFFFFF"/>
          </w:tcPr>
          <w:p w14:paraId="13B3CF8A" w14:textId="3DC438D3" w:rsidR="00F90C3B" w:rsidRDefault="00F955F8">
            <w:pPr>
              <w:pStyle w:val="Yltunniste"/>
              <w:tabs>
                <w:tab w:val="clear" w:pos="4819"/>
                <w:tab w:val="clear" w:pos="9638"/>
              </w:tabs>
              <w:rPr>
                <w:rFonts w:ascii="Verdana" w:hAnsi="Verdana" w:cs="Verdana"/>
                <w:sz w:val="20"/>
                <w:szCs w:val="20"/>
              </w:rPr>
            </w:pPr>
            <w:r>
              <w:rPr>
                <w:rFonts w:ascii="Verdana" w:hAnsi="Verdana" w:cs="Verdana"/>
                <w:sz w:val="20"/>
                <w:szCs w:val="20"/>
              </w:rPr>
              <w:t>13.12</w:t>
            </w:r>
          </w:p>
        </w:tc>
        <w:tc>
          <w:tcPr>
            <w:tcW w:w="3780" w:type="dxa"/>
            <w:shd w:val="clear" w:color="auto" w:fill="FFFFFF"/>
          </w:tcPr>
          <w:p w14:paraId="742DACE2" w14:textId="77777777" w:rsidR="00F90C3B" w:rsidRDefault="00F90C3B">
            <w:pPr>
              <w:pStyle w:val="Yltunniste"/>
              <w:tabs>
                <w:tab w:val="clear" w:pos="4819"/>
                <w:tab w:val="clear" w:pos="9638"/>
              </w:tabs>
              <w:rPr>
                <w:rFonts w:ascii="Verdana" w:hAnsi="Verdana"/>
                <w:sz w:val="20"/>
              </w:rPr>
            </w:pPr>
            <w:r>
              <w:rPr>
                <w:rFonts w:ascii="Verdana" w:hAnsi="Verdana"/>
                <w:sz w:val="20"/>
              </w:rPr>
              <w:t>Luku 4 valmis</w:t>
            </w:r>
          </w:p>
        </w:tc>
        <w:tc>
          <w:tcPr>
            <w:tcW w:w="2508" w:type="dxa"/>
            <w:shd w:val="clear" w:color="auto" w:fill="FFFFFF"/>
          </w:tcPr>
          <w:p w14:paraId="174E4C72"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713ED7" w14:paraId="4D2CE31A" w14:textId="77777777">
        <w:tc>
          <w:tcPr>
            <w:tcW w:w="1620" w:type="dxa"/>
            <w:shd w:val="clear" w:color="auto" w:fill="FFFFFF"/>
          </w:tcPr>
          <w:p w14:paraId="305A4416"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0.6</w:t>
            </w:r>
          </w:p>
        </w:tc>
        <w:tc>
          <w:tcPr>
            <w:tcW w:w="1800" w:type="dxa"/>
            <w:shd w:val="clear" w:color="auto" w:fill="FFFFFF"/>
          </w:tcPr>
          <w:p w14:paraId="11F2CD65" w14:textId="4B0E3A7B" w:rsidR="00713ED7" w:rsidRDefault="00F955F8">
            <w:pPr>
              <w:pStyle w:val="Yltunniste"/>
              <w:tabs>
                <w:tab w:val="clear" w:pos="4819"/>
                <w:tab w:val="clear" w:pos="9638"/>
              </w:tabs>
              <w:rPr>
                <w:rFonts w:ascii="Verdana" w:hAnsi="Verdana" w:cs="Verdana"/>
                <w:sz w:val="20"/>
                <w:szCs w:val="20"/>
              </w:rPr>
            </w:pPr>
            <w:r>
              <w:rPr>
                <w:rFonts w:ascii="Verdana" w:hAnsi="Verdana" w:cs="Verdana"/>
                <w:sz w:val="20"/>
                <w:szCs w:val="20"/>
              </w:rPr>
              <w:t>13.12</w:t>
            </w:r>
          </w:p>
        </w:tc>
        <w:tc>
          <w:tcPr>
            <w:tcW w:w="3780" w:type="dxa"/>
            <w:shd w:val="clear" w:color="auto" w:fill="FFFFFF"/>
          </w:tcPr>
          <w:p w14:paraId="2ABE6785"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Luku 3 valmis</w:t>
            </w:r>
          </w:p>
        </w:tc>
        <w:tc>
          <w:tcPr>
            <w:tcW w:w="2508" w:type="dxa"/>
            <w:shd w:val="clear" w:color="auto" w:fill="FFFFFF"/>
          </w:tcPr>
          <w:p w14:paraId="65962C43"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713ED7" w14:paraId="596178F1" w14:textId="77777777">
        <w:tc>
          <w:tcPr>
            <w:tcW w:w="1620" w:type="dxa"/>
            <w:shd w:val="clear" w:color="auto" w:fill="FFFFFF"/>
          </w:tcPr>
          <w:p w14:paraId="4E113157"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0.4</w:t>
            </w:r>
          </w:p>
        </w:tc>
        <w:tc>
          <w:tcPr>
            <w:tcW w:w="1800" w:type="dxa"/>
            <w:shd w:val="clear" w:color="auto" w:fill="FFFFFF"/>
          </w:tcPr>
          <w:p w14:paraId="049EA8BB" w14:textId="6498DCC5" w:rsidR="00713ED7" w:rsidRDefault="00F955F8">
            <w:pPr>
              <w:pStyle w:val="Yltunniste"/>
              <w:tabs>
                <w:tab w:val="clear" w:pos="4819"/>
                <w:tab w:val="clear" w:pos="9638"/>
              </w:tabs>
              <w:rPr>
                <w:rFonts w:ascii="Verdana" w:hAnsi="Verdana" w:cs="Verdana"/>
                <w:sz w:val="20"/>
                <w:szCs w:val="20"/>
              </w:rPr>
            </w:pPr>
            <w:r>
              <w:rPr>
                <w:rFonts w:ascii="Verdana" w:hAnsi="Verdana" w:cs="Verdana"/>
                <w:sz w:val="20"/>
                <w:szCs w:val="20"/>
              </w:rPr>
              <w:t>6.12</w:t>
            </w:r>
          </w:p>
        </w:tc>
        <w:tc>
          <w:tcPr>
            <w:tcW w:w="3780" w:type="dxa"/>
            <w:shd w:val="clear" w:color="auto" w:fill="FFFFFF"/>
          </w:tcPr>
          <w:p w14:paraId="55BBC468"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1F6AA5A5"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223397" w14:paraId="12FF36B0" w14:textId="77777777">
        <w:tc>
          <w:tcPr>
            <w:tcW w:w="1620" w:type="dxa"/>
            <w:shd w:val="clear" w:color="auto" w:fill="FFFFFF"/>
          </w:tcPr>
          <w:p w14:paraId="0B6992C4" w14:textId="77777777" w:rsidR="0022339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0.2</w:t>
            </w:r>
          </w:p>
        </w:tc>
        <w:tc>
          <w:tcPr>
            <w:tcW w:w="1800" w:type="dxa"/>
            <w:shd w:val="clear" w:color="auto" w:fill="FFFFFF"/>
          </w:tcPr>
          <w:p w14:paraId="6C301B2E" w14:textId="213FD4C1" w:rsidR="00223397" w:rsidRDefault="00F955F8">
            <w:pPr>
              <w:pStyle w:val="Yltunniste"/>
              <w:tabs>
                <w:tab w:val="clear" w:pos="4819"/>
                <w:tab w:val="clear" w:pos="9638"/>
              </w:tabs>
              <w:rPr>
                <w:rFonts w:ascii="Verdana" w:hAnsi="Verdana" w:cs="Verdana"/>
                <w:sz w:val="20"/>
                <w:szCs w:val="20"/>
              </w:rPr>
            </w:pPr>
            <w:r>
              <w:rPr>
                <w:rFonts w:ascii="Verdana" w:hAnsi="Verdana" w:cs="Verdana"/>
                <w:sz w:val="20"/>
                <w:szCs w:val="20"/>
              </w:rPr>
              <w:t>5.12</w:t>
            </w:r>
          </w:p>
        </w:tc>
        <w:tc>
          <w:tcPr>
            <w:tcW w:w="3780" w:type="dxa"/>
            <w:shd w:val="clear" w:color="auto" w:fill="FFFFFF"/>
          </w:tcPr>
          <w:p w14:paraId="0C8F9379" w14:textId="77777777" w:rsidR="00223397" w:rsidRDefault="00F90C3B" w:rsidP="00462D92">
            <w:pPr>
              <w:pStyle w:val="Yltunniste"/>
              <w:tabs>
                <w:tab w:val="clear" w:pos="4819"/>
                <w:tab w:val="clear" w:pos="9638"/>
              </w:tabs>
              <w:rPr>
                <w:rFonts w:ascii="Verdana" w:hAnsi="Verdana" w:cs="Verdana"/>
                <w:sz w:val="20"/>
                <w:szCs w:val="20"/>
              </w:rPr>
            </w:pPr>
            <w:r>
              <w:rPr>
                <w:rFonts w:ascii="Verdana" w:hAnsi="Verdana" w:cs="Verdana"/>
                <w:sz w:val="20"/>
                <w:szCs w:val="20"/>
              </w:rPr>
              <w:t>Luku 2.2 valmis</w:t>
            </w:r>
          </w:p>
        </w:tc>
        <w:tc>
          <w:tcPr>
            <w:tcW w:w="2508" w:type="dxa"/>
            <w:shd w:val="clear" w:color="auto" w:fill="FFFFFF"/>
          </w:tcPr>
          <w:p w14:paraId="7B1941D3" w14:textId="77777777" w:rsidR="0022339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223397" w14:paraId="3726D8F2" w14:textId="77777777">
        <w:tc>
          <w:tcPr>
            <w:tcW w:w="1620" w:type="dxa"/>
          </w:tcPr>
          <w:p w14:paraId="63E1BB4D" w14:textId="77777777"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0.01</w:t>
            </w:r>
          </w:p>
        </w:tc>
        <w:tc>
          <w:tcPr>
            <w:tcW w:w="1800" w:type="dxa"/>
          </w:tcPr>
          <w:p w14:paraId="65DB701B" w14:textId="77777777" w:rsidR="00223397" w:rsidRDefault="00F90C3B" w:rsidP="00F90C3B">
            <w:pPr>
              <w:pStyle w:val="Yltunniste"/>
              <w:tabs>
                <w:tab w:val="clear" w:pos="4819"/>
                <w:tab w:val="clear" w:pos="9638"/>
              </w:tabs>
              <w:rPr>
                <w:rFonts w:ascii="Verdana" w:hAnsi="Verdana" w:cs="Verdana"/>
                <w:sz w:val="20"/>
                <w:szCs w:val="20"/>
              </w:rPr>
            </w:pPr>
            <w:r>
              <w:rPr>
                <w:rFonts w:ascii="Verdana" w:hAnsi="Verdana" w:cs="Verdana"/>
                <w:sz w:val="20"/>
                <w:szCs w:val="20"/>
              </w:rPr>
              <w:t>12.3</w:t>
            </w:r>
          </w:p>
        </w:tc>
        <w:tc>
          <w:tcPr>
            <w:tcW w:w="3780" w:type="dxa"/>
          </w:tcPr>
          <w:p w14:paraId="2E68B4AB" w14:textId="77777777"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Dokumentin pohja</w:t>
            </w:r>
          </w:p>
        </w:tc>
        <w:tc>
          <w:tcPr>
            <w:tcW w:w="2508" w:type="dxa"/>
          </w:tcPr>
          <w:p w14:paraId="01E7DD71" w14:textId="77777777" w:rsidR="00223397" w:rsidRDefault="00C81886">
            <w:pPr>
              <w:pStyle w:val="Yltunniste"/>
              <w:tabs>
                <w:tab w:val="clear" w:pos="4819"/>
                <w:tab w:val="clear" w:pos="9638"/>
              </w:tabs>
              <w:rPr>
                <w:rFonts w:ascii="Verdana" w:hAnsi="Verdana" w:cs="Verdana"/>
                <w:sz w:val="20"/>
                <w:szCs w:val="20"/>
              </w:rPr>
            </w:pPr>
            <w:r>
              <w:rPr>
                <w:rFonts w:ascii="Verdana" w:hAnsi="Verdana" w:cs="Verdana"/>
                <w:sz w:val="20"/>
                <w:szCs w:val="20"/>
              </w:rPr>
              <w:t>EENO</w:t>
            </w:r>
          </w:p>
        </w:tc>
      </w:tr>
    </w:tbl>
    <w:p w14:paraId="685D8BCA" w14:textId="77777777" w:rsidR="00713ED7" w:rsidRDefault="00713ED7">
      <w:pPr>
        <w:pStyle w:val="Yltunniste"/>
        <w:tabs>
          <w:tab w:val="clear" w:pos="4819"/>
          <w:tab w:val="clear" w:pos="9638"/>
        </w:tabs>
        <w:rPr>
          <w:rFonts w:ascii="Verdana" w:hAnsi="Verdana" w:cs="Verdana"/>
          <w:sz w:val="20"/>
          <w:szCs w:val="20"/>
        </w:rPr>
      </w:pPr>
    </w:p>
    <w:p w14:paraId="67C8A6FD" w14:textId="77777777" w:rsidR="00477021" w:rsidRPr="00517A44" w:rsidRDefault="00477021" w:rsidP="00477021">
      <w:pPr>
        <w:rPr>
          <w:rFonts w:ascii="Verdana" w:hAnsi="Verdana" w:cs="Verdana"/>
          <w:color w:val="0070C0"/>
          <w:sz w:val="20"/>
        </w:rPr>
      </w:pPr>
    </w:p>
    <w:p w14:paraId="17BB1340" w14:textId="77777777" w:rsidR="00713ED7" w:rsidRPr="00FD4658" w:rsidRDefault="00713ED7">
      <w:pPr>
        <w:pStyle w:val="Yltunniste"/>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lastRenderedPageBreak/>
        <w:t>SISÄLLYSLUETTELO</w:t>
      </w:r>
    </w:p>
    <w:p w14:paraId="7ED8CE11" w14:textId="39DED00F" w:rsidR="00585C53" w:rsidRDefault="00713ED7">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r w:rsidR="00585C53" w:rsidRPr="001C19C8">
        <w:rPr>
          <w:rFonts w:ascii="Verdana" w:hAnsi="Verdana"/>
          <w:noProof/>
        </w:rPr>
        <w:t>1.</w:t>
      </w:r>
      <w:r w:rsidR="00585C53">
        <w:rPr>
          <w:rFonts w:asciiTheme="minorHAnsi" w:eastAsiaTheme="minorEastAsia" w:hAnsiTheme="minorHAnsi" w:cstheme="minorBidi"/>
          <w:b w:val="0"/>
          <w:bCs w:val="0"/>
          <w:caps w:val="0"/>
          <w:noProof/>
          <w:sz w:val="22"/>
          <w:szCs w:val="22"/>
          <w:lang w:eastAsia="fi-FI"/>
        </w:rPr>
        <w:tab/>
      </w:r>
      <w:r w:rsidR="00585C53" w:rsidRPr="001C19C8">
        <w:rPr>
          <w:rFonts w:ascii="Verdana" w:hAnsi="Verdana" w:cs="Verdana"/>
          <w:noProof/>
        </w:rPr>
        <w:t>JOHDANTO</w:t>
      </w:r>
      <w:r w:rsidR="00585C53">
        <w:rPr>
          <w:noProof/>
        </w:rPr>
        <w:tab/>
      </w:r>
      <w:r w:rsidR="00585C53">
        <w:rPr>
          <w:noProof/>
        </w:rPr>
        <w:fldChar w:fldCharType="begin"/>
      </w:r>
      <w:r w:rsidR="00585C53">
        <w:rPr>
          <w:noProof/>
        </w:rPr>
        <w:instrText xml:space="preserve"> PAGEREF _Toc27340983 \h </w:instrText>
      </w:r>
      <w:r w:rsidR="00585C53">
        <w:rPr>
          <w:noProof/>
        </w:rPr>
      </w:r>
      <w:r w:rsidR="00585C53">
        <w:rPr>
          <w:noProof/>
        </w:rPr>
        <w:fldChar w:fldCharType="separate"/>
      </w:r>
      <w:r w:rsidR="00585C53">
        <w:rPr>
          <w:noProof/>
        </w:rPr>
        <w:t>3</w:t>
      </w:r>
      <w:r w:rsidR="00585C53">
        <w:rPr>
          <w:noProof/>
        </w:rPr>
        <w:fldChar w:fldCharType="end"/>
      </w:r>
    </w:p>
    <w:p w14:paraId="5E666D2B" w14:textId="7B061E9A" w:rsidR="00585C53" w:rsidRDefault="00585C5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noProof/>
        </w:rPr>
        <w:t>1.1</w:t>
      </w:r>
      <w:r>
        <w:rPr>
          <w:rFonts w:asciiTheme="minorHAnsi" w:eastAsiaTheme="minorEastAsia" w:hAnsiTheme="minorHAnsi" w:cstheme="minorBidi"/>
          <w:smallCaps w:val="0"/>
          <w:noProof/>
          <w:sz w:val="22"/>
          <w:szCs w:val="22"/>
          <w:lang w:eastAsia="fi-FI"/>
        </w:rPr>
        <w:tab/>
      </w:r>
      <w:r w:rsidRPr="001C19C8">
        <w:rPr>
          <w:rFonts w:ascii="Verdana" w:hAnsi="Verdana" w:cs="Verdana"/>
          <w:noProof/>
        </w:rPr>
        <w:t>Dokumentin tarkoitus</w:t>
      </w:r>
      <w:r>
        <w:rPr>
          <w:noProof/>
        </w:rPr>
        <w:tab/>
      </w:r>
      <w:r>
        <w:rPr>
          <w:noProof/>
        </w:rPr>
        <w:fldChar w:fldCharType="begin"/>
      </w:r>
      <w:r>
        <w:rPr>
          <w:noProof/>
        </w:rPr>
        <w:instrText xml:space="preserve"> PAGEREF _Toc27340984 \h </w:instrText>
      </w:r>
      <w:r>
        <w:rPr>
          <w:noProof/>
        </w:rPr>
      </w:r>
      <w:r>
        <w:rPr>
          <w:noProof/>
        </w:rPr>
        <w:fldChar w:fldCharType="separate"/>
      </w:r>
      <w:r>
        <w:rPr>
          <w:noProof/>
        </w:rPr>
        <w:t>3</w:t>
      </w:r>
      <w:r>
        <w:rPr>
          <w:noProof/>
        </w:rPr>
        <w:fldChar w:fldCharType="end"/>
      </w:r>
    </w:p>
    <w:p w14:paraId="1A76E25D" w14:textId="248234C9" w:rsidR="00585C53" w:rsidRDefault="00585C5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noProof/>
        </w:rPr>
        <w:t>1.2</w:t>
      </w:r>
      <w:r>
        <w:rPr>
          <w:rFonts w:asciiTheme="minorHAnsi" w:eastAsiaTheme="minorEastAsia" w:hAnsiTheme="minorHAnsi" w:cstheme="minorBidi"/>
          <w:smallCaps w:val="0"/>
          <w:noProof/>
          <w:sz w:val="22"/>
          <w:szCs w:val="22"/>
          <w:lang w:eastAsia="fi-FI"/>
        </w:rPr>
        <w:tab/>
      </w:r>
      <w:r w:rsidRPr="001C19C8">
        <w:rPr>
          <w:rFonts w:ascii="Verdana" w:hAnsi="Verdana" w:cs="Verdana"/>
          <w:noProof/>
        </w:rPr>
        <w:t>Määritelmät, termit ja lyhenteet</w:t>
      </w:r>
      <w:r>
        <w:rPr>
          <w:noProof/>
        </w:rPr>
        <w:tab/>
      </w:r>
      <w:r>
        <w:rPr>
          <w:noProof/>
        </w:rPr>
        <w:fldChar w:fldCharType="begin"/>
      </w:r>
      <w:r>
        <w:rPr>
          <w:noProof/>
        </w:rPr>
        <w:instrText xml:space="preserve"> PAGEREF _Toc27340985 \h </w:instrText>
      </w:r>
      <w:r>
        <w:rPr>
          <w:noProof/>
        </w:rPr>
      </w:r>
      <w:r>
        <w:rPr>
          <w:noProof/>
        </w:rPr>
        <w:fldChar w:fldCharType="separate"/>
      </w:r>
      <w:r>
        <w:rPr>
          <w:noProof/>
        </w:rPr>
        <w:t>3</w:t>
      </w:r>
      <w:r>
        <w:rPr>
          <w:noProof/>
        </w:rPr>
        <w:fldChar w:fldCharType="end"/>
      </w:r>
    </w:p>
    <w:p w14:paraId="5DD6D829" w14:textId="53A306F0" w:rsidR="00585C53" w:rsidRDefault="00585C5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noProof/>
        </w:rPr>
        <w:t>1.3</w:t>
      </w:r>
      <w:r>
        <w:rPr>
          <w:rFonts w:asciiTheme="minorHAnsi" w:eastAsiaTheme="minorEastAsia" w:hAnsiTheme="minorHAnsi" w:cstheme="minorBidi"/>
          <w:smallCaps w:val="0"/>
          <w:noProof/>
          <w:sz w:val="22"/>
          <w:szCs w:val="22"/>
          <w:lang w:eastAsia="fi-FI"/>
        </w:rPr>
        <w:tab/>
      </w:r>
      <w:r w:rsidRPr="001C19C8">
        <w:rPr>
          <w:rFonts w:ascii="Verdana" w:hAnsi="Verdana" w:cs="Verdana"/>
          <w:noProof/>
        </w:rPr>
        <w:t>Viitteet</w:t>
      </w:r>
      <w:r>
        <w:rPr>
          <w:noProof/>
        </w:rPr>
        <w:tab/>
      </w:r>
      <w:r>
        <w:rPr>
          <w:noProof/>
        </w:rPr>
        <w:fldChar w:fldCharType="begin"/>
      </w:r>
      <w:r>
        <w:rPr>
          <w:noProof/>
        </w:rPr>
        <w:instrText xml:space="preserve"> PAGEREF _Toc27340986 \h </w:instrText>
      </w:r>
      <w:r>
        <w:rPr>
          <w:noProof/>
        </w:rPr>
      </w:r>
      <w:r>
        <w:rPr>
          <w:noProof/>
        </w:rPr>
        <w:fldChar w:fldCharType="separate"/>
      </w:r>
      <w:r>
        <w:rPr>
          <w:noProof/>
        </w:rPr>
        <w:t>4</w:t>
      </w:r>
      <w:r>
        <w:rPr>
          <w:noProof/>
        </w:rPr>
        <w:fldChar w:fldCharType="end"/>
      </w:r>
    </w:p>
    <w:p w14:paraId="162F7696" w14:textId="7AAC9BEE" w:rsidR="00585C53" w:rsidRDefault="00585C5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1C19C8">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1C19C8">
        <w:rPr>
          <w:rFonts w:ascii="Verdana" w:hAnsi="Verdana" w:cs="Verdana"/>
          <w:noProof/>
        </w:rPr>
        <w:t>ARKKITEHTUURIN KUVAUS</w:t>
      </w:r>
      <w:r>
        <w:rPr>
          <w:noProof/>
        </w:rPr>
        <w:tab/>
      </w:r>
      <w:r>
        <w:rPr>
          <w:noProof/>
        </w:rPr>
        <w:fldChar w:fldCharType="begin"/>
      </w:r>
      <w:r>
        <w:rPr>
          <w:noProof/>
        </w:rPr>
        <w:instrText xml:space="preserve"> PAGEREF _Toc27340987 \h </w:instrText>
      </w:r>
      <w:r>
        <w:rPr>
          <w:noProof/>
        </w:rPr>
      </w:r>
      <w:r>
        <w:rPr>
          <w:noProof/>
        </w:rPr>
        <w:fldChar w:fldCharType="separate"/>
      </w:r>
      <w:r>
        <w:rPr>
          <w:noProof/>
        </w:rPr>
        <w:t>5</w:t>
      </w:r>
      <w:r>
        <w:rPr>
          <w:noProof/>
        </w:rPr>
        <w:fldChar w:fldCharType="end"/>
      </w:r>
    </w:p>
    <w:p w14:paraId="35E51C3A" w14:textId="1C353E1D" w:rsidR="00585C53" w:rsidRDefault="00585C53">
      <w:pPr>
        <w:pStyle w:val="Sisluet2"/>
        <w:tabs>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cs="Verdana"/>
          <w:noProof/>
        </w:rPr>
        <w:t>2.1 Järjestelmäarkkitehtuuri</w:t>
      </w:r>
      <w:r>
        <w:rPr>
          <w:noProof/>
        </w:rPr>
        <w:tab/>
      </w:r>
      <w:r>
        <w:rPr>
          <w:noProof/>
        </w:rPr>
        <w:fldChar w:fldCharType="begin"/>
      </w:r>
      <w:r>
        <w:rPr>
          <w:noProof/>
        </w:rPr>
        <w:instrText xml:space="preserve"> PAGEREF _Toc27340988 \h </w:instrText>
      </w:r>
      <w:r>
        <w:rPr>
          <w:noProof/>
        </w:rPr>
      </w:r>
      <w:r>
        <w:rPr>
          <w:noProof/>
        </w:rPr>
        <w:fldChar w:fldCharType="separate"/>
      </w:r>
      <w:r>
        <w:rPr>
          <w:noProof/>
        </w:rPr>
        <w:t>5</w:t>
      </w:r>
      <w:r>
        <w:rPr>
          <w:noProof/>
        </w:rPr>
        <w:fldChar w:fldCharType="end"/>
      </w:r>
    </w:p>
    <w:p w14:paraId="3178BEB4" w14:textId="0228A706" w:rsidR="00585C53" w:rsidRDefault="00585C53">
      <w:pPr>
        <w:pStyle w:val="Sisluet2"/>
        <w:tabs>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cs="Verdana"/>
          <w:noProof/>
        </w:rPr>
        <w:t>2.2 Ohjelmiston paketit ja komponentit</w:t>
      </w:r>
      <w:r>
        <w:rPr>
          <w:noProof/>
        </w:rPr>
        <w:tab/>
      </w:r>
      <w:r>
        <w:rPr>
          <w:noProof/>
        </w:rPr>
        <w:fldChar w:fldCharType="begin"/>
      </w:r>
      <w:r>
        <w:rPr>
          <w:noProof/>
        </w:rPr>
        <w:instrText xml:space="preserve"> PAGEREF _Toc27340989 \h </w:instrText>
      </w:r>
      <w:r>
        <w:rPr>
          <w:noProof/>
        </w:rPr>
      </w:r>
      <w:r>
        <w:rPr>
          <w:noProof/>
        </w:rPr>
        <w:fldChar w:fldCharType="separate"/>
      </w:r>
      <w:r>
        <w:rPr>
          <w:noProof/>
        </w:rPr>
        <w:t>6</w:t>
      </w:r>
      <w:r>
        <w:rPr>
          <w:noProof/>
        </w:rPr>
        <w:fldChar w:fldCharType="end"/>
      </w:r>
    </w:p>
    <w:p w14:paraId="0038CCDF" w14:textId="751220A2" w:rsidR="00585C53" w:rsidRDefault="00585C53">
      <w:pPr>
        <w:pStyle w:val="Sisluet2"/>
        <w:tabs>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cs="Verdana"/>
          <w:noProof/>
        </w:rPr>
        <w:t>2.2.1 Projektissa toteutettavat komponentit</w:t>
      </w:r>
      <w:r>
        <w:rPr>
          <w:noProof/>
        </w:rPr>
        <w:tab/>
      </w:r>
      <w:r>
        <w:rPr>
          <w:noProof/>
        </w:rPr>
        <w:fldChar w:fldCharType="begin"/>
      </w:r>
      <w:r>
        <w:rPr>
          <w:noProof/>
        </w:rPr>
        <w:instrText xml:space="preserve"> PAGEREF _Toc27340990 \h </w:instrText>
      </w:r>
      <w:r>
        <w:rPr>
          <w:noProof/>
        </w:rPr>
      </w:r>
      <w:r>
        <w:rPr>
          <w:noProof/>
        </w:rPr>
        <w:fldChar w:fldCharType="separate"/>
      </w:r>
      <w:r>
        <w:rPr>
          <w:noProof/>
        </w:rPr>
        <w:t>6</w:t>
      </w:r>
      <w:r>
        <w:rPr>
          <w:noProof/>
        </w:rPr>
        <w:fldChar w:fldCharType="end"/>
      </w:r>
    </w:p>
    <w:p w14:paraId="1E183372" w14:textId="57B03314" w:rsidR="00585C53" w:rsidRDefault="00585C53">
      <w:pPr>
        <w:pStyle w:val="Sisluet2"/>
        <w:tabs>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cs="Verdana"/>
          <w:noProof/>
        </w:rPr>
        <w:t>2.2.2 Uudelleen käytettävät komponentit</w:t>
      </w:r>
      <w:r>
        <w:rPr>
          <w:noProof/>
        </w:rPr>
        <w:tab/>
      </w:r>
      <w:r>
        <w:rPr>
          <w:noProof/>
        </w:rPr>
        <w:fldChar w:fldCharType="begin"/>
      </w:r>
      <w:r>
        <w:rPr>
          <w:noProof/>
        </w:rPr>
        <w:instrText xml:space="preserve"> PAGEREF _Toc27340991 \h </w:instrText>
      </w:r>
      <w:r>
        <w:rPr>
          <w:noProof/>
        </w:rPr>
      </w:r>
      <w:r>
        <w:rPr>
          <w:noProof/>
        </w:rPr>
        <w:fldChar w:fldCharType="separate"/>
      </w:r>
      <w:r>
        <w:rPr>
          <w:noProof/>
        </w:rPr>
        <w:t>7</w:t>
      </w:r>
      <w:r>
        <w:rPr>
          <w:noProof/>
        </w:rPr>
        <w:fldChar w:fldCharType="end"/>
      </w:r>
    </w:p>
    <w:p w14:paraId="217A6B3E" w14:textId="0FF4347E" w:rsidR="00585C53" w:rsidRDefault="00585C53">
      <w:pPr>
        <w:pStyle w:val="Sisluet2"/>
        <w:tabs>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cs="Verdana"/>
          <w:noProof/>
        </w:rPr>
        <w:t>2.3 Tietokanta-arkkitehtuuri</w:t>
      </w:r>
      <w:r>
        <w:rPr>
          <w:noProof/>
        </w:rPr>
        <w:tab/>
      </w:r>
      <w:r>
        <w:rPr>
          <w:noProof/>
        </w:rPr>
        <w:fldChar w:fldCharType="begin"/>
      </w:r>
      <w:r>
        <w:rPr>
          <w:noProof/>
        </w:rPr>
        <w:instrText xml:space="preserve"> PAGEREF _Toc27340992 \h </w:instrText>
      </w:r>
      <w:r>
        <w:rPr>
          <w:noProof/>
        </w:rPr>
      </w:r>
      <w:r>
        <w:rPr>
          <w:noProof/>
        </w:rPr>
        <w:fldChar w:fldCharType="separate"/>
      </w:r>
      <w:r>
        <w:rPr>
          <w:noProof/>
        </w:rPr>
        <w:t>8</w:t>
      </w:r>
      <w:r>
        <w:rPr>
          <w:noProof/>
        </w:rPr>
        <w:fldChar w:fldCharType="end"/>
      </w:r>
    </w:p>
    <w:p w14:paraId="7070EEAE" w14:textId="7980A41E" w:rsidR="00585C53" w:rsidRDefault="00585C5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1C19C8">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1C19C8">
        <w:rPr>
          <w:rFonts w:ascii="Verdana" w:hAnsi="Verdana" w:cs="Verdana"/>
          <w:noProof/>
        </w:rPr>
        <w:t>KOMPONENTTIEN KUVAUKSET</w:t>
      </w:r>
      <w:r>
        <w:rPr>
          <w:noProof/>
        </w:rPr>
        <w:tab/>
      </w:r>
      <w:r>
        <w:rPr>
          <w:noProof/>
        </w:rPr>
        <w:fldChar w:fldCharType="begin"/>
      </w:r>
      <w:r>
        <w:rPr>
          <w:noProof/>
        </w:rPr>
        <w:instrText xml:space="preserve"> PAGEREF _Toc27340993 \h </w:instrText>
      </w:r>
      <w:r>
        <w:rPr>
          <w:noProof/>
        </w:rPr>
      </w:r>
      <w:r>
        <w:rPr>
          <w:noProof/>
        </w:rPr>
        <w:fldChar w:fldCharType="separate"/>
      </w:r>
      <w:r>
        <w:rPr>
          <w:noProof/>
        </w:rPr>
        <w:t>9</w:t>
      </w:r>
      <w:r>
        <w:rPr>
          <w:noProof/>
        </w:rPr>
        <w:fldChar w:fldCharType="end"/>
      </w:r>
    </w:p>
    <w:p w14:paraId="37817C27" w14:textId="4E0B5D07" w:rsidR="00585C53" w:rsidRDefault="00585C53">
      <w:pPr>
        <w:pStyle w:val="Sisluet2"/>
        <w:tabs>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cs="Verdana"/>
          <w:noProof/>
        </w:rPr>
        <w:t>3.1 BankSimul –paketin komponentit</w:t>
      </w:r>
      <w:r>
        <w:rPr>
          <w:noProof/>
        </w:rPr>
        <w:tab/>
      </w:r>
      <w:r>
        <w:rPr>
          <w:noProof/>
        </w:rPr>
        <w:fldChar w:fldCharType="begin"/>
      </w:r>
      <w:r>
        <w:rPr>
          <w:noProof/>
        </w:rPr>
        <w:instrText xml:space="preserve"> PAGEREF _Toc27340994 \h </w:instrText>
      </w:r>
      <w:r>
        <w:rPr>
          <w:noProof/>
        </w:rPr>
      </w:r>
      <w:r>
        <w:rPr>
          <w:noProof/>
        </w:rPr>
        <w:fldChar w:fldCharType="separate"/>
      </w:r>
      <w:r>
        <w:rPr>
          <w:noProof/>
        </w:rPr>
        <w:t>9</w:t>
      </w:r>
      <w:r>
        <w:rPr>
          <w:noProof/>
        </w:rPr>
        <w:fldChar w:fldCharType="end"/>
      </w:r>
    </w:p>
    <w:p w14:paraId="7D84B037" w14:textId="6AAF082A" w:rsidR="00585C53" w:rsidRDefault="00585C53">
      <w:pPr>
        <w:pStyle w:val="Sisluet2"/>
        <w:tabs>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cs="Verdana"/>
          <w:noProof/>
        </w:rPr>
        <w:t>3.1.1 RfidDLL.dll</w:t>
      </w:r>
      <w:r>
        <w:rPr>
          <w:noProof/>
        </w:rPr>
        <w:tab/>
      </w:r>
      <w:r>
        <w:rPr>
          <w:noProof/>
        </w:rPr>
        <w:fldChar w:fldCharType="begin"/>
      </w:r>
      <w:r>
        <w:rPr>
          <w:noProof/>
        </w:rPr>
        <w:instrText xml:space="preserve"> PAGEREF _Toc27340995 \h </w:instrText>
      </w:r>
      <w:r>
        <w:rPr>
          <w:noProof/>
        </w:rPr>
      </w:r>
      <w:r>
        <w:rPr>
          <w:noProof/>
        </w:rPr>
        <w:fldChar w:fldCharType="separate"/>
      </w:r>
      <w:r>
        <w:rPr>
          <w:noProof/>
        </w:rPr>
        <w:t>9</w:t>
      </w:r>
      <w:r>
        <w:rPr>
          <w:noProof/>
        </w:rPr>
        <w:fldChar w:fldCharType="end"/>
      </w:r>
    </w:p>
    <w:p w14:paraId="66693C31" w14:textId="28395032" w:rsidR="00585C53" w:rsidRDefault="00585C53">
      <w:pPr>
        <w:pStyle w:val="Sisluet2"/>
        <w:tabs>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cs="Verdana"/>
          <w:noProof/>
        </w:rPr>
        <w:t xml:space="preserve">3.1.2 </w:t>
      </w:r>
      <w:r w:rsidRPr="001C19C8">
        <w:rPr>
          <w:rFonts w:ascii="Verdana" w:hAnsi="Verdana" w:cs="Verdana"/>
          <w:noProof/>
          <w:color w:val="000000"/>
        </w:rPr>
        <w:t>PinDLL.dll</w:t>
      </w:r>
      <w:r>
        <w:rPr>
          <w:noProof/>
        </w:rPr>
        <w:tab/>
      </w:r>
      <w:r>
        <w:rPr>
          <w:noProof/>
        </w:rPr>
        <w:fldChar w:fldCharType="begin"/>
      </w:r>
      <w:r>
        <w:rPr>
          <w:noProof/>
        </w:rPr>
        <w:instrText xml:space="preserve"> PAGEREF _Toc27340996 \h </w:instrText>
      </w:r>
      <w:r>
        <w:rPr>
          <w:noProof/>
        </w:rPr>
      </w:r>
      <w:r>
        <w:rPr>
          <w:noProof/>
        </w:rPr>
        <w:fldChar w:fldCharType="separate"/>
      </w:r>
      <w:r>
        <w:rPr>
          <w:noProof/>
        </w:rPr>
        <w:t>10</w:t>
      </w:r>
      <w:r>
        <w:rPr>
          <w:noProof/>
        </w:rPr>
        <w:fldChar w:fldCharType="end"/>
      </w:r>
    </w:p>
    <w:p w14:paraId="6E371AB6" w14:textId="7CA209F6" w:rsidR="00585C53" w:rsidRDefault="00585C53">
      <w:pPr>
        <w:pStyle w:val="Sisluet2"/>
        <w:tabs>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cs="Verdana"/>
          <w:noProof/>
        </w:rPr>
        <w:t>3.1.4 BankSimul.exe</w:t>
      </w:r>
      <w:r>
        <w:rPr>
          <w:noProof/>
        </w:rPr>
        <w:tab/>
      </w:r>
      <w:r>
        <w:rPr>
          <w:noProof/>
        </w:rPr>
        <w:fldChar w:fldCharType="begin"/>
      </w:r>
      <w:r>
        <w:rPr>
          <w:noProof/>
        </w:rPr>
        <w:instrText xml:space="preserve"> PAGEREF _Toc27340997 \h </w:instrText>
      </w:r>
      <w:r>
        <w:rPr>
          <w:noProof/>
        </w:rPr>
      </w:r>
      <w:r>
        <w:rPr>
          <w:noProof/>
        </w:rPr>
        <w:fldChar w:fldCharType="separate"/>
      </w:r>
      <w:r>
        <w:rPr>
          <w:noProof/>
        </w:rPr>
        <w:t>16</w:t>
      </w:r>
      <w:r>
        <w:rPr>
          <w:noProof/>
        </w:rPr>
        <w:fldChar w:fldCharType="end"/>
      </w:r>
    </w:p>
    <w:p w14:paraId="53089C12" w14:textId="682C631A" w:rsidR="00585C53" w:rsidRDefault="00585C5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1C19C8">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1C19C8">
        <w:rPr>
          <w:rFonts w:ascii="Verdana" w:hAnsi="Verdana" w:cs="Verdana"/>
          <w:noProof/>
        </w:rPr>
        <w:t>KÄYTTÖLIITTYMÄ</w:t>
      </w:r>
      <w:r>
        <w:rPr>
          <w:noProof/>
        </w:rPr>
        <w:tab/>
      </w:r>
      <w:r>
        <w:rPr>
          <w:noProof/>
        </w:rPr>
        <w:fldChar w:fldCharType="begin"/>
      </w:r>
      <w:r>
        <w:rPr>
          <w:noProof/>
        </w:rPr>
        <w:instrText xml:space="preserve"> PAGEREF _Toc27340998 \h </w:instrText>
      </w:r>
      <w:r>
        <w:rPr>
          <w:noProof/>
        </w:rPr>
      </w:r>
      <w:r>
        <w:rPr>
          <w:noProof/>
        </w:rPr>
        <w:fldChar w:fldCharType="separate"/>
      </w:r>
      <w:r>
        <w:rPr>
          <w:noProof/>
        </w:rPr>
        <w:t>17</w:t>
      </w:r>
      <w:r>
        <w:rPr>
          <w:noProof/>
        </w:rPr>
        <w:fldChar w:fldCharType="end"/>
      </w:r>
    </w:p>
    <w:p w14:paraId="0C58445F" w14:textId="236AA990" w:rsidR="00585C53" w:rsidRDefault="00585C5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noProof/>
        </w:rPr>
        <w:t>4.1</w:t>
      </w:r>
      <w:r>
        <w:rPr>
          <w:rFonts w:asciiTheme="minorHAnsi" w:eastAsiaTheme="minorEastAsia" w:hAnsiTheme="minorHAnsi" w:cstheme="minorBidi"/>
          <w:smallCaps w:val="0"/>
          <w:noProof/>
          <w:sz w:val="22"/>
          <w:szCs w:val="22"/>
          <w:lang w:eastAsia="fi-FI"/>
        </w:rPr>
        <w:tab/>
      </w:r>
      <w:r w:rsidRPr="001C19C8">
        <w:rPr>
          <w:rFonts w:ascii="Verdana" w:hAnsi="Verdana" w:cs="Verdana"/>
          <w:noProof/>
        </w:rPr>
        <w:t>Tilakaavio ohjelman käytöstä</w:t>
      </w:r>
      <w:r>
        <w:rPr>
          <w:noProof/>
        </w:rPr>
        <w:tab/>
      </w:r>
      <w:r>
        <w:rPr>
          <w:noProof/>
        </w:rPr>
        <w:fldChar w:fldCharType="begin"/>
      </w:r>
      <w:r>
        <w:rPr>
          <w:noProof/>
        </w:rPr>
        <w:instrText xml:space="preserve"> PAGEREF _Toc27340999 \h </w:instrText>
      </w:r>
      <w:r>
        <w:rPr>
          <w:noProof/>
        </w:rPr>
      </w:r>
      <w:r>
        <w:rPr>
          <w:noProof/>
        </w:rPr>
        <w:fldChar w:fldCharType="separate"/>
      </w:r>
      <w:r>
        <w:rPr>
          <w:noProof/>
        </w:rPr>
        <w:t>17</w:t>
      </w:r>
      <w:r>
        <w:rPr>
          <w:noProof/>
        </w:rPr>
        <w:fldChar w:fldCharType="end"/>
      </w:r>
    </w:p>
    <w:p w14:paraId="31439E38" w14:textId="14FB263C" w:rsidR="00585C53" w:rsidRDefault="00585C5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noProof/>
        </w:rPr>
        <w:t>4.2</w:t>
      </w:r>
      <w:r>
        <w:rPr>
          <w:rFonts w:asciiTheme="minorHAnsi" w:eastAsiaTheme="minorEastAsia" w:hAnsiTheme="minorHAnsi" w:cstheme="minorBidi"/>
          <w:smallCaps w:val="0"/>
          <w:noProof/>
          <w:sz w:val="22"/>
          <w:szCs w:val="22"/>
          <w:lang w:eastAsia="fi-FI"/>
        </w:rPr>
        <w:tab/>
      </w:r>
      <w:r w:rsidRPr="001C19C8">
        <w:rPr>
          <w:rFonts w:ascii="Verdana" w:hAnsi="Verdana" w:cs="Verdana"/>
          <w:noProof/>
        </w:rPr>
        <w:t>Ohjelman käyttöliittymät</w:t>
      </w:r>
      <w:r>
        <w:rPr>
          <w:noProof/>
        </w:rPr>
        <w:tab/>
      </w:r>
      <w:r>
        <w:rPr>
          <w:noProof/>
        </w:rPr>
        <w:fldChar w:fldCharType="begin"/>
      </w:r>
      <w:r>
        <w:rPr>
          <w:noProof/>
        </w:rPr>
        <w:instrText xml:space="preserve"> PAGEREF _Toc27341000 \h </w:instrText>
      </w:r>
      <w:r>
        <w:rPr>
          <w:noProof/>
        </w:rPr>
      </w:r>
      <w:r>
        <w:rPr>
          <w:noProof/>
        </w:rPr>
        <w:fldChar w:fldCharType="separate"/>
      </w:r>
      <w:r>
        <w:rPr>
          <w:noProof/>
        </w:rPr>
        <w:t>18</w:t>
      </w:r>
      <w:r>
        <w:rPr>
          <w:noProof/>
        </w:rPr>
        <w:fldChar w:fldCharType="end"/>
      </w:r>
    </w:p>
    <w:p w14:paraId="0A199C8B" w14:textId="7025438C" w:rsidR="00585C53" w:rsidRDefault="00585C5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1C19C8">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1C19C8">
        <w:rPr>
          <w:rFonts w:ascii="Verdana" w:hAnsi="Verdana" w:cs="Verdana"/>
          <w:noProof/>
        </w:rPr>
        <w:t>MUUT ERITYISET TEKNISET RATKAISUT</w:t>
      </w:r>
      <w:r>
        <w:rPr>
          <w:noProof/>
        </w:rPr>
        <w:tab/>
      </w:r>
      <w:r>
        <w:rPr>
          <w:noProof/>
        </w:rPr>
        <w:fldChar w:fldCharType="begin"/>
      </w:r>
      <w:r>
        <w:rPr>
          <w:noProof/>
        </w:rPr>
        <w:instrText xml:space="preserve"> PAGEREF _Toc27341001 \h </w:instrText>
      </w:r>
      <w:r>
        <w:rPr>
          <w:noProof/>
        </w:rPr>
      </w:r>
      <w:r>
        <w:rPr>
          <w:noProof/>
        </w:rPr>
        <w:fldChar w:fldCharType="separate"/>
      </w:r>
      <w:r>
        <w:rPr>
          <w:noProof/>
        </w:rPr>
        <w:t>18</w:t>
      </w:r>
      <w:r>
        <w:rPr>
          <w:noProof/>
        </w:rPr>
        <w:fldChar w:fldCharType="end"/>
      </w:r>
    </w:p>
    <w:p w14:paraId="13973DF1" w14:textId="656B2213" w:rsidR="00585C53" w:rsidRDefault="00585C5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1C19C8">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1C19C8">
        <w:rPr>
          <w:rFonts w:ascii="Verdana" w:hAnsi="Verdana" w:cs="Verdana"/>
          <w:noProof/>
        </w:rPr>
        <w:t>HYLÄTYT RATKAISUVAIHTOEHDOT</w:t>
      </w:r>
      <w:r>
        <w:rPr>
          <w:noProof/>
        </w:rPr>
        <w:tab/>
      </w:r>
      <w:r>
        <w:rPr>
          <w:noProof/>
        </w:rPr>
        <w:fldChar w:fldCharType="begin"/>
      </w:r>
      <w:r>
        <w:rPr>
          <w:noProof/>
        </w:rPr>
        <w:instrText xml:space="preserve"> PAGEREF _Toc27341002 \h </w:instrText>
      </w:r>
      <w:r>
        <w:rPr>
          <w:noProof/>
        </w:rPr>
      </w:r>
      <w:r>
        <w:rPr>
          <w:noProof/>
        </w:rPr>
        <w:fldChar w:fldCharType="separate"/>
      </w:r>
      <w:r>
        <w:rPr>
          <w:noProof/>
        </w:rPr>
        <w:t>18</w:t>
      </w:r>
      <w:r>
        <w:rPr>
          <w:noProof/>
        </w:rPr>
        <w:fldChar w:fldCharType="end"/>
      </w:r>
    </w:p>
    <w:p w14:paraId="666F28B6" w14:textId="2C2FF7EE" w:rsidR="00713ED7" w:rsidRDefault="00713ED7">
      <w:pPr>
        <w:rPr>
          <w:rFonts w:ascii="Verdana" w:hAnsi="Verdana" w:cs="Verdana"/>
        </w:rPr>
      </w:pPr>
      <w:r w:rsidRPr="007A15DA">
        <w:rPr>
          <w:rFonts w:ascii="Verdana" w:hAnsi="Verdana" w:cs="Verdana"/>
        </w:rPr>
        <w:fldChar w:fldCharType="end"/>
      </w:r>
    </w:p>
    <w:p w14:paraId="5179C879" w14:textId="77777777" w:rsidR="007A583A" w:rsidRDefault="007A583A">
      <w:pPr>
        <w:rPr>
          <w:rFonts w:ascii="Verdana" w:hAnsi="Verdana" w:cs="Verdana"/>
        </w:rPr>
      </w:pPr>
    </w:p>
    <w:p w14:paraId="480CBB8C" w14:textId="77777777" w:rsidR="007A583A" w:rsidRDefault="007A583A">
      <w:pPr>
        <w:rPr>
          <w:rFonts w:ascii="Verdana" w:hAnsi="Verdana" w:cs="Verdana"/>
        </w:rPr>
      </w:pPr>
    </w:p>
    <w:p w14:paraId="2B83D1C9" w14:textId="77777777" w:rsidR="007A583A" w:rsidRDefault="007A583A">
      <w:pPr>
        <w:rPr>
          <w:sz w:val="20"/>
          <w:szCs w:val="20"/>
        </w:rPr>
      </w:pPr>
    </w:p>
    <w:p w14:paraId="7B13E362" w14:textId="77777777" w:rsidR="00173281" w:rsidRDefault="00173281">
      <w:pPr>
        <w:rPr>
          <w:sz w:val="20"/>
          <w:szCs w:val="20"/>
        </w:rPr>
      </w:pPr>
    </w:p>
    <w:p w14:paraId="45071EDD" w14:textId="77777777" w:rsidR="00173281" w:rsidRDefault="00173281">
      <w:pPr>
        <w:rPr>
          <w:sz w:val="20"/>
          <w:szCs w:val="20"/>
        </w:rPr>
      </w:pPr>
    </w:p>
    <w:p w14:paraId="3D37CC4B" w14:textId="77777777" w:rsidR="00FD1C80" w:rsidRDefault="00FD1C80">
      <w:pPr>
        <w:rPr>
          <w:sz w:val="20"/>
          <w:szCs w:val="20"/>
        </w:rPr>
      </w:pPr>
    </w:p>
    <w:p w14:paraId="20A52214" w14:textId="77777777" w:rsidR="00173281" w:rsidRDefault="00173281">
      <w:pPr>
        <w:rPr>
          <w:sz w:val="20"/>
          <w:szCs w:val="20"/>
        </w:rPr>
      </w:pPr>
    </w:p>
    <w:p w14:paraId="7A192205" w14:textId="77777777" w:rsidR="00EB0974" w:rsidRDefault="00EB0974">
      <w:pPr>
        <w:rPr>
          <w:sz w:val="20"/>
          <w:szCs w:val="20"/>
        </w:rPr>
      </w:pPr>
    </w:p>
    <w:p w14:paraId="313B01F8" w14:textId="77777777" w:rsidR="00173281" w:rsidRDefault="00173281">
      <w:pPr>
        <w:rPr>
          <w:sz w:val="20"/>
          <w:szCs w:val="20"/>
        </w:rPr>
      </w:pPr>
    </w:p>
    <w:p w14:paraId="3FC74D27" w14:textId="77777777" w:rsidR="00173281" w:rsidRDefault="00173281">
      <w:pPr>
        <w:rPr>
          <w:sz w:val="20"/>
          <w:szCs w:val="20"/>
        </w:rPr>
      </w:pPr>
    </w:p>
    <w:p w14:paraId="5BE7A4A3" w14:textId="77777777" w:rsidR="00DB1F8B" w:rsidRDefault="00DB1F8B">
      <w:pPr>
        <w:rPr>
          <w:sz w:val="20"/>
          <w:szCs w:val="20"/>
        </w:rPr>
      </w:pPr>
    </w:p>
    <w:p w14:paraId="60A3E864" w14:textId="77777777" w:rsidR="00DB1F8B" w:rsidRDefault="00DB1F8B">
      <w:pPr>
        <w:rPr>
          <w:sz w:val="20"/>
          <w:szCs w:val="20"/>
        </w:rPr>
      </w:pPr>
    </w:p>
    <w:p w14:paraId="0B1722BE" w14:textId="77777777" w:rsidR="008F07C4" w:rsidRDefault="008F07C4">
      <w:pPr>
        <w:rPr>
          <w:sz w:val="20"/>
          <w:szCs w:val="20"/>
        </w:rPr>
      </w:pPr>
    </w:p>
    <w:p w14:paraId="119C8168" w14:textId="77777777" w:rsidR="008F07C4" w:rsidRDefault="008F07C4">
      <w:pPr>
        <w:rPr>
          <w:sz w:val="20"/>
          <w:szCs w:val="20"/>
        </w:rPr>
      </w:pPr>
    </w:p>
    <w:p w14:paraId="3C1D36F7" w14:textId="77777777" w:rsidR="008F07C4" w:rsidRDefault="008F07C4">
      <w:pPr>
        <w:rPr>
          <w:sz w:val="20"/>
          <w:szCs w:val="20"/>
        </w:rPr>
      </w:pPr>
    </w:p>
    <w:p w14:paraId="47D286CF" w14:textId="77777777" w:rsidR="00DB1F8B" w:rsidRDefault="00DB1F8B">
      <w:pPr>
        <w:rPr>
          <w:sz w:val="20"/>
          <w:szCs w:val="20"/>
        </w:rPr>
      </w:pPr>
    </w:p>
    <w:p w14:paraId="728A8E4F" w14:textId="77777777" w:rsidR="00DB1F8B" w:rsidRDefault="00DD04C1">
      <w:pPr>
        <w:rPr>
          <w:sz w:val="20"/>
          <w:szCs w:val="20"/>
        </w:rPr>
      </w:pPr>
      <w:r>
        <w:rPr>
          <w:sz w:val="20"/>
          <w:szCs w:val="20"/>
        </w:rPr>
        <w:tab/>
      </w:r>
    </w:p>
    <w:p w14:paraId="4882681B" w14:textId="77777777" w:rsidR="00FF5B46" w:rsidRDefault="00FF5B46">
      <w:pPr>
        <w:rPr>
          <w:sz w:val="20"/>
          <w:szCs w:val="20"/>
        </w:rPr>
      </w:pPr>
    </w:p>
    <w:p w14:paraId="4DE0B3F1" w14:textId="77777777" w:rsidR="00FF5B46" w:rsidRDefault="00FF5B46">
      <w:pPr>
        <w:rPr>
          <w:sz w:val="20"/>
          <w:szCs w:val="20"/>
        </w:rPr>
      </w:pPr>
    </w:p>
    <w:p w14:paraId="4064001D" w14:textId="77777777" w:rsidR="00FF5B46" w:rsidRDefault="00FF5B46">
      <w:pPr>
        <w:rPr>
          <w:sz w:val="20"/>
          <w:szCs w:val="20"/>
        </w:rPr>
      </w:pPr>
    </w:p>
    <w:p w14:paraId="57653106" w14:textId="77777777" w:rsidR="00FF5B46" w:rsidRDefault="00FF5B46">
      <w:pPr>
        <w:rPr>
          <w:sz w:val="20"/>
          <w:szCs w:val="20"/>
        </w:rPr>
      </w:pPr>
    </w:p>
    <w:p w14:paraId="6016A0E0" w14:textId="77777777" w:rsidR="00FF5B46" w:rsidRDefault="00FF5B46">
      <w:pPr>
        <w:rPr>
          <w:sz w:val="20"/>
          <w:szCs w:val="20"/>
        </w:rPr>
      </w:pPr>
    </w:p>
    <w:p w14:paraId="5F268837" w14:textId="77777777" w:rsidR="00FF5B46" w:rsidRDefault="00FF5B46">
      <w:pPr>
        <w:rPr>
          <w:sz w:val="20"/>
          <w:szCs w:val="20"/>
        </w:rPr>
      </w:pPr>
    </w:p>
    <w:p w14:paraId="644493D3" w14:textId="77777777" w:rsidR="00DB1F8B" w:rsidRDefault="00DB1F8B">
      <w:pPr>
        <w:rPr>
          <w:sz w:val="20"/>
          <w:szCs w:val="20"/>
        </w:rPr>
      </w:pPr>
    </w:p>
    <w:p w14:paraId="35E7EA6F" w14:textId="77777777" w:rsidR="00173281" w:rsidRDefault="00173281">
      <w:pPr>
        <w:rPr>
          <w:sz w:val="20"/>
          <w:szCs w:val="20"/>
        </w:rPr>
      </w:pPr>
    </w:p>
    <w:p w14:paraId="1D196391" w14:textId="77777777" w:rsidR="00173281" w:rsidRDefault="00173281">
      <w:pPr>
        <w:rPr>
          <w:sz w:val="20"/>
          <w:szCs w:val="20"/>
        </w:rPr>
      </w:pPr>
    </w:p>
    <w:p w14:paraId="720D70D6"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0" w:name="_Toc52709178"/>
      <w:bookmarkStart w:id="1" w:name="_Toc53044020"/>
      <w:bookmarkStart w:id="2" w:name="_Toc73940660"/>
      <w:bookmarkStart w:id="3" w:name="_Toc27340983"/>
      <w:r>
        <w:rPr>
          <w:rFonts w:ascii="Verdana" w:hAnsi="Verdana" w:cs="Verdana"/>
          <w:sz w:val="24"/>
          <w:szCs w:val="24"/>
        </w:rPr>
        <w:lastRenderedPageBreak/>
        <w:t>JOHDANTO</w:t>
      </w:r>
      <w:bookmarkEnd w:id="0"/>
      <w:bookmarkEnd w:id="1"/>
      <w:bookmarkEnd w:id="2"/>
      <w:bookmarkEnd w:id="3"/>
    </w:p>
    <w:p w14:paraId="08AEC6AB" w14:textId="77777777" w:rsidR="00713ED7" w:rsidRDefault="00713ED7">
      <w:pPr>
        <w:pStyle w:val="Otsikko2"/>
        <w:numPr>
          <w:ilvl w:val="1"/>
          <w:numId w:val="2"/>
        </w:numPr>
        <w:jc w:val="both"/>
        <w:rPr>
          <w:rFonts w:ascii="Verdana" w:hAnsi="Verdana" w:cs="Verdana"/>
          <w:i w:val="0"/>
          <w:iCs w:val="0"/>
          <w:sz w:val="24"/>
          <w:szCs w:val="24"/>
        </w:rPr>
      </w:pPr>
      <w:bookmarkStart w:id="4" w:name="_Toc52709179"/>
      <w:bookmarkStart w:id="5" w:name="_Toc53044021"/>
      <w:bookmarkStart w:id="6" w:name="_Toc73940661"/>
      <w:bookmarkStart w:id="7" w:name="_Toc27340984"/>
      <w:r>
        <w:rPr>
          <w:rFonts w:ascii="Verdana" w:hAnsi="Verdana" w:cs="Verdana"/>
          <w:i w:val="0"/>
          <w:iCs w:val="0"/>
          <w:sz w:val="24"/>
          <w:szCs w:val="24"/>
        </w:rPr>
        <w:t>Dokumentin tarkoitus</w:t>
      </w:r>
      <w:bookmarkEnd w:id="4"/>
      <w:bookmarkEnd w:id="5"/>
      <w:bookmarkEnd w:id="6"/>
      <w:bookmarkEnd w:id="7"/>
    </w:p>
    <w:p w14:paraId="34084A97" w14:textId="77777777" w:rsidR="00713ED7" w:rsidRDefault="00713ED7">
      <w:pPr>
        <w:pStyle w:val="Yltunniste"/>
        <w:tabs>
          <w:tab w:val="clear" w:pos="4819"/>
          <w:tab w:val="clear" w:pos="9638"/>
        </w:tabs>
        <w:rPr>
          <w:sz w:val="20"/>
          <w:szCs w:val="20"/>
        </w:rPr>
      </w:pPr>
    </w:p>
    <w:p w14:paraId="3D224CBC" w14:textId="77777777" w:rsidR="00713ED7" w:rsidRPr="007955C4" w:rsidRDefault="00713ED7" w:rsidP="00974634">
      <w:pPr>
        <w:spacing w:line="360" w:lineRule="auto"/>
        <w:ind w:left="957"/>
        <w:jc w:val="both"/>
        <w:rPr>
          <w:rFonts w:ascii="Verdana" w:hAnsi="Verdana" w:cs="Verdana"/>
        </w:rPr>
      </w:pPr>
      <w:r w:rsidRPr="007955C4">
        <w:rPr>
          <w:rFonts w:ascii="Verdana" w:hAnsi="Verdana" w:cs="Verdana"/>
        </w:rPr>
        <w:t xml:space="preserve">Dokumentin tarkoituksena on esittää </w:t>
      </w:r>
      <w:proofErr w:type="spellStart"/>
      <w:r w:rsidR="00AC254E" w:rsidRPr="007955C4">
        <w:rPr>
          <w:rFonts w:ascii="Verdana" w:hAnsi="Verdana" w:cs="Verdana"/>
          <w:color w:val="000000" w:themeColor="text1"/>
        </w:rPr>
        <w:t>BankSimul</w:t>
      </w:r>
      <w:proofErr w:type="spellEnd"/>
      <w:r w:rsidR="006B3FDB" w:rsidRPr="007955C4">
        <w:rPr>
          <w:rFonts w:ascii="Verdana" w:hAnsi="Verdana" w:cs="Verdana"/>
        </w:rPr>
        <w:t xml:space="preserve"> </w:t>
      </w:r>
      <w:r w:rsidR="00DB0CEF" w:rsidRPr="007955C4">
        <w:rPr>
          <w:rFonts w:ascii="Verdana" w:hAnsi="Verdana" w:cs="Verdana"/>
        </w:rPr>
        <w:t>-järjestelmän</w:t>
      </w:r>
      <w:r w:rsidRPr="007955C4">
        <w:rPr>
          <w:rFonts w:ascii="Verdana" w:hAnsi="Verdana" w:cs="Verdana"/>
        </w:rPr>
        <w:t xml:space="preserve"> arkkitehtuuri ja toteutuksen ratkaisuperiaatteet komponenteittain.</w:t>
      </w:r>
    </w:p>
    <w:p w14:paraId="67E6A5E1" w14:textId="77777777" w:rsidR="007955C4" w:rsidRDefault="00D61C93" w:rsidP="00D11F4F">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D11F4F">
        <w:rPr>
          <w:rFonts w:ascii="Verdana" w:hAnsi="Verdana" w:cs="Verdana"/>
        </w:rPr>
        <w:t xml:space="preserve">, ja luvussa 2.2 ohjelmiston paketit ja komponentit UML </w:t>
      </w:r>
      <w:r w:rsidR="00D11F4F" w:rsidRPr="00D61C93">
        <w:rPr>
          <w:rFonts w:ascii="Verdana" w:hAnsi="Verdana" w:cs="Verdana"/>
        </w:rPr>
        <w:t>mallinnuskielen</w:t>
      </w:r>
      <w:r w:rsidR="00D11F4F">
        <w:rPr>
          <w:rFonts w:ascii="Verdana" w:hAnsi="Verdana" w:cs="Verdana"/>
        </w:rPr>
        <w:t xml:space="preserve"> komponenttikaavion avulla. Lisäksi luvussa 2.2 kerrotaan projektissa toteutettavat komponentit ja projektissa uudelleenkäytettävät komponentit. Luvussa 2.3 </w:t>
      </w:r>
      <w:r w:rsidR="007955C4">
        <w:rPr>
          <w:rFonts w:ascii="Verdana" w:hAnsi="Verdana" w:cs="Verdana"/>
        </w:rPr>
        <w:t xml:space="preserve">kuvataan </w:t>
      </w:r>
      <w:r w:rsidR="00B77627">
        <w:rPr>
          <w:rFonts w:ascii="Verdana" w:hAnsi="Verdana" w:cs="Verdana"/>
        </w:rPr>
        <w:t>ER-kaavion avulla ohjelman käyttämä tietokanta</w:t>
      </w:r>
      <w:r w:rsidR="00D11F4F">
        <w:rPr>
          <w:rFonts w:ascii="Verdana" w:hAnsi="Verdana" w:cs="Verdana"/>
        </w:rPr>
        <w:t>.</w:t>
      </w:r>
    </w:p>
    <w:p w14:paraId="1676A3EC" w14:textId="77777777" w:rsidR="00D11F4F" w:rsidRDefault="00D11F4F" w:rsidP="00D11F4F">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14:paraId="3E500EE8" w14:textId="735E2A05" w:rsidR="0023705D" w:rsidRDefault="00D11F4F" w:rsidP="0005426F">
      <w:pPr>
        <w:spacing w:line="360" w:lineRule="auto"/>
        <w:ind w:left="957"/>
        <w:jc w:val="both"/>
        <w:rPr>
          <w:rFonts w:ascii="Verdana" w:hAnsi="Verdana" w:cs="Verdana"/>
        </w:rPr>
      </w:pPr>
      <w:r>
        <w:rPr>
          <w:rFonts w:ascii="Verdana" w:hAnsi="Verdana" w:cs="Verdana"/>
        </w:rPr>
        <w:t>Luvussa 4 esitellään ohjelman käyttöliittymät ja tilakaavio ohjelman käytöstä. Luvussa 5 on kerrottu muut erityiset tekniset ratkaisut ja luvussa 6 hylätyt ratkaisuvaihtoehdot.</w:t>
      </w:r>
    </w:p>
    <w:p w14:paraId="2058A968" w14:textId="77777777" w:rsidR="0023705D" w:rsidRPr="00D11F4F" w:rsidRDefault="0023705D" w:rsidP="00D11F4F">
      <w:pPr>
        <w:spacing w:line="360" w:lineRule="auto"/>
        <w:ind w:left="957"/>
        <w:jc w:val="both"/>
        <w:rPr>
          <w:rFonts w:ascii="Verdana" w:hAnsi="Verdana" w:cs="Verdana"/>
        </w:rPr>
      </w:pPr>
    </w:p>
    <w:p w14:paraId="0467CD6E" w14:textId="77777777" w:rsidR="00713ED7" w:rsidRDefault="00713ED7" w:rsidP="00D0438F">
      <w:pPr>
        <w:pStyle w:val="Otsikko2"/>
        <w:numPr>
          <w:ilvl w:val="1"/>
          <w:numId w:val="2"/>
        </w:numPr>
        <w:spacing w:line="360" w:lineRule="auto"/>
        <w:jc w:val="both"/>
        <w:rPr>
          <w:rFonts w:ascii="Verdana" w:hAnsi="Verdana" w:cs="Verdana"/>
          <w:i w:val="0"/>
          <w:iCs w:val="0"/>
          <w:sz w:val="24"/>
          <w:szCs w:val="24"/>
        </w:rPr>
      </w:pPr>
      <w:bookmarkStart w:id="8" w:name="_Toc52709181"/>
      <w:bookmarkStart w:id="9" w:name="_Toc53044023"/>
      <w:bookmarkStart w:id="10" w:name="_Toc73940663"/>
      <w:bookmarkStart w:id="11" w:name="_Toc27340985"/>
      <w:r>
        <w:rPr>
          <w:rFonts w:ascii="Verdana" w:hAnsi="Verdana" w:cs="Verdana"/>
          <w:i w:val="0"/>
          <w:iCs w:val="0"/>
          <w:sz w:val="24"/>
          <w:szCs w:val="24"/>
        </w:rPr>
        <w:t>Määritelmät, termit ja lyhenteet</w:t>
      </w:r>
      <w:bookmarkEnd w:id="8"/>
      <w:bookmarkEnd w:id="9"/>
      <w:bookmarkEnd w:id="10"/>
      <w:bookmarkEnd w:id="11"/>
    </w:p>
    <w:p w14:paraId="1D40B5DA" w14:textId="77777777" w:rsidR="00DD04C1" w:rsidRPr="00974634" w:rsidRDefault="00DD04C1" w:rsidP="00974634">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14:paraId="568D2B35"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14:paraId="00BF873F"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14:paraId="4EB41A15" w14:textId="7E7EF919" w:rsidR="00DD04C1" w:rsidRPr="0005426F" w:rsidRDefault="00DD04C1" w:rsidP="00DD04C1">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14:paraId="68273AE0" w14:textId="440A9AE3" w:rsidR="0005426F" w:rsidRDefault="0005426F" w:rsidP="0005426F">
      <w:pPr>
        <w:spacing w:line="360" w:lineRule="auto"/>
        <w:jc w:val="both"/>
        <w:rPr>
          <w:rFonts w:ascii="Verdana" w:hAnsi="Verdana" w:cs="Verdana"/>
          <w:szCs w:val="20"/>
        </w:rPr>
      </w:pPr>
    </w:p>
    <w:p w14:paraId="65E4C570" w14:textId="147744C3" w:rsidR="0005426F" w:rsidRDefault="0005426F" w:rsidP="0005426F">
      <w:pPr>
        <w:spacing w:line="360" w:lineRule="auto"/>
        <w:jc w:val="both"/>
        <w:rPr>
          <w:rFonts w:ascii="Verdana" w:hAnsi="Verdana" w:cs="Verdana"/>
          <w:szCs w:val="20"/>
        </w:rPr>
      </w:pPr>
    </w:p>
    <w:p w14:paraId="3E95B5F8" w14:textId="1072CFBA" w:rsidR="0005426F" w:rsidRDefault="0005426F" w:rsidP="0005426F">
      <w:pPr>
        <w:spacing w:line="360" w:lineRule="auto"/>
        <w:jc w:val="both"/>
        <w:rPr>
          <w:rFonts w:ascii="Verdana" w:hAnsi="Verdana" w:cs="Verdana"/>
          <w:szCs w:val="20"/>
        </w:rPr>
      </w:pPr>
    </w:p>
    <w:p w14:paraId="1F97C3E0" w14:textId="77777777" w:rsidR="0005426F" w:rsidRPr="00D0438F" w:rsidRDefault="0005426F" w:rsidP="0005426F">
      <w:pPr>
        <w:spacing w:line="360" w:lineRule="auto"/>
        <w:jc w:val="both"/>
        <w:rPr>
          <w:rFonts w:ascii="Verdana" w:hAnsi="Verdana" w:cs="Verdana"/>
          <w:sz w:val="20"/>
          <w:szCs w:val="20"/>
        </w:rPr>
      </w:pPr>
    </w:p>
    <w:p w14:paraId="6E59792F" w14:textId="77777777" w:rsidR="00DD04C1" w:rsidRDefault="00DD04C1">
      <w:pPr>
        <w:spacing w:line="360" w:lineRule="auto"/>
        <w:ind w:left="357"/>
        <w:jc w:val="both"/>
        <w:rPr>
          <w:rFonts w:ascii="Verdana" w:hAnsi="Verdana" w:cs="Verdana"/>
          <w:sz w:val="22"/>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13ED7" w14:paraId="404980EB" w14:textId="77777777">
        <w:tc>
          <w:tcPr>
            <w:tcW w:w="3240" w:type="dxa"/>
            <w:shd w:val="pct15" w:color="auto" w:fill="FFFFFF"/>
          </w:tcPr>
          <w:p w14:paraId="798AF868" w14:textId="77777777" w:rsidR="00713ED7" w:rsidRDefault="00713ED7">
            <w:pPr>
              <w:pStyle w:val="Sisennettyleipteksti2"/>
              <w:spacing w:line="240" w:lineRule="auto"/>
              <w:ind w:left="0"/>
              <w:rPr>
                <w:sz w:val="20"/>
                <w:szCs w:val="20"/>
              </w:rPr>
            </w:pPr>
            <w:r>
              <w:rPr>
                <w:sz w:val="20"/>
                <w:szCs w:val="20"/>
              </w:rPr>
              <w:lastRenderedPageBreak/>
              <w:t>MÄÄRITELMÄN NIMI</w:t>
            </w:r>
          </w:p>
        </w:tc>
        <w:tc>
          <w:tcPr>
            <w:tcW w:w="5220" w:type="dxa"/>
            <w:shd w:val="pct15" w:color="auto" w:fill="FFFFFF"/>
          </w:tcPr>
          <w:p w14:paraId="6368A331" w14:textId="77777777" w:rsidR="00713ED7" w:rsidRDefault="00713ED7">
            <w:pPr>
              <w:pStyle w:val="Sisennettyleipteksti2"/>
              <w:spacing w:line="240" w:lineRule="auto"/>
              <w:ind w:left="0"/>
              <w:rPr>
                <w:sz w:val="20"/>
                <w:szCs w:val="20"/>
              </w:rPr>
            </w:pPr>
            <w:r>
              <w:rPr>
                <w:sz w:val="20"/>
                <w:szCs w:val="20"/>
              </w:rPr>
              <w:t>MÄÄRITELMÄN KUVAUS</w:t>
            </w:r>
          </w:p>
        </w:tc>
      </w:tr>
      <w:tr w:rsidR="00713ED7" w14:paraId="4F6D4C24" w14:textId="77777777">
        <w:tc>
          <w:tcPr>
            <w:tcW w:w="3240" w:type="dxa"/>
          </w:tcPr>
          <w:p w14:paraId="5EE38359" w14:textId="05653DF9" w:rsidR="00724636" w:rsidRPr="00510CD8" w:rsidRDefault="00724636" w:rsidP="0072463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r w:rsidR="00CF2736">
              <w:rPr>
                <w:rFonts w:ascii="Verdana" w:hAnsi="Verdana" w:cs="Verdana"/>
                <w:sz w:val="20"/>
                <w:szCs w:val="20"/>
              </w:rPr>
              <w:t>-</w:t>
            </w:r>
            <w:proofErr w:type="spellStart"/>
            <w:r>
              <w:rPr>
                <w:rFonts w:ascii="Verdana" w:hAnsi="Verdana" w:cs="Verdana"/>
                <w:sz w:val="20"/>
                <w:szCs w:val="20"/>
              </w:rPr>
              <w:t>Run</w:t>
            </w:r>
            <w:r w:rsidRPr="00510CD8">
              <w:rPr>
                <w:rFonts w:ascii="Verdana" w:hAnsi="Verdana" w:cs="Verdana"/>
                <w:sz w:val="20"/>
                <w:szCs w:val="20"/>
              </w:rPr>
              <w:t>Time</w:t>
            </w:r>
            <w:proofErr w:type="spellEnd"/>
          </w:p>
          <w:p w14:paraId="5932CE37" w14:textId="77777777" w:rsidR="00713ED7" w:rsidRDefault="00724636" w:rsidP="00724636">
            <w:pPr>
              <w:pStyle w:val="Sisennettyleipteksti2"/>
              <w:spacing w:line="240" w:lineRule="auto"/>
              <w:ind w:left="0"/>
              <w:rPr>
                <w:sz w:val="20"/>
                <w:szCs w:val="20"/>
              </w:rPr>
            </w:pPr>
            <w:r w:rsidRPr="00510CD8">
              <w:rPr>
                <w:sz w:val="20"/>
                <w:szCs w:val="20"/>
              </w:rPr>
              <w:t>Components</w:t>
            </w:r>
          </w:p>
        </w:tc>
        <w:tc>
          <w:tcPr>
            <w:tcW w:w="5220" w:type="dxa"/>
          </w:tcPr>
          <w:p w14:paraId="0D1DE881" w14:textId="77777777" w:rsidR="00713ED7" w:rsidRPr="00AC2731" w:rsidRDefault="00724636" w:rsidP="00724636">
            <w:pPr>
              <w:pStyle w:val="Sisennettyleipteksti2"/>
              <w:spacing w:line="240" w:lineRule="auto"/>
              <w:ind w:left="0"/>
              <w:rPr>
                <w:sz w:val="20"/>
                <w:szCs w:val="20"/>
              </w:rPr>
            </w:pPr>
            <w:r>
              <w:rPr>
                <w:sz w:val="20"/>
                <w:szCs w:val="20"/>
              </w:rPr>
              <w:t xml:space="preserve">Komponenttien kokoelma, joka täytyy asentaa kohdetietokoneeseen, jossa </w:t>
            </w:r>
            <w:proofErr w:type="spellStart"/>
            <w:r>
              <w:rPr>
                <w:sz w:val="20"/>
                <w:szCs w:val="20"/>
              </w:rPr>
              <w:t>BankSimul</w:t>
            </w:r>
            <w:proofErr w:type="spellEnd"/>
            <w:r>
              <w:rPr>
                <w:sz w:val="20"/>
                <w:szCs w:val="20"/>
              </w:rPr>
              <w:t xml:space="preserve"> –ohjelmaa suoritetaan.</w:t>
            </w:r>
          </w:p>
        </w:tc>
      </w:tr>
      <w:tr w:rsidR="005D7F58" w14:paraId="5D1739F1" w14:textId="77777777">
        <w:tc>
          <w:tcPr>
            <w:tcW w:w="3240" w:type="dxa"/>
          </w:tcPr>
          <w:p w14:paraId="2F0EF285" w14:textId="37E36BEE" w:rsidR="005D7F58" w:rsidRDefault="004E01F3">
            <w:pPr>
              <w:pStyle w:val="Sisennettyleipteksti2"/>
              <w:spacing w:line="240" w:lineRule="auto"/>
              <w:ind w:left="0"/>
              <w:rPr>
                <w:sz w:val="20"/>
                <w:szCs w:val="20"/>
              </w:rPr>
            </w:pPr>
            <w:r>
              <w:rPr>
                <w:sz w:val="20"/>
                <w:szCs w:val="20"/>
              </w:rPr>
              <w:t>Arkkitehtuurikaavio</w:t>
            </w:r>
          </w:p>
        </w:tc>
        <w:tc>
          <w:tcPr>
            <w:tcW w:w="5220" w:type="dxa"/>
          </w:tcPr>
          <w:p w14:paraId="6B7AB24E" w14:textId="2CDA8C72" w:rsidR="005D7F58" w:rsidRPr="00AC2731" w:rsidRDefault="004E01F3" w:rsidP="00AC2731">
            <w:pPr>
              <w:pStyle w:val="Sisennettyleipteksti2"/>
              <w:spacing w:line="240" w:lineRule="auto"/>
              <w:ind w:left="0"/>
              <w:rPr>
                <w:sz w:val="20"/>
                <w:szCs w:val="20"/>
              </w:rPr>
            </w:pPr>
            <w:r>
              <w:rPr>
                <w:sz w:val="20"/>
                <w:szCs w:val="20"/>
              </w:rPr>
              <w:t>Kuvaa järjestelmän arkkitehtuurin</w:t>
            </w:r>
            <w:r w:rsidR="00F13B36">
              <w:rPr>
                <w:sz w:val="20"/>
                <w:szCs w:val="20"/>
              </w:rPr>
              <w:t>.</w:t>
            </w:r>
          </w:p>
        </w:tc>
      </w:tr>
      <w:tr w:rsidR="005D7F58" w14:paraId="636F8817" w14:textId="77777777">
        <w:tc>
          <w:tcPr>
            <w:tcW w:w="3240" w:type="dxa"/>
          </w:tcPr>
          <w:p w14:paraId="5F16CA0F" w14:textId="3A97493B" w:rsidR="005D7F58" w:rsidRDefault="004E01F3">
            <w:pPr>
              <w:pStyle w:val="Sisennettyleipteksti2"/>
              <w:spacing w:line="240" w:lineRule="auto"/>
              <w:ind w:left="0"/>
              <w:rPr>
                <w:sz w:val="20"/>
                <w:szCs w:val="20"/>
              </w:rPr>
            </w:pPr>
            <w:r>
              <w:rPr>
                <w:sz w:val="20"/>
                <w:szCs w:val="20"/>
              </w:rPr>
              <w:t>Komponenttikaavio</w:t>
            </w:r>
          </w:p>
        </w:tc>
        <w:tc>
          <w:tcPr>
            <w:tcW w:w="5220" w:type="dxa"/>
          </w:tcPr>
          <w:p w14:paraId="085296CA" w14:textId="79D9B6C4" w:rsidR="005D7F58" w:rsidRPr="00AC2731" w:rsidRDefault="00F13B36" w:rsidP="00AC2731">
            <w:pPr>
              <w:pStyle w:val="Sisennettyleipteksti2"/>
              <w:spacing w:line="240" w:lineRule="auto"/>
              <w:ind w:left="0"/>
              <w:rPr>
                <w:sz w:val="20"/>
                <w:szCs w:val="20"/>
              </w:rPr>
            </w:pPr>
            <w:r>
              <w:rPr>
                <w:sz w:val="20"/>
                <w:szCs w:val="20"/>
              </w:rPr>
              <w:t>Kuvaa järjestelmässä käytetyt komponentit ja niiden riippuvuudet.</w:t>
            </w:r>
          </w:p>
        </w:tc>
      </w:tr>
      <w:tr w:rsidR="005D7F58" w14:paraId="1A1A7C89" w14:textId="77777777">
        <w:tc>
          <w:tcPr>
            <w:tcW w:w="3240" w:type="dxa"/>
          </w:tcPr>
          <w:p w14:paraId="48C4C9D9" w14:textId="4502C8DD" w:rsidR="005D7F58" w:rsidRDefault="00F13B36">
            <w:pPr>
              <w:pStyle w:val="Sisennettyleipteksti2"/>
              <w:spacing w:line="240" w:lineRule="auto"/>
              <w:ind w:left="0"/>
              <w:rPr>
                <w:sz w:val="20"/>
                <w:szCs w:val="20"/>
              </w:rPr>
            </w:pPr>
            <w:r>
              <w:rPr>
                <w:sz w:val="20"/>
                <w:szCs w:val="20"/>
              </w:rPr>
              <w:t>MySQL-tietokanta</w:t>
            </w:r>
          </w:p>
        </w:tc>
        <w:tc>
          <w:tcPr>
            <w:tcW w:w="5220" w:type="dxa"/>
          </w:tcPr>
          <w:p w14:paraId="40806E76" w14:textId="7024B2FA" w:rsidR="005D7F58" w:rsidRPr="00AC2731" w:rsidRDefault="00F13B36" w:rsidP="00AC2731">
            <w:pPr>
              <w:pStyle w:val="Sisennettyleipteksti2"/>
              <w:spacing w:line="240" w:lineRule="auto"/>
              <w:ind w:left="0"/>
              <w:rPr>
                <w:sz w:val="20"/>
                <w:szCs w:val="20"/>
              </w:rPr>
            </w:pPr>
            <w:r>
              <w:rPr>
                <w:sz w:val="20"/>
                <w:szCs w:val="20"/>
              </w:rPr>
              <w:t>Järjestelmän käyttämä tietokantatyyppi.</w:t>
            </w:r>
          </w:p>
        </w:tc>
      </w:tr>
      <w:tr w:rsidR="00F13B36" w14:paraId="542EB339" w14:textId="77777777">
        <w:tc>
          <w:tcPr>
            <w:tcW w:w="3240" w:type="dxa"/>
          </w:tcPr>
          <w:p w14:paraId="199C4C7D" w14:textId="7D3844F4" w:rsidR="00F13B36" w:rsidRDefault="00F13B36">
            <w:pPr>
              <w:pStyle w:val="Sisennettyleipteksti2"/>
              <w:spacing w:line="240" w:lineRule="auto"/>
              <w:ind w:left="0"/>
              <w:rPr>
                <w:sz w:val="20"/>
                <w:szCs w:val="20"/>
              </w:rPr>
            </w:pPr>
            <w:r>
              <w:rPr>
                <w:sz w:val="20"/>
                <w:szCs w:val="20"/>
              </w:rPr>
              <w:t>RFID</w:t>
            </w:r>
          </w:p>
        </w:tc>
        <w:tc>
          <w:tcPr>
            <w:tcW w:w="5220" w:type="dxa"/>
          </w:tcPr>
          <w:p w14:paraId="1C2F0DBC" w14:textId="6E7B9D7A" w:rsidR="00F13B36" w:rsidRDefault="00F13B36" w:rsidP="00AC2731">
            <w:pPr>
              <w:pStyle w:val="Sisennettyleipteksti2"/>
              <w:spacing w:line="240" w:lineRule="auto"/>
              <w:ind w:left="0"/>
              <w:rPr>
                <w:sz w:val="20"/>
                <w:szCs w:val="20"/>
              </w:rPr>
            </w:pPr>
            <w:r>
              <w:rPr>
                <w:sz w:val="20"/>
                <w:szCs w:val="20"/>
              </w:rPr>
              <w:t>Järjestelmässä käytettävä etälukumenetelmä</w:t>
            </w:r>
          </w:p>
        </w:tc>
      </w:tr>
      <w:tr w:rsidR="00F13B36" w14:paraId="76470E48" w14:textId="77777777">
        <w:tc>
          <w:tcPr>
            <w:tcW w:w="3240" w:type="dxa"/>
          </w:tcPr>
          <w:p w14:paraId="21DD7F0C" w14:textId="77F3C421" w:rsidR="00F13B36" w:rsidRDefault="00F13B36">
            <w:pPr>
              <w:pStyle w:val="Sisennettyleipteksti2"/>
              <w:spacing w:line="240" w:lineRule="auto"/>
              <w:ind w:left="0"/>
              <w:rPr>
                <w:sz w:val="20"/>
                <w:szCs w:val="20"/>
              </w:rPr>
            </w:pPr>
            <w:r>
              <w:rPr>
                <w:sz w:val="20"/>
                <w:szCs w:val="20"/>
              </w:rPr>
              <w:t>RFID-kortti</w:t>
            </w:r>
          </w:p>
        </w:tc>
        <w:tc>
          <w:tcPr>
            <w:tcW w:w="5220" w:type="dxa"/>
          </w:tcPr>
          <w:p w14:paraId="495FAB9A" w14:textId="6C3FC6B7" w:rsidR="00F13B36" w:rsidRDefault="0005426F" w:rsidP="00AC2731">
            <w:pPr>
              <w:pStyle w:val="Sisennettyleipteksti2"/>
              <w:spacing w:line="240" w:lineRule="auto"/>
              <w:ind w:left="0"/>
              <w:rPr>
                <w:sz w:val="20"/>
                <w:szCs w:val="20"/>
              </w:rPr>
            </w:pPr>
            <w:r>
              <w:rPr>
                <w:sz w:val="20"/>
                <w:szCs w:val="20"/>
              </w:rPr>
              <w:t>Esimerkiksi pankkikortti, minkä järjestelmä tunnistaa.</w:t>
            </w:r>
          </w:p>
        </w:tc>
      </w:tr>
      <w:tr w:rsidR="0005426F" w14:paraId="4FC58DAD" w14:textId="77777777">
        <w:tc>
          <w:tcPr>
            <w:tcW w:w="3240" w:type="dxa"/>
          </w:tcPr>
          <w:p w14:paraId="58865527" w14:textId="6A0949B6" w:rsidR="0005426F" w:rsidRDefault="0005426F">
            <w:pPr>
              <w:pStyle w:val="Sisennettyleipteksti2"/>
              <w:spacing w:line="240" w:lineRule="auto"/>
              <w:ind w:left="0"/>
              <w:rPr>
                <w:sz w:val="20"/>
                <w:szCs w:val="20"/>
              </w:rPr>
            </w:pPr>
            <w:r>
              <w:rPr>
                <w:sz w:val="20"/>
                <w:szCs w:val="20"/>
              </w:rPr>
              <w:t>DLL</w:t>
            </w:r>
          </w:p>
        </w:tc>
        <w:tc>
          <w:tcPr>
            <w:tcW w:w="5220" w:type="dxa"/>
          </w:tcPr>
          <w:p w14:paraId="347D8E36" w14:textId="3017E3E9" w:rsidR="0005426F" w:rsidRDefault="0005426F" w:rsidP="00AC2731">
            <w:pPr>
              <w:pStyle w:val="Sisennettyleipteksti2"/>
              <w:spacing w:line="240" w:lineRule="auto"/>
              <w:ind w:left="0"/>
              <w:rPr>
                <w:sz w:val="20"/>
                <w:szCs w:val="20"/>
              </w:rPr>
            </w:pPr>
            <w:proofErr w:type="spellStart"/>
            <w:r>
              <w:rPr>
                <w:sz w:val="20"/>
                <w:szCs w:val="20"/>
              </w:rPr>
              <w:t>Dynamic</w:t>
            </w:r>
            <w:proofErr w:type="spellEnd"/>
            <w:r>
              <w:rPr>
                <w:sz w:val="20"/>
                <w:szCs w:val="20"/>
              </w:rPr>
              <w:t xml:space="preserve"> </w:t>
            </w:r>
            <w:proofErr w:type="spellStart"/>
            <w:r>
              <w:rPr>
                <w:sz w:val="20"/>
                <w:szCs w:val="20"/>
              </w:rPr>
              <w:t>Link</w:t>
            </w:r>
            <w:proofErr w:type="spellEnd"/>
            <w:r>
              <w:rPr>
                <w:sz w:val="20"/>
                <w:szCs w:val="20"/>
              </w:rPr>
              <w:t xml:space="preserve"> Library, sovelluksessa käytetty laajennuskirjasto</w:t>
            </w:r>
          </w:p>
        </w:tc>
      </w:tr>
    </w:tbl>
    <w:p w14:paraId="05285B2E" w14:textId="77777777" w:rsidR="00713ED7" w:rsidRDefault="00713ED7">
      <w:pPr>
        <w:pStyle w:val="Sisennettyleipteksti2"/>
        <w:spacing w:line="240" w:lineRule="auto"/>
        <w:ind w:left="1080"/>
        <w:rPr>
          <w:sz w:val="20"/>
          <w:szCs w:val="20"/>
        </w:rPr>
      </w:pPr>
    </w:p>
    <w:p w14:paraId="1C685633" w14:textId="1C422FC9" w:rsidR="0005426F" w:rsidRDefault="00FD4658" w:rsidP="0005426F">
      <w:pPr>
        <w:pStyle w:val="Sisennettyleipteksti2"/>
        <w:spacing w:line="240" w:lineRule="auto"/>
        <w:ind w:left="1080"/>
        <w:rPr>
          <w:sz w:val="20"/>
          <w:szCs w:val="20"/>
        </w:rPr>
      </w:pPr>
      <w:r>
        <w:rPr>
          <w:sz w:val="20"/>
          <w:szCs w:val="20"/>
        </w:rPr>
        <w:t>Taulukko 1</w:t>
      </w:r>
      <w:r w:rsidR="00713ED7">
        <w:rPr>
          <w:sz w:val="20"/>
          <w:szCs w:val="20"/>
        </w:rPr>
        <w:t>. Määritelmät ja niiden kuvaukset</w:t>
      </w:r>
    </w:p>
    <w:p w14:paraId="78542CC5" w14:textId="77777777" w:rsidR="0005426F" w:rsidRDefault="0005426F">
      <w:pPr>
        <w:pStyle w:val="Sisennettyleipteksti2"/>
        <w:spacing w:line="240" w:lineRule="auto"/>
        <w:ind w:left="1979"/>
        <w:rPr>
          <w:sz w:val="20"/>
          <w:szCs w:val="20"/>
        </w:rPr>
      </w:pPr>
    </w:p>
    <w:p w14:paraId="5D637A27" w14:textId="77777777" w:rsidR="00713ED7" w:rsidRDefault="00713ED7">
      <w:pPr>
        <w:pStyle w:val="Otsikko2"/>
        <w:numPr>
          <w:ilvl w:val="1"/>
          <w:numId w:val="2"/>
        </w:numPr>
        <w:jc w:val="both"/>
        <w:rPr>
          <w:rFonts w:ascii="Verdana" w:hAnsi="Verdana" w:cs="Verdana"/>
          <w:i w:val="0"/>
          <w:iCs w:val="0"/>
          <w:sz w:val="24"/>
          <w:szCs w:val="24"/>
        </w:rPr>
      </w:pPr>
      <w:bookmarkStart w:id="12" w:name="_Toc52709182"/>
      <w:bookmarkStart w:id="13" w:name="_Toc53044024"/>
      <w:bookmarkStart w:id="14" w:name="_Toc73940664"/>
      <w:bookmarkStart w:id="15" w:name="_Toc27340986"/>
      <w:r>
        <w:rPr>
          <w:rFonts w:ascii="Verdana" w:hAnsi="Verdana" w:cs="Verdana"/>
          <w:i w:val="0"/>
          <w:iCs w:val="0"/>
          <w:sz w:val="24"/>
          <w:szCs w:val="24"/>
        </w:rPr>
        <w:t>Viitteet</w:t>
      </w:r>
      <w:bookmarkEnd w:id="12"/>
      <w:bookmarkEnd w:id="13"/>
      <w:bookmarkEnd w:id="14"/>
      <w:bookmarkEnd w:id="15"/>
    </w:p>
    <w:p w14:paraId="4C521D56" w14:textId="77777777" w:rsidR="00672AA6" w:rsidRDefault="00672AA6">
      <w:pPr>
        <w:pStyle w:val="Sisennettyleipteksti2"/>
        <w:spacing w:line="240" w:lineRule="auto"/>
        <w:ind w:left="1080"/>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06"/>
        <w:gridCol w:w="2552"/>
      </w:tblGrid>
      <w:tr w:rsidR="00672AA6" w14:paraId="5506EB60" w14:textId="77777777" w:rsidTr="002D4604">
        <w:tc>
          <w:tcPr>
            <w:tcW w:w="2160" w:type="dxa"/>
            <w:shd w:val="pct15" w:color="auto" w:fill="FFFFFF"/>
          </w:tcPr>
          <w:p w14:paraId="053C3DB1" w14:textId="77777777" w:rsidR="00672AA6" w:rsidRDefault="00672AA6" w:rsidP="00955438">
            <w:pPr>
              <w:pStyle w:val="Sisennettyleipteksti2"/>
              <w:spacing w:line="240" w:lineRule="auto"/>
              <w:ind w:left="0"/>
              <w:rPr>
                <w:sz w:val="20"/>
                <w:szCs w:val="20"/>
              </w:rPr>
            </w:pPr>
            <w:r>
              <w:rPr>
                <w:sz w:val="20"/>
                <w:szCs w:val="20"/>
              </w:rPr>
              <w:t>VIITTEEN NIMI</w:t>
            </w:r>
          </w:p>
        </w:tc>
        <w:tc>
          <w:tcPr>
            <w:tcW w:w="3706" w:type="dxa"/>
            <w:shd w:val="pct15" w:color="auto" w:fill="FFFFFF"/>
          </w:tcPr>
          <w:p w14:paraId="731773C8" w14:textId="77777777" w:rsidR="00672AA6" w:rsidRDefault="00672AA6" w:rsidP="00955438">
            <w:pPr>
              <w:pStyle w:val="Sisennettyleipteksti2"/>
              <w:spacing w:line="240" w:lineRule="auto"/>
              <w:ind w:left="0"/>
              <w:rPr>
                <w:sz w:val="20"/>
                <w:szCs w:val="20"/>
              </w:rPr>
            </w:pPr>
            <w:r>
              <w:rPr>
                <w:sz w:val="20"/>
                <w:szCs w:val="20"/>
              </w:rPr>
              <w:t>VIITTEEN KUVAUS</w:t>
            </w:r>
          </w:p>
        </w:tc>
        <w:tc>
          <w:tcPr>
            <w:tcW w:w="2552" w:type="dxa"/>
            <w:shd w:val="pct15" w:color="auto" w:fill="FFFFFF"/>
          </w:tcPr>
          <w:p w14:paraId="65C1C09B" w14:textId="77777777" w:rsidR="00672AA6" w:rsidRDefault="00672AA6" w:rsidP="00955438">
            <w:pPr>
              <w:pStyle w:val="Sisennettyleipteksti2"/>
              <w:spacing w:line="240" w:lineRule="auto"/>
              <w:ind w:left="0"/>
              <w:rPr>
                <w:sz w:val="20"/>
                <w:szCs w:val="20"/>
              </w:rPr>
            </w:pPr>
            <w:r>
              <w:rPr>
                <w:sz w:val="20"/>
                <w:szCs w:val="20"/>
              </w:rPr>
              <w:t>VIITTEEN SIJAINTI</w:t>
            </w:r>
          </w:p>
        </w:tc>
      </w:tr>
      <w:tr w:rsidR="00672AA6" w14:paraId="78C7981B" w14:textId="77777777" w:rsidTr="002D4604">
        <w:tc>
          <w:tcPr>
            <w:tcW w:w="2160" w:type="dxa"/>
            <w:shd w:val="clear" w:color="auto" w:fill="FFFFFF"/>
          </w:tcPr>
          <w:p w14:paraId="05809F64" w14:textId="77777777" w:rsidR="00672AA6" w:rsidRPr="00986996" w:rsidRDefault="00672AA6" w:rsidP="00955438">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06" w:type="dxa"/>
            <w:shd w:val="clear" w:color="auto" w:fill="FFFFFF"/>
          </w:tcPr>
          <w:p w14:paraId="326F66D1" w14:textId="77777777" w:rsidR="00672AA6" w:rsidRDefault="002D4604" w:rsidP="00955438">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14:paraId="76C82F32" w14:textId="77777777" w:rsidR="00672AA6" w:rsidRPr="00276FF5" w:rsidRDefault="00672AA6" w:rsidP="00955438">
            <w:pPr>
              <w:rPr>
                <w:rFonts w:ascii="Verdana" w:hAnsi="Verdana" w:cs="Verdana"/>
                <w:sz w:val="20"/>
                <w:szCs w:val="20"/>
              </w:rPr>
            </w:pPr>
            <w:r w:rsidRPr="00276FF5">
              <w:rPr>
                <w:rFonts w:ascii="Verdana" w:hAnsi="Verdana" w:cs="Verdana"/>
                <w:sz w:val="20"/>
                <w:szCs w:val="20"/>
              </w:rPr>
              <w:t>Projektin Sharepoint sivulla</w:t>
            </w:r>
          </w:p>
        </w:tc>
      </w:tr>
      <w:tr w:rsidR="00672AA6" w14:paraId="779D3FBD" w14:textId="77777777" w:rsidTr="002D4604">
        <w:tc>
          <w:tcPr>
            <w:tcW w:w="2160" w:type="dxa"/>
            <w:shd w:val="clear" w:color="auto" w:fill="FFFFFF"/>
          </w:tcPr>
          <w:p w14:paraId="1C234942"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14:paraId="10BE2FC9"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14:paraId="6B3BFE72" w14:textId="77777777" w:rsidR="00672AA6" w:rsidRPr="00276FF5" w:rsidRDefault="00672AA6" w:rsidP="00955438">
            <w:pPr>
              <w:rPr>
                <w:rFonts w:ascii="Verdana" w:hAnsi="Verdana" w:cs="Verdana"/>
                <w:sz w:val="20"/>
                <w:szCs w:val="20"/>
              </w:rPr>
            </w:pPr>
            <w:r w:rsidRPr="00276FF5">
              <w:rPr>
                <w:rFonts w:ascii="Verdana" w:hAnsi="Verdana" w:cs="Verdana"/>
                <w:sz w:val="20"/>
                <w:szCs w:val="20"/>
              </w:rPr>
              <w:t>Projektin Sharepoint sivulla</w:t>
            </w:r>
          </w:p>
        </w:tc>
      </w:tr>
      <w:tr w:rsidR="00672AA6" w14:paraId="6209BCA7" w14:textId="77777777" w:rsidTr="002D4604">
        <w:tc>
          <w:tcPr>
            <w:tcW w:w="2160" w:type="dxa"/>
            <w:shd w:val="clear" w:color="auto" w:fill="FFFFFF"/>
          </w:tcPr>
          <w:p w14:paraId="66A33E41" w14:textId="77777777" w:rsidR="00672AA6" w:rsidRDefault="00672AA6" w:rsidP="00955438">
            <w:pPr>
              <w:pStyle w:val="Sisennettyleipteksti2"/>
              <w:spacing w:line="240" w:lineRule="auto"/>
              <w:ind w:left="0"/>
              <w:rPr>
                <w:sz w:val="20"/>
                <w:szCs w:val="20"/>
              </w:rPr>
            </w:pPr>
            <w:r>
              <w:rPr>
                <w:sz w:val="20"/>
                <w:szCs w:val="20"/>
              </w:rPr>
              <w:t>Projektisuunnitelma</w:t>
            </w:r>
          </w:p>
          <w:p w14:paraId="1F98228D" w14:textId="77777777" w:rsidR="00672AA6" w:rsidRDefault="00672AA6" w:rsidP="00955438">
            <w:pPr>
              <w:pStyle w:val="Sisennettyleipteksti2"/>
              <w:spacing w:line="240" w:lineRule="auto"/>
              <w:ind w:left="0"/>
              <w:rPr>
                <w:sz w:val="20"/>
                <w:szCs w:val="20"/>
              </w:rPr>
            </w:pPr>
          </w:p>
        </w:tc>
        <w:tc>
          <w:tcPr>
            <w:tcW w:w="3706" w:type="dxa"/>
            <w:shd w:val="clear" w:color="auto" w:fill="FFFFFF"/>
          </w:tcPr>
          <w:p w14:paraId="2A723405" w14:textId="77777777" w:rsidR="00672AA6" w:rsidRDefault="002D4604" w:rsidP="00D0438F">
            <w:pPr>
              <w:pStyle w:val="Sisennettyleipteksti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14:paraId="7A427184" w14:textId="77777777" w:rsidR="00672AA6" w:rsidRPr="00276FF5" w:rsidRDefault="00672AA6" w:rsidP="00955438">
            <w:pPr>
              <w:rPr>
                <w:rFonts w:ascii="Verdana" w:hAnsi="Verdana" w:cs="Verdana"/>
                <w:sz w:val="20"/>
                <w:szCs w:val="20"/>
              </w:rPr>
            </w:pPr>
            <w:r w:rsidRPr="00276FF5">
              <w:rPr>
                <w:rFonts w:ascii="Verdana" w:hAnsi="Verdana" w:cs="Verdana"/>
                <w:sz w:val="20"/>
                <w:szCs w:val="20"/>
              </w:rPr>
              <w:t>Projektin Sharepoint sivulla</w:t>
            </w:r>
          </w:p>
        </w:tc>
      </w:tr>
      <w:tr w:rsidR="00672AA6" w14:paraId="679034A1" w14:textId="77777777" w:rsidTr="002D4604">
        <w:tc>
          <w:tcPr>
            <w:tcW w:w="2160" w:type="dxa"/>
            <w:shd w:val="clear" w:color="auto" w:fill="FFFFFF"/>
          </w:tcPr>
          <w:p w14:paraId="2A973B7F" w14:textId="77777777" w:rsidR="00672AA6" w:rsidRPr="0033581D" w:rsidRDefault="00672AA6" w:rsidP="00955438">
            <w:pPr>
              <w:rPr>
                <w:rFonts w:ascii="Verdana" w:hAnsi="Verdana"/>
                <w:sz w:val="20"/>
                <w:szCs w:val="20"/>
              </w:rPr>
            </w:pPr>
            <w:r>
              <w:rPr>
                <w:rFonts w:ascii="Verdana" w:hAnsi="Verdana"/>
                <w:sz w:val="20"/>
                <w:szCs w:val="20"/>
              </w:rPr>
              <w:t>Toiminnallinen määrittelydoku-</w:t>
            </w:r>
            <w:proofErr w:type="spellStart"/>
            <w:r>
              <w:rPr>
                <w:rFonts w:ascii="Verdana" w:hAnsi="Verdana"/>
                <w:sz w:val="20"/>
                <w:szCs w:val="20"/>
              </w:rPr>
              <w:t>mentti</w:t>
            </w:r>
            <w:proofErr w:type="spellEnd"/>
          </w:p>
        </w:tc>
        <w:tc>
          <w:tcPr>
            <w:tcW w:w="3706" w:type="dxa"/>
            <w:shd w:val="clear" w:color="auto" w:fill="FFFFFF"/>
          </w:tcPr>
          <w:p w14:paraId="06D22F09" w14:textId="77777777" w:rsidR="002D4604" w:rsidRDefault="00672AA6" w:rsidP="00955438">
            <w:pPr>
              <w:pStyle w:val="Sisennettyleipteksti2"/>
              <w:spacing w:line="240" w:lineRule="auto"/>
              <w:ind w:left="0"/>
              <w:rPr>
                <w:sz w:val="20"/>
                <w:szCs w:val="20"/>
              </w:rPr>
            </w:pPr>
            <w:r>
              <w:rPr>
                <w:sz w:val="20"/>
                <w:szCs w:val="20"/>
              </w:rPr>
              <w:t>D</w:t>
            </w:r>
            <w:r w:rsidRPr="00672AA6">
              <w:rPr>
                <w:sz w:val="20"/>
                <w:szCs w:val="20"/>
              </w:rPr>
              <w:t>okumentti sisältää toiminnallisen määrittelyn p</w:t>
            </w:r>
            <w:r w:rsidR="002D4604">
              <w:rPr>
                <w:sz w:val="20"/>
                <w:szCs w:val="20"/>
              </w:rPr>
              <w:t xml:space="preserve">ankkiautomaatin demoversiosta. </w:t>
            </w:r>
            <w:r w:rsidRPr="00672AA6">
              <w:rPr>
                <w:sz w:val="20"/>
                <w:szCs w:val="20"/>
              </w:rPr>
              <w:t xml:space="preserve">Dokumentin </w:t>
            </w:r>
          </w:p>
          <w:p w14:paraId="48633314" w14:textId="77777777" w:rsidR="00672AA6" w:rsidRPr="0033581D" w:rsidRDefault="00672AA6" w:rsidP="00955438">
            <w:pPr>
              <w:pStyle w:val="Sisennettyleipteksti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14:paraId="20AB52B2" w14:textId="77777777" w:rsidR="00672AA6" w:rsidRPr="0033581D" w:rsidRDefault="00672AA6" w:rsidP="00955438">
            <w:pPr>
              <w:rPr>
                <w:rFonts w:ascii="Verdana" w:hAnsi="Verdana"/>
                <w:sz w:val="20"/>
                <w:szCs w:val="20"/>
              </w:rPr>
            </w:pPr>
            <w:r w:rsidRPr="00276FF5">
              <w:rPr>
                <w:rFonts w:ascii="Verdana" w:hAnsi="Verdana" w:cs="Verdana"/>
                <w:sz w:val="20"/>
                <w:szCs w:val="20"/>
              </w:rPr>
              <w:t>Projektin Sharepoint sivulla</w:t>
            </w:r>
          </w:p>
        </w:tc>
      </w:tr>
    </w:tbl>
    <w:p w14:paraId="223FE6A6" w14:textId="77777777" w:rsidR="00672AA6" w:rsidRDefault="00672AA6">
      <w:pPr>
        <w:pStyle w:val="Sisennettyleipteksti2"/>
        <w:spacing w:line="240" w:lineRule="auto"/>
        <w:ind w:left="1080"/>
        <w:rPr>
          <w:sz w:val="20"/>
          <w:szCs w:val="20"/>
        </w:rPr>
      </w:pPr>
    </w:p>
    <w:p w14:paraId="08801FD6" w14:textId="77777777" w:rsidR="00713ED7" w:rsidRDefault="00322FFC">
      <w:pPr>
        <w:pStyle w:val="Sisennettyleipteksti2"/>
        <w:spacing w:line="240" w:lineRule="auto"/>
        <w:ind w:left="1080"/>
        <w:rPr>
          <w:sz w:val="20"/>
          <w:szCs w:val="20"/>
        </w:rPr>
      </w:pPr>
      <w:r>
        <w:rPr>
          <w:sz w:val="20"/>
          <w:szCs w:val="20"/>
        </w:rPr>
        <w:t>Taulukko 2</w:t>
      </w:r>
      <w:r w:rsidR="00713ED7">
        <w:rPr>
          <w:sz w:val="20"/>
          <w:szCs w:val="20"/>
        </w:rPr>
        <w:t>. Viiteluettelo</w:t>
      </w:r>
    </w:p>
    <w:p w14:paraId="36520AB1" w14:textId="15771AAF" w:rsidR="008B1856" w:rsidRDefault="008B1856">
      <w:pPr>
        <w:pStyle w:val="Sisennettyleipteksti2"/>
        <w:spacing w:line="240" w:lineRule="auto"/>
        <w:ind w:left="1080"/>
        <w:rPr>
          <w:sz w:val="20"/>
          <w:szCs w:val="20"/>
        </w:rPr>
      </w:pPr>
    </w:p>
    <w:p w14:paraId="15475D68" w14:textId="6DD70A3D" w:rsidR="0005426F" w:rsidRDefault="0005426F">
      <w:pPr>
        <w:pStyle w:val="Sisennettyleipteksti2"/>
        <w:spacing w:line="240" w:lineRule="auto"/>
        <w:ind w:left="1080"/>
        <w:rPr>
          <w:sz w:val="20"/>
          <w:szCs w:val="20"/>
        </w:rPr>
      </w:pPr>
    </w:p>
    <w:p w14:paraId="6DB0AD7C" w14:textId="179209DD" w:rsidR="0005426F" w:rsidRDefault="0005426F">
      <w:pPr>
        <w:pStyle w:val="Sisennettyleipteksti2"/>
        <w:spacing w:line="240" w:lineRule="auto"/>
        <w:ind w:left="1080"/>
        <w:rPr>
          <w:sz w:val="20"/>
          <w:szCs w:val="20"/>
        </w:rPr>
      </w:pPr>
    </w:p>
    <w:p w14:paraId="58911736" w14:textId="654DE6A0" w:rsidR="0005426F" w:rsidRDefault="0005426F">
      <w:pPr>
        <w:pStyle w:val="Sisennettyleipteksti2"/>
        <w:spacing w:line="240" w:lineRule="auto"/>
        <w:ind w:left="1080"/>
        <w:rPr>
          <w:sz w:val="20"/>
          <w:szCs w:val="20"/>
        </w:rPr>
      </w:pPr>
    </w:p>
    <w:p w14:paraId="7895651C" w14:textId="42BB45F1" w:rsidR="0005426F" w:rsidRDefault="0005426F">
      <w:pPr>
        <w:pStyle w:val="Sisennettyleipteksti2"/>
        <w:spacing w:line="240" w:lineRule="auto"/>
        <w:ind w:left="1080"/>
        <w:rPr>
          <w:sz w:val="20"/>
          <w:szCs w:val="20"/>
        </w:rPr>
      </w:pPr>
    </w:p>
    <w:p w14:paraId="2576FFDA" w14:textId="327ECE70" w:rsidR="0005426F" w:rsidRDefault="0005426F">
      <w:pPr>
        <w:pStyle w:val="Sisennettyleipteksti2"/>
        <w:spacing w:line="240" w:lineRule="auto"/>
        <w:ind w:left="1080"/>
        <w:rPr>
          <w:sz w:val="20"/>
          <w:szCs w:val="20"/>
        </w:rPr>
      </w:pPr>
    </w:p>
    <w:p w14:paraId="45C27C46" w14:textId="714FB85F" w:rsidR="0005426F" w:rsidRDefault="0005426F">
      <w:pPr>
        <w:pStyle w:val="Sisennettyleipteksti2"/>
        <w:spacing w:line="240" w:lineRule="auto"/>
        <w:ind w:left="1080"/>
        <w:rPr>
          <w:sz w:val="20"/>
          <w:szCs w:val="20"/>
        </w:rPr>
      </w:pPr>
    </w:p>
    <w:p w14:paraId="1A61165D" w14:textId="0FEBE987" w:rsidR="0005426F" w:rsidRDefault="0005426F">
      <w:pPr>
        <w:pStyle w:val="Sisennettyleipteksti2"/>
        <w:spacing w:line="240" w:lineRule="auto"/>
        <w:ind w:left="1080"/>
        <w:rPr>
          <w:sz w:val="20"/>
          <w:szCs w:val="20"/>
        </w:rPr>
      </w:pPr>
    </w:p>
    <w:p w14:paraId="686AAB6B" w14:textId="77777777" w:rsidR="0005426F" w:rsidRDefault="0005426F">
      <w:pPr>
        <w:pStyle w:val="Sisennettyleipteksti2"/>
        <w:spacing w:line="240" w:lineRule="auto"/>
        <w:ind w:left="1080"/>
        <w:rPr>
          <w:sz w:val="20"/>
          <w:szCs w:val="20"/>
        </w:rPr>
      </w:pPr>
    </w:p>
    <w:p w14:paraId="0470F9C0" w14:textId="77777777" w:rsidR="00713ED7" w:rsidRDefault="00713ED7">
      <w:pPr>
        <w:pStyle w:val="Otsikko1"/>
        <w:numPr>
          <w:ilvl w:val="0"/>
          <w:numId w:val="1"/>
        </w:numPr>
        <w:shd w:val="pct10" w:color="auto" w:fill="auto"/>
        <w:spacing w:after="240"/>
        <w:rPr>
          <w:rFonts w:ascii="Verdana" w:hAnsi="Verdana" w:cs="Verdana"/>
          <w:sz w:val="24"/>
          <w:szCs w:val="24"/>
        </w:rPr>
      </w:pPr>
      <w:bookmarkStart w:id="16" w:name="_Toc52709189"/>
      <w:bookmarkStart w:id="17" w:name="_Toc53044032"/>
      <w:bookmarkStart w:id="18" w:name="_Toc73940667"/>
      <w:bookmarkStart w:id="19" w:name="_Toc27340987"/>
      <w:r>
        <w:rPr>
          <w:rFonts w:ascii="Verdana" w:hAnsi="Verdana" w:cs="Verdana"/>
          <w:sz w:val="24"/>
          <w:szCs w:val="24"/>
        </w:rPr>
        <w:lastRenderedPageBreak/>
        <w:t>ARKKITEHTUURIN KUVAUS</w:t>
      </w:r>
      <w:bookmarkEnd w:id="16"/>
      <w:bookmarkEnd w:id="17"/>
      <w:bookmarkEnd w:id="18"/>
      <w:bookmarkEnd w:id="19"/>
    </w:p>
    <w:p w14:paraId="7D29FF3B" w14:textId="77777777" w:rsidR="00713ED7" w:rsidRDefault="00DB1F8B">
      <w:pPr>
        <w:pStyle w:val="Otsikko2"/>
        <w:spacing w:line="360" w:lineRule="auto"/>
        <w:ind w:firstLine="357"/>
        <w:rPr>
          <w:rFonts w:ascii="Verdana" w:hAnsi="Verdana" w:cs="Verdana"/>
          <w:i w:val="0"/>
          <w:iCs w:val="0"/>
          <w:sz w:val="24"/>
          <w:szCs w:val="24"/>
        </w:rPr>
      </w:pPr>
      <w:bookmarkStart w:id="20" w:name="_Projektin_tehtäväluettelo"/>
      <w:bookmarkStart w:id="21" w:name="_Toc52709190"/>
      <w:bookmarkStart w:id="22" w:name="_Toc53044033"/>
      <w:bookmarkStart w:id="23" w:name="_Toc73940668"/>
      <w:bookmarkStart w:id="24" w:name="_Toc27340988"/>
      <w:bookmarkEnd w:id="20"/>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1"/>
      <w:bookmarkEnd w:id="22"/>
      <w:bookmarkEnd w:id="23"/>
      <w:bookmarkEnd w:id="24"/>
    </w:p>
    <w:p w14:paraId="4F317B62" w14:textId="77777777" w:rsidR="0067307C" w:rsidRPr="0067307C" w:rsidRDefault="0067307C" w:rsidP="0067307C">
      <w:pPr>
        <w:spacing w:line="360" w:lineRule="auto"/>
        <w:ind w:left="936"/>
        <w:jc w:val="both"/>
        <w:rPr>
          <w:rFonts w:ascii="Verdana" w:hAnsi="Verdana" w:cs="Verdana"/>
          <w:szCs w:val="20"/>
        </w:rPr>
      </w:pPr>
      <w:proofErr w:type="spellStart"/>
      <w:r>
        <w:rPr>
          <w:rFonts w:ascii="Verdana" w:hAnsi="Verdana" w:cs="Verdana"/>
          <w:szCs w:val="20"/>
        </w:rPr>
        <w:t>BankSimul</w:t>
      </w:r>
      <w:proofErr w:type="spellEnd"/>
      <w:r>
        <w:rPr>
          <w:rFonts w:ascii="Verdana" w:hAnsi="Verdana" w:cs="Verdana"/>
          <w:szCs w:val="20"/>
        </w:rPr>
        <w:t>-järjestelmän järjestelmäarkkitehtuuri on esitetty kuvassa 1, UML mallinnuskielen käyttöönottokaavion avulla.</w:t>
      </w:r>
    </w:p>
    <w:p w14:paraId="38574FAB" w14:textId="77777777" w:rsidR="00CF2736" w:rsidRDefault="00CF2736" w:rsidP="00CF2736">
      <w:pPr>
        <w:spacing w:line="360" w:lineRule="auto"/>
        <w:ind w:firstLine="936"/>
        <w:jc w:val="both"/>
        <w:rPr>
          <w:rFonts w:ascii="Verdana" w:hAnsi="Verdana" w:cs="Verdana"/>
          <w:sz w:val="20"/>
          <w:szCs w:val="20"/>
        </w:rPr>
      </w:pPr>
    </w:p>
    <w:p w14:paraId="089830A3" w14:textId="77777777" w:rsidR="00CF2736" w:rsidRDefault="00CF2736" w:rsidP="00CF2736">
      <w:pPr>
        <w:spacing w:line="360" w:lineRule="auto"/>
        <w:ind w:firstLine="936"/>
        <w:jc w:val="both"/>
        <w:rPr>
          <w:rFonts w:ascii="Verdana" w:hAnsi="Verdana" w:cs="Verdana"/>
          <w:sz w:val="20"/>
          <w:szCs w:val="20"/>
        </w:rPr>
      </w:pPr>
    </w:p>
    <w:p w14:paraId="518E84B4" w14:textId="77777777" w:rsidR="00CF2736" w:rsidRDefault="004D1708" w:rsidP="00CF2736">
      <w:pPr>
        <w:spacing w:line="360" w:lineRule="auto"/>
        <w:ind w:firstLine="936"/>
        <w:jc w:val="both"/>
        <w:rPr>
          <w:rFonts w:ascii="Verdana" w:hAnsi="Verdana" w:cs="Verdana"/>
          <w:sz w:val="20"/>
          <w:szCs w:val="20"/>
        </w:rPr>
      </w:pPr>
      <w:r>
        <w:rPr>
          <w:rFonts w:ascii="Verdana" w:hAnsi="Verdana" w:cs="Verdana"/>
          <w:noProof/>
          <w:sz w:val="20"/>
          <w:szCs w:val="20"/>
          <w:lang w:eastAsia="fi-FI"/>
        </w:rPr>
        <w:drawing>
          <wp:inline distT="0" distB="0" distL="0" distR="0" wp14:anchorId="5651ACEE" wp14:editId="166403C0">
            <wp:extent cx="5153891" cy="3675470"/>
            <wp:effectExtent l="19050" t="19050" r="2794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176" cy="3684231"/>
                    </a:xfrm>
                    <a:prstGeom prst="rect">
                      <a:avLst/>
                    </a:prstGeom>
                    <a:noFill/>
                    <a:ln>
                      <a:solidFill>
                        <a:schemeClr val="tx1"/>
                      </a:solidFill>
                    </a:ln>
                  </pic:spPr>
                </pic:pic>
              </a:graphicData>
            </a:graphic>
          </wp:inline>
        </w:drawing>
      </w:r>
    </w:p>
    <w:p w14:paraId="6385BCAA" w14:textId="77777777" w:rsidR="00CF2736" w:rsidRDefault="00CF2736" w:rsidP="00CF2736">
      <w:pPr>
        <w:spacing w:line="360" w:lineRule="auto"/>
        <w:ind w:firstLine="936"/>
        <w:jc w:val="both"/>
        <w:rPr>
          <w:rFonts w:ascii="Verdana" w:hAnsi="Verdana" w:cs="Verdana"/>
          <w:sz w:val="20"/>
          <w:szCs w:val="20"/>
        </w:rPr>
      </w:pPr>
    </w:p>
    <w:p w14:paraId="1CA3A658" w14:textId="77777777" w:rsidR="00941FB4" w:rsidRPr="0067307C" w:rsidRDefault="00941FB4" w:rsidP="00CF2736">
      <w:pPr>
        <w:spacing w:line="360" w:lineRule="auto"/>
        <w:ind w:firstLine="936"/>
        <w:jc w:val="both"/>
        <w:rPr>
          <w:rFonts w:ascii="Verdana" w:hAnsi="Verdana" w:cs="Verdana"/>
          <w:sz w:val="20"/>
          <w:szCs w:val="20"/>
        </w:rPr>
      </w:pPr>
      <w:r>
        <w:rPr>
          <w:rFonts w:ascii="Verdana" w:hAnsi="Verdana" w:cs="Verdana"/>
          <w:sz w:val="20"/>
          <w:szCs w:val="20"/>
        </w:rPr>
        <w:t xml:space="preserve">Kuva 1. </w:t>
      </w:r>
      <w:proofErr w:type="spellStart"/>
      <w:r w:rsidR="0067307C" w:rsidRPr="0067307C">
        <w:rPr>
          <w:rFonts w:ascii="Verdana" w:hAnsi="Verdana" w:cs="Verdana"/>
          <w:sz w:val="20"/>
          <w:szCs w:val="20"/>
        </w:rPr>
        <w:t>BankSimul</w:t>
      </w:r>
      <w:proofErr w:type="spellEnd"/>
      <w:r w:rsidR="0067307C" w:rsidRPr="0067307C">
        <w:rPr>
          <w:rFonts w:ascii="Verdana" w:hAnsi="Verdana" w:cs="Verdana"/>
          <w:sz w:val="20"/>
          <w:szCs w:val="20"/>
        </w:rPr>
        <w:t>-järjestelmän järjestelmäarkkitehtuuri</w:t>
      </w:r>
    </w:p>
    <w:p w14:paraId="4D31369D" w14:textId="77777777" w:rsidR="00F36FF1" w:rsidRDefault="00F36FF1">
      <w:pPr>
        <w:spacing w:line="360" w:lineRule="auto"/>
        <w:ind w:left="1134"/>
        <w:jc w:val="both"/>
        <w:rPr>
          <w:rFonts w:ascii="Verdana" w:hAnsi="Verdana" w:cs="Verdana"/>
          <w:sz w:val="20"/>
          <w:szCs w:val="20"/>
        </w:rPr>
      </w:pPr>
    </w:p>
    <w:p w14:paraId="74090B29" w14:textId="77777777" w:rsidR="00811B01" w:rsidRDefault="00811B01">
      <w:pPr>
        <w:spacing w:line="360" w:lineRule="auto"/>
        <w:ind w:left="1134"/>
        <w:jc w:val="both"/>
        <w:rPr>
          <w:rFonts w:ascii="Verdana" w:hAnsi="Verdana" w:cs="Verdana"/>
          <w:sz w:val="20"/>
          <w:szCs w:val="20"/>
        </w:rPr>
      </w:pPr>
    </w:p>
    <w:p w14:paraId="19FE13D7" w14:textId="77777777" w:rsidR="00811B01" w:rsidRDefault="00811B01">
      <w:pPr>
        <w:spacing w:line="360" w:lineRule="auto"/>
        <w:ind w:left="1134"/>
        <w:jc w:val="both"/>
        <w:rPr>
          <w:rFonts w:ascii="Verdana" w:hAnsi="Verdana" w:cs="Verdana"/>
          <w:sz w:val="20"/>
          <w:szCs w:val="20"/>
        </w:rPr>
      </w:pPr>
    </w:p>
    <w:p w14:paraId="434BE0F8" w14:textId="77777777" w:rsidR="00811B01" w:rsidRDefault="00811B01">
      <w:pPr>
        <w:spacing w:line="360" w:lineRule="auto"/>
        <w:ind w:left="1134"/>
        <w:jc w:val="both"/>
        <w:rPr>
          <w:rFonts w:ascii="Verdana" w:hAnsi="Verdana" w:cs="Verdana"/>
          <w:sz w:val="20"/>
          <w:szCs w:val="20"/>
        </w:rPr>
      </w:pPr>
    </w:p>
    <w:p w14:paraId="510256F8" w14:textId="77777777" w:rsidR="00811B01" w:rsidRDefault="00811B01">
      <w:pPr>
        <w:spacing w:line="360" w:lineRule="auto"/>
        <w:ind w:left="1134"/>
        <w:jc w:val="both"/>
        <w:rPr>
          <w:rFonts w:ascii="Verdana" w:hAnsi="Verdana" w:cs="Verdana"/>
          <w:sz w:val="20"/>
          <w:szCs w:val="20"/>
        </w:rPr>
      </w:pPr>
    </w:p>
    <w:p w14:paraId="61CF4FDE" w14:textId="77777777" w:rsidR="00811B01" w:rsidRDefault="00811B01">
      <w:pPr>
        <w:spacing w:line="360" w:lineRule="auto"/>
        <w:ind w:left="1134"/>
        <w:jc w:val="both"/>
        <w:rPr>
          <w:rFonts w:ascii="Verdana" w:hAnsi="Verdana" w:cs="Verdana"/>
          <w:sz w:val="20"/>
          <w:szCs w:val="20"/>
        </w:rPr>
      </w:pPr>
    </w:p>
    <w:p w14:paraId="6937E770" w14:textId="77777777" w:rsidR="00811B01" w:rsidRDefault="00811B01">
      <w:pPr>
        <w:spacing w:line="360" w:lineRule="auto"/>
        <w:ind w:left="1134"/>
        <w:jc w:val="both"/>
        <w:rPr>
          <w:rFonts w:ascii="Verdana" w:hAnsi="Verdana" w:cs="Verdana"/>
          <w:sz w:val="20"/>
          <w:szCs w:val="20"/>
        </w:rPr>
      </w:pPr>
    </w:p>
    <w:p w14:paraId="20B6B431" w14:textId="77777777" w:rsidR="00811B01" w:rsidRDefault="00811B01">
      <w:pPr>
        <w:spacing w:line="360" w:lineRule="auto"/>
        <w:ind w:left="1134"/>
        <w:jc w:val="both"/>
        <w:rPr>
          <w:rFonts w:ascii="Verdana" w:hAnsi="Verdana" w:cs="Verdana"/>
          <w:sz w:val="20"/>
          <w:szCs w:val="20"/>
        </w:rPr>
      </w:pPr>
    </w:p>
    <w:p w14:paraId="1C2B82FC" w14:textId="77777777" w:rsidR="00F36FF1" w:rsidRDefault="00F36FF1">
      <w:pPr>
        <w:spacing w:line="360" w:lineRule="auto"/>
        <w:ind w:left="1134"/>
        <w:jc w:val="both"/>
        <w:rPr>
          <w:rFonts w:ascii="Verdana" w:hAnsi="Verdana" w:cs="Verdana"/>
          <w:sz w:val="20"/>
          <w:szCs w:val="20"/>
        </w:rPr>
      </w:pPr>
    </w:p>
    <w:p w14:paraId="4C4CC674" w14:textId="77777777" w:rsidR="00F36FF1" w:rsidRDefault="00F36FF1">
      <w:pPr>
        <w:spacing w:line="360" w:lineRule="auto"/>
        <w:ind w:left="1134"/>
        <w:jc w:val="both"/>
        <w:rPr>
          <w:rFonts w:ascii="Verdana" w:hAnsi="Verdana" w:cs="Verdana"/>
          <w:sz w:val="20"/>
          <w:szCs w:val="20"/>
        </w:rPr>
      </w:pPr>
    </w:p>
    <w:p w14:paraId="38661FDD" w14:textId="77777777" w:rsidR="00713ED7" w:rsidRDefault="00DB1F8B" w:rsidP="00CB5549">
      <w:pPr>
        <w:pStyle w:val="Otsikko2"/>
        <w:spacing w:line="360" w:lineRule="auto"/>
        <w:ind w:firstLine="357"/>
        <w:rPr>
          <w:rFonts w:ascii="Verdana" w:hAnsi="Verdana" w:cs="Verdana"/>
          <w:i w:val="0"/>
          <w:iCs w:val="0"/>
          <w:sz w:val="24"/>
          <w:szCs w:val="24"/>
        </w:rPr>
      </w:pPr>
      <w:bookmarkStart w:id="25" w:name="_Toc52709191"/>
      <w:bookmarkStart w:id="26" w:name="_Toc53044034"/>
      <w:bookmarkStart w:id="27" w:name="_Toc73940669"/>
      <w:bookmarkStart w:id="28" w:name="_Toc27340989"/>
      <w:r>
        <w:rPr>
          <w:rFonts w:ascii="Verdana" w:hAnsi="Verdana" w:cs="Verdana"/>
          <w:i w:val="0"/>
          <w:iCs w:val="0"/>
          <w:sz w:val="24"/>
          <w:szCs w:val="24"/>
        </w:rPr>
        <w:lastRenderedPageBreak/>
        <w:t>2</w:t>
      </w:r>
      <w:r w:rsidR="00713ED7">
        <w:rPr>
          <w:rFonts w:ascii="Verdana" w:hAnsi="Verdana" w:cs="Verdana"/>
          <w:i w:val="0"/>
          <w:iCs w:val="0"/>
          <w:sz w:val="24"/>
          <w:szCs w:val="24"/>
        </w:rPr>
        <w:t>.2 Ohjelmisto</w:t>
      </w:r>
      <w:bookmarkEnd w:id="25"/>
      <w:bookmarkEnd w:id="26"/>
      <w:bookmarkEnd w:id="27"/>
      <w:r w:rsidR="000B2AA3">
        <w:rPr>
          <w:rFonts w:ascii="Verdana" w:hAnsi="Verdana" w:cs="Verdana"/>
          <w:i w:val="0"/>
          <w:iCs w:val="0"/>
          <w:sz w:val="24"/>
          <w:szCs w:val="24"/>
        </w:rPr>
        <w:t>n paketit ja komponentit</w:t>
      </w:r>
      <w:bookmarkEnd w:id="28"/>
    </w:p>
    <w:p w14:paraId="40E14551" w14:textId="77777777" w:rsidR="001E6F08" w:rsidRDefault="0067307C" w:rsidP="0067307C">
      <w:pPr>
        <w:spacing w:line="360" w:lineRule="auto"/>
        <w:ind w:left="861"/>
        <w:jc w:val="both"/>
        <w:rPr>
          <w:rFonts w:ascii="Verdana" w:hAnsi="Verdana" w:cs="Verdana"/>
          <w:sz w:val="20"/>
          <w:szCs w:val="20"/>
        </w:rPr>
      </w:pPr>
      <w:proofErr w:type="spellStart"/>
      <w:r>
        <w:rPr>
          <w:rFonts w:ascii="Verdana" w:hAnsi="Verdana" w:cs="Verdana"/>
          <w:szCs w:val="20"/>
        </w:rPr>
        <w:t>BankSimul</w:t>
      </w:r>
      <w:proofErr w:type="spellEnd"/>
      <w:r>
        <w:rPr>
          <w:rFonts w:ascii="Verdana" w:hAnsi="Verdana" w:cs="Verdana"/>
          <w:szCs w:val="20"/>
        </w:rPr>
        <w:t>-järjestelmän komponenttikaavio on esitetty kuvassa 2, UML mallinnuskielen komponenttikaavion avulla.</w:t>
      </w:r>
    </w:p>
    <w:p w14:paraId="1D2CFAB6" w14:textId="77777777" w:rsidR="00CB5549" w:rsidRDefault="00CB5549" w:rsidP="00CB5549">
      <w:pPr>
        <w:spacing w:line="360" w:lineRule="auto"/>
        <w:ind w:left="1077"/>
        <w:rPr>
          <w:rFonts w:ascii="Verdana" w:hAnsi="Verdana" w:cs="Verdana"/>
        </w:rPr>
      </w:pPr>
    </w:p>
    <w:p w14:paraId="332C6677" w14:textId="5A5CF419" w:rsidR="00941FB4" w:rsidRDefault="0005426F" w:rsidP="001552B9">
      <w:pPr>
        <w:spacing w:line="360" w:lineRule="auto"/>
        <w:ind w:left="1077"/>
        <w:rPr>
          <w:rFonts w:ascii="Verdana" w:hAnsi="Verdana" w:cs="Verdana"/>
        </w:rPr>
      </w:pPr>
      <w:r>
        <w:rPr>
          <w:rFonts w:ascii="Verdana" w:hAnsi="Verdana" w:cs="Verdana"/>
          <w:noProof/>
        </w:rPr>
        <w:drawing>
          <wp:inline distT="0" distB="0" distL="0" distR="0" wp14:anchorId="7DE2E1CA" wp14:editId="405DA527">
            <wp:extent cx="5057775" cy="2765969"/>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6668" cy="2792707"/>
                    </a:xfrm>
                    <a:prstGeom prst="rect">
                      <a:avLst/>
                    </a:prstGeom>
                    <a:noFill/>
                    <a:ln>
                      <a:noFill/>
                    </a:ln>
                  </pic:spPr>
                </pic:pic>
              </a:graphicData>
            </a:graphic>
          </wp:inline>
        </w:drawing>
      </w:r>
    </w:p>
    <w:p w14:paraId="4963A1CC" w14:textId="77777777" w:rsidR="00941FB4" w:rsidRDefault="00941FB4" w:rsidP="00CB5549">
      <w:pPr>
        <w:spacing w:line="360" w:lineRule="auto"/>
        <w:ind w:left="1077"/>
        <w:rPr>
          <w:rFonts w:ascii="Verdana" w:hAnsi="Verdana" w:cs="Verdana"/>
          <w:sz w:val="20"/>
        </w:rPr>
      </w:pPr>
      <w:r w:rsidRPr="00941FB4">
        <w:rPr>
          <w:rFonts w:ascii="Verdana" w:hAnsi="Verdana" w:cs="Verdana"/>
          <w:sz w:val="20"/>
        </w:rPr>
        <w:t>Kuva 2. Komponenttikaavio</w:t>
      </w:r>
    </w:p>
    <w:p w14:paraId="0E42DC4A" w14:textId="77777777" w:rsidR="00F36FF1" w:rsidRDefault="00F36FF1" w:rsidP="00CB5549">
      <w:pPr>
        <w:spacing w:line="360" w:lineRule="auto"/>
        <w:ind w:left="1077"/>
        <w:rPr>
          <w:rFonts w:ascii="Verdana" w:hAnsi="Verdana" w:cs="Verdana"/>
          <w:sz w:val="20"/>
        </w:rPr>
      </w:pPr>
    </w:p>
    <w:p w14:paraId="7107E6C7" w14:textId="77777777" w:rsidR="00F36FF1" w:rsidRDefault="00F36FF1" w:rsidP="008B1028">
      <w:pPr>
        <w:spacing w:line="360" w:lineRule="auto"/>
        <w:rPr>
          <w:rFonts w:ascii="Verdana" w:hAnsi="Verdana" w:cs="Verdana"/>
          <w:sz w:val="20"/>
        </w:rPr>
      </w:pPr>
    </w:p>
    <w:p w14:paraId="572D5DDF" w14:textId="77777777" w:rsidR="00713ED7" w:rsidRDefault="00DB1F8B" w:rsidP="00CB5549">
      <w:pPr>
        <w:pStyle w:val="Otsikko2"/>
        <w:spacing w:line="360" w:lineRule="auto"/>
        <w:ind w:firstLine="357"/>
        <w:rPr>
          <w:rFonts w:ascii="Verdana" w:hAnsi="Verdana" w:cs="Verdana"/>
          <w:i w:val="0"/>
          <w:iCs w:val="0"/>
          <w:sz w:val="24"/>
          <w:szCs w:val="24"/>
        </w:rPr>
      </w:pPr>
      <w:bookmarkStart w:id="29" w:name="_Toc27340990"/>
      <w:r>
        <w:rPr>
          <w:rFonts w:ascii="Verdana" w:hAnsi="Verdana" w:cs="Verdana"/>
          <w:i w:val="0"/>
          <w:iCs w:val="0"/>
          <w:sz w:val="24"/>
          <w:szCs w:val="24"/>
        </w:rPr>
        <w:t>2</w:t>
      </w:r>
      <w:r w:rsidR="00713ED7">
        <w:rPr>
          <w:rFonts w:ascii="Verdana" w:hAnsi="Verdana" w:cs="Verdana"/>
          <w:i w:val="0"/>
          <w:iCs w:val="0"/>
          <w:sz w:val="24"/>
          <w:szCs w:val="24"/>
        </w:rPr>
        <w:t>.2.1 Projektissa toteutettavat komponentit</w:t>
      </w:r>
      <w:bookmarkEnd w:id="29"/>
    </w:p>
    <w:p w14:paraId="02771E57" w14:textId="0D6B4F56" w:rsidR="00713ED7" w:rsidRPr="0067307C" w:rsidRDefault="0067307C" w:rsidP="00CB5549">
      <w:pPr>
        <w:spacing w:line="360" w:lineRule="auto"/>
        <w:ind w:left="1134"/>
        <w:rPr>
          <w:rFonts w:ascii="Verdana" w:hAnsi="Verdana" w:cs="Verdana"/>
          <w:color w:val="000000" w:themeColor="text1"/>
          <w:sz w:val="20"/>
          <w:szCs w:val="20"/>
        </w:rPr>
      </w:pPr>
      <w:r>
        <w:rPr>
          <w:rFonts w:ascii="Verdana" w:hAnsi="Verdana" w:cs="Verdana"/>
          <w:color w:val="000000" w:themeColor="text1"/>
          <w:szCs w:val="20"/>
        </w:rPr>
        <w:t xml:space="preserve">Projektissa toteutettavat komponentit on esitetty taulukossa 3. </w:t>
      </w:r>
      <w:r w:rsidR="00415930" w:rsidRPr="0067307C">
        <w:rPr>
          <w:rFonts w:ascii="Verdana" w:hAnsi="Verdana" w:cs="Verdana"/>
          <w:color w:val="000000" w:themeColor="text1"/>
          <w:szCs w:val="20"/>
        </w:rPr>
        <w:t xml:space="preserve">Taulukossa ei kuvata tietokannan tauluja, vaikka </w:t>
      </w:r>
      <w:r w:rsidR="005475DE" w:rsidRPr="0067307C">
        <w:rPr>
          <w:rFonts w:ascii="Verdana" w:hAnsi="Verdana" w:cs="Verdana"/>
          <w:color w:val="000000" w:themeColor="text1"/>
          <w:szCs w:val="20"/>
        </w:rPr>
        <w:t xml:space="preserve">ne on </w:t>
      </w:r>
      <w:r>
        <w:rPr>
          <w:rFonts w:ascii="Verdana" w:hAnsi="Verdana" w:cs="Verdana"/>
          <w:color w:val="000000" w:themeColor="text1"/>
          <w:szCs w:val="20"/>
        </w:rPr>
        <w:t>k</w:t>
      </w:r>
      <w:r w:rsidR="00415930" w:rsidRPr="0067307C">
        <w:rPr>
          <w:rFonts w:ascii="Verdana" w:hAnsi="Verdana" w:cs="Verdana"/>
          <w:color w:val="000000" w:themeColor="text1"/>
          <w:szCs w:val="20"/>
        </w:rPr>
        <w:t>omponentti</w:t>
      </w:r>
      <w:r w:rsidR="008677F5">
        <w:rPr>
          <w:rFonts w:ascii="Verdana" w:hAnsi="Verdana" w:cs="Verdana"/>
          <w:color w:val="000000" w:themeColor="text1"/>
          <w:szCs w:val="20"/>
        </w:rPr>
        <w:t xml:space="preserve">kaaviossa </w:t>
      </w:r>
      <w:r w:rsidR="00415930" w:rsidRPr="0067307C">
        <w:rPr>
          <w:rFonts w:ascii="Verdana" w:hAnsi="Verdana" w:cs="Verdana"/>
          <w:color w:val="000000" w:themeColor="text1"/>
          <w:szCs w:val="20"/>
        </w:rPr>
        <w:t>mallinnettu.</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 komponenttikaaviossa.</w:t>
      </w:r>
    </w:p>
    <w:p w14:paraId="2ED3996B" w14:textId="77777777" w:rsidR="001E6F08" w:rsidRDefault="001E6F08" w:rsidP="00CB5549">
      <w:pPr>
        <w:spacing w:line="360" w:lineRule="auto"/>
        <w:ind w:left="1134"/>
        <w:rPr>
          <w:rFonts w:ascii="Verdana" w:hAnsi="Verdana" w:cs="Verdana"/>
          <w:sz w:val="20"/>
          <w:szCs w:val="20"/>
        </w:rPr>
      </w:pPr>
    </w:p>
    <w:tbl>
      <w:tblPr>
        <w:tblW w:w="880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578"/>
        <w:gridCol w:w="1984"/>
        <w:gridCol w:w="3119"/>
        <w:gridCol w:w="2126"/>
      </w:tblGrid>
      <w:tr w:rsidR="00CD37BA" w14:paraId="494FD2C4" w14:textId="77777777" w:rsidTr="00510CD8">
        <w:tc>
          <w:tcPr>
            <w:tcW w:w="1578" w:type="dxa"/>
            <w:shd w:val="pct15" w:color="auto" w:fill="FFFFFF"/>
          </w:tcPr>
          <w:p w14:paraId="06B15EFD" w14:textId="77777777" w:rsidR="00CD37BA" w:rsidRDefault="00CD37BA">
            <w:pPr>
              <w:pStyle w:val="Sisennettyleipteksti2"/>
              <w:ind w:left="0"/>
              <w:rPr>
                <w:sz w:val="20"/>
                <w:szCs w:val="20"/>
              </w:rPr>
            </w:pPr>
            <w:r>
              <w:rPr>
                <w:sz w:val="20"/>
                <w:szCs w:val="20"/>
              </w:rPr>
              <w:t>PAKETTI</w:t>
            </w:r>
          </w:p>
        </w:tc>
        <w:tc>
          <w:tcPr>
            <w:tcW w:w="1984" w:type="dxa"/>
            <w:shd w:val="pct15" w:color="auto" w:fill="FFFFFF"/>
          </w:tcPr>
          <w:p w14:paraId="5D95D478" w14:textId="77777777" w:rsidR="00CD37BA" w:rsidRDefault="00CD37BA">
            <w:pPr>
              <w:pStyle w:val="Sisennettyleipteksti2"/>
              <w:ind w:left="0"/>
              <w:rPr>
                <w:sz w:val="20"/>
                <w:szCs w:val="20"/>
              </w:rPr>
            </w:pPr>
            <w:r>
              <w:rPr>
                <w:sz w:val="20"/>
                <w:szCs w:val="20"/>
              </w:rPr>
              <w:t>KOMPONENTTI</w:t>
            </w:r>
          </w:p>
        </w:tc>
        <w:tc>
          <w:tcPr>
            <w:tcW w:w="3119" w:type="dxa"/>
            <w:shd w:val="pct15" w:color="auto" w:fill="FFFFFF"/>
          </w:tcPr>
          <w:p w14:paraId="5804E126" w14:textId="77777777" w:rsidR="00CD37BA" w:rsidRDefault="00CD37BA">
            <w:pPr>
              <w:pStyle w:val="Sisennettyleipteksti2"/>
              <w:ind w:left="0"/>
              <w:rPr>
                <w:sz w:val="20"/>
                <w:szCs w:val="20"/>
              </w:rPr>
            </w:pPr>
            <w:r>
              <w:rPr>
                <w:sz w:val="20"/>
                <w:szCs w:val="20"/>
              </w:rPr>
              <w:t>KOMPONENTIN TARKOITUS</w:t>
            </w:r>
          </w:p>
        </w:tc>
        <w:tc>
          <w:tcPr>
            <w:tcW w:w="2126" w:type="dxa"/>
            <w:shd w:val="pct15" w:color="auto" w:fill="FFFFFF"/>
          </w:tcPr>
          <w:p w14:paraId="4E3E5BAD" w14:textId="77777777" w:rsidR="00CD37BA" w:rsidRDefault="00CD37BA">
            <w:pPr>
              <w:pStyle w:val="Sisennettyleipteksti2"/>
              <w:ind w:left="0"/>
              <w:rPr>
                <w:sz w:val="20"/>
                <w:szCs w:val="20"/>
              </w:rPr>
            </w:pPr>
            <w:r>
              <w:rPr>
                <w:sz w:val="20"/>
                <w:szCs w:val="20"/>
              </w:rPr>
              <w:t>KOMPONENTIN TIEDOSTOJEN SIJAINTI</w:t>
            </w:r>
          </w:p>
        </w:tc>
      </w:tr>
      <w:tr w:rsidR="00CD37BA" w14:paraId="3684B76A" w14:textId="77777777" w:rsidTr="00510CD8">
        <w:tc>
          <w:tcPr>
            <w:tcW w:w="1578" w:type="dxa"/>
          </w:tcPr>
          <w:p w14:paraId="165577A8" w14:textId="77777777" w:rsidR="00CD37BA" w:rsidRDefault="00510CD8" w:rsidP="00B67DBF">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67DC2253" w14:textId="35A9364C" w:rsidR="00CD37BA" w:rsidRPr="00510CD8" w:rsidRDefault="009300FC" w:rsidP="00510CD8">
            <w:pPr>
              <w:rPr>
                <w:rFonts w:ascii="Verdana" w:hAnsi="Verdana" w:cs="Verdana"/>
                <w:sz w:val="20"/>
                <w:szCs w:val="20"/>
              </w:rPr>
            </w:pPr>
            <w:r>
              <w:rPr>
                <w:rFonts w:ascii="Verdana" w:hAnsi="Verdana" w:cs="Verdana"/>
                <w:sz w:val="20"/>
                <w:szCs w:val="20"/>
              </w:rPr>
              <w:t>Gui</w:t>
            </w:r>
            <w:r w:rsidR="00510CD8">
              <w:rPr>
                <w:rFonts w:ascii="Verdana" w:hAnsi="Verdana" w:cs="Verdana"/>
                <w:sz w:val="20"/>
                <w:szCs w:val="20"/>
              </w:rPr>
              <w:t>.exe</w:t>
            </w:r>
          </w:p>
        </w:tc>
        <w:tc>
          <w:tcPr>
            <w:tcW w:w="3119" w:type="dxa"/>
          </w:tcPr>
          <w:p w14:paraId="031DB022" w14:textId="77777777" w:rsidR="00CD37BA" w:rsidRPr="00510CD8" w:rsidRDefault="00510CD8" w:rsidP="00B67DBF">
            <w:pPr>
              <w:rPr>
                <w:rFonts w:ascii="Verdana" w:hAnsi="Verdana" w:cs="Verdana"/>
                <w:sz w:val="20"/>
                <w:szCs w:val="20"/>
              </w:rPr>
            </w:pPr>
            <w:r>
              <w:rPr>
                <w:rFonts w:ascii="Verdana" w:hAnsi="Verdana" w:cs="Verdana"/>
                <w:sz w:val="20"/>
                <w:szCs w:val="20"/>
              </w:rPr>
              <w:t>Ohjelman pääkäyttöliittymät</w:t>
            </w:r>
          </w:p>
        </w:tc>
        <w:tc>
          <w:tcPr>
            <w:tcW w:w="2126" w:type="dxa"/>
          </w:tcPr>
          <w:p w14:paraId="24FAC3FF" w14:textId="77777777" w:rsidR="00CD37BA" w:rsidRDefault="00510CD8">
            <w:pPr>
              <w:rPr>
                <w:rFonts w:ascii="Verdana" w:hAnsi="Verdana" w:cs="Verdana"/>
                <w:sz w:val="20"/>
                <w:szCs w:val="20"/>
              </w:rPr>
            </w:pPr>
            <w:r>
              <w:rPr>
                <w:rFonts w:ascii="Verdana" w:hAnsi="Verdana" w:cs="Verdana"/>
                <w:sz w:val="20"/>
                <w:szCs w:val="20"/>
              </w:rPr>
              <w:t>Tietokone</w:t>
            </w:r>
          </w:p>
          <w:p w14:paraId="433DD798" w14:textId="77777777" w:rsidR="00510CD8" w:rsidRPr="00510CD8" w:rsidRDefault="00510CD8">
            <w:pPr>
              <w:rPr>
                <w:rFonts w:ascii="Verdana" w:hAnsi="Verdana" w:cs="Verdana"/>
                <w:sz w:val="20"/>
                <w:szCs w:val="20"/>
              </w:rPr>
            </w:pPr>
          </w:p>
        </w:tc>
      </w:tr>
      <w:tr w:rsidR="00510CD8" w14:paraId="305A1799" w14:textId="77777777" w:rsidTr="00510CD8">
        <w:tc>
          <w:tcPr>
            <w:tcW w:w="1578" w:type="dxa"/>
          </w:tcPr>
          <w:p w14:paraId="1C7D2524" w14:textId="77777777" w:rsidR="00510CD8" w:rsidRDefault="00510CD8" w:rsidP="00B67DBF">
            <w:pPr>
              <w:rPr>
                <w:rFonts w:ascii="Verdana" w:hAnsi="Verdana" w:cs="Verdana"/>
                <w:sz w:val="20"/>
                <w:szCs w:val="20"/>
              </w:rPr>
            </w:pPr>
            <w:proofErr w:type="spellStart"/>
            <w:r>
              <w:rPr>
                <w:rFonts w:ascii="Verdana" w:hAnsi="Verdana" w:cs="Verdana"/>
                <w:sz w:val="20"/>
                <w:szCs w:val="20"/>
              </w:rPr>
              <w:lastRenderedPageBreak/>
              <w:t>BankSimul</w:t>
            </w:r>
            <w:proofErr w:type="spellEnd"/>
          </w:p>
        </w:tc>
        <w:tc>
          <w:tcPr>
            <w:tcW w:w="1984" w:type="dxa"/>
          </w:tcPr>
          <w:p w14:paraId="0806A26F" w14:textId="467147BA" w:rsidR="00510CD8" w:rsidRPr="00510CD8" w:rsidRDefault="009300FC" w:rsidP="00B67DBF">
            <w:pPr>
              <w:rPr>
                <w:rFonts w:ascii="Verdana" w:hAnsi="Verdana" w:cs="Verdana"/>
                <w:sz w:val="20"/>
                <w:szCs w:val="20"/>
              </w:rPr>
            </w:pPr>
            <w:r>
              <w:rPr>
                <w:rFonts w:ascii="Verdana" w:hAnsi="Verdana" w:cs="Verdana"/>
                <w:sz w:val="20"/>
                <w:szCs w:val="20"/>
              </w:rPr>
              <w:t>rfidDLL</w:t>
            </w:r>
            <w:r w:rsidR="00510CD8">
              <w:rPr>
                <w:rFonts w:ascii="Verdana" w:hAnsi="Verdana" w:cs="Verdana"/>
                <w:sz w:val="20"/>
                <w:szCs w:val="20"/>
              </w:rPr>
              <w:t>.dll</w:t>
            </w:r>
          </w:p>
        </w:tc>
        <w:tc>
          <w:tcPr>
            <w:tcW w:w="3119" w:type="dxa"/>
          </w:tcPr>
          <w:p w14:paraId="01923353" w14:textId="77777777" w:rsidR="00510CD8" w:rsidRDefault="00510CD8" w:rsidP="00B67DBF">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14:paraId="60C7B711" w14:textId="77777777" w:rsidR="00510CD8" w:rsidRDefault="00510CD8" w:rsidP="00510CD8">
            <w:pPr>
              <w:rPr>
                <w:rFonts w:ascii="Verdana" w:hAnsi="Verdana" w:cs="Verdana"/>
                <w:sz w:val="20"/>
                <w:szCs w:val="20"/>
              </w:rPr>
            </w:pPr>
            <w:r>
              <w:rPr>
                <w:rFonts w:ascii="Verdana" w:hAnsi="Verdana" w:cs="Verdana"/>
                <w:sz w:val="20"/>
                <w:szCs w:val="20"/>
              </w:rPr>
              <w:t>Tietokone</w:t>
            </w:r>
          </w:p>
          <w:p w14:paraId="68C6DEB1" w14:textId="77777777" w:rsidR="00510CD8" w:rsidRDefault="00510CD8">
            <w:pPr>
              <w:rPr>
                <w:rFonts w:ascii="Verdana" w:hAnsi="Verdana" w:cs="Verdana"/>
                <w:sz w:val="20"/>
                <w:szCs w:val="20"/>
              </w:rPr>
            </w:pPr>
          </w:p>
        </w:tc>
      </w:tr>
      <w:tr w:rsidR="00510CD8" w14:paraId="72C0F988" w14:textId="77777777" w:rsidTr="00510CD8">
        <w:tc>
          <w:tcPr>
            <w:tcW w:w="1578" w:type="dxa"/>
          </w:tcPr>
          <w:p w14:paraId="0B48269F" w14:textId="77777777" w:rsidR="00510CD8" w:rsidRDefault="00510CD8" w:rsidP="00B67DBF">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69FE53A9" w14:textId="400C21E9" w:rsidR="00510CD8" w:rsidRDefault="009300FC" w:rsidP="00B67DBF">
            <w:pPr>
              <w:rPr>
                <w:rFonts w:ascii="Verdana" w:hAnsi="Verdana" w:cs="Verdana"/>
                <w:sz w:val="20"/>
                <w:szCs w:val="20"/>
              </w:rPr>
            </w:pPr>
            <w:r>
              <w:rPr>
                <w:rFonts w:ascii="Verdana" w:hAnsi="Verdana" w:cs="Verdana"/>
                <w:sz w:val="20"/>
                <w:szCs w:val="20"/>
              </w:rPr>
              <w:t>pinDLL</w:t>
            </w:r>
            <w:r w:rsidR="00510CD8">
              <w:rPr>
                <w:rFonts w:ascii="Verdana" w:hAnsi="Verdana" w:cs="Verdana"/>
                <w:sz w:val="20"/>
                <w:szCs w:val="20"/>
              </w:rPr>
              <w:t>.dll</w:t>
            </w:r>
          </w:p>
        </w:tc>
        <w:tc>
          <w:tcPr>
            <w:tcW w:w="3119" w:type="dxa"/>
          </w:tcPr>
          <w:p w14:paraId="5CDC798C" w14:textId="77777777" w:rsidR="00510CD8" w:rsidRDefault="00510CD8" w:rsidP="00B67DBF">
            <w:pPr>
              <w:rPr>
                <w:rFonts w:ascii="Verdana" w:hAnsi="Verdana" w:cs="Verdana"/>
                <w:sz w:val="20"/>
                <w:szCs w:val="20"/>
              </w:rPr>
            </w:pPr>
            <w:r>
              <w:rPr>
                <w:rFonts w:ascii="Verdana" w:hAnsi="Verdana" w:cs="Verdana"/>
                <w:sz w:val="20"/>
                <w:szCs w:val="20"/>
              </w:rPr>
              <w:t>Sisältää PIN-koodi käyttöliittymän, jossa käyttäjältä kysytään RFID-korttiin liittyvä tunnusluku.</w:t>
            </w:r>
          </w:p>
        </w:tc>
        <w:tc>
          <w:tcPr>
            <w:tcW w:w="2126" w:type="dxa"/>
          </w:tcPr>
          <w:p w14:paraId="112FD311" w14:textId="77777777" w:rsidR="00510CD8" w:rsidRDefault="00510CD8" w:rsidP="00510CD8">
            <w:pPr>
              <w:rPr>
                <w:rFonts w:ascii="Verdana" w:hAnsi="Verdana" w:cs="Verdana"/>
                <w:sz w:val="20"/>
                <w:szCs w:val="20"/>
              </w:rPr>
            </w:pPr>
            <w:r>
              <w:rPr>
                <w:rFonts w:ascii="Verdana" w:hAnsi="Verdana" w:cs="Verdana"/>
                <w:sz w:val="20"/>
                <w:szCs w:val="20"/>
              </w:rPr>
              <w:t>Tietokone</w:t>
            </w:r>
          </w:p>
        </w:tc>
      </w:tr>
      <w:tr w:rsidR="00510CD8" w14:paraId="295F087B" w14:textId="77777777" w:rsidTr="00510CD8">
        <w:tc>
          <w:tcPr>
            <w:tcW w:w="1578" w:type="dxa"/>
          </w:tcPr>
          <w:p w14:paraId="7031C5BF" w14:textId="77777777" w:rsidR="00510CD8" w:rsidRDefault="00510CD8" w:rsidP="00B67DBF">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407C2D98" w14:textId="6E9E3D60" w:rsidR="00510CD8" w:rsidRDefault="009300FC" w:rsidP="00510CD8">
            <w:pPr>
              <w:rPr>
                <w:rFonts w:ascii="Verdana" w:hAnsi="Verdana" w:cs="Verdana"/>
                <w:sz w:val="20"/>
                <w:szCs w:val="20"/>
              </w:rPr>
            </w:pPr>
            <w:r>
              <w:rPr>
                <w:rFonts w:ascii="Verdana" w:hAnsi="Verdana" w:cs="Verdana"/>
                <w:sz w:val="20"/>
                <w:szCs w:val="20"/>
              </w:rPr>
              <w:t>databaseDLL</w:t>
            </w:r>
            <w:r w:rsidR="00510CD8">
              <w:rPr>
                <w:rFonts w:ascii="Verdana" w:hAnsi="Verdana" w:cs="Verdana"/>
                <w:sz w:val="20"/>
                <w:szCs w:val="20"/>
              </w:rPr>
              <w:t>.dll</w:t>
            </w:r>
          </w:p>
        </w:tc>
        <w:tc>
          <w:tcPr>
            <w:tcW w:w="3119" w:type="dxa"/>
          </w:tcPr>
          <w:p w14:paraId="76EDE7C6" w14:textId="77777777" w:rsidR="00510CD8" w:rsidRDefault="00510CD8" w:rsidP="00B67DBF">
            <w:pPr>
              <w:rPr>
                <w:rFonts w:ascii="Verdana" w:hAnsi="Verdana" w:cs="Verdana"/>
                <w:sz w:val="20"/>
                <w:szCs w:val="20"/>
              </w:rPr>
            </w:pPr>
            <w:r>
              <w:rPr>
                <w:rFonts w:ascii="Verdana" w:hAnsi="Verdana" w:cs="Verdana"/>
                <w:sz w:val="20"/>
                <w:szCs w:val="20"/>
              </w:rPr>
              <w:t>Sisältää kaikki ohjelman tietokantaoperaatiot.</w:t>
            </w:r>
          </w:p>
        </w:tc>
        <w:tc>
          <w:tcPr>
            <w:tcW w:w="2126" w:type="dxa"/>
          </w:tcPr>
          <w:p w14:paraId="1FE182AE" w14:textId="77777777" w:rsidR="00510CD8" w:rsidRDefault="00510CD8" w:rsidP="00510CD8">
            <w:pPr>
              <w:rPr>
                <w:rFonts w:ascii="Verdana" w:hAnsi="Verdana" w:cs="Verdana"/>
                <w:sz w:val="20"/>
                <w:szCs w:val="20"/>
              </w:rPr>
            </w:pPr>
            <w:r>
              <w:rPr>
                <w:rFonts w:ascii="Verdana" w:hAnsi="Verdana" w:cs="Verdana"/>
                <w:sz w:val="20"/>
                <w:szCs w:val="20"/>
              </w:rPr>
              <w:t>Tietokone</w:t>
            </w:r>
          </w:p>
        </w:tc>
      </w:tr>
    </w:tbl>
    <w:p w14:paraId="3DD52429" w14:textId="77777777" w:rsidR="00ED5CED" w:rsidRDefault="00ED5CED">
      <w:pPr>
        <w:spacing w:line="360" w:lineRule="auto"/>
        <w:ind w:left="1134"/>
        <w:rPr>
          <w:rFonts w:ascii="Verdana" w:hAnsi="Verdana" w:cs="Verdana"/>
          <w:sz w:val="20"/>
          <w:szCs w:val="20"/>
        </w:rPr>
      </w:pPr>
    </w:p>
    <w:p w14:paraId="34D90BB1"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komponentit</w:t>
      </w:r>
    </w:p>
    <w:p w14:paraId="027BB72C" w14:textId="77777777" w:rsidR="00613C56" w:rsidRDefault="00613C56" w:rsidP="008B1028">
      <w:pPr>
        <w:spacing w:line="360" w:lineRule="auto"/>
        <w:rPr>
          <w:rFonts w:ascii="Verdana" w:hAnsi="Verdana" w:cs="Verdana"/>
          <w:sz w:val="20"/>
          <w:szCs w:val="20"/>
        </w:rPr>
      </w:pPr>
    </w:p>
    <w:p w14:paraId="5F2ED183" w14:textId="77777777" w:rsidR="00613C56" w:rsidRDefault="00613C56">
      <w:pPr>
        <w:spacing w:line="360" w:lineRule="auto"/>
        <w:ind w:left="1134"/>
        <w:rPr>
          <w:rFonts w:ascii="Verdana" w:hAnsi="Verdana" w:cs="Verdana"/>
          <w:sz w:val="20"/>
          <w:szCs w:val="20"/>
        </w:rPr>
      </w:pPr>
    </w:p>
    <w:p w14:paraId="22286B78" w14:textId="77777777" w:rsidR="00713ED7" w:rsidRDefault="00DB1F8B">
      <w:pPr>
        <w:pStyle w:val="Otsikko2"/>
        <w:spacing w:line="360" w:lineRule="auto"/>
        <w:ind w:firstLine="357"/>
        <w:rPr>
          <w:rFonts w:ascii="Verdana" w:hAnsi="Verdana" w:cs="Verdana"/>
          <w:i w:val="0"/>
          <w:iCs w:val="0"/>
          <w:sz w:val="24"/>
          <w:szCs w:val="24"/>
        </w:rPr>
      </w:pPr>
      <w:bookmarkStart w:id="30" w:name="_Toc27340991"/>
      <w:bookmarkStart w:id="31" w:name="_Toc53044035"/>
      <w:bookmarkStart w:id="32" w:name="_Toc73940670"/>
      <w:r>
        <w:rPr>
          <w:rFonts w:ascii="Verdana" w:hAnsi="Verdana" w:cs="Verdana"/>
          <w:i w:val="0"/>
          <w:iCs w:val="0"/>
          <w:sz w:val="24"/>
          <w:szCs w:val="24"/>
        </w:rPr>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0"/>
    </w:p>
    <w:p w14:paraId="03AF975D" w14:textId="77777777" w:rsidR="001E6F08" w:rsidRPr="008677F5" w:rsidRDefault="008677F5" w:rsidP="001E6F08">
      <w:pPr>
        <w:spacing w:line="360" w:lineRule="auto"/>
        <w:ind w:left="1134"/>
        <w:rPr>
          <w:rFonts w:ascii="Verdana" w:hAnsi="Verdana" w:cs="Verdana"/>
          <w:szCs w:val="20"/>
        </w:rPr>
      </w:pPr>
      <w:r w:rsidRPr="008677F5">
        <w:rPr>
          <w:rFonts w:ascii="Verdana" w:hAnsi="Verdana" w:cs="Verdana"/>
          <w:szCs w:val="20"/>
        </w:rPr>
        <w:t>Taulukossa 4 on esitetty</w:t>
      </w:r>
      <w:r w:rsidR="001E6F08" w:rsidRPr="008677F5">
        <w:rPr>
          <w:rFonts w:ascii="Verdana" w:hAnsi="Verdana" w:cs="Verdana"/>
          <w:szCs w:val="20"/>
        </w:rPr>
        <w:t xml:space="preserve"> projektissa uudelleenkäytettävät komp</w:t>
      </w:r>
      <w:r w:rsidRPr="008677F5">
        <w:rPr>
          <w:rFonts w:ascii="Verdana" w:hAnsi="Verdana" w:cs="Verdana"/>
          <w:szCs w:val="20"/>
        </w:rPr>
        <w:t xml:space="preserve">onentit </w:t>
      </w:r>
      <w:r w:rsidR="009B0CCB" w:rsidRPr="008677F5">
        <w:rPr>
          <w:rFonts w:ascii="Verdana" w:hAnsi="Verdana" w:cs="Verdana"/>
          <w:szCs w:val="20"/>
        </w:rPr>
        <w:t xml:space="preserve">ja </w:t>
      </w:r>
      <w:r w:rsidRPr="008677F5">
        <w:rPr>
          <w:rFonts w:ascii="Verdana" w:hAnsi="Verdana" w:cs="Verdana"/>
          <w:szCs w:val="20"/>
        </w:rPr>
        <w:t>niiden käyttötarkoitus.</w:t>
      </w:r>
    </w:p>
    <w:p w14:paraId="024E8A2E" w14:textId="77777777" w:rsidR="001E6F08" w:rsidRDefault="001E6F08">
      <w:pPr>
        <w:spacing w:line="360" w:lineRule="auto"/>
        <w:ind w:left="1134"/>
        <w:jc w:val="both"/>
        <w:rPr>
          <w:rFonts w:ascii="Verdana" w:hAnsi="Verdana" w:cs="Verdana"/>
        </w:rPr>
      </w:pPr>
    </w:p>
    <w:tbl>
      <w:tblPr>
        <w:tblW w:w="864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14:paraId="2F3E97AA" w14:textId="77777777" w:rsidTr="00905445">
        <w:tc>
          <w:tcPr>
            <w:tcW w:w="1843" w:type="dxa"/>
            <w:shd w:val="pct15" w:color="auto" w:fill="FFFFFF"/>
          </w:tcPr>
          <w:p w14:paraId="1A17AD74" w14:textId="77777777" w:rsidR="00713ED7" w:rsidRDefault="00713ED7">
            <w:pPr>
              <w:pStyle w:val="Sisennettyleipteksti2"/>
              <w:ind w:left="0"/>
              <w:rPr>
                <w:sz w:val="20"/>
                <w:szCs w:val="20"/>
              </w:rPr>
            </w:pPr>
            <w:r>
              <w:rPr>
                <w:sz w:val="20"/>
                <w:szCs w:val="20"/>
              </w:rPr>
              <w:t>PAKETTI</w:t>
            </w:r>
          </w:p>
        </w:tc>
        <w:tc>
          <w:tcPr>
            <w:tcW w:w="1701" w:type="dxa"/>
            <w:shd w:val="pct15" w:color="auto" w:fill="FFFFFF"/>
          </w:tcPr>
          <w:p w14:paraId="1965EB1A" w14:textId="77777777" w:rsidR="00713ED7" w:rsidRDefault="00713ED7">
            <w:pPr>
              <w:pStyle w:val="Sisennettyleipteksti2"/>
              <w:ind w:left="0"/>
              <w:rPr>
                <w:sz w:val="20"/>
                <w:szCs w:val="20"/>
              </w:rPr>
            </w:pPr>
            <w:r>
              <w:rPr>
                <w:sz w:val="20"/>
                <w:szCs w:val="20"/>
              </w:rPr>
              <w:t>KOMPONENTTI</w:t>
            </w:r>
          </w:p>
        </w:tc>
        <w:tc>
          <w:tcPr>
            <w:tcW w:w="2977" w:type="dxa"/>
            <w:shd w:val="pct15" w:color="auto" w:fill="FFFFFF"/>
          </w:tcPr>
          <w:p w14:paraId="75F8F226" w14:textId="77777777" w:rsidR="00713ED7" w:rsidRDefault="00713ED7">
            <w:pPr>
              <w:pStyle w:val="Sisennettyleipteksti2"/>
              <w:ind w:left="0"/>
              <w:rPr>
                <w:sz w:val="20"/>
                <w:szCs w:val="20"/>
              </w:rPr>
            </w:pPr>
            <w:r>
              <w:rPr>
                <w:sz w:val="20"/>
                <w:szCs w:val="20"/>
              </w:rPr>
              <w:t>KOMPONENTIN TARKOITUS</w:t>
            </w:r>
          </w:p>
        </w:tc>
        <w:tc>
          <w:tcPr>
            <w:tcW w:w="2126" w:type="dxa"/>
            <w:shd w:val="pct15" w:color="auto" w:fill="FFFFFF"/>
          </w:tcPr>
          <w:p w14:paraId="6A6E945D" w14:textId="77777777" w:rsidR="00713ED7" w:rsidRDefault="00713ED7">
            <w:pPr>
              <w:pStyle w:val="Sisennettyleipteksti2"/>
              <w:ind w:left="0"/>
              <w:rPr>
                <w:sz w:val="20"/>
                <w:szCs w:val="20"/>
              </w:rPr>
            </w:pPr>
            <w:r>
              <w:rPr>
                <w:sz w:val="20"/>
                <w:szCs w:val="20"/>
              </w:rPr>
              <w:t>KOMPONENTIN TIEDOSTOJEN SIJAINTI</w:t>
            </w:r>
          </w:p>
        </w:tc>
      </w:tr>
      <w:tr w:rsidR="008677F5" w14:paraId="1CFD7192" w14:textId="77777777" w:rsidTr="00905445">
        <w:tc>
          <w:tcPr>
            <w:tcW w:w="1843" w:type="dxa"/>
          </w:tcPr>
          <w:p w14:paraId="0F4D3378" w14:textId="77777777" w:rsidR="008677F5" w:rsidRPr="00510CD8" w:rsidRDefault="008677F5" w:rsidP="008677F5">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sidR="009E1EC0">
              <w:rPr>
                <w:rFonts w:ascii="Verdana" w:hAnsi="Verdana" w:cs="Verdana"/>
                <w:sz w:val="20"/>
                <w:szCs w:val="20"/>
              </w:rPr>
              <w:t xml:space="preserve"> </w:t>
            </w:r>
            <w:r w:rsidRPr="00510CD8">
              <w:rPr>
                <w:rFonts w:ascii="Verdana" w:hAnsi="Verdana" w:cs="Verdana"/>
                <w:sz w:val="20"/>
                <w:szCs w:val="20"/>
              </w:rPr>
              <w:t>Time</w:t>
            </w:r>
          </w:p>
          <w:p w14:paraId="1FBC4CDA" w14:textId="77777777" w:rsidR="008677F5" w:rsidRDefault="008677F5" w:rsidP="008677F5">
            <w:pPr>
              <w:rPr>
                <w:rFonts w:ascii="Verdana" w:hAnsi="Verdana" w:cs="Verdana"/>
                <w:sz w:val="20"/>
                <w:szCs w:val="20"/>
              </w:rPr>
            </w:pPr>
            <w:r w:rsidRPr="00510CD8">
              <w:rPr>
                <w:rFonts w:ascii="Verdana" w:hAnsi="Verdana" w:cs="Verdana"/>
                <w:sz w:val="20"/>
                <w:szCs w:val="20"/>
              </w:rPr>
              <w:t>Components</w:t>
            </w:r>
          </w:p>
        </w:tc>
        <w:tc>
          <w:tcPr>
            <w:tcW w:w="1701" w:type="dxa"/>
          </w:tcPr>
          <w:p w14:paraId="15DCFAE6" w14:textId="4470A81F" w:rsidR="008677F5" w:rsidRPr="00681C56" w:rsidRDefault="00681C56" w:rsidP="00681C56">
            <w:pPr>
              <w:rPr>
                <w:rFonts w:ascii="Verdana" w:hAnsi="Verdana"/>
                <w:sz w:val="20"/>
                <w:szCs w:val="20"/>
              </w:rPr>
            </w:pPr>
            <w:r>
              <w:rPr>
                <w:rFonts w:ascii="Verdana" w:hAnsi="Verdana"/>
                <w:sz w:val="20"/>
                <w:szCs w:val="20"/>
              </w:rPr>
              <w:t>Qt5Core.dll</w:t>
            </w:r>
          </w:p>
        </w:tc>
        <w:tc>
          <w:tcPr>
            <w:tcW w:w="2977" w:type="dxa"/>
          </w:tcPr>
          <w:p w14:paraId="599209C4" w14:textId="6C648FA3" w:rsidR="008677F5" w:rsidRPr="003708AE" w:rsidRDefault="00681C56" w:rsidP="008677F5">
            <w:pPr>
              <w:rPr>
                <w:rFonts w:ascii="Verdana" w:hAnsi="Verdana" w:cs="Verdana"/>
                <w:i/>
                <w:sz w:val="20"/>
                <w:szCs w:val="20"/>
              </w:rPr>
            </w:pPr>
            <w:proofErr w:type="spellStart"/>
            <w:r>
              <w:rPr>
                <w:rFonts w:ascii="Verdana" w:hAnsi="Verdana"/>
                <w:sz w:val="20"/>
                <w:szCs w:val="20"/>
              </w:rPr>
              <w:t>Qt:n</w:t>
            </w:r>
            <w:proofErr w:type="spellEnd"/>
            <w:r>
              <w:rPr>
                <w:rFonts w:ascii="Verdana" w:hAnsi="Verdana"/>
                <w:sz w:val="20"/>
                <w:szCs w:val="20"/>
              </w:rPr>
              <w:t xml:space="preserve"> standardikirjasto</w:t>
            </w:r>
          </w:p>
        </w:tc>
        <w:tc>
          <w:tcPr>
            <w:tcW w:w="2126" w:type="dxa"/>
          </w:tcPr>
          <w:p w14:paraId="528D9798" w14:textId="425638B2" w:rsidR="008677F5" w:rsidRPr="00510CD8" w:rsidRDefault="00681C56" w:rsidP="008677F5">
            <w:pPr>
              <w:rPr>
                <w:rFonts w:ascii="Verdana" w:hAnsi="Verdana" w:cs="Verdana"/>
                <w:sz w:val="20"/>
                <w:szCs w:val="20"/>
              </w:rPr>
            </w:pPr>
            <w:r>
              <w:rPr>
                <w:rFonts w:ascii="Verdana" w:hAnsi="Verdana"/>
                <w:sz w:val="20"/>
                <w:szCs w:val="20"/>
              </w:rPr>
              <w:t>Tietokone (Windows 10)</w:t>
            </w:r>
          </w:p>
        </w:tc>
      </w:tr>
      <w:tr w:rsidR="00681C56" w14:paraId="64683BFD" w14:textId="77777777" w:rsidTr="00905445">
        <w:tc>
          <w:tcPr>
            <w:tcW w:w="1843" w:type="dxa"/>
          </w:tcPr>
          <w:p w14:paraId="41FAAF3A" w14:textId="413EA1EA" w:rsidR="00681C56" w:rsidRDefault="00681C56" w:rsidP="00681C5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49211EF5" w14:textId="07926FAD" w:rsidR="00681C56" w:rsidRPr="002819BA" w:rsidRDefault="00681C56" w:rsidP="00681C56">
            <w:pPr>
              <w:rPr>
                <w:rFonts w:ascii="Verdana" w:hAnsi="Verdana" w:cs="Verdana"/>
                <w:sz w:val="20"/>
                <w:szCs w:val="20"/>
              </w:rPr>
            </w:pPr>
            <w:r>
              <w:rPr>
                <w:rFonts w:ascii="Verdana" w:hAnsi="Verdana" w:cs="Verdana"/>
                <w:sz w:val="20"/>
                <w:szCs w:val="20"/>
              </w:rPr>
              <w:t>Qt5Gui.dll</w:t>
            </w:r>
          </w:p>
        </w:tc>
        <w:tc>
          <w:tcPr>
            <w:tcW w:w="2977" w:type="dxa"/>
          </w:tcPr>
          <w:p w14:paraId="16AD8382" w14:textId="4143893F" w:rsidR="00681C56" w:rsidRDefault="00681C56" w:rsidP="00681C56">
            <w:pPr>
              <w:rPr>
                <w:rFonts w:ascii="Verdana" w:hAnsi="Verdana" w:cs="Verdana"/>
                <w:sz w:val="20"/>
                <w:szCs w:val="20"/>
              </w:rPr>
            </w:pPr>
            <w:proofErr w:type="spellStart"/>
            <w:r>
              <w:rPr>
                <w:rFonts w:ascii="Verdana" w:hAnsi="Verdana"/>
                <w:sz w:val="20"/>
                <w:szCs w:val="20"/>
              </w:rPr>
              <w:t>Qt:n</w:t>
            </w:r>
            <w:proofErr w:type="spellEnd"/>
            <w:r>
              <w:rPr>
                <w:rFonts w:ascii="Verdana" w:hAnsi="Verdana"/>
                <w:sz w:val="20"/>
                <w:szCs w:val="20"/>
              </w:rPr>
              <w:t xml:space="preserve"> standardikirjasto</w:t>
            </w:r>
          </w:p>
        </w:tc>
        <w:tc>
          <w:tcPr>
            <w:tcW w:w="2126" w:type="dxa"/>
          </w:tcPr>
          <w:p w14:paraId="199AD84A" w14:textId="09039C9D" w:rsidR="00681C56" w:rsidRDefault="00681C56" w:rsidP="00681C56">
            <w:pPr>
              <w:rPr>
                <w:rFonts w:ascii="Verdana" w:hAnsi="Verdana" w:cs="Verdana"/>
                <w:sz w:val="20"/>
                <w:szCs w:val="20"/>
              </w:rPr>
            </w:pPr>
            <w:r>
              <w:rPr>
                <w:rFonts w:ascii="Verdana" w:hAnsi="Verdana"/>
                <w:sz w:val="20"/>
                <w:szCs w:val="20"/>
              </w:rPr>
              <w:t>Tietokone (Windows 10)</w:t>
            </w:r>
          </w:p>
        </w:tc>
      </w:tr>
      <w:tr w:rsidR="00681C56" w14:paraId="4F30BD21" w14:textId="77777777" w:rsidTr="00905445">
        <w:tc>
          <w:tcPr>
            <w:tcW w:w="1843" w:type="dxa"/>
          </w:tcPr>
          <w:p w14:paraId="0DD24017" w14:textId="2FF6B421" w:rsidR="00681C56" w:rsidRDefault="00681C56" w:rsidP="00681C5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55F16A67" w14:textId="28B53CEE" w:rsidR="00681C56" w:rsidRPr="002819BA" w:rsidRDefault="00681C56" w:rsidP="00681C56">
            <w:pPr>
              <w:rPr>
                <w:rFonts w:ascii="Verdana" w:hAnsi="Verdana" w:cs="Verdana"/>
                <w:sz w:val="20"/>
                <w:szCs w:val="20"/>
              </w:rPr>
            </w:pPr>
            <w:r w:rsidRPr="00681C56">
              <w:rPr>
                <w:rFonts w:ascii="Verdana" w:hAnsi="Verdana" w:cs="Verdana"/>
                <w:sz w:val="20"/>
                <w:szCs w:val="20"/>
              </w:rPr>
              <w:t>libgcc_s_dw2-1</w:t>
            </w:r>
            <w:r>
              <w:rPr>
                <w:rFonts w:ascii="Verdana" w:hAnsi="Verdana" w:cs="Verdana"/>
                <w:sz w:val="20"/>
                <w:szCs w:val="20"/>
              </w:rPr>
              <w:t>.dll</w:t>
            </w:r>
          </w:p>
        </w:tc>
        <w:tc>
          <w:tcPr>
            <w:tcW w:w="2977" w:type="dxa"/>
          </w:tcPr>
          <w:p w14:paraId="298BC62A" w14:textId="483AE4AF" w:rsidR="00681C56" w:rsidRDefault="00681C56" w:rsidP="00681C56">
            <w:pPr>
              <w:rPr>
                <w:rFonts w:ascii="Verdana" w:hAnsi="Verdana" w:cs="Verdana"/>
                <w:sz w:val="20"/>
                <w:szCs w:val="20"/>
              </w:rPr>
            </w:pPr>
            <w:r>
              <w:rPr>
                <w:rFonts w:ascii="Verdana" w:hAnsi="Verdana" w:cs="Verdana"/>
                <w:sz w:val="20"/>
                <w:szCs w:val="20"/>
              </w:rPr>
              <w:t>Poikkeuskäsittely eri moduulien välillä.</w:t>
            </w:r>
          </w:p>
        </w:tc>
        <w:tc>
          <w:tcPr>
            <w:tcW w:w="2126" w:type="dxa"/>
          </w:tcPr>
          <w:p w14:paraId="723DFD71" w14:textId="6A9BDEA4" w:rsidR="00681C56" w:rsidRDefault="00681C56" w:rsidP="00681C56">
            <w:pPr>
              <w:rPr>
                <w:rFonts w:ascii="Verdana" w:hAnsi="Verdana" w:cs="Verdana"/>
                <w:sz w:val="20"/>
                <w:szCs w:val="20"/>
              </w:rPr>
            </w:pPr>
            <w:r>
              <w:rPr>
                <w:rFonts w:ascii="Verdana" w:hAnsi="Verdana"/>
                <w:sz w:val="20"/>
                <w:szCs w:val="20"/>
              </w:rPr>
              <w:t>Tietokone (Windows 10)</w:t>
            </w:r>
          </w:p>
        </w:tc>
      </w:tr>
      <w:tr w:rsidR="00681C56" w14:paraId="2F98206B" w14:textId="77777777" w:rsidTr="00905445">
        <w:tc>
          <w:tcPr>
            <w:tcW w:w="1843" w:type="dxa"/>
          </w:tcPr>
          <w:p w14:paraId="1BD4762E" w14:textId="26692C88" w:rsidR="00681C56" w:rsidRDefault="00681C56" w:rsidP="00681C5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40C6785C" w14:textId="51ACECC2" w:rsidR="00681C56" w:rsidRPr="002819BA" w:rsidRDefault="00681C56" w:rsidP="00681C56">
            <w:pPr>
              <w:rPr>
                <w:rFonts w:ascii="Verdana" w:hAnsi="Verdana" w:cs="Verdana"/>
                <w:sz w:val="20"/>
                <w:szCs w:val="20"/>
              </w:rPr>
            </w:pPr>
            <w:r>
              <w:rPr>
                <w:rFonts w:ascii="Verdana" w:hAnsi="Verdana" w:cs="Verdana"/>
                <w:sz w:val="20"/>
                <w:szCs w:val="20"/>
              </w:rPr>
              <w:t>Qt5SerialPort.dll</w:t>
            </w:r>
          </w:p>
        </w:tc>
        <w:tc>
          <w:tcPr>
            <w:tcW w:w="2977" w:type="dxa"/>
          </w:tcPr>
          <w:p w14:paraId="19043D5D" w14:textId="0C033663" w:rsidR="00681C56" w:rsidRDefault="00681C56" w:rsidP="00681C56">
            <w:pPr>
              <w:rPr>
                <w:rFonts w:ascii="Verdana" w:hAnsi="Verdana" w:cs="Verdana"/>
                <w:sz w:val="20"/>
                <w:szCs w:val="20"/>
              </w:rPr>
            </w:pPr>
            <w:r>
              <w:rPr>
                <w:rFonts w:ascii="Verdana" w:hAnsi="Verdana" w:cs="Verdana"/>
                <w:sz w:val="20"/>
                <w:szCs w:val="20"/>
              </w:rPr>
              <w:t>Sarjaportin kanssa kommunikointi.</w:t>
            </w:r>
          </w:p>
        </w:tc>
        <w:tc>
          <w:tcPr>
            <w:tcW w:w="2126" w:type="dxa"/>
          </w:tcPr>
          <w:p w14:paraId="52B2C764" w14:textId="78B92ED6" w:rsidR="00681C56" w:rsidRDefault="00681C56" w:rsidP="00681C56">
            <w:pPr>
              <w:rPr>
                <w:rFonts w:ascii="Verdana" w:hAnsi="Verdana" w:cs="Verdana"/>
                <w:sz w:val="20"/>
                <w:szCs w:val="20"/>
              </w:rPr>
            </w:pPr>
            <w:r>
              <w:rPr>
                <w:rFonts w:ascii="Verdana" w:hAnsi="Verdana"/>
                <w:sz w:val="20"/>
                <w:szCs w:val="20"/>
              </w:rPr>
              <w:t>Tietokone (Windows 10)</w:t>
            </w:r>
          </w:p>
        </w:tc>
      </w:tr>
      <w:tr w:rsidR="00681C56" w14:paraId="36100AA4" w14:textId="77777777" w:rsidTr="00905445">
        <w:tc>
          <w:tcPr>
            <w:tcW w:w="1843" w:type="dxa"/>
          </w:tcPr>
          <w:p w14:paraId="7A208195" w14:textId="2BDE2F61" w:rsidR="00681C56" w:rsidRDefault="00681C56" w:rsidP="00681C5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4C1833BA" w14:textId="703042BE" w:rsidR="00681C56" w:rsidRPr="002819BA" w:rsidRDefault="00681C56" w:rsidP="00681C56">
            <w:pPr>
              <w:rPr>
                <w:rFonts w:ascii="Verdana" w:hAnsi="Verdana" w:cs="Verdana"/>
                <w:sz w:val="20"/>
                <w:szCs w:val="20"/>
              </w:rPr>
            </w:pPr>
            <w:r w:rsidRPr="00681C56">
              <w:rPr>
                <w:rFonts w:ascii="Verdana" w:hAnsi="Verdana" w:cs="Verdana"/>
                <w:sz w:val="20"/>
                <w:szCs w:val="20"/>
              </w:rPr>
              <w:t>libstdc++-6</w:t>
            </w:r>
            <w:r>
              <w:rPr>
                <w:rFonts w:ascii="Verdana" w:hAnsi="Verdana" w:cs="Verdana"/>
                <w:sz w:val="20"/>
                <w:szCs w:val="20"/>
              </w:rPr>
              <w:t>.dll</w:t>
            </w:r>
          </w:p>
        </w:tc>
        <w:tc>
          <w:tcPr>
            <w:tcW w:w="2977" w:type="dxa"/>
          </w:tcPr>
          <w:p w14:paraId="5785577C" w14:textId="66959AEE" w:rsidR="00681C56" w:rsidRDefault="00681C56" w:rsidP="00681C56">
            <w:pPr>
              <w:rPr>
                <w:rFonts w:ascii="Verdana" w:hAnsi="Verdana" w:cs="Verdana"/>
                <w:sz w:val="20"/>
                <w:szCs w:val="20"/>
              </w:rPr>
            </w:pPr>
            <w:r>
              <w:rPr>
                <w:rFonts w:ascii="Verdana" w:hAnsi="Verdana" w:cs="Verdana"/>
                <w:sz w:val="20"/>
                <w:szCs w:val="20"/>
              </w:rPr>
              <w:t>C- ja C++-kirjastojen yhteensovittaminen.</w:t>
            </w:r>
          </w:p>
        </w:tc>
        <w:tc>
          <w:tcPr>
            <w:tcW w:w="2126" w:type="dxa"/>
          </w:tcPr>
          <w:p w14:paraId="317A25FC" w14:textId="7346D235" w:rsidR="00681C56" w:rsidRDefault="00681C56" w:rsidP="00681C56">
            <w:pPr>
              <w:rPr>
                <w:rFonts w:ascii="Verdana" w:hAnsi="Verdana" w:cs="Verdana"/>
                <w:sz w:val="20"/>
                <w:szCs w:val="20"/>
              </w:rPr>
            </w:pPr>
            <w:r>
              <w:rPr>
                <w:rFonts w:ascii="Verdana" w:hAnsi="Verdana"/>
                <w:sz w:val="20"/>
                <w:szCs w:val="20"/>
              </w:rPr>
              <w:t>Tietokone (Windows 10)</w:t>
            </w:r>
          </w:p>
        </w:tc>
      </w:tr>
      <w:tr w:rsidR="00681C56" w14:paraId="7B1AE955" w14:textId="77777777" w:rsidTr="00905445">
        <w:tc>
          <w:tcPr>
            <w:tcW w:w="1843" w:type="dxa"/>
          </w:tcPr>
          <w:p w14:paraId="2075041B" w14:textId="05CC6B24" w:rsidR="00681C56" w:rsidRDefault="00681C56" w:rsidP="00681C5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442B4112" w14:textId="0A6B1B6F" w:rsidR="00681C56" w:rsidRPr="002819BA" w:rsidRDefault="00681C56" w:rsidP="00681C56">
            <w:pPr>
              <w:rPr>
                <w:rFonts w:ascii="Verdana" w:hAnsi="Verdana" w:cs="Verdana"/>
                <w:sz w:val="20"/>
                <w:szCs w:val="20"/>
              </w:rPr>
            </w:pPr>
            <w:r>
              <w:rPr>
                <w:rFonts w:ascii="Verdana" w:hAnsi="Verdana" w:cs="Verdana"/>
                <w:sz w:val="20"/>
                <w:szCs w:val="20"/>
              </w:rPr>
              <w:t>Qt5Sql.dll</w:t>
            </w:r>
          </w:p>
        </w:tc>
        <w:tc>
          <w:tcPr>
            <w:tcW w:w="2977" w:type="dxa"/>
          </w:tcPr>
          <w:p w14:paraId="4A6C3165" w14:textId="6CDC57AF" w:rsidR="00681C56" w:rsidRDefault="00681C56" w:rsidP="00681C56">
            <w:pPr>
              <w:rPr>
                <w:rFonts w:ascii="Verdana" w:hAnsi="Verdana" w:cs="Verdana"/>
                <w:sz w:val="20"/>
                <w:szCs w:val="20"/>
              </w:rPr>
            </w:pPr>
            <w:r>
              <w:rPr>
                <w:rFonts w:ascii="Verdana" w:hAnsi="Verdana" w:cs="Verdana"/>
                <w:sz w:val="20"/>
                <w:szCs w:val="20"/>
              </w:rPr>
              <w:t>Käytetään kommunikointiin SQL-tietokannan kanssa.</w:t>
            </w:r>
          </w:p>
        </w:tc>
        <w:tc>
          <w:tcPr>
            <w:tcW w:w="2126" w:type="dxa"/>
          </w:tcPr>
          <w:p w14:paraId="33AFD213" w14:textId="7EFB2EDD" w:rsidR="00681C56" w:rsidRDefault="00681C56" w:rsidP="00681C56">
            <w:pPr>
              <w:rPr>
                <w:rFonts w:ascii="Verdana" w:hAnsi="Verdana" w:cs="Verdana"/>
                <w:sz w:val="20"/>
                <w:szCs w:val="20"/>
              </w:rPr>
            </w:pPr>
            <w:r>
              <w:rPr>
                <w:rFonts w:ascii="Verdana" w:hAnsi="Verdana"/>
                <w:sz w:val="20"/>
                <w:szCs w:val="20"/>
              </w:rPr>
              <w:t>Tietokone (Windows 10)</w:t>
            </w:r>
          </w:p>
        </w:tc>
      </w:tr>
      <w:tr w:rsidR="008B1028" w14:paraId="0B545E98" w14:textId="77777777" w:rsidTr="00905445">
        <w:tc>
          <w:tcPr>
            <w:tcW w:w="1843" w:type="dxa"/>
          </w:tcPr>
          <w:p w14:paraId="57664C34" w14:textId="18C44FF7" w:rsidR="008B1028" w:rsidRDefault="008B1028" w:rsidP="008B1028">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0A864F45" w14:textId="2552A6C0" w:rsidR="008B1028" w:rsidRDefault="008B1028" w:rsidP="008B1028">
            <w:pPr>
              <w:rPr>
                <w:rFonts w:ascii="Verdana" w:hAnsi="Verdana" w:cs="Verdana"/>
                <w:sz w:val="20"/>
                <w:szCs w:val="20"/>
              </w:rPr>
            </w:pPr>
            <w:r>
              <w:rPr>
                <w:rFonts w:ascii="Verdana" w:hAnsi="Verdana" w:cs="Verdana"/>
                <w:sz w:val="20"/>
                <w:szCs w:val="20"/>
              </w:rPr>
              <w:t>Qt5Widgets.dll</w:t>
            </w:r>
          </w:p>
        </w:tc>
        <w:tc>
          <w:tcPr>
            <w:tcW w:w="2977" w:type="dxa"/>
          </w:tcPr>
          <w:p w14:paraId="5D9BBE84" w14:textId="310AD29B" w:rsidR="008B1028" w:rsidRDefault="008B1028" w:rsidP="008B1028">
            <w:pPr>
              <w:rPr>
                <w:rFonts w:ascii="Verdana" w:hAnsi="Verdana" w:cs="Verdana"/>
                <w:sz w:val="20"/>
                <w:szCs w:val="20"/>
              </w:rPr>
            </w:pPr>
            <w:proofErr w:type="spellStart"/>
            <w:r>
              <w:rPr>
                <w:rFonts w:ascii="Verdana" w:hAnsi="Verdana" w:cs="Verdana"/>
                <w:sz w:val="20"/>
                <w:szCs w:val="20"/>
              </w:rPr>
              <w:t>Qt:n</w:t>
            </w:r>
            <w:proofErr w:type="spellEnd"/>
            <w:r>
              <w:rPr>
                <w:rFonts w:ascii="Verdana" w:hAnsi="Verdana" w:cs="Verdana"/>
                <w:sz w:val="20"/>
                <w:szCs w:val="20"/>
              </w:rPr>
              <w:t xml:space="preserve"> standardikirjasto</w:t>
            </w:r>
          </w:p>
        </w:tc>
        <w:tc>
          <w:tcPr>
            <w:tcW w:w="2126" w:type="dxa"/>
          </w:tcPr>
          <w:p w14:paraId="3AE8AD7D" w14:textId="53ACC768" w:rsidR="008B1028" w:rsidRDefault="008B1028" w:rsidP="008B1028">
            <w:pPr>
              <w:rPr>
                <w:rFonts w:ascii="Verdana" w:hAnsi="Verdana"/>
                <w:sz w:val="20"/>
                <w:szCs w:val="20"/>
              </w:rPr>
            </w:pPr>
            <w:r>
              <w:rPr>
                <w:rFonts w:ascii="Verdana" w:hAnsi="Verdana"/>
                <w:sz w:val="20"/>
                <w:szCs w:val="20"/>
              </w:rPr>
              <w:t>Tietokone (Windows 10)</w:t>
            </w:r>
          </w:p>
        </w:tc>
      </w:tr>
    </w:tbl>
    <w:p w14:paraId="52765831" w14:textId="77777777" w:rsidR="00713ED7" w:rsidRDefault="00713ED7" w:rsidP="00DF336E">
      <w:pPr>
        <w:spacing w:line="360" w:lineRule="auto"/>
        <w:rPr>
          <w:rFonts w:ascii="Verdana" w:hAnsi="Verdana" w:cs="Verdana"/>
          <w:sz w:val="20"/>
          <w:szCs w:val="20"/>
        </w:rPr>
      </w:pPr>
    </w:p>
    <w:p w14:paraId="21222273"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4</w:t>
      </w:r>
      <w:r w:rsidR="00713ED7">
        <w:rPr>
          <w:rFonts w:ascii="Verdana" w:hAnsi="Verdana" w:cs="Verdana"/>
          <w:sz w:val="20"/>
          <w:szCs w:val="20"/>
        </w:rPr>
        <w:t>. Uudelleenkäytettävät komponentit</w:t>
      </w:r>
    </w:p>
    <w:p w14:paraId="359056AB" w14:textId="77777777" w:rsidR="00613C56" w:rsidRDefault="00613C56">
      <w:pPr>
        <w:spacing w:line="360" w:lineRule="auto"/>
        <w:ind w:left="1134"/>
        <w:rPr>
          <w:rFonts w:ascii="Verdana" w:hAnsi="Verdana" w:cs="Verdana"/>
          <w:sz w:val="20"/>
          <w:szCs w:val="20"/>
        </w:rPr>
      </w:pPr>
    </w:p>
    <w:p w14:paraId="3D24CAA6" w14:textId="77777777" w:rsidR="00613C56" w:rsidRDefault="00613C56" w:rsidP="008B1028">
      <w:pPr>
        <w:spacing w:line="360" w:lineRule="auto"/>
        <w:rPr>
          <w:rFonts w:ascii="Verdana" w:hAnsi="Verdana" w:cs="Verdana"/>
          <w:sz w:val="20"/>
          <w:szCs w:val="20"/>
        </w:rPr>
      </w:pPr>
    </w:p>
    <w:p w14:paraId="477F1819" w14:textId="77777777" w:rsidR="0071605C" w:rsidRDefault="00B57885" w:rsidP="0071605C">
      <w:pPr>
        <w:pStyle w:val="Otsikko2"/>
        <w:spacing w:line="360" w:lineRule="auto"/>
        <w:ind w:firstLine="357"/>
        <w:rPr>
          <w:rFonts w:ascii="Verdana" w:hAnsi="Verdana" w:cs="Verdana"/>
          <w:i w:val="0"/>
          <w:iCs w:val="0"/>
          <w:sz w:val="24"/>
          <w:szCs w:val="24"/>
        </w:rPr>
      </w:pPr>
      <w:bookmarkStart w:id="33" w:name="_Toc27340992"/>
      <w:bookmarkEnd w:id="31"/>
      <w:bookmarkEnd w:id="32"/>
      <w:r>
        <w:rPr>
          <w:rFonts w:ascii="Verdana" w:hAnsi="Verdana" w:cs="Verdana"/>
          <w:i w:val="0"/>
          <w:iCs w:val="0"/>
          <w:sz w:val="24"/>
          <w:szCs w:val="24"/>
        </w:rPr>
        <w:t>2.3</w:t>
      </w:r>
      <w:r w:rsidR="0071605C">
        <w:rPr>
          <w:rFonts w:ascii="Verdana" w:hAnsi="Verdana" w:cs="Verdana"/>
          <w:i w:val="0"/>
          <w:iCs w:val="0"/>
          <w:sz w:val="24"/>
          <w:szCs w:val="24"/>
        </w:rPr>
        <w:t xml:space="preserve"> Tietokanta-arkkitehtuuri</w:t>
      </w:r>
      <w:bookmarkEnd w:id="33"/>
    </w:p>
    <w:p w14:paraId="71CC5018" w14:textId="77777777" w:rsidR="00B57885" w:rsidRDefault="007A6313" w:rsidP="00233E39">
      <w:pPr>
        <w:spacing w:line="360" w:lineRule="auto"/>
        <w:ind w:left="945"/>
        <w:jc w:val="both"/>
        <w:rPr>
          <w:rFonts w:ascii="Verdana" w:hAnsi="Verdana" w:cs="Verdana"/>
        </w:rPr>
      </w:pPr>
      <w:r w:rsidRPr="009C2E22">
        <w:rPr>
          <w:rFonts w:ascii="Verdana" w:hAnsi="Verdana"/>
          <w:szCs w:val="20"/>
        </w:rPr>
        <w:t xml:space="preserve">Ohjelman tietokannan rakenne ja tietosisältö ovat tärkeä osa ohjelman toimintaa. Tämän vuoksi ohjelman taulurakenne, taulujen väliset </w:t>
      </w:r>
      <w:r w:rsidRPr="009C2E22">
        <w:rPr>
          <w:rFonts w:ascii="Verdana" w:hAnsi="Verdana"/>
          <w:szCs w:val="20"/>
        </w:rPr>
        <w:lastRenderedPageBreak/>
        <w:t>yhteydet ja taulujen sisältämät tiedot on määriteltävä tarkasti ja täsmällisesti. Tarkoituksena on selvittää mitä tietoja järjestelmä käsittelee.</w:t>
      </w:r>
    </w:p>
    <w:p w14:paraId="4629A0D4" w14:textId="77777777" w:rsidR="008D5C7E" w:rsidRDefault="008D5C7E" w:rsidP="002C04C7">
      <w:pPr>
        <w:spacing w:line="360" w:lineRule="auto"/>
        <w:ind w:left="1304"/>
        <w:jc w:val="both"/>
        <w:rPr>
          <w:rFonts w:ascii="Verdana" w:hAnsi="Verdana" w:cs="Verdana"/>
        </w:rPr>
      </w:pPr>
    </w:p>
    <w:p w14:paraId="460BC573" w14:textId="77777777" w:rsidR="007A6313" w:rsidRDefault="007A6313" w:rsidP="002C04C7">
      <w:pPr>
        <w:spacing w:line="360" w:lineRule="auto"/>
        <w:ind w:left="945"/>
        <w:jc w:val="both"/>
        <w:rPr>
          <w:rFonts w:ascii="Verdana" w:hAnsi="Verdana" w:cs="Verdana"/>
        </w:rPr>
      </w:pP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r>
        <w:rPr>
          <w:rFonts w:ascii="Verdana" w:hAnsi="Verdana" w:cs="Verdana"/>
        </w:rPr>
        <w:t xml:space="preserve">osoitteessa </w:t>
      </w:r>
      <w:r w:rsidRPr="00233E39">
        <w:rPr>
          <w:rFonts w:ascii="Verdana" w:hAnsi="Verdana" w:cs="Verdana"/>
          <w:b/>
        </w:rPr>
        <w:t>mysli.oamk.fi</w:t>
      </w:r>
      <w:r w:rsidR="002769C0">
        <w:rPr>
          <w:rFonts w:ascii="Verdana" w:hAnsi="Verdana" w:cs="Verdana"/>
        </w:rPr>
        <w:t>. Tietokannan rakenne on esitetty kuvassa 3 ER-kaavion avulla.</w:t>
      </w:r>
    </w:p>
    <w:p w14:paraId="4CA29DD9" w14:textId="77777777" w:rsidR="007A6313" w:rsidRDefault="007A6313">
      <w:pPr>
        <w:spacing w:line="360" w:lineRule="auto"/>
        <w:ind w:left="1134"/>
        <w:jc w:val="both"/>
        <w:rPr>
          <w:rFonts w:ascii="Verdana" w:hAnsi="Verdana" w:cs="Verdana"/>
        </w:rPr>
      </w:pPr>
    </w:p>
    <w:p w14:paraId="5FE53242" w14:textId="6470EB68" w:rsidR="00B57885" w:rsidRDefault="00B7587D" w:rsidP="008B1028">
      <w:pPr>
        <w:spacing w:line="360" w:lineRule="auto"/>
        <w:ind w:left="1134"/>
        <w:jc w:val="both"/>
        <w:rPr>
          <w:rFonts w:ascii="Verdana" w:hAnsi="Verdana" w:cs="Verdana"/>
        </w:rPr>
      </w:pPr>
      <w:r>
        <w:rPr>
          <w:rFonts w:ascii="Verdana" w:hAnsi="Verdana" w:cs="Verdana"/>
          <w:noProof/>
        </w:rPr>
        <w:drawing>
          <wp:inline distT="0" distB="0" distL="0" distR="0" wp14:anchorId="4C789A63" wp14:editId="5AF78332">
            <wp:extent cx="6120130" cy="4293235"/>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93235"/>
                    </a:xfrm>
                    <a:prstGeom prst="rect">
                      <a:avLst/>
                    </a:prstGeom>
                    <a:noFill/>
                    <a:ln>
                      <a:noFill/>
                    </a:ln>
                  </pic:spPr>
                </pic:pic>
              </a:graphicData>
            </a:graphic>
          </wp:inline>
        </w:drawing>
      </w:r>
    </w:p>
    <w:p w14:paraId="76C5FC0B" w14:textId="77777777" w:rsidR="000B0E74" w:rsidRDefault="00B57885">
      <w:pPr>
        <w:spacing w:line="360" w:lineRule="auto"/>
        <w:ind w:left="1134"/>
        <w:jc w:val="both"/>
        <w:rPr>
          <w:rFonts w:ascii="Verdana" w:hAnsi="Verdana" w:cs="Verdana"/>
          <w:sz w:val="20"/>
        </w:rPr>
      </w:pPr>
      <w:r w:rsidRPr="00B57885">
        <w:rPr>
          <w:rFonts w:ascii="Verdana" w:hAnsi="Verdana" w:cs="Verdana"/>
          <w:sz w:val="20"/>
        </w:rPr>
        <w:t>Kuva 3. Tietokannan ER-kaavio</w:t>
      </w:r>
    </w:p>
    <w:p w14:paraId="24632BAF"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34" w:name="_Toc52709210"/>
      <w:bookmarkStart w:id="35" w:name="_Toc53044050"/>
      <w:bookmarkStart w:id="36" w:name="_Toc73940677"/>
      <w:bookmarkStart w:id="37" w:name="_Toc27340993"/>
      <w:r>
        <w:rPr>
          <w:rFonts w:ascii="Verdana" w:hAnsi="Verdana" w:cs="Verdana"/>
          <w:sz w:val="24"/>
          <w:szCs w:val="24"/>
        </w:rPr>
        <w:lastRenderedPageBreak/>
        <w:t>KOMPONENTTIEN KUVAUKSET</w:t>
      </w:r>
      <w:bookmarkEnd w:id="34"/>
      <w:bookmarkEnd w:id="35"/>
      <w:bookmarkEnd w:id="36"/>
      <w:bookmarkEnd w:id="37"/>
    </w:p>
    <w:p w14:paraId="0B8F8B74" w14:textId="77777777" w:rsidR="00713ED7" w:rsidRPr="008572F3" w:rsidRDefault="00297587">
      <w:pPr>
        <w:pStyle w:val="Otsikko2"/>
        <w:spacing w:line="360" w:lineRule="auto"/>
        <w:ind w:firstLine="357"/>
        <w:rPr>
          <w:rFonts w:ascii="Verdana" w:hAnsi="Verdana" w:cs="Verdana"/>
          <w:i w:val="0"/>
          <w:iCs w:val="0"/>
          <w:sz w:val="24"/>
          <w:szCs w:val="24"/>
        </w:rPr>
      </w:pPr>
      <w:bookmarkStart w:id="38" w:name="_Toc52709211"/>
      <w:bookmarkStart w:id="39" w:name="_Toc53044051"/>
      <w:bookmarkStart w:id="40" w:name="_Toc73940678"/>
      <w:bookmarkStart w:id="41" w:name="_Toc27340994"/>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 </w:t>
      </w:r>
      <w:bookmarkEnd w:id="38"/>
      <w:bookmarkEnd w:id="39"/>
      <w:bookmarkEnd w:id="40"/>
      <w:proofErr w:type="spellStart"/>
      <w:r w:rsidR="008572F3" w:rsidRPr="008572F3">
        <w:rPr>
          <w:rFonts w:ascii="Verdana" w:hAnsi="Verdana" w:cs="Verdana"/>
          <w:i w:val="0"/>
          <w:iCs w:val="0"/>
          <w:sz w:val="24"/>
          <w:szCs w:val="24"/>
        </w:rPr>
        <w:t>BankSimul</w:t>
      </w:r>
      <w:proofErr w:type="spellEnd"/>
      <w:r w:rsidR="0075194A">
        <w:rPr>
          <w:rFonts w:ascii="Verdana" w:hAnsi="Verdana" w:cs="Verdana"/>
          <w:i w:val="0"/>
          <w:iCs w:val="0"/>
          <w:sz w:val="24"/>
          <w:szCs w:val="24"/>
        </w:rPr>
        <w:t xml:space="preserve"> –paketin komponentit</w:t>
      </w:r>
      <w:bookmarkEnd w:id="41"/>
    </w:p>
    <w:p w14:paraId="1CE5A16E" w14:textId="3E67773C" w:rsidR="00713ED7" w:rsidRPr="008572F3" w:rsidRDefault="00297587">
      <w:pPr>
        <w:pStyle w:val="Otsikko2"/>
        <w:spacing w:line="360" w:lineRule="auto"/>
        <w:ind w:firstLine="357"/>
        <w:rPr>
          <w:rFonts w:ascii="Verdana" w:hAnsi="Verdana" w:cs="Verdana"/>
          <w:i w:val="0"/>
          <w:iCs w:val="0"/>
          <w:sz w:val="24"/>
          <w:szCs w:val="24"/>
        </w:rPr>
      </w:pPr>
      <w:bookmarkStart w:id="42" w:name="_Toc52709212"/>
      <w:bookmarkStart w:id="43" w:name="_Toc53044052"/>
      <w:bookmarkStart w:id="44" w:name="_Toc73940679"/>
      <w:bookmarkStart w:id="45" w:name="_Toc27340995"/>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.1.1 </w:t>
      </w:r>
      <w:bookmarkEnd w:id="42"/>
      <w:bookmarkEnd w:id="43"/>
      <w:bookmarkEnd w:id="44"/>
      <w:r w:rsidR="00554A44">
        <w:rPr>
          <w:rFonts w:ascii="Verdana" w:hAnsi="Verdana" w:cs="Verdana"/>
          <w:i w:val="0"/>
          <w:iCs w:val="0"/>
          <w:sz w:val="24"/>
          <w:szCs w:val="24"/>
        </w:rPr>
        <w:t>RfidDLL</w:t>
      </w:r>
      <w:r w:rsidR="008936A9">
        <w:rPr>
          <w:rFonts w:ascii="Verdana" w:hAnsi="Verdana" w:cs="Verdana"/>
          <w:i w:val="0"/>
          <w:iCs w:val="0"/>
          <w:sz w:val="24"/>
          <w:szCs w:val="24"/>
        </w:rPr>
        <w:t>.dll</w:t>
      </w:r>
      <w:bookmarkEnd w:id="45"/>
    </w:p>
    <w:p w14:paraId="306ECCF5" w14:textId="77777777" w:rsidR="00713ED7" w:rsidRDefault="00713ED7">
      <w:pPr>
        <w:rPr>
          <w:sz w:val="20"/>
          <w:szCs w:val="20"/>
        </w:rPr>
      </w:pPr>
    </w:p>
    <w:p w14:paraId="7320CB74" w14:textId="616DC263" w:rsidR="002F2783" w:rsidRPr="00613C56" w:rsidRDefault="00713ED7" w:rsidP="002F2783">
      <w:pPr>
        <w:spacing w:line="360" w:lineRule="auto"/>
        <w:ind w:firstLine="357"/>
        <w:rPr>
          <w:rFonts w:ascii="Verdana" w:hAnsi="Verdana"/>
          <w:b/>
        </w:rPr>
      </w:pPr>
      <w:r w:rsidRPr="00613C56">
        <w:rPr>
          <w:rFonts w:ascii="Verdana" w:hAnsi="Verdana"/>
          <w:b/>
        </w:rPr>
        <w:t>Tarkoitus ja toimint</w:t>
      </w:r>
      <w:r w:rsidR="002F2783">
        <w:rPr>
          <w:rFonts w:ascii="Verdana" w:hAnsi="Verdana"/>
          <w:b/>
        </w:rPr>
        <w:t>a</w:t>
      </w:r>
    </w:p>
    <w:p w14:paraId="36BE11CA" w14:textId="6DA386D9" w:rsidR="00613C56" w:rsidRDefault="00554A44" w:rsidP="00554A44">
      <w:pPr>
        <w:spacing w:line="360" w:lineRule="auto"/>
        <w:ind w:left="357"/>
        <w:rPr>
          <w:rFonts w:ascii="Verdana" w:hAnsi="Verdana" w:cs="Verdana"/>
        </w:rPr>
      </w:pPr>
      <w:r>
        <w:rPr>
          <w:rFonts w:ascii="Verdana" w:hAnsi="Verdana" w:cs="Verdana"/>
        </w:rPr>
        <w:t>Päätarkoituksena havaita RFID-laitteen kautta</w:t>
      </w:r>
      <w:r w:rsidR="00B7587D">
        <w:rPr>
          <w:rFonts w:ascii="Verdana" w:hAnsi="Verdana" w:cs="Verdana"/>
        </w:rPr>
        <w:t xml:space="preserve"> luetun</w:t>
      </w:r>
      <w:r>
        <w:rPr>
          <w:rFonts w:ascii="Verdana" w:hAnsi="Verdana" w:cs="Verdana"/>
        </w:rPr>
        <w:t xml:space="preserve"> pankkikortin numero. Tarkkailee tietokoneen sarjaportin liikennettä tietyssä portissa. Kun liikennettä havaitaan, komponentti tarkistaa vastaako portin kautta välitetty data pankkikortin numeroa, ja välittää kortin numeron signaalin avulla, kun se on saatu luettua onnistuneesti.</w:t>
      </w:r>
      <w:r w:rsidR="00B7587D">
        <w:rPr>
          <w:rFonts w:ascii="Verdana" w:hAnsi="Verdana" w:cs="Verdana"/>
        </w:rPr>
        <w:t xml:space="preserve"> Komponentti välittää myös tulosteita ja tietoa virhetilanteista.</w:t>
      </w:r>
    </w:p>
    <w:p w14:paraId="1FA56ED6" w14:textId="77777777" w:rsidR="00554A44" w:rsidRPr="00554A44" w:rsidRDefault="00554A44" w:rsidP="00554A44">
      <w:pPr>
        <w:spacing w:line="360" w:lineRule="auto"/>
        <w:ind w:left="357"/>
        <w:rPr>
          <w:rFonts w:ascii="Verdana" w:hAnsi="Verdana" w:cs="Verdana"/>
        </w:rPr>
      </w:pPr>
    </w:p>
    <w:p w14:paraId="34BD4448" w14:textId="77777777" w:rsidR="008572F3" w:rsidRPr="00613C56" w:rsidRDefault="008572F3" w:rsidP="00075A3B">
      <w:pPr>
        <w:spacing w:line="360" w:lineRule="auto"/>
        <w:ind w:left="357"/>
        <w:rPr>
          <w:rFonts w:ascii="Verdana" w:hAnsi="Verdana" w:cs="Verdana"/>
          <w:b/>
        </w:rPr>
      </w:pPr>
      <w:r w:rsidRPr="00613C56">
        <w:rPr>
          <w:rFonts w:ascii="Verdana" w:hAnsi="Verdana" w:cs="Verdana"/>
          <w:b/>
        </w:rPr>
        <w:t>Luokkakaavio</w:t>
      </w:r>
    </w:p>
    <w:p w14:paraId="521AA237" w14:textId="7AB2AE7D" w:rsidR="00613C56" w:rsidRDefault="00842BEB" w:rsidP="00CF7B4B">
      <w:pPr>
        <w:spacing w:line="360" w:lineRule="auto"/>
        <w:ind w:firstLine="357"/>
        <w:rPr>
          <w:rFonts w:ascii="Verdana" w:hAnsi="Verdana"/>
          <w:b/>
        </w:rPr>
      </w:pPr>
      <w:r>
        <w:rPr>
          <w:rFonts w:ascii="Verdana" w:hAnsi="Verdana"/>
          <w:b/>
          <w:noProof/>
        </w:rPr>
        <w:drawing>
          <wp:inline distT="0" distB="0" distL="0" distR="0" wp14:anchorId="277496DF" wp14:editId="198ABE49">
            <wp:extent cx="1619250" cy="1238250"/>
            <wp:effectExtent l="0" t="0" r="0" b="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1238250"/>
                    </a:xfrm>
                    <a:prstGeom prst="rect">
                      <a:avLst/>
                    </a:prstGeom>
                    <a:noFill/>
                    <a:ln>
                      <a:noFill/>
                    </a:ln>
                  </pic:spPr>
                </pic:pic>
              </a:graphicData>
            </a:graphic>
          </wp:inline>
        </w:drawing>
      </w:r>
    </w:p>
    <w:p w14:paraId="62CE0B38" w14:textId="77777777" w:rsidR="00613C56" w:rsidRPr="00613C56" w:rsidRDefault="00613C56" w:rsidP="00CF7B4B">
      <w:pPr>
        <w:spacing w:line="360" w:lineRule="auto"/>
        <w:ind w:firstLine="357"/>
        <w:rPr>
          <w:rFonts w:ascii="Verdana" w:hAnsi="Verdana"/>
          <w:sz w:val="20"/>
        </w:rPr>
      </w:pPr>
      <w:r w:rsidRPr="00613C56">
        <w:rPr>
          <w:rFonts w:ascii="Verdana" w:hAnsi="Verdana"/>
          <w:sz w:val="20"/>
        </w:rPr>
        <w:t xml:space="preserve">Kuva 3. </w:t>
      </w:r>
      <w:r>
        <w:rPr>
          <w:rFonts w:ascii="Verdana" w:hAnsi="Verdana"/>
          <w:sz w:val="20"/>
        </w:rPr>
        <w:t>DLLSerialport.dll –komponentin luokkakaavio</w:t>
      </w:r>
    </w:p>
    <w:p w14:paraId="15914B1F" w14:textId="77777777" w:rsidR="00613C56" w:rsidRDefault="00613C56" w:rsidP="00CF7B4B">
      <w:pPr>
        <w:spacing w:line="360" w:lineRule="auto"/>
        <w:ind w:firstLine="357"/>
        <w:rPr>
          <w:rFonts w:ascii="Verdana" w:hAnsi="Verdana"/>
          <w:b/>
        </w:rPr>
      </w:pPr>
    </w:p>
    <w:p w14:paraId="01FBADB2" w14:textId="77777777" w:rsidR="00F230B1" w:rsidRDefault="00F230B1" w:rsidP="007C4021">
      <w:pPr>
        <w:spacing w:line="360" w:lineRule="auto"/>
        <w:ind w:firstLine="357"/>
        <w:rPr>
          <w:rFonts w:ascii="Verdana" w:hAnsi="Verdana"/>
          <w:b/>
        </w:rPr>
      </w:pPr>
      <w:bookmarkStart w:id="46" w:name="_Toc411999538"/>
      <w:r w:rsidRPr="00613C56">
        <w:rPr>
          <w:rFonts w:ascii="Verdana" w:hAnsi="Verdana"/>
          <w:b/>
        </w:rPr>
        <w:t>Tarjottava rajapinta</w:t>
      </w:r>
    </w:p>
    <w:p w14:paraId="2F433971" w14:textId="77777777" w:rsidR="00613C56" w:rsidRPr="00613C56" w:rsidRDefault="00613C56" w:rsidP="007C4021">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40FF6B3C" w14:textId="77777777" w:rsidR="00F230B1" w:rsidRDefault="00F230B1" w:rsidP="00A540A6">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438"/>
        <w:gridCol w:w="1559"/>
        <w:gridCol w:w="1701"/>
        <w:gridCol w:w="3396"/>
      </w:tblGrid>
      <w:tr w:rsidR="005353D1" w:rsidRPr="0075194A" w14:paraId="4DF6E954" w14:textId="77777777" w:rsidTr="00554A44">
        <w:tc>
          <w:tcPr>
            <w:tcW w:w="2438" w:type="dxa"/>
            <w:shd w:val="clear" w:color="auto" w:fill="D9D9D9"/>
          </w:tcPr>
          <w:p w14:paraId="21C1BCB5" w14:textId="77777777" w:rsidR="002F2783" w:rsidRPr="0075194A" w:rsidRDefault="002F2783" w:rsidP="00F230B1">
            <w:pPr>
              <w:spacing w:line="360" w:lineRule="auto"/>
              <w:jc w:val="both"/>
              <w:rPr>
                <w:rFonts w:ascii="Verdana" w:hAnsi="Verdana" w:cs="Verdana"/>
                <w:sz w:val="20"/>
              </w:rPr>
            </w:pPr>
            <w:r w:rsidRPr="0075194A">
              <w:rPr>
                <w:rFonts w:ascii="Verdana" w:hAnsi="Verdana" w:cs="Verdana"/>
                <w:sz w:val="20"/>
              </w:rPr>
              <w:t>TARJOTTAVAN</w:t>
            </w:r>
          </w:p>
          <w:p w14:paraId="2071326A" w14:textId="77777777" w:rsidR="002F2783" w:rsidRPr="0075194A" w:rsidRDefault="002F2783" w:rsidP="00F230B1">
            <w:pPr>
              <w:spacing w:line="360" w:lineRule="auto"/>
              <w:jc w:val="both"/>
              <w:rPr>
                <w:rFonts w:ascii="Verdana" w:hAnsi="Verdana" w:cs="Verdana"/>
                <w:sz w:val="20"/>
              </w:rPr>
            </w:pPr>
            <w:r w:rsidRPr="0075194A">
              <w:rPr>
                <w:rFonts w:ascii="Verdana" w:hAnsi="Verdana" w:cs="Verdana"/>
                <w:sz w:val="20"/>
              </w:rPr>
              <w:t>RAJAPINTAFUNKTION</w:t>
            </w:r>
          </w:p>
          <w:p w14:paraId="31A7CB00" w14:textId="2BA57E73" w:rsidR="002F2783" w:rsidRPr="0075194A" w:rsidRDefault="002F2783" w:rsidP="00F230B1">
            <w:pPr>
              <w:spacing w:line="360" w:lineRule="auto"/>
              <w:jc w:val="both"/>
              <w:rPr>
                <w:rFonts w:ascii="Verdana" w:hAnsi="Verdana" w:cs="Verdana"/>
                <w:sz w:val="20"/>
              </w:rPr>
            </w:pPr>
            <w:r w:rsidRPr="0075194A">
              <w:rPr>
                <w:rFonts w:ascii="Verdana" w:hAnsi="Verdana" w:cs="Verdana"/>
                <w:sz w:val="20"/>
              </w:rPr>
              <w:t>NIMI</w:t>
            </w:r>
          </w:p>
        </w:tc>
        <w:tc>
          <w:tcPr>
            <w:tcW w:w="1559" w:type="dxa"/>
            <w:shd w:val="clear" w:color="auto" w:fill="D9D9D9"/>
          </w:tcPr>
          <w:p w14:paraId="6D6E8624" w14:textId="522ECA26" w:rsidR="002F2783" w:rsidRPr="0075194A" w:rsidRDefault="002F2783" w:rsidP="00B64085">
            <w:pPr>
              <w:spacing w:line="360" w:lineRule="auto"/>
              <w:jc w:val="both"/>
              <w:rPr>
                <w:rFonts w:ascii="Verdana" w:hAnsi="Verdana" w:cs="Verdana"/>
                <w:sz w:val="20"/>
              </w:rPr>
            </w:pPr>
            <w:r>
              <w:rPr>
                <w:rFonts w:ascii="Verdana" w:hAnsi="Verdana" w:cs="Verdana"/>
                <w:sz w:val="20"/>
              </w:rPr>
              <w:t>FUNKTION TIETOTYYPPI</w:t>
            </w:r>
          </w:p>
        </w:tc>
        <w:tc>
          <w:tcPr>
            <w:tcW w:w="1701" w:type="dxa"/>
            <w:shd w:val="clear" w:color="auto" w:fill="D9D9D9"/>
          </w:tcPr>
          <w:p w14:paraId="0D238536" w14:textId="040C7844" w:rsidR="002F2783" w:rsidRPr="0075194A" w:rsidRDefault="002F2783" w:rsidP="00B64085">
            <w:pPr>
              <w:spacing w:line="360" w:lineRule="auto"/>
              <w:jc w:val="both"/>
              <w:rPr>
                <w:rFonts w:ascii="Verdana" w:hAnsi="Verdana" w:cs="Verdana"/>
                <w:sz w:val="20"/>
              </w:rPr>
            </w:pPr>
            <w:r w:rsidRPr="0075194A">
              <w:rPr>
                <w:rFonts w:ascii="Verdana" w:hAnsi="Verdana" w:cs="Verdana"/>
                <w:sz w:val="20"/>
              </w:rPr>
              <w:t>FUNKTION PARAMETRIT</w:t>
            </w:r>
          </w:p>
        </w:tc>
        <w:tc>
          <w:tcPr>
            <w:tcW w:w="3396" w:type="dxa"/>
            <w:shd w:val="clear" w:color="auto" w:fill="D9D9D9"/>
          </w:tcPr>
          <w:p w14:paraId="26BA23AA" w14:textId="77777777" w:rsidR="002F2783" w:rsidRPr="0075194A" w:rsidRDefault="002F2783" w:rsidP="00B64085">
            <w:pPr>
              <w:spacing w:line="360" w:lineRule="auto"/>
              <w:jc w:val="both"/>
              <w:rPr>
                <w:rFonts w:ascii="Verdana" w:hAnsi="Verdana" w:cs="Verdana"/>
                <w:sz w:val="20"/>
              </w:rPr>
            </w:pPr>
            <w:r w:rsidRPr="0075194A">
              <w:rPr>
                <w:rFonts w:ascii="Verdana" w:hAnsi="Verdana" w:cs="Verdana"/>
                <w:sz w:val="20"/>
              </w:rPr>
              <w:t>FUNKTION TEHTÄVÄ</w:t>
            </w:r>
          </w:p>
        </w:tc>
      </w:tr>
      <w:tr w:rsidR="005353D1" w:rsidRPr="0075194A" w14:paraId="24F1FCC7" w14:textId="77777777" w:rsidTr="00554A44">
        <w:tc>
          <w:tcPr>
            <w:tcW w:w="2438" w:type="dxa"/>
          </w:tcPr>
          <w:p w14:paraId="14621AAD" w14:textId="73CE7127" w:rsidR="002F2783" w:rsidRPr="0075194A" w:rsidRDefault="002F2783" w:rsidP="00B64085">
            <w:pPr>
              <w:spacing w:line="360" w:lineRule="auto"/>
              <w:jc w:val="both"/>
              <w:rPr>
                <w:rFonts w:ascii="Verdana" w:hAnsi="Verdana" w:cs="Verdana"/>
                <w:sz w:val="20"/>
              </w:rPr>
            </w:pPr>
            <w:proofErr w:type="spellStart"/>
            <w:r>
              <w:rPr>
                <w:rFonts w:ascii="Verdana" w:hAnsi="Verdana" w:cs="Verdana"/>
                <w:sz w:val="20"/>
              </w:rPr>
              <w:t>readData</w:t>
            </w:r>
            <w:proofErr w:type="spellEnd"/>
          </w:p>
        </w:tc>
        <w:tc>
          <w:tcPr>
            <w:tcW w:w="1559" w:type="dxa"/>
          </w:tcPr>
          <w:p w14:paraId="2A290687" w14:textId="586D1DAA" w:rsidR="002F2783" w:rsidRPr="0075194A" w:rsidRDefault="00554A44" w:rsidP="00B64085">
            <w:pPr>
              <w:spacing w:line="360" w:lineRule="auto"/>
              <w:jc w:val="both"/>
              <w:rPr>
                <w:rFonts w:ascii="Verdana" w:hAnsi="Verdana" w:cs="Verdana"/>
                <w:sz w:val="20"/>
              </w:rPr>
            </w:pPr>
            <w:r>
              <w:rPr>
                <w:rFonts w:ascii="Verdana" w:hAnsi="Verdana" w:cs="Verdana"/>
                <w:sz w:val="20"/>
              </w:rPr>
              <w:t>totuusarvo</w:t>
            </w:r>
            <w:r w:rsidR="000176AA">
              <w:rPr>
                <w:rFonts w:ascii="Verdana" w:hAnsi="Verdana" w:cs="Verdana"/>
                <w:sz w:val="20"/>
              </w:rPr>
              <w:t xml:space="preserve"> </w:t>
            </w:r>
            <w:r>
              <w:rPr>
                <w:rFonts w:ascii="Verdana" w:hAnsi="Verdana" w:cs="Verdana"/>
                <w:sz w:val="20"/>
              </w:rPr>
              <w:t>siitä</w:t>
            </w:r>
            <w:r w:rsidR="004B74AD">
              <w:rPr>
                <w:rFonts w:ascii="Verdana" w:hAnsi="Verdana" w:cs="Verdana"/>
                <w:sz w:val="20"/>
              </w:rPr>
              <w:t>,</w:t>
            </w:r>
            <w:r>
              <w:rPr>
                <w:rFonts w:ascii="Verdana" w:hAnsi="Verdana" w:cs="Verdana"/>
                <w:sz w:val="20"/>
              </w:rPr>
              <w:t xml:space="preserve"> onnistuiko lukemisen aloitus</w:t>
            </w:r>
          </w:p>
        </w:tc>
        <w:tc>
          <w:tcPr>
            <w:tcW w:w="1701" w:type="dxa"/>
          </w:tcPr>
          <w:p w14:paraId="12A62C8D" w14:textId="5E0F951B" w:rsidR="002F2783" w:rsidRPr="0075194A" w:rsidRDefault="00554A44" w:rsidP="00B64085">
            <w:pPr>
              <w:spacing w:line="360" w:lineRule="auto"/>
              <w:jc w:val="both"/>
              <w:rPr>
                <w:rFonts w:ascii="Verdana" w:hAnsi="Verdana" w:cs="Verdana"/>
                <w:sz w:val="20"/>
              </w:rPr>
            </w:pPr>
            <w:r>
              <w:rPr>
                <w:rFonts w:ascii="Verdana" w:hAnsi="Verdana" w:cs="Verdana"/>
                <w:sz w:val="20"/>
              </w:rPr>
              <w:t>portin numero</w:t>
            </w:r>
            <w:r w:rsidR="000176AA">
              <w:rPr>
                <w:rFonts w:ascii="Verdana" w:hAnsi="Verdana" w:cs="Verdana"/>
                <w:sz w:val="20"/>
              </w:rPr>
              <w:t xml:space="preserve"> </w:t>
            </w:r>
            <w:r>
              <w:rPr>
                <w:rFonts w:ascii="Verdana" w:hAnsi="Verdana" w:cs="Verdana"/>
                <w:sz w:val="20"/>
              </w:rPr>
              <w:t>merkkijonona</w:t>
            </w:r>
          </w:p>
        </w:tc>
        <w:tc>
          <w:tcPr>
            <w:tcW w:w="3396" w:type="dxa"/>
          </w:tcPr>
          <w:p w14:paraId="0C07DE90" w14:textId="36F77D5C" w:rsidR="002F2783" w:rsidRPr="0075194A" w:rsidRDefault="002F2783" w:rsidP="002F2783">
            <w:pPr>
              <w:spacing w:line="360" w:lineRule="auto"/>
              <w:rPr>
                <w:rFonts w:ascii="Verdana" w:hAnsi="Verdana" w:cs="Verdana"/>
                <w:sz w:val="20"/>
              </w:rPr>
            </w:pPr>
            <w:r>
              <w:rPr>
                <w:rFonts w:ascii="Verdana" w:hAnsi="Verdana" w:cs="Verdana"/>
                <w:sz w:val="20"/>
              </w:rPr>
              <w:t xml:space="preserve">Aloittaa kortinluku sarjaportilta, palauttaa </w:t>
            </w:r>
            <w:r w:rsidR="00554A44">
              <w:rPr>
                <w:rFonts w:ascii="Verdana" w:hAnsi="Verdana" w:cs="Verdana"/>
                <w:sz w:val="20"/>
              </w:rPr>
              <w:t xml:space="preserve">lukuoperaation alustuksen </w:t>
            </w:r>
            <w:r>
              <w:rPr>
                <w:rFonts w:ascii="Verdana" w:hAnsi="Verdana" w:cs="Verdana"/>
                <w:sz w:val="20"/>
              </w:rPr>
              <w:t>onnistuminen.</w:t>
            </w:r>
          </w:p>
        </w:tc>
      </w:tr>
      <w:tr w:rsidR="005353D1" w:rsidRPr="0075194A" w14:paraId="5C6ED85B" w14:textId="77777777" w:rsidTr="00554A44">
        <w:tc>
          <w:tcPr>
            <w:tcW w:w="2438" w:type="dxa"/>
          </w:tcPr>
          <w:p w14:paraId="727B1630" w14:textId="1B0C07FF" w:rsidR="002F2783" w:rsidRPr="0075194A" w:rsidRDefault="002F2783" w:rsidP="008572F3">
            <w:pPr>
              <w:spacing w:line="360" w:lineRule="auto"/>
              <w:jc w:val="both"/>
              <w:rPr>
                <w:rFonts w:ascii="Verdana" w:hAnsi="Verdana" w:cs="Verdana"/>
                <w:sz w:val="20"/>
              </w:rPr>
            </w:pPr>
            <w:proofErr w:type="spellStart"/>
            <w:r>
              <w:rPr>
                <w:rFonts w:ascii="Verdana" w:hAnsi="Verdana" w:cs="Verdana"/>
                <w:sz w:val="20"/>
              </w:rPr>
              <w:lastRenderedPageBreak/>
              <w:t>CardRead</w:t>
            </w:r>
            <w:proofErr w:type="spellEnd"/>
            <w:r w:rsidR="005968B9">
              <w:rPr>
                <w:rFonts w:ascii="Verdana" w:hAnsi="Verdana" w:cs="Verdana"/>
                <w:sz w:val="20"/>
              </w:rPr>
              <w:t xml:space="preserve"> (</w:t>
            </w:r>
            <w:proofErr w:type="spellStart"/>
            <w:r w:rsidR="005968B9">
              <w:rPr>
                <w:rFonts w:ascii="Verdana" w:hAnsi="Verdana" w:cs="Verdana"/>
                <w:sz w:val="20"/>
              </w:rPr>
              <w:t>signal</w:t>
            </w:r>
            <w:proofErr w:type="spellEnd"/>
            <w:r w:rsidR="005968B9">
              <w:rPr>
                <w:rFonts w:ascii="Verdana" w:hAnsi="Verdana" w:cs="Verdana"/>
                <w:sz w:val="20"/>
              </w:rPr>
              <w:t>)</w:t>
            </w:r>
          </w:p>
        </w:tc>
        <w:tc>
          <w:tcPr>
            <w:tcW w:w="1559" w:type="dxa"/>
          </w:tcPr>
          <w:p w14:paraId="38148038" w14:textId="2AA13336" w:rsidR="002F2783" w:rsidRDefault="00842BEB" w:rsidP="002F2783">
            <w:pPr>
              <w:spacing w:line="360" w:lineRule="auto"/>
              <w:rPr>
                <w:rFonts w:ascii="Verdana" w:hAnsi="Verdana" w:cs="Verdana"/>
                <w:sz w:val="20"/>
              </w:rPr>
            </w:pPr>
            <w:r>
              <w:rPr>
                <w:rFonts w:ascii="Verdana" w:hAnsi="Verdana" w:cs="Verdana"/>
                <w:sz w:val="20"/>
              </w:rPr>
              <w:t>-</w:t>
            </w:r>
          </w:p>
        </w:tc>
        <w:tc>
          <w:tcPr>
            <w:tcW w:w="1701" w:type="dxa"/>
          </w:tcPr>
          <w:p w14:paraId="770F1C9B" w14:textId="782B5429" w:rsidR="002F2783" w:rsidRPr="0075194A" w:rsidRDefault="00842BEB" w:rsidP="002F2783">
            <w:pPr>
              <w:spacing w:line="360" w:lineRule="auto"/>
              <w:rPr>
                <w:rFonts w:ascii="Verdana" w:hAnsi="Verdana" w:cs="Verdana"/>
                <w:sz w:val="20"/>
              </w:rPr>
            </w:pPr>
            <w:r>
              <w:rPr>
                <w:rFonts w:ascii="Verdana" w:hAnsi="Verdana" w:cs="Verdana"/>
                <w:sz w:val="20"/>
              </w:rPr>
              <w:t>luetun kortin numero</w:t>
            </w:r>
            <w:r w:rsidR="000176AA">
              <w:rPr>
                <w:rFonts w:ascii="Verdana" w:hAnsi="Verdana" w:cs="Verdana"/>
                <w:sz w:val="20"/>
              </w:rPr>
              <w:t xml:space="preserve"> </w:t>
            </w:r>
            <w:r>
              <w:rPr>
                <w:rFonts w:ascii="Verdana" w:hAnsi="Verdana" w:cs="Verdana"/>
                <w:sz w:val="20"/>
              </w:rPr>
              <w:t>merkkijonona</w:t>
            </w:r>
          </w:p>
        </w:tc>
        <w:tc>
          <w:tcPr>
            <w:tcW w:w="3396" w:type="dxa"/>
          </w:tcPr>
          <w:p w14:paraId="19C9592D" w14:textId="012EBC68" w:rsidR="002F2783" w:rsidRPr="0075194A" w:rsidRDefault="002F2783" w:rsidP="00B64085">
            <w:pPr>
              <w:spacing w:line="360" w:lineRule="auto"/>
              <w:jc w:val="both"/>
              <w:rPr>
                <w:rFonts w:ascii="Verdana" w:hAnsi="Verdana" w:cs="Verdana"/>
                <w:sz w:val="20"/>
              </w:rPr>
            </w:pPr>
            <w:r>
              <w:rPr>
                <w:rFonts w:ascii="Verdana" w:hAnsi="Verdana" w:cs="Verdana"/>
                <w:sz w:val="20"/>
              </w:rPr>
              <w:t>Välittää luetun kortin arvo lukutapahtuman</w:t>
            </w:r>
            <w:r w:rsidR="0089298E">
              <w:rPr>
                <w:rFonts w:ascii="Verdana" w:hAnsi="Verdana" w:cs="Verdana"/>
                <w:sz w:val="20"/>
              </w:rPr>
              <w:t xml:space="preserve"> </w:t>
            </w:r>
            <w:r>
              <w:rPr>
                <w:rFonts w:ascii="Verdana" w:hAnsi="Verdana" w:cs="Verdana"/>
                <w:sz w:val="20"/>
              </w:rPr>
              <w:t>onnis</w:t>
            </w:r>
            <w:r w:rsidR="0089298E">
              <w:rPr>
                <w:rFonts w:ascii="Verdana" w:hAnsi="Verdana" w:cs="Verdana"/>
                <w:sz w:val="20"/>
              </w:rPr>
              <w:t>t</w:t>
            </w:r>
            <w:r w:rsidR="00404D7B">
              <w:rPr>
                <w:rFonts w:ascii="Verdana" w:hAnsi="Verdana" w:cs="Verdana"/>
                <w:sz w:val="20"/>
              </w:rPr>
              <w:t>uessa</w:t>
            </w:r>
            <w:r w:rsidR="000176AA">
              <w:rPr>
                <w:rFonts w:ascii="Verdana" w:hAnsi="Verdana" w:cs="Verdana"/>
                <w:sz w:val="20"/>
              </w:rPr>
              <w:t xml:space="preserve"> muille komponenteille</w:t>
            </w:r>
            <w:r>
              <w:rPr>
                <w:rFonts w:ascii="Verdana" w:hAnsi="Verdana" w:cs="Verdana"/>
                <w:sz w:val="20"/>
              </w:rPr>
              <w:t>.</w:t>
            </w:r>
          </w:p>
        </w:tc>
      </w:tr>
      <w:tr w:rsidR="005353D1" w:rsidRPr="0075194A" w14:paraId="43A86274" w14:textId="77777777" w:rsidTr="00554A44">
        <w:tc>
          <w:tcPr>
            <w:tcW w:w="2438" w:type="dxa"/>
          </w:tcPr>
          <w:p w14:paraId="236F0010" w14:textId="2B6245EA" w:rsidR="002F2783" w:rsidRPr="0075194A" w:rsidRDefault="002F2783" w:rsidP="008572F3">
            <w:pPr>
              <w:spacing w:line="360" w:lineRule="auto"/>
              <w:jc w:val="both"/>
              <w:rPr>
                <w:rFonts w:ascii="Verdana" w:hAnsi="Verdana" w:cs="Verdana"/>
                <w:sz w:val="20"/>
              </w:rPr>
            </w:pPr>
            <w:proofErr w:type="spellStart"/>
            <w:r>
              <w:rPr>
                <w:rFonts w:ascii="Verdana" w:hAnsi="Verdana" w:cs="Verdana"/>
                <w:sz w:val="20"/>
              </w:rPr>
              <w:t>Logger</w:t>
            </w:r>
            <w:proofErr w:type="spellEnd"/>
            <w:r w:rsidR="005968B9">
              <w:rPr>
                <w:rFonts w:ascii="Verdana" w:hAnsi="Verdana" w:cs="Verdana"/>
                <w:sz w:val="20"/>
              </w:rPr>
              <w:t xml:space="preserve"> (</w:t>
            </w:r>
            <w:proofErr w:type="spellStart"/>
            <w:r w:rsidR="005968B9">
              <w:rPr>
                <w:rFonts w:ascii="Verdana" w:hAnsi="Verdana" w:cs="Verdana"/>
                <w:sz w:val="20"/>
              </w:rPr>
              <w:t>signal</w:t>
            </w:r>
            <w:proofErr w:type="spellEnd"/>
            <w:r w:rsidR="005968B9">
              <w:rPr>
                <w:rFonts w:ascii="Verdana" w:hAnsi="Verdana" w:cs="Verdana"/>
                <w:sz w:val="20"/>
              </w:rPr>
              <w:t>)</w:t>
            </w:r>
          </w:p>
        </w:tc>
        <w:tc>
          <w:tcPr>
            <w:tcW w:w="1559" w:type="dxa"/>
          </w:tcPr>
          <w:p w14:paraId="44D14BA7" w14:textId="053659AA" w:rsidR="002F2783" w:rsidRPr="0075194A" w:rsidRDefault="00842BEB" w:rsidP="00B64085">
            <w:pPr>
              <w:spacing w:line="360" w:lineRule="auto"/>
              <w:jc w:val="both"/>
              <w:rPr>
                <w:rFonts w:ascii="Verdana" w:hAnsi="Verdana" w:cs="Verdana"/>
                <w:sz w:val="20"/>
              </w:rPr>
            </w:pPr>
            <w:r>
              <w:rPr>
                <w:rFonts w:ascii="Verdana" w:hAnsi="Verdana" w:cs="Verdana"/>
                <w:sz w:val="20"/>
              </w:rPr>
              <w:t>-</w:t>
            </w:r>
          </w:p>
        </w:tc>
        <w:tc>
          <w:tcPr>
            <w:tcW w:w="1701" w:type="dxa"/>
          </w:tcPr>
          <w:p w14:paraId="746239F4" w14:textId="33D97F85" w:rsidR="002F2783" w:rsidRPr="0075194A" w:rsidRDefault="00842BEB" w:rsidP="00B64085">
            <w:pPr>
              <w:spacing w:line="360" w:lineRule="auto"/>
              <w:jc w:val="both"/>
              <w:rPr>
                <w:rFonts w:ascii="Verdana" w:hAnsi="Verdana" w:cs="Verdana"/>
                <w:sz w:val="20"/>
              </w:rPr>
            </w:pPr>
            <w:proofErr w:type="spellStart"/>
            <w:r>
              <w:rPr>
                <w:rFonts w:ascii="Verdana" w:hAnsi="Verdana" w:cs="Verdana"/>
                <w:sz w:val="20"/>
              </w:rPr>
              <w:t>logattu</w:t>
            </w:r>
            <w:proofErr w:type="spellEnd"/>
            <w:r>
              <w:rPr>
                <w:rFonts w:ascii="Verdana" w:hAnsi="Verdana" w:cs="Verdana"/>
                <w:sz w:val="20"/>
              </w:rPr>
              <w:t xml:space="preserve"> viesti</w:t>
            </w:r>
            <w:r w:rsidR="000176AA">
              <w:rPr>
                <w:rFonts w:ascii="Verdana" w:hAnsi="Verdana" w:cs="Verdana"/>
                <w:sz w:val="20"/>
              </w:rPr>
              <w:t xml:space="preserve"> </w:t>
            </w:r>
            <w:r>
              <w:rPr>
                <w:rFonts w:ascii="Verdana" w:hAnsi="Verdana" w:cs="Verdana"/>
                <w:sz w:val="20"/>
              </w:rPr>
              <w:t>merkkijonona</w:t>
            </w:r>
          </w:p>
        </w:tc>
        <w:tc>
          <w:tcPr>
            <w:tcW w:w="3396" w:type="dxa"/>
          </w:tcPr>
          <w:p w14:paraId="7756452A" w14:textId="59561722" w:rsidR="002F2783" w:rsidRPr="0075194A" w:rsidRDefault="002F2783" w:rsidP="00B64085">
            <w:pPr>
              <w:spacing w:line="360" w:lineRule="auto"/>
              <w:jc w:val="both"/>
              <w:rPr>
                <w:rFonts w:ascii="Verdana" w:hAnsi="Verdana" w:cs="Verdana"/>
                <w:sz w:val="20"/>
              </w:rPr>
            </w:pPr>
            <w:r>
              <w:rPr>
                <w:rFonts w:ascii="Verdana" w:hAnsi="Verdana" w:cs="Verdana"/>
                <w:sz w:val="20"/>
              </w:rPr>
              <w:t xml:space="preserve">Välittää komponentissa suoritettu </w:t>
            </w:r>
            <w:r w:rsidR="00B7587D">
              <w:rPr>
                <w:rFonts w:ascii="Verdana" w:hAnsi="Verdana" w:cs="Verdana"/>
                <w:sz w:val="20"/>
              </w:rPr>
              <w:t>”</w:t>
            </w:r>
            <w:r>
              <w:rPr>
                <w:rFonts w:ascii="Verdana" w:hAnsi="Verdana" w:cs="Verdana"/>
                <w:sz w:val="20"/>
              </w:rPr>
              <w:t>tulostus</w:t>
            </w:r>
            <w:r w:rsidR="00B7587D">
              <w:rPr>
                <w:rFonts w:ascii="Verdana" w:hAnsi="Verdana" w:cs="Verdana"/>
                <w:sz w:val="20"/>
              </w:rPr>
              <w:t>”</w:t>
            </w:r>
            <w:r w:rsidR="00622AC2">
              <w:rPr>
                <w:rFonts w:ascii="Verdana" w:hAnsi="Verdana" w:cs="Verdana"/>
                <w:sz w:val="20"/>
              </w:rPr>
              <w:t xml:space="preserve"> mu</w:t>
            </w:r>
            <w:r w:rsidR="000176AA">
              <w:rPr>
                <w:rFonts w:ascii="Verdana" w:hAnsi="Verdana" w:cs="Verdana"/>
                <w:sz w:val="20"/>
              </w:rPr>
              <w:t>ille komponenteille</w:t>
            </w:r>
            <w:r>
              <w:rPr>
                <w:rFonts w:ascii="Verdana" w:hAnsi="Verdana" w:cs="Verdana"/>
                <w:sz w:val="20"/>
              </w:rPr>
              <w:t>.</w:t>
            </w:r>
          </w:p>
        </w:tc>
      </w:tr>
      <w:tr w:rsidR="005353D1" w:rsidRPr="0075194A" w14:paraId="094AE2C3" w14:textId="77777777" w:rsidTr="00554A44">
        <w:tc>
          <w:tcPr>
            <w:tcW w:w="2438" w:type="dxa"/>
          </w:tcPr>
          <w:p w14:paraId="2DD5E245" w14:textId="6CF9F3AE" w:rsidR="002F2783" w:rsidRPr="0075194A" w:rsidRDefault="002F2783" w:rsidP="008572F3">
            <w:pPr>
              <w:spacing w:line="360" w:lineRule="auto"/>
              <w:jc w:val="both"/>
              <w:rPr>
                <w:rFonts w:ascii="Verdana" w:hAnsi="Verdana" w:cs="Verdana"/>
                <w:sz w:val="20"/>
              </w:rPr>
            </w:pPr>
            <w:proofErr w:type="spellStart"/>
            <w:r>
              <w:rPr>
                <w:rFonts w:ascii="Verdana" w:hAnsi="Verdana" w:cs="Verdana"/>
                <w:sz w:val="20"/>
              </w:rPr>
              <w:t>Error</w:t>
            </w:r>
            <w:r w:rsidR="00404D7B">
              <w:rPr>
                <w:rFonts w:ascii="Verdana" w:hAnsi="Verdana" w:cs="Verdana"/>
                <w:sz w:val="20"/>
              </w:rPr>
              <w:t>Happening</w:t>
            </w:r>
            <w:proofErr w:type="spellEnd"/>
            <w:r w:rsidR="005968B9">
              <w:rPr>
                <w:rFonts w:ascii="Verdana" w:hAnsi="Verdana" w:cs="Verdana"/>
                <w:sz w:val="20"/>
              </w:rPr>
              <w:t xml:space="preserve"> (</w:t>
            </w:r>
            <w:proofErr w:type="spellStart"/>
            <w:r w:rsidR="005968B9">
              <w:rPr>
                <w:rFonts w:ascii="Verdana" w:hAnsi="Verdana" w:cs="Verdana"/>
                <w:sz w:val="20"/>
              </w:rPr>
              <w:t>signal</w:t>
            </w:r>
            <w:proofErr w:type="spellEnd"/>
            <w:r w:rsidR="005968B9">
              <w:rPr>
                <w:rFonts w:ascii="Verdana" w:hAnsi="Verdana" w:cs="Verdana"/>
                <w:sz w:val="20"/>
              </w:rPr>
              <w:t>)</w:t>
            </w:r>
          </w:p>
        </w:tc>
        <w:tc>
          <w:tcPr>
            <w:tcW w:w="1559" w:type="dxa"/>
          </w:tcPr>
          <w:p w14:paraId="1914CD0E" w14:textId="111A8755" w:rsidR="002F2783" w:rsidRPr="0075194A" w:rsidRDefault="00842BEB" w:rsidP="00B64085">
            <w:pPr>
              <w:spacing w:line="360" w:lineRule="auto"/>
              <w:jc w:val="both"/>
              <w:rPr>
                <w:rFonts w:ascii="Verdana" w:hAnsi="Verdana" w:cs="Verdana"/>
                <w:sz w:val="20"/>
              </w:rPr>
            </w:pPr>
            <w:r>
              <w:rPr>
                <w:rFonts w:ascii="Verdana" w:hAnsi="Verdana" w:cs="Verdana"/>
                <w:sz w:val="20"/>
              </w:rPr>
              <w:t>-</w:t>
            </w:r>
          </w:p>
        </w:tc>
        <w:tc>
          <w:tcPr>
            <w:tcW w:w="1701" w:type="dxa"/>
          </w:tcPr>
          <w:p w14:paraId="01563AA6" w14:textId="2D65374F" w:rsidR="002F2783" w:rsidRPr="0075194A" w:rsidRDefault="00842BEB" w:rsidP="00B64085">
            <w:pPr>
              <w:spacing w:line="360" w:lineRule="auto"/>
              <w:jc w:val="both"/>
              <w:rPr>
                <w:rFonts w:ascii="Verdana" w:hAnsi="Verdana" w:cs="Verdana"/>
                <w:sz w:val="20"/>
              </w:rPr>
            </w:pPr>
            <w:r>
              <w:rPr>
                <w:rFonts w:ascii="Verdana" w:hAnsi="Verdana" w:cs="Verdana"/>
                <w:sz w:val="20"/>
              </w:rPr>
              <w:t>virheilmoitus</w:t>
            </w:r>
            <w:r w:rsidR="000176AA">
              <w:rPr>
                <w:rFonts w:ascii="Verdana" w:hAnsi="Verdana" w:cs="Verdana"/>
                <w:sz w:val="20"/>
              </w:rPr>
              <w:t xml:space="preserve"> </w:t>
            </w:r>
            <w:r>
              <w:rPr>
                <w:rFonts w:ascii="Verdana" w:hAnsi="Verdana" w:cs="Verdana"/>
                <w:sz w:val="20"/>
              </w:rPr>
              <w:t>merkkijonona</w:t>
            </w:r>
          </w:p>
        </w:tc>
        <w:tc>
          <w:tcPr>
            <w:tcW w:w="3396" w:type="dxa"/>
          </w:tcPr>
          <w:p w14:paraId="6414B404" w14:textId="60CAC18B" w:rsidR="002F2783" w:rsidRPr="0075194A" w:rsidRDefault="002F2783" w:rsidP="00B64085">
            <w:pPr>
              <w:spacing w:line="360" w:lineRule="auto"/>
              <w:jc w:val="both"/>
              <w:rPr>
                <w:rFonts w:ascii="Verdana" w:hAnsi="Verdana" w:cs="Verdana"/>
                <w:sz w:val="20"/>
              </w:rPr>
            </w:pPr>
            <w:r>
              <w:rPr>
                <w:rFonts w:ascii="Verdana" w:hAnsi="Verdana" w:cs="Verdana"/>
                <w:sz w:val="20"/>
              </w:rPr>
              <w:t>Välittää komponentissa tapahtunut virhe</w:t>
            </w:r>
            <w:r w:rsidR="00622AC2">
              <w:rPr>
                <w:rFonts w:ascii="Verdana" w:hAnsi="Verdana" w:cs="Verdana"/>
                <w:sz w:val="20"/>
              </w:rPr>
              <w:t xml:space="preserve"> mu</w:t>
            </w:r>
            <w:r w:rsidR="000176AA">
              <w:rPr>
                <w:rFonts w:ascii="Verdana" w:hAnsi="Verdana" w:cs="Verdana"/>
                <w:sz w:val="20"/>
              </w:rPr>
              <w:t>ille komponenteille</w:t>
            </w:r>
            <w:r>
              <w:rPr>
                <w:rFonts w:ascii="Verdana" w:hAnsi="Verdana" w:cs="Verdana"/>
                <w:sz w:val="20"/>
              </w:rPr>
              <w:t>.</w:t>
            </w:r>
          </w:p>
        </w:tc>
      </w:tr>
    </w:tbl>
    <w:p w14:paraId="18EA0199" w14:textId="77777777" w:rsidR="00F230B1" w:rsidRDefault="00F230B1" w:rsidP="00A540A6">
      <w:pPr>
        <w:spacing w:line="360" w:lineRule="auto"/>
        <w:jc w:val="both"/>
        <w:rPr>
          <w:rFonts w:ascii="Verdana" w:hAnsi="Verdana" w:cs="Verdana"/>
          <w:b/>
          <w:sz w:val="20"/>
          <w:szCs w:val="20"/>
        </w:rPr>
      </w:pPr>
    </w:p>
    <w:p w14:paraId="644C0B3E" w14:textId="77777777" w:rsidR="009C7F8B" w:rsidRDefault="009C7F8B" w:rsidP="009C7F8B">
      <w:pPr>
        <w:spacing w:line="360" w:lineRule="auto"/>
        <w:ind w:firstLine="357"/>
        <w:rPr>
          <w:rFonts w:ascii="Verdana" w:hAnsi="Verdana"/>
          <w:b/>
        </w:rPr>
      </w:pPr>
    </w:p>
    <w:p w14:paraId="5458405C"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58A9E668" w14:textId="77777777" w:rsidR="0075194A"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08F90D95" w14:textId="77777777" w:rsidR="009C7F8B" w:rsidRDefault="009C7F8B" w:rsidP="00A540A6">
      <w:pPr>
        <w:spacing w:line="360" w:lineRule="auto"/>
        <w:ind w:firstLine="357"/>
        <w:rPr>
          <w:rFonts w:ascii="Verdana" w:hAnsi="Verdana"/>
          <w:b/>
        </w:rPr>
      </w:pPr>
    </w:p>
    <w:p w14:paraId="558AD2E3" w14:textId="77777777" w:rsidR="00A540A6" w:rsidRPr="00613C56" w:rsidRDefault="00A540A6" w:rsidP="00A540A6">
      <w:pPr>
        <w:spacing w:line="360" w:lineRule="auto"/>
        <w:ind w:firstLine="357"/>
        <w:rPr>
          <w:rFonts w:ascii="Verdana" w:hAnsi="Verdana"/>
          <w:b/>
        </w:rPr>
      </w:pPr>
      <w:r w:rsidRPr="00613C56">
        <w:rPr>
          <w:rFonts w:ascii="Verdana" w:hAnsi="Verdana"/>
          <w:b/>
        </w:rPr>
        <w:t>Riippuvuus</w:t>
      </w:r>
    </w:p>
    <w:p w14:paraId="49C92C6D" w14:textId="77777777" w:rsidR="00A540A6" w:rsidRPr="00613C56" w:rsidRDefault="008572F3" w:rsidP="00A540A6">
      <w:pPr>
        <w:spacing w:line="360" w:lineRule="auto"/>
        <w:ind w:left="357"/>
        <w:jc w:val="both"/>
        <w:rPr>
          <w:rFonts w:ascii="Verdana" w:hAnsi="Verdana" w:cs="Verdana"/>
        </w:rPr>
      </w:pPr>
      <w:r w:rsidRPr="00613C56">
        <w:rPr>
          <w:rFonts w:ascii="Verdana" w:hAnsi="Verdana" w:cs="Verdana"/>
        </w:rPr>
        <w:t xml:space="preserve">Komponentilla ei ole riippuvuusyhteyttä </w:t>
      </w:r>
      <w:r w:rsidR="00912C14" w:rsidRPr="00613C56">
        <w:rPr>
          <w:rFonts w:ascii="Verdana" w:hAnsi="Verdana" w:cs="Verdana"/>
        </w:rPr>
        <w:t xml:space="preserve">muihin </w:t>
      </w:r>
      <w:r w:rsidRPr="00613C56">
        <w:rPr>
          <w:rFonts w:ascii="Verdana" w:hAnsi="Verdana" w:cs="Verdana"/>
        </w:rPr>
        <w:t>komponentteihin tai paketteihin.</w:t>
      </w:r>
    </w:p>
    <w:p w14:paraId="45BA22E5" w14:textId="77777777" w:rsidR="008572F3" w:rsidRDefault="008572F3" w:rsidP="0085393D">
      <w:pPr>
        <w:pStyle w:val="Yltunniste"/>
        <w:tabs>
          <w:tab w:val="clear" w:pos="4819"/>
          <w:tab w:val="clear" w:pos="9638"/>
        </w:tabs>
        <w:rPr>
          <w:rFonts w:ascii="Verdana" w:hAnsi="Verdana" w:cs="Verdana"/>
        </w:rPr>
      </w:pPr>
    </w:p>
    <w:p w14:paraId="10D9881B" w14:textId="31E4DD9F" w:rsidR="00C86B83" w:rsidRPr="00297587" w:rsidRDefault="00C86B83" w:rsidP="00C86B83">
      <w:pPr>
        <w:pStyle w:val="Otsikko2"/>
        <w:spacing w:line="360" w:lineRule="auto"/>
        <w:ind w:firstLine="357"/>
        <w:rPr>
          <w:rFonts w:ascii="Verdana" w:hAnsi="Verdana" w:cs="Verdana"/>
          <w:iCs w:val="0"/>
          <w:color w:val="0070C0"/>
          <w:sz w:val="24"/>
          <w:szCs w:val="24"/>
        </w:rPr>
      </w:pPr>
      <w:bookmarkStart w:id="47" w:name="_Toc27340996"/>
      <w:bookmarkEnd w:id="46"/>
      <w:r>
        <w:rPr>
          <w:rFonts w:ascii="Verdana" w:hAnsi="Verdana" w:cs="Verdana"/>
          <w:i w:val="0"/>
          <w:iCs w:val="0"/>
          <w:sz w:val="24"/>
          <w:szCs w:val="24"/>
        </w:rPr>
        <w:t>3.</w:t>
      </w:r>
      <w:r w:rsidR="00941C47">
        <w:rPr>
          <w:rFonts w:ascii="Verdana" w:hAnsi="Verdana" w:cs="Verdana"/>
          <w:i w:val="0"/>
          <w:iCs w:val="0"/>
          <w:sz w:val="24"/>
          <w:szCs w:val="24"/>
        </w:rPr>
        <w:t>1.2</w:t>
      </w:r>
      <w:r>
        <w:rPr>
          <w:rFonts w:ascii="Verdana" w:hAnsi="Verdana" w:cs="Verdana"/>
          <w:i w:val="0"/>
          <w:iCs w:val="0"/>
          <w:sz w:val="24"/>
          <w:szCs w:val="24"/>
        </w:rPr>
        <w:t xml:space="preserve"> </w:t>
      </w:r>
      <w:r w:rsidR="00842BEB">
        <w:rPr>
          <w:rFonts w:ascii="Verdana" w:hAnsi="Verdana" w:cs="Verdana"/>
          <w:i w:val="0"/>
          <w:iCs w:val="0"/>
          <w:color w:val="000000"/>
          <w:sz w:val="24"/>
          <w:szCs w:val="24"/>
        </w:rPr>
        <w:t>PinDLL</w:t>
      </w:r>
      <w:r w:rsidR="008D2C7B">
        <w:rPr>
          <w:rFonts w:ascii="Verdana" w:hAnsi="Verdana" w:cs="Verdana"/>
          <w:i w:val="0"/>
          <w:iCs w:val="0"/>
          <w:color w:val="000000"/>
          <w:sz w:val="24"/>
          <w:szCs w:val="24"/>
        </w:rPr>
        <w:t>.dll</w:t>
      </w:r>
      <w:bookmarkEnd w:id="47"/>
    </w:p>
    <w:p w14:paraId="04473048" w14:textId="77777777" w:rsidR="00332190" w:rsidRDefault="00332190" w:rsidP="00332190">
      <w:pPr>
        <w:rPr>
          <w:sz w:val="20"/>
          <w:szCs w:val="20"/>
        </w:rPr>
      </w:pPr>
    </w:p>
    <w:p w14:paraId="3A13DDAC" w14:textId="77777777" w:rsidR="00332190" w:rsidRPr="0075194A" w:rsidRDefault="00332190" w:rsidP="00332190">
      <w:pPr>
        <w:spacing w:line="360" w:lineRule="auto"/>
        <w:ind w:firstLine="357"/>
        <w:rPr>
          <w:rFonts w:ascii="Verdana" w:hAnsi="Verdana"/>
          <w:b/>
        </w:rPr>
      </w:pPr>
      <w:r w:rsidRPr="0075194A">
        <w:rPr>
          <w:rFonts w:ascii="Verdana" w:hAnsi="Verdana"/>
          <w:b/>
        </w:rPr>
        <w:t>Tarkoitus ja toiminta</w:t>
      </w:r>
    </w:p>
    <w:p w14:paraId="5EA2AC88" w14:textId="2DBD2764" w:rsidR="00554A44" w:rsidRDefault="00842BEB" w:rsidP="00B57885">
      <w:pPr>
        <w:spacing w:line="360" w:lineRule="auto"/>
        <w:ind w:left="357"/>
        <w:rPr>
          <w:rFonts w:ascii="Verdana" w:hAnsi="Verdana" w:cs="Verdana"/>
        </w:rPr>
      </w:pPr>
      <w:r>
        <w:rPr>
          <w:rFonts w:ascii="Verdana" w:hAnsi="Verdana" w:cs="Verdana"/>
        </w:rPr>
        <w:t xml:space="preserve">Päätarkoituksena saada luettua käyttäjän syöttämä 4-numeroinen PIN-koodi ja välitettyä se muualle. Luo uuden ikkunan PIN-koodin syöttämistä varten ja välittää joko </w:t>
      </w:r>
      <w:proofErr w:type="spellStart"/>
      <w:r>
        <w:rPr>
          <w:rFonts w:ascii="Verdana" w:hAnsi="Verdana" w:cs="Verdana"/>
        </w:rPr>
        <w:t>timeoutin</w:t>
      </w:r>
      <w:proofErr w:type="spellEnd"/>
      <w:r>
        <w:rPr>
          <w:rFonts w:ascii="Verdana" w:hAnsi="Verdana" w:cs="Verdana"/>
        </w:rPr>
        <w:t xml:space="preserve"> tai PIN-koodin sopivien tapahtumien toteutuessa.</w:t>
      </w:r>
    </w:p>
    <w:p w14:paraId="04E535D2" w14:textId="77777777" w:rsidR="00842BEB" w:rsidRPr="0075194A" w:rsidRDefault="00842BEB" w:rsidP="00B57885">
      <w:pPr>
        <w:spacing w:line="360" w:lineRule="auto"/>
        <w:ind w:left="357"/>
        <w:rPr>
          <w:rFonts w:ascii="Verdana" w:hAnsi="Verdana" w:cs="Verdana"/>
        </w:rPr>
      </w:pPr>
    </w:p>
    <w:p w14:paraId="34820DEB" w14:textId="77777777" w:rsidR="004133D9" w:rsidRDefault="004133D9" w:rsidP="00472C4B">
      <w:pPr>
        <w:spacing w:line="360" w:lineRule="auto"/>
        <w:ind w:left="357"/>
        <w:rPr>
          <w:rFonts w:ascii="Verdana" w:hAnsi="Verdana" w:cs="Verdana"/>
          <w:b/>
        </w:rPr>
      </w:pPr>
    </w:p>
    <w:p w14:paraId="0F92621C" w14:textId="77777777" w:rsidR="004133D9" w:rsidRDefault="004133D9" w:rsidP="00472C4B">
      <w:pPr>
        <w:spacing w:line="360" w:lineRule="auto"/>
        <w:ind w:left="357"/>
        <w:rPr>
          <w:rFonts w:ascii="Verdana" w:hAnsi="Verdana" w:cs="Verdana"/>
          <w:b/>
        </w:rPr>
      </w:pPr>
    </w:p>
    <w:p w14:paraId="5EA67CEC" w14:textId="77777777" w:rsidR="004133D9" w:rsidRDefault="004133D9" w:rsidP="00472C4B">
      <w:pPr>
        <w:spacing w:line="360" w:lineRule="auto"/>
        <w:ind w:left="357"/>
        <w:rPr>
          <w:rFonts w:ascii="Verdana" w:hAnsi="Verdana" w:cs="Verdana"/>
          <w:b/>
        </w:rPr>
      </w:pPr>
    </w:p>
    <w:p w14:paraId="621FAF8E" w14:textId="77777777" w:rsidR="004133D9" w:rsidRDefault="004133D9" w:rsidP="00472C4B">
      <w:pPr>
        <w:spacing w:line="360" w:lineRule="auto"/>
        <w:ind w:left="357"/>
        <w:rPr>
          <w:rFonts w:ascii="Verdana" w:hAnsi="Verdana" w:cs="Verdana"/>
          <w:b/>
        </w:rPr>
      </w:pPr>
    </w:p>
    <w:p w14:paraId="0AB2A649" w14:textId="77777777" w:rsidR="004133D9" w:rsidRDefault="004133D9" w:rsidP="00472C4B">
      <w:pPr>
        <w:spacing w:line="360" w:lineRule="auto"/>
        <w:ind w:left="357"/>
        <w:rPr>
          <w:rFonts w:ascii="Verdana" w:hAnsi="Verdana" w:cs="Verdana"/>
          <w:b/>
        </w:rPr>
      </w:pPr>
    </w:p>
    <w:p w14:paraId="403EB493" w14:textId="749EC9DA" w:rsidR="00472C4B" w:rsidRDefault="00472C4B" w:rsidP="00472C4B">
      <w:pPr>
        <w:spacing w:line="360" w:lineRule="auto"/>
        <w:ind w:left="357"/>
        <w:rPr>
          <w:rFonts w:ascii="Verdana" w:hAnsi="Verdana" w:cs="Verdana"/>
          <w:b/>
        </w:rPr>
      </w:pPr>
      <w:r w:rsidRPr="00613C56">
        <w:rPr>
          <w:rFonts w:ascii="Verdana" w:hAnsi="Verdana" w:cs="Verdana"/>
          <w:b/>
        </w:rPr>
        <w:t>Luokkakaavio</w:t>
      </w:r>
    </w:p>
    <w:p w14:paraId="4B5A2F90" w14:textId="046A880A" w:rsidR="00622AC2" w:rsidRPr="00613C56" w:rsidRDefault="00622AC2" w:rsidP="00472C4B">
      <w:pPr>
        <w:spacing w:line="360" w:lineRule="auto"/>
        <w:ind w:left="357"/>
        <w:rPr>
          <w:rFonts w:ascii="Verdana" w:hAnsi="Verdana" w:cs="Verdana"/>
          <w:b/>
        </w:rPr>
      </w:pPr>
      <w:r>
        <w:rPr>
          <w:rFonts w:ascii="Verdana" w:hAnsi="Verdana" w:cs="Verdana"/>
          <w:b/>
          <w:noProof/>
        </w:rPr>
        <w:lastRenderedPageBreak/>
        <w:drawing>
          <wp:inline distT="0" distB="0" distL="0" distR="0" wp14:anchorId="4D40C466" wp14:editId="232CB00C">
            <wp:extent cx="3667125" cy="1304925"/>
            <wp:effectExtent l="0" t="0" r="9525" b="9525"/>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304925"/>
                    </a:xfrm>
                    <a:prstGeom prst="rect">
                      <a:avLst/>
                    </a:prstGeom>
                    <a:noFill/>
                    <a:ln>
                      <a:noFill/>
                    </a:ln>
                  </pic:spPr>
                </pic:pic>
              </a:graphicData>
            </a:graphic>
          </wp:inline>
        </w:drawing>
      </w:r>
    </w:p>
    <w:p w14:paraId="2D5840E9" w14:textId="4443F7B9" w:rsidR="009C7F8B" w:rsidRDefault="009C7F8B" w:rsidP="00332190">
      <w:pPr>
        <w:spacing w:line="360" w:lineRule="auto"/>
        <w:ind w:firstLine="357"/>
        <w:rPr>
          <w:rFonts w:ascii="Verdana" w:hAnsi="Verdana"/>
          <w:b/>
        </w:rPr>
      </w:pPr>
    </w:p>
    <w:p w14:paraId="2DBEFC2B" w14:textId="77777777" w:rsidR="00472C4B" w:rsidRPr="00613C56" w:rsidRDefault="00472C4B" w:rsidP="00472C4B">
      <w:pPr>
        <w:spacing w:line="360" w:lineRule="auto"/>
        <w:ind w:firstLine="357"/>
        <w:rPr>
          <w:rFonts w:ascii="Verdana" w:hAnsi="Verdana"/>
          <w:sz w:val="20"/>
        </w:rPr>
      </w:pPr>
      <w:r>
        <w:rPr>
          <w:rFonts w:ascii="Verdana" w:hAnsi="Verdana"/>
          <w:sz w:val="20"/>
        </w:rPr>
        <w:t>Kuva 4</w:t>
      </w:r>
      <w:r w:rsidRPr="00613C56">
        <w:rPr>
          <w:rFonts w:ascii="Verdana" w:hAnsi="Verdana"/>
          <w:sz w:val="20"/>
        </w:rPr>
        <w:t xml:space="preserve">. </w:t>
      </w:r>
      <w:r>
        <w:rPr>
          <w:rFonts w:ascii="Verdana" w:hAnsi="Verdana"/>
          <w:sz w:val="20"/>
        </w:rPr>
        <w:t>DLLPinCode.dll –komponentin luokkakaavio</w:t>
      </w:r>
    </w:p>
    <w:p w14:paraId="12DCC914" w14:textId="77777777" w:rsidR="00472C4B" w:rsidRDefault="00472C4B" w:rsidP="00332190">
      <w:pPr>
        <w:spacing w:line="360" w:lineRule="auto"/>
        <w:ind w:firstLine="357"/>
        <w:rPr>
          <w:rFonts w:ascii="Verdana" w:hAnsi="Verdana"/>
          <w:b/>
        </w:rPr>
      </w:pPr>
    </w:p>
    <w:p w14:paraId="3B1AB45F" w14:textId="77777777" w:rsidR="00332190"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0A866B85" w14:textId="77777777" w:rsidR="0075194A" w:rsidRPr="00613C56" w:rsidRDefault="0075194A" w:rsidP="0075194A">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61D779F9"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399"/>
        <w:gridCol w:w="1526"/>
        <w:gridCol w:w="2199"/>
        <w:gridCol w:w="2970"/>
      </w:tblGrid>
      <w:tr w:rsidR="00332190" w:rsidRPr="0075194A" w14:paraId="1B49EB0F" w14:textId="77777777" w:rsidTr="005968B9">
        <w:tc>
          <w:tcPr>
            <w:tcW w:w="2399" w:type="dxa"/>
            <w:shd w:val="clear" w:color="auto" w:fill="D9D9D9"/>
          </w:tcPr>
          <w:p w14:paraId="226F2930" w14:textId="77777777" w:rsidR="00967546" w:rsidRPr="0075194A" w:rsidRDefault="00967546" w:rsidP="00967546">
            <w:pPr>
              <w:spacing w:line="360" w:lineRule="auto"/>
              <w:jc w:val="both"/>
              <w:rPr>
                <w:rFonts w:ascii="Verdana" w:hAnsi="Verdana" w:cs="Verdana"/>
                <w:sz w:val="20"/>
              </w:rPr>
            </w:pPr>
            <w:r w:rsidRPr="0075194A">
              <w:rPr>
                <w:rFonts w:ascii="Verdana" w:hAnsi="Verdana" w:cs="Verdana"/>
                <w:sz w:val="20"/>
              </w:rPr>
              <w:t>TARJOTTAVAN</w:t>
            </w:r>
          </w:p>
          <w:p w14:paraId="1D8BE736"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RAJAPINTAFUNKTION</w:t>
            </w:r>
          </w:p>
          <w:p w14:paraId="1B31D51E" w14:textId="77777777" w:rsidR="00332190" w:rsidRPr="0075194A" w:rsidRDefault="0075194A" w:rsidP="00D32549">
            <w:pPr>
              <w:spacing w:line="360" w:lineRule="auto"/>
              <w:jc w:val="both"/>
              <w:rPr>
                <w:rFonts w:ascii="Verdana" w:hAnsi="Verdana" w:cs="Verdana"/>
                <w:sz w:val="20"/>
              </w:rPr>
            </w:pPr>
            <w:r w:rsidRPr="0075194A">
              <w:rPr>
                <w:rFonts w:ascii="Verdana" w:hAnsi="Verdana" w:cs="Verdana"/>
                <w:sz w:val="20"/>
              </w:rPr>
              <w:t>N</w:t>
            </w:r>
            <w:r w:rsidR="008A4988" w:rsidRPr="0075194A">
              <w:rPr>
                <w:rFonts w:ascii="Verdana" w:hAnsi="Verdana" w:cs="Verdana"/>
                <w:sz w:val="20"/>
              </w:rPr>
              <w:t>IMI</w:t>
            </w:r>
          </w:p>
        </w:tc>
        <w:tc>
          <w:tcPr>
            <w:tcW w:w="1526" w:type="dxa"/>
            <w:shd w:val="clear" w:color="auto" w:fill="D9D9D9"/>
          </w:tcPr>
          <w:p w14:paraId="61C992D9"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TIETOTYYPPI</w:t>
            </w:r>
          </w:p>
        </w:tc>
        <w:tc>
          <w:tcPr>
            <w:tcW w:w="2199" w:type="dxa"/>
            <w:shd w:val="clear" w:color="auto" w:fill="D9D9D9"/>
          </w:tcPr>
          <w:p w14:paraId="0D137C75"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PARAMETRIT</w:t>
            </w:r>
          </w:p>
        </w:tc>
        <w:tc>
          <w:tcPr>
            <w:tcW w:w="2970" w:type="dxa"/>
            <w:shd w:val="clear" w:color="auto" w:fill="D9D9D9"/>
          </w:tcPr>
          <w:p w14:paraId="3F9A3E04"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TEHTÄVÄ</w:t>
            </w:r>
          </w:p>
        </w:tc>
      </w:tr>
      <w:tr w:rsidR="00332190" w:rsidRPr="0075194A" w14:paraId="224874FA" w14:textId="77777777" w:rsidTr="005968B9">
        <w:tc>
          <w:tcPr>
            <w:tcW w:w="2399" w:type="dxa"/>
          </w:tcPr>
          <w:p w14:paraId="7DCB5C7D" w14:textId="6B00EF07" w:rsidR="00332190" w:rsidRPr="0075194A" w:rsidRDefault="0089298E" w:rsidP="00D32549">
            <w:pPr>
              <w:spacing w:line="360" w:lineRule="auto"/>
              <w:jc w:val="both"/>
              <w:rPr>
                <w:rFonts w:ascii="Verdana" w:hAnsi="Verdana" w:cs="Verdana"/>
                <w:sz w:val="20"/>
              </w:rPr>
            </w:pPr>
            <w:proofErr w:type="spellStart"/>
            <w:r>
              <w:rPr>
                <w:rFonts w:ascii="Verdana" w:hAnsi="Verdana" w:cs="Verdana"/>
                <w:sz w:val="20"/>
              </w:rPr>
              <w:t>getPin</w:t>
            </w:r>
            <w:proofErr w:type="spellEnd"/>
          </w:p>
        </w:tc>
        <w:tc>
          <w:tcPr>
            <w:tcW w:w="1526" w:type="dxa"/>
          </w:tcPr>
          <w:p w14:paraId="7DA81088" w14:textId="5B846A37" w:rsidR="00332190" w:rsidRPr="0075194A" w:rsidRDefault="005968B9" w:rsidP="00D32549">
            <w:pPr>
              <w:spacing w:line="360" w:lineRule="auto"/>
              <w:jc w:val="both"/>
              <w:rPr>
                <w:rFonts w:ascii="Verdana" w:hAnsi="Verdana" w:cs="Verdana"/>
                <w:sz w:val="20"/>
              </w:rPr>
            </w:pPr>
            <w:r>
              <w:rPr>
                <w:rFonts w:ascii="Verdana" w:hAnsi="Verdana" w:cs="Verdana"/>
                <w:sz w:val="20"/>
              </w:rPr>
              <w:t>-</w:t>
            </w:r>
          </w:p>
        </w:tc>
        <w:tc>
          <w:tcPr>
            <w:tcW w:w="2199" w:type="dxa"/>
          </w:tcPr>
          <w:p w14:paraId="338F2B9E" w14:textId="0EFA3D47" w:rsidR="00332190" w:rsidRPr="0075194A" w:rsidRDefault="00622AC2" w:rsidP="00D32549">
            <w:pPr>
              <w:spacing w:line="360" w:lineRule="auto"/>
              <w:jc w:val="both"/>
              <w:rPr>
                <w:rFonts w:ascii="Verdana" w:hAnsi="Verdana" w:cs="Verdana"/>
                <w:sz w:val="20"/>
              </w:rPr>
            </w:pPr>
            <w:r>
              <w:rPr>
                <w:rFonts w:ascii="Verdana" w:hAnsi="Verdana" w:cs="Verdana"/>
                <w:sz w:val="20"/>
              </w:rPr>
              <w:t>Dialogi-ikkunan</w:t>
            </w:r>
            <w:r w:rsidR="004B74AD">
              <w:rPr>
                <w:rFonts w:ascii="Verdana" w:hAnsi="Verdana" w:cs="Verdana"/>
                <w:sz w:val="20"/>
              </w:rPr>
              <w:t xml:space="preserve"> </w:t>
            </w:r>
            <w:proofErr w:type="spellStart"/>
            <w:r>
              <w:rPr>
                <w:rFonts w:ascii="Verdana" w:hAnsi="Verdana" w:cs="Verdana"/>
                <w:sz w:val="20"/>
              </w:rPr>
              <w:t>parent</w:t>
            </w:r>
            <w:proofErr w:type="spellEnd"/>
            <w:r>
              <w:rPr>
                <w:rFonts w:ascii="Verdana" w:hAnsi="Verdana" w:cs="Verdana"/>
                <w:sz w:val="20"/>
              </w:rPr>
              <w:t>-</w:t>
            </w:r>
            <w:r w:rsidR="000176AA">
              <w:rPr>
                <w:rFonts w:ascii="Verdana" w:hAnsi="Verdana" w:cs="Verdana"/>
                <w:sz w:val="20"/>
              </w:rPr>
              <w:t>olion</w:t>
            </w:r>
            <w:r>
              <w:rPr>
                <w:rFonts w:ascii="Verdana" w:hAnsi="Verdana" w:cs="Verdana"/>
                <w:sz w:val="20"/>
              </w:rPr>
              <w:t xml:space="preserve"> osoitin</w:t>
            </w:r>
            <w:r w:rsidR="004B74AD">
              <w:rPr>
                <w:rFonts w:ascii="Verdana" w:hAnsi="Verdana" w:cs="Verdana"/>
                <w:sz w:val="20"/>
              </w:rPr>
              <w:t xml:space="preserve"> </w:t>
            </w:r>
          </w:p>
        </w:tc>
        <w:tc>
          <w:tcPr>
            <w:tcW w:w="2970" w:type="dxa"/>
          </w:tcPr>
          <w:p w14:paraId="168909C4" w14:textId="3976DF50" w:rsidR="00842BEB" w:rsidRPr="0075194A" w:rsidRDefault="0089298E" w:rsidP="00D32549">
            <w:pPr>
              <w:spacing w:line="360" w:lineRule="auto"/>
              <w:jc w:val="both"/>
              <w:rPr>
                <w:rFonts w:ascii="Verdana" w:hAnsi="Verdana" w:cs="Verdana"/>
                <w:sz w:val="20"/>
              </w:rPr>
            </w:pPr>
            <w:r>
              <w:rPr>
                <w:rFonts w:ascii="Verdana" w:hAnsi="Verdana" w:cs="Verdana"/>
                <w:sz w:val="20"/>
              </w:rPr>
              <w:t xml:space="preserve">Näyttää </w:t>
            </w:r>
            <w:r w:rsidR="00622AC2">
              <w:rPr>
                <w:rFonts w:ascii="Verdana" w:hAnsi="Verdana" w:cs="Verdana"/>
                <w:sz w:val="20"/>
              </w:rPr>
              <w:t>dialogi-</w:t>
            </w:r>
            <w:r>
              <w:rPr>
                <w:rFonts w:ascii="Verdana" w:hAnsi="Verdana" w:cs="Verdana"/>
                <w:sz w:val="20"/>
              </w:rPr>
              <w:t xml:space="preserve">ikkuna PIN-koodin lukemista varten </w:t>
            </w:r>
            <w:r w:rsidR="00842BEB">
              <w:rPr>
                <w:rFonts w:ascii="Verdana" w:hAnsi="Verdana" w:cs="Verdana"/>
                <w:sz w:val="20"/>
              </w:rPr>
              <w:t>ja aloittaa lukuoperaatio</w:t>
            </w:r>
            <w:r w:rsidR="00622AC2">
              <w:rPr>
                <w:rFonts w:ascii="Verdana" w:hAnsi="Verdana" w:cs="Verdana"/>
                <w:sz w:val="20"/>
              </w:rPr>
              <w:t>.</w:t>
            </w:r>
          </w:p>
        </w:tc>
      </w:tr>
      <w:tr w:rsidR="0075194A" w:rsidRPr="0075194A" w14:paraId="152D19A9" w14:textId="77777777" w:rsidTr="005968B9">
        <w:tc>
          <w:tcPr>
            <w:tcW w:w="2399" w:type="dxa"/>
          </w:tcPr>
          <w:p w14:paraId="50BC6D51" w14:textId="00AA65EC" w:rsidR="0075194A" w:rsidRPr="0075194A" w:rsidRDefault="0089298E" w:rsidP="00D32549">
            <w:pPr>
              <w:spacing w:line="360" w:lineRule="auto"/>
              <w:jc w:val="both"/>
              <w:rPr>
                <w:rFonts w:ascii="Verdana" w:hAnsi="Verdana" w:cs="Verdana"/>
                <w:sz w:val="20"/>
              </w:rPr>
            </w:pPr>
            <w:proofErr w:type="spellStart"/>
            <w:r>
              <w:rPr>
                <w:rFonts w:ascii="Verdana" w:hAnsi="Verdana" w:cs="Verdana"/>
                <w:sz w:val="20"/>
              </w:rPr>
              <w:t>Logger</w:t>
            </w:r>
            <w:proofErr w:type="spellEnd"/>
            <w:r w:rsidR="00622AC2">
              <w:rPr>
                <w:rFonts w:ascii="Verdana" w:hAnsi="Verdana" w:cs="Verdana"/>
                <w:sz w:val="20"/>
              </w:rPr>
              <w:t xml:space="preserve"> (</w:t>
            </w:r>
            <w:proofErr w:type="spellStart"/>
            <w:r w:rsidR="00622AC2">
              <w:rPr>
                <w:rFonts w:ascii="Verdana" w:hAnsi="Verdana" w:cs="Verdana"/>
                <w:sz w:val="20"/>
              </w:rPr>
              <w:t>signal</w:t>
            </w:r>
            <w:proofErr w:type="spellEnd"/>
            <w:r w:rsidR="00622AC2">
              <w:rPr>
                <w:rFonts w:ascii="Verdana" w:hAnsi="Verdana" w:cs="Verdana"/>
                <w:sz w:val="20"/>
              </w:rPr>
              <w:t>)</w:t>
            </w:r>
          </w:p>
        </w:tc>
        <w:tc>
          <w:tcPr>
            <w:tcW w:w="1526" w:type="dxa"/>
          </w:tcPr>
          <w:p w14:paraId="67BA95BD" w14:textId="01EBA942" w:rsidR="0075194A" w:rsidRPr="0075194A" w:rsidRDefault="005968B9" w:rsidP="00D32549">
            <w:pPr>
              <w:spacing w:line="360" w:lineRule="auto"/>
              <w:jc w:val="both"/>
              <w:rPr>
                <w:rFonts w:ascii="Verdana" w:hAnsi="Verdana" w:cs="Verdana"/>
                <w:sz w:val="20"/>
              </w:rPr>
            </w:pPr>
            <w:r>
              <w:rPr>
                <w:rFonts w:ascii="Verdana" w:hAnsi="Verdana" w:cs="Verdana"/>
                <w:sz w:val="20"/>
              </w:rPr>
              <w:t>-</w:t>
            </w:r>
          </w:p>
        </w:tc>
        <w:tc>
          <w:tcPr>
            <w:tcW w:w="2199" w:type="dxa"/>
          </w:tcPr>
          <w:p w14:paraId="7C0F6147" w14:textId="79053A27" w:rsidR="0075194A" w:rsidRPr="0075194A" w:rsidRDefault="004B74AD" w:rsidP="00D32549">
            <w:pPr>
              <w:spacing w:line="360" w:lineRule="auto"/>
              <w:jc w:val="both"/>
              <w:rPr>
                <w:rFonts w:ascii="Verdana" w:hAnsi="Verdana" w:cs="Verdana"/>
                <w:sz w:val="20"/>
              </w:rPr>
            </w:pPr>
            <w:proofErr w:type="spellStart"/>
            <w:r>
              <w:rPr>
                <w:rFonts w:ascii="Verdana" w:hAnsi="Verdana" w:cs="Verdana"/>
                <w:sz w:val="20"/>
              </w:rPr>
              <w:t>L</w:t>
            </w:r>
            <w:r w:rsidR="00622AC2">
              <w:rPr>
                <w:rFonts w:ascii="Verdana" w:hAnsi="Verdana" w:cs="Verdana"/>
                <w:sz w:val="20"/>
              </w:rPr>
              <w:t>ogattu</w:t>
            </w:r>
            <w:proofErr w:type="spellEnd"/>
            <w:r w:rsidR="00622AC2">
              <w:rPr>
                <w:rFonts w:ascii="Verdana" w:hAnsi="Verdana" w:cs="Verdana"/>
                <w:sz w:val="20"/>
              </w:rPr>
              <w:t xml:space="preserve"> viesti</w:t>
            </w:r>
            <w:r>
              <w:rPr>
                <w:rFonts w:ascii="Verdana" w:hAnsi="Verdana" w:cs="Verdana"/>
                <w:sz w:val="20"/>
              </w:rPr>
              <w:t xml:space="preserve"> </w:t>
            </w:r>
            <w:r w:rsidR="00622AC2">
              <w:rPr>
                <w:rFonts w:ascii="Verdana" w:hAnsi="Verdana" w:cs="Verdana"/>
                <w:sz w:val="20"/>
              </w:rPr>
              <w:t>merkkijonona</w:t>
            </w:r>
            <w:r>
              <w:rPr>
                <w:rFonts w:ascii="Verdana" w:hAnsi="Verdana" w:cs="Verdana"/>
                <w:sz w:val="20"/>
              </w:rPr>
              <w:t xml:space="preserve"> </w:t>
            </w:r>
          </w:p>
        </w:tc>
        <w:tc>
          <w:tcPr>
            <w:tcW w:w="2970" w:type="dxa"/>
          </w:tcPr>
          <w:p w14:paraId="7513D707" w14:textId="47D16C1F" w:rsidR="0075194A" w:rsidRPr="0075194A" w:rsidRDefault="00622AC2" w:rsidP="00D32549">
            <w:pPr>
              <w:spacing w:line="360" w:lineRule="auto"/>
              <w:jc w:val="both"/>
              <w:rPr>
                <w:rFonts w:ascii="Verdana" w:hAnsi="Verdana" w:cs="Verdana"/>
                <w:sz w:val="20"/>
              </w:rPr>
            </w:pPr>
            <w:r>
              <w:rPr>
                <w:rFonts w:ascii="Verdana" w:hAnsi="Verdana" w:cs="Verdana"/>
                <w:sz w:val="20"/>
              </w:rPr>
              <w:t xml:space="preserve">Välittää komponentissa suoritettu tulostus </w:t>
            </w:r>
            <w:r w:rsidR="000176AA">
              <w:rPr>
                <w:rFonts w:ascii="Verdana" w:hAnsi="Verdana" w:cs="Verdana"/>
                <w:sz w:val="20"/>
              </w:rPr>
              <w:t>muille komponenteille</w:t>
            </w:r>
            <w:r>
              <w:rPr>
                <w:rFonts w:ascii="Verdana" w:hAnsi="Verdana" w:cs="Verdana"/>
                <w:sz w:val="20"/>
              </w:rPr>
              <w:t>.</w:t>
            </w:r>
          </w:p>
        </w:tc>
      </w:tr>
      <w:tr w:rsidR="0075194A" w:rsidRPr="0075194A" w14:paraId="5C408D91" w14:textId="77777777" w:rsidTr="005968B9">
        <w:tc>
          <w:tcPr>
            <w:tcW w:w="2399" w:type="dxa"/>
          </w:tcPr>
          <w:p w14:paraId="7E3E3471" w14:textId="5F142612" w:rsidR="0075194A" w:rsidRPr="0075194A" w:rsidRDefault="0089298E" w:rsidP="00D32549">
            <w:pPr>
              <w:spacing w:line="360" w:lineRule="auto"/>
              <w:jc w:val="both"/>
              <w:rPr>
                <w:rFonts w:ascii="Verdana" w:hAnsi="Verdana" w:cs="Verdana"/>
                <w:sz w:val="20"/>
              </w:rPr>
            </w:pPr>
            <w:proofErr w:type="spellStart"/>
            <w:r>
              <w:rPr>
                <w:rFonts w:ascii="Verdana" w:hAnsi="Verdana" w:cs="Verdana"/>
                <w:sz w:val="20"/>
              </w:rPr>
              <w:t>Timeout</w:t>
            </w:r>
            <w:proofErr w:type="spellEnd"/>
            <w:r w:rsidR="00622AC2">
              <w:rPr>
                <w:rFonts w:ascii="Verdana" w:hAnsi="Verdana" w:cs="Verdana"/>
                <w:sz w:val="20"/>
              </w:rPr>
              <w:t xml:space="preserve"> (</w:t>
            </w:r>
            <w:proofErr w:type="spellStart"/>
            <w:r w:rsidR="00622AC2">
              <w:rPr>
                <w:rFonts w:ascii="Verdana" w:hAnsi="Verdana" w:cs="Verdana"/>
                <w:sz w:val="20"/>
              </w:rPr>
              <w:t>signal</w:t>
            </w:r>
            <w:proofErr w:type="spellEnd"/>
            <w:r w:rsidR="00622AC2">
              <w:rPr>
                <w:rFonts w:ascii="Verdana" w:hAnsi="Verdana" w:cs="Verdana"/>
                <w:sz w:val="20"/>
              </w:rPr>
              <w:t>)</w:t>
            </w:r>
          </w:p>
        </w:tc>
        <w:tc>
          <w:tcPr>
            <w:tcW w:w="1526" w:type="dxa"/>
          </w:tcPr>
          <w:p w14:paraId="336EE144" w14:textId="48C90452" w:rsidR="0075194A" w:rsidRPr="0075194A" w:rsidRDefault="005968B9" w:rsidP="00D32549">
            <w:pPr>
              <w:spacing w:line="360" w:lineRule="auto"/>
              <w:jc w:val="both"/>
              <w:rPr>
                <w:rFonts w:ascii="Verdana" w:hAnsi="Verdana" w:cs="Verdana"/>
                <w:sz w:val="20"/>
              </w:rPr>
            </w:pPr>
            <w:r>
              <w:rPr>
                <w:rFonts w:ascii="Verdana" w:hAnsi="Verdana" w:cs="Verdana"/>
                <w:sz w:val="20"/>
              </w:rPr>
              <w:t>-</w:t>
            </w:r>
          </w:p>
        </w:tc>
        <w:tc>
          <w:tcPr>
            <w:tcW w:w="2199" w:type="dxa"/>
          </w:tcPr>
          <w:p w14:paraId="3FC4BE40" w14:textId="77777777" w:rsidR="0075194A" w:rsidRPr="0075194A" w:rsidRDefault="0075194A" w:rsidP="00D32549">
            <w:pPr>
              <w:spacing w:line="360" w:lineRule="auto"/>
              <w:jc w:val="both"/>
              <w:rPr>
                <w:rFonts w:ascii="Verdana" w:hAnsi="Verdana" w:cs="Verdana"/>
                <w:sz w:val="20"/>
              </w:rPr>
            </w:pPr>
          </w:p>
        </w:tc>
        <w:tc>
          <w:tcPr>
            <w:tcW w:w="2970" w:type="dxa"/>
          </w:tcPr>
          <w:p w14:paraId="79C38133" w14:textId="2537D96A" w:rsidR="0075194A" w:rsidRPr="0075194A" w:rsidRDefault="00622AC2" w:rsidP="00D32549">
            <w:pPr>
              <w:spacing w:line="360" w:lineRule="auto"/>
              <w:jc w:val="both"/>
              <w:rPr>
                <w:rFonts w:ascii="Verdana" w:hAnsi="Verdana" w:cs="Verdana"/>
                <w:sz w:val="20"/>
              </w:rPr>
            </w:pPr>
            <w:r>
              <w:rPr>
                <w:rFonts w:ascii="Verdana" w:hAnsi="Verdana" w:cs="Verdana"/>
                <w:sz w:val="20"/>
              </w:rPr>
              <w:t xml:space="preserve">Ilmoittaa </w:t>
            </w:r>
            <w:proofErr w:type="spellStart"/>
            <w:r>
              <w:rPr>
                <w:rFonts w:ascii="Verdana" w:hAnsi="Verdana" w:cs="Verdana"/>
                <w:sz w:val="20"/>
              </w:rPr>
              <w:t>timeout</w:t>
            </w:r>
            <w:proofErr w:type="spellEnd"/>
            <w:r>
              <w:rPr>
                <w:rFonts w:ascii="Verdana" w:hAnsi="Verdana" w:cs="Verdana"/>
                <w:sz w:val="20"/>
              </w:rPr>
              <w:t>-tapahtumasta m</w:t>
            </w:r>
            <w:r w:rsidR="000176AA">
              <w:rPr>
                <w:rFonts w:ascii="Verdana" w:hAnsi="Verdana" w:cs="Verdana"/>
                <w:sz w:val="20"/>
              </w:rPr>
              <w:t>uille komponenteille</w:t>
            </w:r>
            <w:r>
              <w:rPr>
                <w:rFonts w:ascii="Verdana" w:hAnsi="Verdana" w:cs="Verdana"/>
                <w:sz w:val="20"/>
              </w:rPr>
              <w:t>.</w:t>
            </w:r>
          </w:p>
        </w:tc>
      </w:tr>
      <w:tr w:rsidR="0075194A" w:rsidRPr="0075194A" w14:paraId="023185B7" w14:textId="77777777" w:rsidTr="005968B9">
        <w:tc>
          <w:tcPr>
            <w:tcW w:w="2399" w:type="dxa"/>
          </w:tcPr>
          <w:p w14:paraId="3383E03F" w14:textId="736C2FEC" w:rsidR="0075194A" w:rsidRPr="0075194A" w:rsidRDefault="0089298E" w:rsidP="00D32549">
            <w:pPr>
              <w:spacing w:line="360" w:lineRule="auto"/>
              <w:jc w:val="both"/>
              <w:rPr>
                <w:rFonts w:ascii="Verdana" w:hAnsi="Verdana" w:cs="Verdana"/>
                <w:sz w:val="20"/>
              </w:rPr>
            </w:pPr>
            <w:proofErr w:type="spellStart"/>
            <w:r>
              <w:rPr>
                <w:rFonts w:ascii="Verdana" w:hAnsi="Verdana" w:cs="Verdana"/>
                <w:sz w:val="20"/>
              </w:rPr>
              <w:t>PinEntered</w:t>
            </w:r>
            <w:proofErr w:type="spellEnd"/>
            <w:r w:rsidR="00622AC2">
              <w:rPr>
                <w:rFonts w:ascii="Verdana" w:hAnsi="Verdana" w:cs="Verdana"/>
                <w:sz w:val="20"/>
              </w:rPr>
              <w:t xml:space="preserve"> (</w:t>
            </w:r>
            <w:proofErr w:type="spellStart"/>
            <w:r w:rsidR="00622AC2">
              <w:rPr>
                <w:rFonts w:ascii="Verdana" w:hAnsi="Verdana" w:cs="Verdana"/>
                <w:sz w:val="20"/>
              </w:rPr>
              <w:t>signal</w:t>
            </w:r>
            <w:proofErr w:type="spellEnd"/>
            <w:r w:rsidR="00622AC2">
              <w:rPr>
                <w:rFonts w:ascii="Verdana" w:hAnsi="Verdana" w:cs="Verdana"/>
                <w:sz w:val="20"/>
              </w:rPr>
              <w:t>)</w:t>
            </w:r>
          </w:p>
        </w:tc>
        <w:tc>
          <w:tcPr>
            <w:tcW w:w="1526" w:type="dxa"/>
          </w:tcPr>
          <w:p w14:paraId="653EB24B" w14:textId="62B7923C" w:rsidR="0075194A" w:rsidRPr="0075194A" w:rsidRDefault="005968B9" w:rsidP="00D32549">
            <w:pPr>
              <w:spacing w:line="360" w:lineRule="auto"/>
              <w:jc w:val="both"/>
              <w:rPr>
                <w:rFonts w:ascii="Verdana" w:hAnsi="Verdana" w:cs="Verdana"/>
                <w:sz w:val="20"/>
              </w:rPr>
            </w:pPr>
            <w:r>
              <w:rPr>
                <w:rFonts w:ascii="Verdana" w:hAnsi="Verdana" w:cs="Verdana"/>
                <w:sz w:val="20"/>
              </w:rPr>
              <w:t>-</w:t>
            </w:r>
          </w:p>
        </w:tc>
        <w:tc>
          <w:tcPr>
            <w:tcW w:w="2199" w:type="dxa"/>
          </w:tcPr>
          <w:p w14:paraId="314AC62E" w14:textId="64D3261D" w:rsidR="0075194A" w:rsidRPr="0075194A" w:rsidRDefault="004B74AD" w:rsidP="00D32549">
            <w:pPr>
              <w:spacing w:line="360" w:lineRule="auto"/>
              <w:jc w:val="both"/>
              <w:rPr>
                <w:rFonts w:ascii="Verdana" w:hAnsi="Verdana" w:cs="Verdana"/>
                <w:sz w:val="20"/>
              </w:rPr>
            </w:pPr>
            <w:r>
              <w:rPr>
                <w:rFonts w:ascii="Verdana" w:hAnsi="Verdana" w:cs="Verdana"/>
                <w:sz w:val="20"/>
              </w:rPr>
              <w:t>S</w:t>
            </w:r>
            <w:r w:rsidR="00622AC2">
              <w:rPr>
                <w:rFonts w:ascii="Verdana" w:hAnsi="Verdana" w:cs="Verdana"/>
                <w:sz w:val="20"/>
              </w:rPr>
              <w:t>yötetty PIN-koodi kokonaislukuna</w:t>
            </w:r>
            <w:r w:rsidR="005353D1">
              <w:rPr>
                <w:rFonts w:ascii="Verdana" w:hAnsi="Verdana" w:cs="Verdana"/>
                <w:sz w:val="20"/>
              </w:rPr>
              <w:t xml:space="preserve"> </w:t>
            </w:r>
          </w:p>
        </w:tc>
        <w:tc>
          <w:tcPr>
            <w:tcW w:w="2970" w:type="dxa"/>
          </w:tcPr>
          <w:p w14:paraId="1CA1B1DF" w14:textId="6FA9AB96" w:rsidR="0075194A" w:rsidRPr="0075194A" w:rsidRDefault="00622AC2" w:rsidP="00D32549">
            <w:pPr>
              <w:spacing w:line="360" w:lineRule="auto"/>
              <w:jc w:val="both"/>
              <w:rPr>
                <w:rFonts w:ascii="Verdana" w:hAnsi="Verdana" w:cs="Verdana"/>
                <w:sz w:val="20"/>
              </w:rPr>
            </w:pPr>
            <w:r>
              <w:rPr>
                <w:rFonts w:ascii="Verdana" w:hAnsi="Verdana" w:cs="Verdana"/>
                <w:sz w:val="20"/>
              </w:rPr>
              <w:t>Välittää syötetty PIN-koodi mu</w:t>
            </w:r>
            <w:r w:rsidR="000176AA">
              <w:rPr>
                <w:rFonts w:ascii="Verdana" w:hAnsi="Verdana" w:cs="Verdana"/>
                <w:sz w:val="20"/>
              </w:rPr>
              <w:t>ille komponenteille</w:t>
            </w:r>
            <w:r>
              <w:rPr>
                <w:rFonts w:ascii="Verdana" w:hAnsi="Verdana" w:cs="Verdana"/>
                <w:sz w:val="20"/>
              </w:rPr>
              <w:t>.</w:t>
            </w:r>
          </w:p>
        </w:tc>
      </w:tr>
    </w:tbl>
    <w:p w14:paraId="40E37ED1" w14:textId="77777777" w:rsidR="00332190" w:rsidRDefault="00332190" w:rsidP="00332190">
      <w:pPr>
        <w:spacing w:line="360" w:lineRule="auto"/>
        <w:jc w:val="both"/>
        <w:rPr>
          <w:rFonts w:ascii="Verdana" w:hAnsi="Verdana" w:cs="Verdana"/>
          <w:b/>
          <w:sz w:val="20"/>
          <w:szCs w:val="20"/>
        </w:rPr>
      </w:pPr>
    </w:p>
    <w:p w14:paraId="728500C0" w14:textId="77777777" w:rsidR="0075194A" w:rsidRDefault="0075194A" w:rsidP="008D2C7B">
      <w:pPr>
        <w:spacing w:line="360" w:lineRule="auto"/>
        <w:ind w:firstLine="357"/>
        <w:rPr>
          <w:rFonts w:ascii="Verdana" w:hAnsi="Verdana"/>
          <w:b/>
        </w:rPr>
      </w:pPr>
    </w:p>
    <w:p w14:paraId="737ABB03"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46654645"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3645995D" w14:textId="77777777" w:rsidR="0075194A" w:rsidRDefault="0075194A" w:rsidP="008D2C7B">
      <w:pPr>
        <w:spacing w:line="360" w:lineRule="auto"/>
        <w:ind w:firstLine="357"/>
        <w:rPr>
          <w:rFonts w:ascii="Verdana" w:hAnsi="Verdana"/>
          <w:b/>
        </w:rPr>
      </w:pPr>
    </w:p>
    <w:p w14:paraId="27194586" w14:textId="77777777" w:rsidR="00332190" w:rsidRPr="0075194A" w:rsidRDefault="00332190" w:rsidP="008D2C7B">
      <w:pPr>
        <w:spacing w:line="360" w:lineRule="auto"/>
        <w:ind w:firstLine="357"/>
        <w:rPr>
          <w:rFonts w:ascii="Verdana" w:hAnsi="Verdana"/>
          <w:b/>
        </w:rPr>
      </w:pPr>
      <w:r w:rsidRPr="0075194A">
        <w:rPr>
          <w:rFonts w:ascii="Verdana" w:hAnsi="Verdana"/>
          <w:b/>
        </w:rPr>
        <w:t>Riippuvuus</w:t>
      </w:r>
    </w:p>
    <w:p w14:paraId="189C20CD" w14:textId="10282263" w:rsidR="00332190" w:rsidRPr="00585C53" w:rsidRDefault="008D2C7B" w:rsidP="00585C53">
      <w:pPr>
        <w:spacing w:line="360" w:lineRule="auto"/>
        <w:ind w:left="357"/>
        <w:jc w:val="both"/>
        <w:rPr>
          <w:rFonts w:ascii="Verdana" w:hAnsi="Verdana" w:cs="Verdana"/>
          <w:color w:val="000000" w:themeColor="text1"/>
        </w:rPr>
      </w:pPr>
      <w:r w:rsidRPr="0075194A">
        <w:rPr>
          <w:rFonts w:ascii="Verdana" w:hAnsi="Verdana" w:cs="Verdana"/>
        </w:rPr>
        <w:t>Komponentilla ei ole riippuvuusyhteyttä muihin komponentteihin tai paketteihin.</w:t>
      </w:r>
      <w:r>
        <w:rPr>
          <w:rFonts w:ascii="Verdana" w:hAnsi="Verdana" w:cs="Verdana"/>
        </w:rPr>
        <w:br w:type="page"/>
      </w:r>
      <w:r w:rsidR="00332190">
        <w:rPr>
          <w:rFonts w:ascii="Verdana" w:hAnsi="Verdana" w:cs="Verdana"/>
        </w:rPr>
        <w:lastRenderedPageBreak/>
        <w:t xml:space="preserve">3.1.3 </w:t>
      </w:r>
      <w:r>
        <w:rPr>
          <w:rFonts w:ascii="Verdana" w:hAnsi="Verdana" w:cs="Verdana"/>
          <w:color w:val="000000" w:themeColor="text1"/>
        </w:rPr>
        <w:t>DLLMySQL.dll</w:t>
      </w:r>
    </w:p>
    <w:p w14:paraId="38A31AB6" w14:textId="77777777" w:rsidR="00332190" w:rsidRDefault="00332190" w:rsidP="00332190">
      <w:pPr>
        <w:rPr>
          <w:sz w:val="20"/>
          <w:szCs w:val="20"/>
        </w:rPr>
      </w:pPr>
    </w:p>
    <w:p w14:paraId="64448178" w14:textId="77777777" w:rsidR="00613C56" w:rsidRPr="00613C56" w:rsidRDefault="00613C56" w:rsidP="00613C56">
      <w:pPr>
        <w:spacing w:line="360" w:lineRule="auto"/>
        <w:ind w:firstLine="357"/>
        <w:rPr>
          <w:rFonts w:ascii="Verdana" w:hAnsi="Verdana"/>
          <w:b/>
        </w:rPr>
      </w:pPr>
      <w:r w:rsidRPr="00613C56">
        <w:rPr>
          <w:rFonts w:ascii="Verdana" w:hAnsi="Verdana"/>
          <w:b/>
        </w:rPr>
        <w:t>Tarkoitus ja toiminta</w:t>
      </w:r>
    </w:p>
    <w:p w14:paraId="3327D221" w14:textId="6A3ED0A7" w:rsidR="00613C56" w:rsidRPr="005968B9" w:rsidRDefault="005968B9" w:rsidP="005968B9">
      <w:pPr>
        <w:spacing w:line="360" w:lineRule="auto"/>
        <w:ind w:left="357"/>
        <w:rPr>
          <w:rFonts w:ascii="Verdana" w:hAnsi="Verdana"/>
        </w:rPr>
      </w:pPr>
      <w:r>
        <w:rPr>
          <w:rFonts w:ascii="Verdana" w:hAnsi="Verdana"/>
        </w:rPr>
        <w:t xml:space="preserve">Päätarkoituksena kommunikoida palvelimella sijaitsevan </w:t>
      </w:r>
      <w:proofErr w:type="spellStart"/>
      <w:r>
        <w:rPr>
          <w:rFonts w:ascii="Verdana" w:hAnsi="Verdana"/>
        </w:rPr>
        <w:t>BankSimul</w:t>
      </w:r>
      <w:proofErr w:type="spellEnd"/>
      <w:r>
        <w:rPr>
          <w:rFonts w:ascii="Verdana" w:hAnsi="Verdana"/>
        </w:rPr>
        <w:t>-tietokannan kanssa. Mahdollistaa tietueiden hakemisen ja luomisen.</w:t>
      </w:r>
      <w:r w:rsidR="00F955F8">
        <w:rPr>
          <w:rFonts w:ascii="Verdana" w:hAnsi="Verdana"/>
        </w:rPr>
        <w:t xml:space="preserve"> Toiminnaltaan tietokantarajapintaan ”kirjaudutaan” ensiksi annetuilla korttitiedoilla, mikä mahdollistaa </w:t>
      </w:r>
      <w:r w:rsidR="004133D9">
        <w:rPr>
          <w:rFonts w:ascii="Verdana" w:hAnsi="Verdana"/>
        </w:rPr>
        <w:t>yksinkertaistetumman tiedonhaun ja rajapinnan</w:t>
      </w:r>
      <w:r w:rsidR="00F955F8">
        <w:rPr>
          <w:rFonts w:ascii="Verdana" w:hAnsi="Verdana"/>
        </w:rPr>
        <w:t>.</w:t>
      </w:r>
    </w:p>
    <w:p w14:paraId="19B5074B" w14:textId="77777777" w:rsidR="00613C56" w:rsidRDefault="00613C56" w:rsidP="00613C56">
      <w:pPr>
        <w:spacing w:line="360" w:lineRule="auto"/>
        <w:ind w:left="357"/>
        <w:rPr>
          <w:rFonts w:ascii="Verdana" w:hAnsi="Verdana" w:cs="Verdana"/>
          <w:b/>
        </w:rPr>
      </w:pPr>
    </w:p>
    <w:p w14:paraId="50E590C7" w14:textId="77777777" w:rsidR="00613C56" w:rsidRPr="00613C56" w:rsidRDefault="00613C56" w:rsidP="00613C56">
      <w:pPr>
        <w:spacing w:line="360" w:lineRule="auto"/>
        <w:ind w:left="357"/>
        <w:rPr>
          <w:rFonts w:ascii="Verdana" w:hAnsi="Verdana" w:cs="Verdana"/>
          <w:b/>
        </w:rPr>
      </w:pPr>
      <w:r w:rsidRPr="00613C56">
        <w:rPr>
          <w:rFonts w:ascii="Verdana" w:hAnsi="Verdana" w:cs="Verdana"/>
          <w:b/>
        </w:rPr>
        <w:t>Luokkakaavio</w:t>
      </w:r>
    </w:p>
    <w:p w14:paraId="3DAB8168" w14:textId="2BF48988" w:rsidR="00472C4B" w:rsidRDefault="00FB2567" w:rsidP="009C7F8B">
      <w:pPr>
        <w:spacing w:line="360" w:lineRule="auto"/>
        <w:ind w:firstLine="357"/>
        <w:rPr>
          <w:rFonts w:ascii="Verdana" w:hAnsi="Verdana"/>
          <w:sz w:val="20"/>
        </w:rPr>
      </w:pPr>
      <w:r>
        <w:rPr>
          <w:rFonts w:ascii="Verdana" w:hAnsi="Verdana"/>
          <w:noProof/>
          <w:sz w:val="20"/>
        </w:rPr>
        <w:drawing>
          <wp:inline distT="0" distB="0" distL="0" distR="0" wp14:anchorId="64DCCEF4" wp14:editId="568E4B88">
            <wp:extent cx="4857750" cy="2838450"/>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2838450"/>
                    </a:xfrm>
                    <a:prstGeom prst="rect">
                      <a:avLst/>
                    </a:prstGeom>
                    <a:noFill/>
                    <a:ln>
                      <a:noFill/>
                    </a:ln>
                  </pic:spPr>
                </pic:pic>
              </a:graphicData>
            </a:graphic>
          </wp:inline>
        </w:drawing>
      </w:r>
    </w:p>
    <w:p w14:paraId="77903730" w14:textId="77777777" w:rsidR="009C7F8B" w:rsidRPr="00613C56" w:rsidRDefault="009C7F8B" w:rsidP="009C7F8B">
      <w:pPr>
        <w:spacing w:line="360" w:lineRule="auto"/>
        <w:ind w:firstLine="357"/>
        <w:rPr>
          <w:rFonts w:ascii="Verdana" w:hAnsi="Verdana"/>
          <w:sz w:val="20"/>
        </w:rPr>
      </w:pPr>
      <w:r>
        <w:rPr>
          <w:rFonts w:ascii="Verdana" w:hAnsi="Verdana"/>
          <w:sz w:val="20"/>
        </w:rPr>
        <w:t>Kuva 5</w:t>
      </w:r>
      <w:r w:rsidRPr="00613C56">
        <w:rPr>
          <w:rFonts w:ascii="Verdana" w:hAnsi="Verdana"/>
          <w:sz w:val="20"/>
        </w:rPr>
        <w:t xml:space="preserve">. </w:t>
      </w:r>
      <w:r>
        <w:rPr>
          <w:rFonts w:ascii="Verdana" w:hAnsi="Verdana"/>
          <w:sz w:val="20"/>
        </w:rPr>
        <w:t>DLLMySQL.dll –komponentin luokkakaavio</w:t>
      </w:r>
    </w:p>
    <w:p w14:paraId="72A2266B" w14:textId="77777777" w:rsidR="00472C4B" w:rsidRDefault="00472C4B" w:rsidP="00332190">
      <w:pPr>
        <w:spacing w:line="360" w:lineRule="auto"/>
        <w:ind w:firstLine="357"/>
        <w:rPr>
          <w:rFonts w:ascii="Verdana" w:hAnsi="Verdana"/>
          <w:b/>
        </w:rPr>
      </w:pPr>
    </w:p>
    <w:p w14:paraId="51A8CBFC"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53A658CA"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654"/>
        <w:gridCol w:w="2165"/>
        <w:gridCol w:w="2316"/>
        <w:gridCol w:w="1959"/>
      </w:tblGrid>
      <w:tr w:rsidR="00B64478" w:rsidRPr="00125283" w14:paraId="06A7E239" w14:textId="77777777" w:rsidTr="00B64478">
        <w:tc>
          <w:tcPr>
            <w:tcW w:w="2783" w:type="dxa"/>
            <w:shd w:val="clear" w:color="auto" w:fill="D9D9D9"/>
          </w:tcPr>
          <w:p w14:paraId="2FA919D8" w14:textId="77777777" w:rsidR="00967546" w:rsidRPr="00125283" w:rsidRDefault="00967546" w:rsidP="00967546">
            <w:pPr>
              <w:spacing w:line="360" w:lineRule="auto"/>
              <w:jc w:val="both"/>
              <w:rPr>
                <w:rFonts w:ascii="Verdana" w:hAnsi="Verdana" w:cs="Verdana"/>
                <w:sz w:val="20"/>
              </w:rPr>
            </w:pPr>
            <w:r w:rsidRPr="00125283">
              <w:rPr>
                <w:rFonts w:ascii="Verdana" w:hAnsi="Verdana" w:cs="Verdana"/>
                <w:sz w:val="20"/>
              </w:rPr>
              <w:t>TARJOTTAVAN</w:t>
            </w:r>
          </w:p>
          <w:p w14:paraId="055152DB"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RAJAPINTAFUNKTION</w:t>
            </w:r>
          </w:p>
          <w:p w14:paraId="1BE457CE"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NIMI</w:t>
            </w:r>
          </w:p>
        </w:tc>
        <w:tc>
          <w:tcPr>
            <w:tcW w:w="1731" w:type="dxa"/>
            <w:shd w:val="clear" w:color="auto" w:fill="D9D9D9"/>
          </w:tcPr>
          <w:p w14:paraId="22092ED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TIETOTYYPPI</w:t>
            </w:r>
          </w:p>
        </w:tc>
        <w:tc>
          <w:tcPr>
            <w:tcW w:w="2589" w:type="dxa"/>
            <w:shd w:val="clear" w:color="auto" w:fill="D9D9D9"/>
          </w:tcPr>
          <w:p w14:paraId="5555A526"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PARAMETRIT</w:t>
            </w:r>
          </w:p>
        </w:tc>
        <w:tc>
          <w:tcPr>
            <w:tcW w:w="1991" w:type="dxa"/>
            <w:shd w:val="clear" w:color="auto" w:fill="D9D9D9"/>
          </w:tcPr>
          <w:p w14:paraId="51AD768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TEHTÄVÄ</w:t>
            </w:r>
          </w:p>
        </w:tc>
      </w:tr>
      <w:tr w:rsidR="00B64478" w:rsidRPr="00125283" w14:paraId="48AA8B79" w14:textId="77777777" w:rsidTr="00B64478">
        <w:tc>
          <w:tcPr>
            <w:tcW w:w="2783" w:type="dxa"/>
          </w:tcPr>
          <w:p w14:paraId="719E5063" w14:textId="685251F6" w:rsidR="00332190" w:rsidRPr="00125283" w:rsidRDefault="005353D1" w:rsidP="00D32549">
            <w:pPr>
              <w:spacing w:line="360" w:lineRule="auto"/>
              <w:jc w:val="both"/>
              <w:rPr>
                <w:rFonts w:ascii="Verdana" w:hAnsi="Verdana" w:cs="Verdana"/>
                <w:sz w:val="20"/>
              </w:rPr>
            </w:pPr>
            <w:proofErr w:type="spellStart"/>
            <w:r>
              <w:rPr>
                <w:rFonts w:ascii="Verdana" w:hAnsi="Verdana" w:cs="Verdana"/>
                <w:sz w:val="20"/>
              </w:rPr>
              <w:t>init</w:t>
            </w:r>
            <w:proofErr w:type="spellEnd"/>
          </w:p>
        </w:tc>
        <w:tc>
          <w:tcPr>
            <w:tcW w:w="1731" w:type="dxa"/>
          </w:tcPr>
          <w:p w14:paraId="617EE232" w14:textId="59F12BC5" w:rsidR="00332190" w:rsidRPr="00125283" w:rsidRDefault="00F955F8" w:rsidP="00D32549">
            <w:pPr>
              <w:spacing w:line="360" w:lineRule="auto"/>
              <w:jc w:val="both"/>
              <w:rPr>
                <w:rFonts w:ascii="Verdana" w:hAnsi="Verdana" w:cs="Verdana"/>
                <w:sz w:val="20"/>
              </w:rPr>
            </w:pPr>
            <w:r>
              <w:rPr>
                <w:rFonts w:ascii="Verdana" w:hAnsi="Verdana" w:cs="Verdana"/>
                <w:sz w:val="20"/>
              </w:rPr>
              <w:t>totuusarvo tietokan</w:t>
            </w:r>
            <w:r w:rsidR="000176AA">
              <w:rPr>
                <w:rFonts w:ascii="Verdana" w:hAnsi="Verdana" w:cs="Verdana"/>
                <w:sz w:val="20"/>
              </w:rPr>
              <w:t>tayhteyden</w:t>
            </w:r>
            <w:r>
              <w:rPr>
                <w:rFonts w:ascii="Verdana" w:hAnsi="Verdana" w:cs="Verdana"/>
                <w:sz w:val="20"/>
              </w:rPr>
              <w:t xml:space="preserve"> alustuksen onnistumisesta</w:t>
            </w:r>
          </w:p>
        </w:tc>
        <w:tc>
          <w:tcPr>
            <w:tcW w:w="2589" w:type="dxa"/>
          </w:tcPr>
          <w:p w14:paraId="5BB8784C" w14:textId="45B7C912" w:rsidR="00332190" w:rsidRPr="00125283" w:rsidRDefault="005353D1" w:rsidP="00D32549">
            <w:pPr>
              <w:spacing w:line="360" w:lineRule="auto"/>
              <w:jc w:val="both"/>
              <w:rPr>
                <w:rFonts w:ascii="Verdana" w:hAnsi="Verdana" w:cs="Verdana"/>
                <w:sz w:val="20"/>
              </w:rPr>
            </w:pPr>
            <w:r>
              <w:rPr>
                <w:rFonts w:ascii="Verdana" w:hAnsi="Verdana" w:cs="Verdana"/>
                <w:sz w:val="20"/>
              </w:rPr>
              <w:t>-</w:t>
            </w:r>
          </w:p>
        </w:tc>
        <w:tc>
          <w:tcPr>
            <w:tcW w:w="1991" w:type="dxa"/>
          </w:tcPr>
          <w:p w14:paraId="4EEBD72C" w14:textId="3BAEDAE2" w:rsidR="00332190" w:rsidRPr="00125283" w:rsidRDefault="00F955F8" w:rsidP="00D32549">
            <w:pPr>
              <w:spacing w:line="360" w:lineRule="auto"/>
              <w:jc w:val="both"/>
              <w:rPr>
                <w:rFonts w:ascii="Verdana" w:hAnsi="Verdana" w:cs="Verdana"/>
                <w:sz w:val="20"/>
              </w:rPr>
            </w:pPr>
            <w:r>
              <w:rPr>
                <w:rFonts w:ascii="Verdana" w:hAnsi="Verdana" w:cs="Verdana"/>
                <w:sz w:val="20"/>
              </w:rPr>
              <w:t xml:space="preserve">Alustaa yhteys </w:t>
            </w:r>
            <w:proofErr w:type="spellStart"/>
            <w:r>
              <w:rPr>
                <w:rFonts w:ascii="Verdana" w:hAnsi="Verdana" w:cs="Verdana"/>
                <w:sz w:val="20"/>
              </w:rPr>
              <w:t>BankSimul</w:t>
            </w:r>
            <w:proofErr w:type="spellEnd"/>
            <w:r>
              <w:rPr>
                <w:rFonts w:ascii="Verdana" w:hAnsi="Verdana" w:cs="Verdana"/>
                <w:sz w:val="20"/>
              </w:rPr>
              <w:t>-tietokantaan</w:t>
            </w:r>
          </w:p>
        </w:tc>
      </w:tr>
      <w:tr w:rsidR="00B64478" w:rsidRPr="00125283" w14:paraId="15E49408" w14:textId="77777777" w:rsidTr="00B64478">
        <w:tc>
          <w:tcPr>
            <w:tcW w:w="2783" w:type="dxa"/>
          </w:tcPr>
          <w:p w14:paraId="51B58EA7" w14:textId="694E665C" w:rsidR="00125283" w:rsidRPr="00125283" w:rsidRDefault="00F955F8" w:rsidP="00D32549">
            <w:pPr>
              <w:spacing w:line="360" w:lineRule="auto"/>
              <w:jc w:val="both"/>
              <w:rPr>
                <w:rFonts w:ascii="Verdana" w:hAnsi="Verdana" w:cs="Verdana"/>
                <w:sz w:val="20"/>
              </w:rPr>
            </w:pPr>
            <w:proofErr w:type="spellStart"/>
            <w:r>
              <w:rPr>
                <w:rFonts w:ascii="Verdana" w:hAnsi="Verdana" w:cs="Verdana"/>
                <w:sz w:val="20"/>
              </w:rPr>
              <w:lastRenderedPageBreak/>
              <w:t>logi</w:t>
            </w:r>
            <w:r w:rsidR="00FB2567">
              <w:rPr>
                <w:rFonts w:ascii="Verdana" w:hAnsi="Verdana" w:cs="Verdana"/>
                <w:sz w:val="20"/>
              </w:rPr>
              <w:t>n</w:t>
            </w:r>
            <w:proofErr w:type="spellEnd"/>
          </w:p>
        </w:tc>
        <w:tc>
          <w:tcPr>
            <w:tcW w:w="1731" w:type="dxa"/>
          </w:tcPr>
          <w:p w14:paraId="3D2E7383" w14:textId="61847B39" w:rsidR="00125283" w:rsidRPr="00125283" w:rsidRDefault="00F955F8" w:rsidP="00D32549">
            <w:pPr>
              <w:spacing w:line="360" w:lineRule="auto"/>
              <w:jc w:val="both"/>
              <w:rPr>
                <w:rFonts w:ascii="Verdana" w:hAnsi="Verdana" w:cs="Verdana"/>
                <w:sz w:val="20"/>
              </w:rPr>
            </w:pPr>
            <w:r>
              <w:rPr>
                <w:rFonts w:ascii="Verdana" w:hAnsi="Verdana" w:cs="Verdana"/>
                <w:sz w:val="20"/>
              </w:rPr>
              <w:t>totuusarvo kirjautumisen onnistumisesta</w:t>
            </w:r>
          </w:p>
        </w:tc>
        <w:tc>
          <w:tcPr>
            <w:tcW w:w="2589" w:type="dxa"/>
          </w:tcPr>
          <w:p w14:paraId="3A123012" w14:textId="2B113798" w:rsidR="00125283" w:rsidRPr="00125283" w:rsidRDefault="00F955F8" w:rsidP="00D32549">
            <w:pPr>
              <w:spacing w:line="360" w:lineRule="auto"/>
              <w:jc w:val="both"/>
              <w:rPr>
                <w:rFonts w:ascii="Verdana" w:hAnsi="Verdana" w:cs="Verdana"/>
                <w:sz w:val="20"/>
              </w:rPr>
            </w:pPr>
            <w:r>
              <w:rPr>
                <w:rFonts w:ascii="Verdana" w:hAnsi="Verdana" w:cs="Verdana"/>
                <w:sz w:val="20"/>
              </w:rPr>
              <w:t>asiakkaan kortin numero merkkijonona ja korttiin liitetty PIN-koodi kokonaislukuna</w:t>
            </w:r>
          </w:p>
        </w:tc>
        <w:tc>
          <w:tcPr>
            <w:tcW w:w="1991" w:type="dxa"/>
          </w:tcPr>
          <w:p w14:paraId="66CB0751" w14:textId="653B9E1D" w:rsidR="00125283" w:rsidRPr="00125283" w:rsidRDefault="00F955F8" w:rsidP="00D32549">
            <w:pPr>
              <w:spacing w:line="360" w:lineRule="auto"/>
              <w:jc w:val="both"/>
              <w:rPr>
                <w:rFonts w:ascii="Verdana" w:hAnsi="Verdana" w:cs="Verdana"/>
                <w:sz w:val="20"/>
              </w:rPr>
            </w:pPr>
            <w:r>
              <w:rPr>
                <w:rFonts w:ascii="Verdana" w:hAnsi="Verdana" w:cs="Verdana"/>
                <w:sz w:val="20"/>
              </w:rPr>
              <w:t xml:space="preserve">Tarkistaa annetun kortin tiedot ja asettaa asiakas </w:t>
            </w:r>
            <w:r w:rsidR="00B64478">
              <w:rPr>
                <w:rFonts w:ascii="Verdana" w:hAnsi="Verdana" w:cs="Verdana"/>
                <w:sz w:val="20"/>
              </w:rPr>
              <w:t>”</w:t>
            </w:r>
            <w:r>
              <w:rPr>
                <w:rFonts w:ascii="Verdana" w:hAnsi="Verdana" w:cs="Verdana"/>
                <w:sz w:val="20"/>
              </w:rPr>
              <w:t>kirjautuneeksi</w:t>
            </w:r>
            <w:r w:rsidR="00B64478">
              <w:rPr>
                <w:rFonts w:ascii="Verdana" w:hAnsi="Verdana" w:cs="Verdana"/>
                <w:sz w:val="20"/>
              </w:rPr>
              <w:t>”</w:t>
            </w:r>
            <w:r>
              <w:rPr>
                <w:rFonts w:ascii="Verdana" w:hAnsi="Verdana" w:cs="Verdana"/>
                <w:sz w:val="20"/>
              </w:rPr>
              <w:t>.</w:t>
            </w:r>
          </w:p>
        </w:tc>
      </w:tr>
      <w:tr w:rsidR="00B64478" w:rsidRPr="00125283" w14:paraId="1B7BE80E" w14:textId="77777777" w:rsidTr="00B64478">
        <w:tc>
          <w:tcPr>
            <w:tcW w:w="2783" w:type="dxa"/>
          </w:tcPr>
          <w:p w14:paraId="7D0FB611" w14:textId="5BD0C9D4" w:rsidR="00125283" w:rsidRPr="00125283" w:rsidRDefault="00F955F8" w:rsidP="00D32549">
            <w:pPr>
              <w:spacing w:line="360" w:lineRule="auto"/>
              <w:jc w:val="both"/>
              <w:rPr>
                <w:rFonts w:ascii="Verdana" w:hAnsi="Verdana" w:cs="Verdana"/>
                <w:sz w:val="20"/>
              </w:rPr>
            </w:pPr>
            <w:proofErr w:type="spellStart"/>
            <w:r>
              <w:rPr>
                <w:rFonts w:ascii="Verdana" w:hAnsi="Verdana" w:cs="Verdana"/>
                <w:sz w:val="20"/>
              </w:rPr>
              <w:t>isLoggedIn</w:t>
            </w:r>
            <w:proofErr w:type="spellEnd"/>
          </w:p>
        </w:tc>
        <w:tc>
          <w:tcPr>
            <w:tcW w:w="1731" w:type="dxa"/>
          </w:tcPr>
          <w:p w14:paraId="5EC8AF19" w14:textId="47517244" w:rsidR="00125283" w:rsidRPr="00125283" w:rsidRDefault="00F955F8" w:rsidP="00D32549">
            <w:pPr>
              <w:spacing w:line="360" w:lineRule="auto"/>
              <w:jc w:val="both"/>
              <w:rPr>
                <w:rFonts w:ascii="Verdana" w:hAnsi="Verdana" w:cs="Verdana"/>
                <w:sz w:val="20"/>
              </w:rPr>
            </w:pPr>
            <w:r>
              <w:rPr>
                <w:rFonts w:ascii="Verdana" w:hAnsi="Verdana" w:cs="Verdana"/>
                <w:sz w:val="20"/>
              </w:rPr>
              <w:t>totuusarvo siitä onko asiakas kirjautunut</w:t>
            </w:r>
          </w:p>
        </w:tc>
        <w:tc>
          <w:tcPr>
            <w:tcW w:w="2589" w:type="dxa"/>
          </w:tcPr>
          <w:p w14:paraId="53F234E9" w14:textId="710ED658" w:rsidR="00125283" w:rsidRPr="00125283" w:rsidRDefault="00F955F8" w:rsidP="00D32549">
            <w:pPr>
              <w:spacing w:line="360" w:lineRule="auto"/>
              <w:jc w:val="both"/>
              <w:rPr>
                <w:rFonts w:ascii="Verdana" w:hAnsi="Verdana" w:cs="Verdana"/>
                <w:sz w:val="20"/>
              </w:rPr>
            </w:pPr>
            <w:r>
              <w:rPr>
                <w:rFonts w:ascii="Verdana" w:hAnsi="Verdana" w:cs="Verdana"/>
                <w:sz w:val="20"/>
              </w:rPr>
              <w:t>-</w:t>
            </w:r>
          </w:p>
        </w:tc>
        <w:tc>
          <w:tcPr>
            <w:tcW w:w="1991" w:type="dxa"/>
          </w:tcPr>
          <w:p w14:paraId="0DE4BEE4" w14:textId="372854F7" w:rsidR="00125283" w:rsidRPr="00125283" w:rsidRDefault="00F955F8" w:rsidP="00D32549">
            <w:pPr>
              <w:spacing w:line="360" w:lineRule="auto"/>
              <w:jc w:val="both"/>
              <w:rPr>
                <w:rFonts w:ascii="Verdana" w:hAnsi="Verdana" w:cs="Verdana"/>
                <w:sz w:val="20"/>
              </w:rPr>
            </w:pPr>
            <w:r>
              <w:rPr>
                <w:rFonts w:ascii="Verdana" w:hAnsi="Verdana" w:cs="Verdana"/>
                <w:sz w:val="20"/>
              </w:rPr>
              <w:t xml:space="preserve">Tarkistaa onko asiakas </w:t>
            </w:r>
            <w:r w:rsidR="00B64478">
              <w:rPr>
                <w:rFonts w:ascii="Verdana" w:hAnsi="Verdana" w:cs="Verdana"/>
                <w:sz w:val="20"/>
              </w:rPr>
              <w:t>”</w:t>
            </w:r>
            <w:r>
              <w:rPr>
                <w:rFonts w:ascii="Verdana" w:hAnsi="Verdana" w:cs="Verdana"/>
                <w:sz w:val="20"/>
              </w:rPr>
              <w:t xml:space="preserve">kirjautunut </w:t>
            </w:r>
            <w:r w:rsidR="00B64478">
              <w:rPr>
                <w:rFonts w:ascii="Verdana" w:hAnsi="Verdana" w:cs="Verdana"/>
                <w:sz w:val="20"/>
              </w:rPr>
              <w:t>”</w:t>
            </w:r>
            <w:r>
              <w:rPr>
                <w:rFonts w:ascii="Verdana" w:hAnsi="Verdana" w:cs="Verdana"/>
                <w:sz w:val="20"/>
              </w:rPr>
              <w:t>tietokantaan.</w:t>
            </w:r>
          </w:p>
        </w:tc>
      </w:tr>
      <w:tr w:rsidR="00B64478" w:rsidRPr="00125283" w14:paraId="57FB146D" w14:textId="77777777" w:rsidTr="00B64478">
        <w:tc>
          <w:tcPr>
            <w:tcW w:w="2783" w:type="dxa"/>
          </w:tcPr>
          <w:p w14:paraId="7B820F8A" w14:textId="235CCD88" w:rsidR="00125283" w:rsidRPr="00125283" w:rsidRDefault="00F955F8" w:rsidP="00D32549">
            <w:pPr>
              <w:spacing w:line="360" w:lineRule="auto"/>
              <w:jc w:val="both"/>
              <w:rPr>
                <w:rFonts w:ascii="Verdana" w:hAnsi="Verdana" w:cs="Verdana"/>
                <w:sz w:val="20"/>
              </w:rPr>
            </w:pPr>
            <w:proofErr w:type="spellStart"/>
            <w:r>
              <w:rPr>
                <w:rFonts w:ascii="Verdana" w:hAnsi="Verdana" w:cs="Verdana"/>
                <w:sz w:val="20"/>
              </w:rPr>
              <w:t>logout</w:t>
            </w:r>
            <w:proofErr w:type="spellEnd"/>
          </w:p>
        </w:tc>
        <w:tc>
          <w:tcPr>
            <w:tcW w:w="1731" w:type="dxa"/>
          </w:tcPr>
          <w:p w14:paraId="479B12A6" w14:textId="452D0D81" w:rsidR="00125283" w:rsidRPr="00125283" w:rsidRDefault="00F955F8" w:rsidP="00D32549">
            <w:pPr>
              <w:spacing w:line="360" w:lineRule="auto"/>
              <w:jc w:val="both"/>
              <w:rPr>
                <w:rFonts w:ascii="Verdana" w:hAnsi="Verdana" w:cs="Verdana"/>
                <w:sz w:val="20"/>
              </w:rPr>
            </w:pPr>
            <w:r>
              <w:rPr>
                <w:rFonts w:ascii="Verdana" w:hAnsi="Verdana" w:cs="Verdana"/>
                <w:sz w:val="20"/>
              </w:rPr>
              <w:t>-</w:t>
            </w:r>
          </w:p>
        </w:tc>
        <w:tc>
          <w:tcPr>
            <w:tcW w:w="2589" w:type="dxa"/>
          </w:tcPr>
          <w:p w14:paraId="23274B57" w14:textId="6C6BF9AF" w:rsidR="00125283" w:rsidRPr="00125283" w:rsidRDefault="00F955F8" w:rsidP="00D32549">
            <w:pPr>
              <w:spacing w:line="360" w:lineRule="auto"/>
              <w:jc w:val="both"/>
              <w:rPr>
                <w:rFonts w:ascii="Verdana" w:hAnsi="Verdana" w:cs="Verdana"/>
                <w:sz w:val="20"/>
              </w:rPr>
            </w:pPr>
            <w:r>
              <w:rPr>
                <w:rFonts w:ascii="Verdana" w:hAnsi="Verdana" w:cs="Verdana"/>
                <w:sz w:val="20"/>
              </w:rPr>
              <w:t>-</w:t>
            </w:r>
          </w:p>
        </w:tc>
        <w:tc>
          <w:tcPr>
            <w:tcW w:w="1991" w:type="dxa"/>
          </w:tcPr>
          <w:p w14:paraId="358204B3" w14:textId="0D07503F" w:rsidR="00125283" w:rsidRPr="00125283" w:rsidRDefault="00B64478" w:rsidP="00D32549">
            <w:pPr>
              <w:spacing w:line="360" w:lineRule="auto"/>
              <w:jc w:val="both"/>
              <w:rPr>
                <w:rFonts w:ascii="Verdana" w:hAnsi="Verdana" w:cs="Verdana"/>
                <w:sz w:val="20"/>
              </w:rPr>
            </w:pPr>
            <w:r>
              <w:rPr>
                <w:rFonts w:ascii="Verdana" w:hAnsi="Verdana" w:cs="Verdana"/>
                <w:sz w:val="20"/>
              </w:rPr>
              <w:t>”</w:t>
            </w:r>
            <w:r w:rsidR="00F955F8">
              <w:rPr>
                <w:rFonts w:ascii="Verdana" w:hAnsi="Verdana" w:cs="Verdana"/>
                <w:sz w:val="20"/>
              </w:rPr>
              <w:t>Kirjata</w:t>
            </w:r>
            <w:r>
              <w:rPr>
                <w:rFonts w:ascii="Verdana" w:hAnsi="Verdana" w:cs="Verdana"/>
                <w:sz w:val="20"/>
              </w:rPr>
              <w:t>”</w:t>
            </w:r>
            <w:r w:rsidR="00F955F8">
              <w:rPr>
                <w:rFonts w:ascii="Verdana" w:hAnsi="Verdana" w:cs="Verdana"/>
                <w:sz w:val="20"/>
              </w:rPr>
              <w:t xml:space="preserve"> asiakas </w:t>
            </w:r>
            <w:r>
              <w:rPr>
                <w:rFonts w:ascii="Verdana" w:hAnsi="Verdana" w:cs="Verdana"/>
                <w:sz w:val="20"/>
              </w:rPr>
              <w:t>ulos tietokannasta.</w:t>
            </w:r>
          </w:p>
        </w:tc>
      </w:tr>
      <w:tr w:rsidR="00B64478" w:rsidRPr="00125283" w14:paraId="365C596D" w14:textId="77777777" w:rsidTr="00B64478">
        <w:tc>
          <w:tcPr>
            <w:tcW w:w="2783" w:type="dxa"/>
          </w:tcPr>
          <w:p w14:paraId="40AC9B04" w14:textId="60DA5C25" w:rsidR="00B64478" w:rsidRDefault="00B64478" w:rsidP="00B64478">
            <w:pPr>
              <w:spacing w:line="360" w:lineRule="auto"/>
              <w:jc w:val="both"/>
              <w:rPr>
                <w:rFonts w:ascii="Verdana" w:hAnsi="Verdana" w:cs="Verdana"/>
                <w:sz w:val="20"/>
              </w:rPr>
            </w:pPr>
            <w:proofErr w:type="spellStart"/>
            <w:r>
              <w:rPr>
                <w:rFonts w:ascii="Verdana" w:hAnsi="Verdana" w:cs="Verdana"/>
                <w:sz w:val="20"/>
              </w:rPr>
              <w:t>getBalance</w:t>
            </w:r>
            <w:proofErr w:type="spellEnd"/>
          </w:p>
        </w:tc>
        <w:tc>
          <w:tcPr>
            <w:tcW w:w="1731" w:type="dxa"/>
          </w:tcPr>
          <w:p w14:paraId="38C3CC09" w14:textId="5150F40C" w:rsidR="00B64478" w:rsidRDefault="00B64478" w:rsidP="00B64478">
            <w:pPr>
              <w:spacing w:line="360" w:lineRule="auto"/>
              <w:jc w:val="both"/>
              <w:rPr>
                <w:rFonts w:ascii="Verdana" w:hAnsi="Verdana" w:cs="Verdana"/>
                <w:sz w:val="20"/>
              </w:rPr>
            </w:pPr>
            <w:r>
              <w:rPr>
                <w:rFonts w:ascii="Verdana" w:hAnsi="Verdana" w:cs="Verdana"/>
                <w:sz w:val="20"/>
              </w:rPr>
              <w:t xml:space="preserve">asiakkaan tilin saldo liukulukuna </w:t>
            </w:r>
          </w:p>
        </w:tc>
        <w:tc>
          <w:tcPr>
            <w:tcW w:w="2589" w:type="dxa"/>
          </w:tcPr>
          <w:p w14:paraId="4A77381B" w14:textId="57B2F67B" w:rsidR="00B64478" w:rsidRDefault="00B64478" w:rsidP="00B64478">
            <w:pPr>
              <w:spacing w:line="360" w:lineRule="auto"/>
              <w:jc w:val="both"/>
              <w:rPr>
                <w:rFonts w:ascii="Verdana" w:hAnsi="Verdana" w:cs="Verdana"/>
                <w:sz w:val="20"/>
              </w:rPr>
            </w:pPr>
            <w:r>
              <w:rPr>
                <w:rFonts w:ascii="Verdana" w:hAnsi="Verdana" w:cs="Verdana"/>
                <w:sz w:val="20"/>
              </w:rPr>
              <w:t>-</w:t>
            </w:r>
          </w:p>
        </w:tc>
        <w:tc>
          <w:tcPr>
            <w:tcW w:w="1991" w:type="dxa"/>
          </w:tcPr>
          <w:p w14:paraId="5AB03E8C" w14:textId="49583824" w:rsidR="00B64478" w:rsidRDefault="00B64478" w:rsidP="00B64478">
            <w:pPr>
              <w:spacing w:line="360" w:lineRule="auto"/>
              <w:jc w:val="both"/>
              <w:rPr>
                <w:rFonts w:ascii="Verdana" w:hAnsi="Verdana" w:cs="Verdana"/>
                <w:sz w:val="20"/>
              </w:rPr>
            </w:pPr>
            <w:r>
              <w:rPr>
                <w:rFonts w:ascii="Verdana" w:hAnsi="Verdana" w:cs="Verdana"/>
                <w:sz w:val="20"/>
              </w:rPr>
              <w:t>Hakea asiakkaan tilin saldo tietokannasta.</w:t>
            </w:r>
          </w:p>
        </w:tc>
      </w:tr>
      <w:tr w:rsidR="00B64478" w14:paraId="25927357" w14:textId="77777777" w:rsidTr="00B64478">
        <w:tc>
          <w:tcPr>
            <w:tcW w:w="2783" w:type="dxa"/>
          </w:tcPr>
          <w:p w14:paraId="580C4D87" w14:textId="7305F202" w:rsidR="00B64478" w:rsidRDefault="00B64478" w:rsidP="004133D9">
            <w:pPr>
              <w:spacing w:line="360" w:lineRule="auto"/>
              <w:jc w:val="both"/>
              <w:rPr>
                <w:rFonts w:ascii="Verdana" w:hAnsi="Verdana" w:cs="Verdana"/>
                <w:sz w:val="20"/>
              </w:rPr>
            </w:pPr>
            <w:proofErr w:type="spellStart"/>
            <w:r>
              <w:rPr>
                <w:rFonts w:ascii="Verdana" w:hAnsi="Verdana" w:cs="Verdana"/>
                <w:sz w:val="20"/>
              </w:rPr>
              <w:t>getAccountOwner</w:t>
            </w:r>
            <w:proofErr w:type="spellEnd"/>
          </w:p>
        </w:tc>
        <w:tc>
          <w:tcPr>
            <w:tcW w:w="1731" w:type="dxa"/>
          </w:tcPr>
          <w:p w14:paraId="6B0714B3" w14:textId="29AF5C1C" w:rsidR="00B64478" w:rsidRDefault="00B64478" w:rsidP="004133D9">
            <w:pPr>
              <w:spacing w:line="360" w:lineRule="auto"/>
              <w:jc w:val="both"/>
              <w:rPr>
                <w:rFonts w:ascii="Verdana" w:hAnsi="Verdana" w:cs="Verdana"/>
                <w:sz w:val="20"/>
              </w:rPr>
            </w:pPr>
            <w:r>
              <w:rPr>
                <w:rFonts w:ascii="Verdana" w:hAnsi="Verdana" w:cs="Verdana"/>
                <w:sz w:val="20"/>
              </w:rPr>
              <w:t>asiakkaan tilinomistajan nimi merkkijonona</w:t>
            </w:r>
          </w:p>
        </w:tc>
        <w:tc>
          <w:tcPr>
            <w:tcW w:w="2589" w:type="dxa"/>
          </w:tcPr>
          <w:p w14:paraId="09B1FD02" w14:textId="1B0AF8EC" w:rsidR="00B64478" w:rsidRDefault="00B64478" w:rsidP="004133D9">
            <w:pPr>
              <w:spacing w:line="360" w:lineRule="auto"/>
              <w:jc w:val="both"/>
              <w:rPr>
                <w:rFonts w:ascii="Verdana" w:hAnsi="Verdana" w:cs="Verdana"/>
                <w:sz w:val="20"/>
              </w:rPr>
            </w:pPr>
            <w:r>
              <w:rPr>
                <w:rFonts w:ascii="Verdana" w:hAnsi="Verdana" w:cs="Verdana"/>
                <w:sz w:val="20"/>
              </w:rPr>
              <w:t>-</w:t>
            </w:r>
          </w:p>
        </w:tc>
        <w:tc>
          <w:tcPr>
            <w:tcW w:w="1991" w:type="dxa"/>
          </w:tcPr>
          <w:p w14:paraId="0C43F173" w14:textId="7383FD62" w:rsidR="00B64478" w:rsidRDefault="00B64478" w:rsidP="004133D9">
            <w:pPr>
              <w:spacing w:line="360" w:lineRule="auto"/>
              <w:jc w:val="both"/>
              <w:rPr>
                <w:rFonts w:ascii="Verdana" w:hAnsi="Verdana" w:cs="Verdana"/>
                <w:sz w:val="20"/>
              </w:rPr>
            </w:pPr>
            <w:r>
              <w:rPr>
                <w:rFonts w:ascii="Verdana" w:hAnsi="Verdana" w:cs="Verdana"/>
                <w:sz w:val="20"/>
              </w:rPr>
              <w:t>Hakea asiakkaan tilin omistaja tietokannasta.</w:t>
            </w:r>
          </w:p>
        </w:tc>
      </w:tr>
      <w:tr w:rsidR="00B64478" w14:paraId="636A733E" w14:textId="77777777" w:rsidTr="00B64478">
        <w:tc>
          <w:tcPr>
            <w:tcW w:w="2783" w:type="dxa"/>
          </w:tcPr>
          <w:p w14:paraId="7E5F8AAC" w14:textId="5CAA2968" w:rsidR="00B64478" w:rsidRDefault="00B64478" w:rsidP="004133D9">
            <w:pPr>
              <w:spacing w:line="360" w:lineRule="auto"/>
              <w:jc w:val="both"/>
              <w:rPr>
                <w:rFonts w:ascii="Verdana" w:hAnsi="Verdana" w:cs="Verdana"/>
                <w:sz w:val="20"/>
              </w:rPr>
            </w:pPr>
            <w:proofErr w:type="spellStart"/>
            <w:r>
              <w:rPr>
                <w:rFonts w:ascii="Verdana" w:hAnsi="Verdana" w:cs="Verdana"/>
                <w:sz w:val="20"/>
              </w:rPr>
              <w:t>getAccountNumber</w:t>
            </w:r>
            <w:proofErr w:type="spellEnd"/>
          </w:p>
        </w:tc>
        <w:tc>
          <w:tcPr>
            <w:tcW w:w="1731" w:type="dxa"/>
          </w:tcPr>
          <w:p w14:paraId="3257DFEC" w14:textId="38D9670F" w:rsidR="00B64478" w:rsidRDefault="00B64478" w:rsidP="004133D9">
            <w:pPr>
              <w:spacing w:line="360" w:lineRule="auto"/>
              <w:jc w:val="both"/>
              <w:rPr>
                <w:rFonts w:ascii="Verdana" w:hAnsi="Verdana" w:cs="Verdana"/>
                <w:sz w:val="20"/>
              </w:rPr>
            </w:pPr>
            <w:r>
              <w:rPr>
                <w:rFonts w:ascii="Verdana" w:hAnsi="Verdana" w:cs="Verdana"/>
                <w:sz w:val="20"/>
              </w:rPr>
              <w:t>asiakkaan tilin numero</w:t>
            </w:r>
            <w:r w:rsidR="000176AA">
              <w:rPr>
                <w:rFonts w:ascii="Verdana" w:hAnsi="Verdana" w:cs="Verdana"/>
                <w:sz w:val="20"/>
              </w:rPr>
              <w:t xml:space="preserve"> </w:t>
            </w:r>
            <w:r>
              <w:rPr>
                <w:rFonts w:ascii="Verdana" w:hAnsi="Verdana" w:cs="Verdana"/>
                <w:sz w:val="20"/>
              </w:rPr>
              <w:t>merkkijonona</w:t>
            </w:r>
          </w:p>
        </w:tc>
        <w:tc>
          <w:tcPr>
            <w:tcW w:w="2589" w:type="dxa"/>
          </w:tcPr>
          <w:p w14:paraId="703628E3" w14:textId="53373707" w:rsidR="00B64478" w:rsidRDefault="00B64478" w:rsidP="004133D9">
            <w:pPr>
              <w:spacing w:line="360" w:lineRule="auto"/>
              <w:jc w:val="both"/>
              <w:rPr>
                <w:rFonts w:ascii="Verdana" w:hAnsi="Verdana" w:cs="Verdana"/>
                <w:sz w:val="20"/>
              </w:rPr>
            </w:pPr>
            <w:r>
              <w:rPr>
                <w:rFonts w:ascii="Verdana" w:hAnsi="Verdana" w:cs="Verdana"/>
                <w:sz w:val="20"/>
              </w:rPr>
              <w:t>-</w:t>
            </w:r>
          </w:p>
        </w:tc>
        <w:tc>
          <w:tcPr>
            <w:tcW w:w="1991" w:type="dxa"/>
          </w:tcPr>
          <w:p w14:paraId="68CB8998" w14:textId="09BC4809" w:rsidR="00B64478" w:rsidRDefault="00B64478" w:rsidP="004133D9">
            <w:pPr>
              <w:spacing w:line="360" w:lineRule="auto"/>
              <w:jc w:val="both"/>
              <w:rPr>
                <w:rFonts w:ascii="Verdana" w:hAnsi="Verdana" w:cs="Verdana"/>
                <w:sz w:val="20"/>
              </w:rPr>
            </w:pPr>
            <w:r>
              <w:rPr>
                <w:rFonts w:ascii="Verdana" w:hAnsi="Verdana" w:cs="Verdana"/>
                <w:sz w:val="20"/>
              </w:rPr>
              <w:t>Hakea asiakkaan tilin numero tietokannasta.</w:t>
            </w:r>
          </w:p>
        </w:tc>
      </w:tr>
      <w:tr w:rsidR="00B64478" w14:paraId="7D4F747F" w14:textId="77777777" w:rsidTr="00B64478">
        <w:tc>
          <w:tcPr>
            <w:tcW w:w="2783" w:type="dxa"/>
          </w:tcPr>
          <w:p w14:paraId="05D4085D" w14:textId="032542BA" w:rsidR="00B64478" w:rsidRDefault="00B64478" w:rsidP="004133D9">
            <w:pPr>
              <w:spacing w:line="360" w:lineRule="auto"/>
              <w:jc w:val="both"/>
              <w:rPr>
                <w:rFonts w:ascii="Verdana" w:hAnsi="Verdana" w:cs="Verdana"/>
                <w:sz w:val="20"/>
              </w:rPr>
            </w:pPr>
            <w:proofErr w:type="spellStart"/>
            <w:r>
              <w:rPr>
                <w:rFonts w:ascii="Verdana" w:hAnsi="Verdana" w:cs="Verdana"/>
                <w:sz w:val="20"/>
              </w:rPr>
              <w:t>deposit</w:t>
            </w:r>
            <w:proofErr w:type="spellEnd"/>
          </w:p>
        </w:tc>
        <w:tc>
          <w:tcPr>
            <w:tcW w:w="1731" w:type="dxa"/>
          </w:tcPr>
          <w:p w14:paraId="32518E69" w14:textId="3F8A7F51" w:rsidR="00B64478" w:rsidRDefault="00B64478" w:rsidP="004133D9">
            <w:pPr>
              <w:spacing w:line="360" w:lineRule="auto"/>
              <w:jc w:val="both"/>
              <w:rPr>
                <w:rFonts w:ascii="Verdana" w:hAnsi="Verdana" w:cs="Verdana"/>
                <w:sz w:val="20"/>
              </w:rPr>
            </w:pPr>
            <w:r>
              <w:rPr>
                <w:rFonts w:ascii="Verdana" w:hAnsi="Verdana" w:cs="Verdana"/>
                <w:sz w:val="20"/>
              </w:rPr>
              <w:t xml:space="preserve">talletuksen onnistuminen </w:t>
            </w:r>
            <w:proofErr w:type="spellStart"/>
            <w:r>
              <w:rPr>
                <w:rFonts w:ascii="Verdana" w:hAnsi="Verdana" w:cs="Verdana"/>
                <w:sz w:val="20"/>
              </w:rPr>
              <w:t>booleanina</w:t>
            </w:r>
            <w:proofErr w:type="spellEnd"/>
          </w:p>
        </w:tc>
        <w:tc>
          <w:tcPr>
            <w:tcW w:w="2589" w:type="dxa"/>
          </w:tcPr>
          <w:p w14:paraId="7DD11594" w14:textId="40CC4F85" w:rsidR="00B64478" w:rsidRDefault="00B64478" w:rsidP="004133D9">
            <w:pPr>
              <w:spacing w:line="360" w:lineRule="auto"/>
              <w:jc w:val="both"/>
              <w:rPr>
                <w:rFonts w:ascii="Verdana" w:hAnsi="Verdana" w:cs="Verdana"/>
                <w:sz w:val="20"/>
              </w:rPr>
            </w:pPr>
            <w:r>
              <w:rPr>
                <w:rFonts w:ascii="Verdana" w:hAnsi="Verdana" w:cs="Verdana"/>
                <w:sz w:val="20"/>
              </w:rPr>
              <w:t>talletettava rahamäärä liukulukuna</w:t>
            </w:r>
          </w:p>
        </w:tc>
        <w:tc>
          <w:tcPr>
            <w:tcW w:w="1991" w:type="dxa"/>
          </w:tcPr>
          <w:p w14:paraId="5935BAE3" w14:textId="204F7DEE" w:rsidR="00B64478" w:rsidRDefault="00B64478" w:rsidP="004133D9">
            <w:pPr>
              <w:spacing w:line="360" w:lineRule="auto"/>
              <w:jc w:val="both"/>
              <w:rPr>
                <w:rFonts w:ascii="Verdana" w:hAnsi="Verdana" w:cs="Verdana"/>
                <w:sz w:val="20"/>
              </w:rPr>
            </w:pPr>
            <w:r>
              <w:rPr>
                <w:rFonts w:ascii="Verdana" w:hAnsi="Verdana" w:cs="Verdana"/>
                <w:sz w:val="20"/>
              </w:rPr>
              <w:t>Lisätä asiakkaan tilille annettu rahamäärä.</w:t>
            </w:r>
          </w:p>
        </w:tc>
      </w:tr>
      <w:tr w:rsidR="00B64478" w14:paraId="24A1E246" w14:textId="77777777" w:rsidTr="00B64478">
        <w:tc>
          <w:tcPr>
            <w:tcW w:w="2783" w:type="dxa"/>
          </w:tcPr>
          <w:p w14:paraId="6C352AC3" w14:textId="6A2303DF" w:rsidR="00B64478" w:rsidRDefault="00B64478" w:rsidP="004133D9">
            <w:pPr>
              <w:spacing w:line="360" w:lineRule="auto"/>
              <w:jc w:val="both"/>
              <w:rPr>
                <w:rFonts w:ascii="Verdana" w:hAnsi="Verdana" w:cs="Verdana"/>
                <w:sz w:val="20"/>
              </w:rPr>
            </w:pPr>
            <w:proofErr w:type="spellStart"/>
            <w:r>
              <w:rPr>
                <w:rFonts w:ascii="Verdana" w:hAnsi="Verdana" w:cs="Verdana"/>
                <w:sz w:val="20"/>
              </w:rPr>
              <w:t>withdraw</w:t>
            </w:r>
            <w:proofErr w:type="spellEnd"/>
          </w:p>
        </w:tc>
        <w:tc>
          <w:tcPr>
            <w:tcW w:w="1731" w:type="dxa"/>
          </w:tcPr>
          <w:p w14:paraId="4EB67A24" w14:textId="4DCD3628" w:rsidR="00B64478" w:rsidRDefault="00B64478" w:rsidP="004133D9">
            <w:pPr>
              <w:spacing w:line="360" w:lineRule="auto"/>
              <w:jc w:val="both"/>
              <w:rPr>
                <w:rFonts w:ascii="Verdana" w:hAnsi="Verdana" w:cs="Verdana"/>
                <w:sz w:val="20"/>
              </w:rPr>
            </w:pPr>
            <w:r>
              <w:rPr>
                <w:rFonts w:ascii="Verdana" w:hAnsi="Verdana" w:cs="Verdana"/>
                <w:sz w:val="20"/>
              </w:rPr>
              <w:t xml:space="preserve">noston onnistuminen </w:t>
            </w:r>
            <w:proofErr w:type="spellStart"/>
            <w:r>
              <w:rPr>
                <w:rFonts w:ascii="Verdana" w:hAnsi="Verdana" w:cs="Verdana"/>
                <w:sz w:val="20"/>
              </w:rPr>
              <w:t>booleanina</w:t>
            </w:r>
            <w:proofErr w:type="spellEnd"/>
          </w:p>
        </w:tc>
        <w:tc>
          <w:tcPr>
            <w:tcW w:w="2589" w:type="dxa"/>
          </w:tcPr>
          <w:p w14:paraId="4978A84B" w14:textId="10CA9C8C" w:rsidR="00B64478" w:rsidRDefault="00B64478" w:rsidP="004133D9">
            <w:pPr>
              <w:spacing w:line="360" w:lineRule="auto"/>
              <w:jc w:val="both"/>
              <w:rPr>
                <w:rFonts w:ascii="Verdana" w:hAnsi="Verdana" w:cs="Verdana"/>
                <w:sz w:val="20"/>
              </w:rPr>
            </w:pPr>
            <w:r>
              <w:rPr>
                <w:rFonts w:ascii="Verdana" w:hAnsi="Verdana" w:cs="Verdana"/>
                <w:sz w:val="20"/>
              </w:rPr>
              <w:t>nostettava rahamäärä liukulukuna</w:t>
            </w:r>
          </w:p>
        </w:tc>
        <w:tc>
          <w:tcPr>
            <w:tcW w:w="1991" w:type="dxa"/>
          </w:tcPr>
          <w:p w14:paraId="34DD30B2" w14:textId="468A4347" w:rsidR="00B64478" w:rsidRDefault="00B64478" w:rsidP="004133D9">
            <w:pPr>
              <w:spacing w:line="360" w:lineRule="auto"/>
              <w:jc w:val="both"/>
              <w:rPr>
                <w:rFonts w:ascii="Verdana" w:hAnsi="Verdana" w:cs="Verdana"/>
                <w:sz w:val="20"/>
              </w:rPr>
            </w:pPr>
            <w:r>
              <w:rPr>
                <w:rFonts w:ascii="Verdana" w:hAnsi="Verdana" w:cs="Verdana"/>
                <w:sz w:val="20"/>
              </w:rPr>
              <w:t>Poistaa asiakkaan tililtä annettu rahamäärä</w:t>
            </w:r>
          </w:p>
        </w:tc>
      </w:tr>
      <w:tr w:rsidR="00FB2567" w14:paraId="5FA401AA" w14:textId="77777777" w:rsidTr="00B64478">
        <w:tc>
          <w:tcPr>
            <w:tcW w:w="2783" w:type="dxa"/>
          </w:tcPr>
          <w:p w14:paraId="61F013E6" w14:textId="13FFABB9" w:rsidR="00FB2567" w:rsidRDefault="00FB2567" w:rsidP="004133D9">
            <w:pPr>
              <w:spacing w:line="360" w:lineRule="auto"/>
              <w:jc w:val="both"/>
              <w:rPr>
                <w:rFonts w:ascii="Verdana" w:hAnsi="Verdana" w:cs="Verdana"/>
                <w:sz w:val="20"/>
              </w:rPr>
            </w:pPr>
            <w:proofErr w:type="spellStart"/>
            <w:r>
              <w:rPr>
                <w:rFonts w:ascii="Verdana" w:hAnsi="Verdana" w:cs="Verdana"/>
                <w:sz w:val="20"/>
              </w:rPr>
              <w:t>transfer</w:t>
            </w:r>
            <w:proofErr w:type="spellEnd"/>
          </w:p>
        </w:tc>
        <w:tc>
          <w:tcPr>
            <w:tcW w:w="1731" w:type="dxa"/>
          </w:tcPr>
          <w:p w14:paraId="523845BB" w14:textId="378C0B13" w:rsidR="00FB2567" w:rsidRDefault="000176AA" w:rsidP="004133D9">
            <w:pPr>
              <w:spacing w:line="360" w:lineRule="auto"/>
              <w:jc w:val="both"/>
              <w:rPr>
                <w:rFonts w:ascii="Verdana" w:hAnsi="Verdana" w:cs="Verdana"/>
                <w:sz w:val="20"/>
              </w:rPr>
            </w:pPr>
            <w:r>
              <w:rPr>
                <w:rFonts w:ascii="Verdana" w:hAnsi="Verdana" w:cs="Verdana"/>
                <w:sz w:val="20"/>
              </w:rPr>
              <w:t xml:space="preserve">tilisiirron onnistuminen </w:t>
            </w:r>
            <w:proofErr w:type="spellStart"/>
            <w:r>
              <w:rPr>
                <w:rFonts w:ascii="Verdana" w:hAnsi="Verdana" w:cs="Verdana"/>
                <w:sz w:val="20"/>
              </w:rPr>
              <w:t>booleanina</w:t>
            </w:r>
            <w:proofErr w:type="spellEnd"/>
          </w:p>
        </w:tc>
        <w:tc>
          <w:tcPr>
            <w:tcW w:w="2589" w:type="dxa"/>
          </w:tcPr>
          <w:p w14:paraId="53D7F558" w14:textId="41FB28BD" w:rsidR="00FB2567" w:rsidRDefault="000176AA" w:rsidP="004133D9">
            <w:pPr>
              <w:spacing w:line="360" w:lineRule="auto"/>
              <w:jc w:val="both"/>
              <w:rPr>
                <w:rFonts w:ascii="Verdana" w:hAnsi="Verdana" w:cs="Verdana"/>
                <w:sz w:val="20"/>
              </w:rPr>
            </w:pPr>
            <w:r>
              <w:rPr>
                <w:rFonts w:ascii="Verdana" w:hAnsi="Verdana" w:cs="Verdana"/>
                <w:sz w:val="20"/>
              </w:rPr>
              <w:t>kohdetilin IBAN merkkijonona ja siirrettävän summan määrä liukulukuna</w:t>
            </w:r>
          </w:p>
        </w:tc>
        <w:tc>
          <w:tcPr>
            <w:tcW w:w="1991" w:type="dxa"/>
          </w:tcPr>
          <w:p w14:paraId="1EEC05B7" w14:textId="621589EB" w:rsidR="00FB2567" w:rsidRDefault="000176AA" w:rsidP="004133D9">
            <w:pPr>
              <w:spacing w:line="360" w:lineRule="auto"/>
              <w:jc w:val="both"/>
              <w:rPr>
                <w:rFonts w:ascii="Verdana" w:hAnsi="Verdana" w:cs="Verdana"/>
                <w:sz w:val="20"/>
              </w:rPr>
            </w:pPr>
            <w:r>
              <w:rPr>
                <w:rFonts w:ascii="Verdana" w:hAnsi="Verdana" w:cs="Verdana"/>
                <w:sz w:val="20"/>
              </w:rPr>
              <w:t>Siirtää asiakkaan tililtä toiselle rahaa.</w:t>
            </w:r>
          </w:p>
        </w:tc>
      </w:tr>
      <w:tr w:rsidR="003A2C58" w14:paraId="4132FF3D" w14:textId="77777777" w:rsidTr="00B64478">
        <w:tc>
          <w:tcPr>
            <w:tcW w:w="2783" w:type="dxa"/>
          </w:tcPr>
          <w:p w14:paraId="603DEBD4" w14:textId="6303F2EF" w:rsidR="003A2C58" w:rsidRDefault="003A2C58" w:rsidP="004133D9">
            <w:pPr>
              <w:spacing w:line="360" w:lineRule="auto"/>
              <w:jc w:val="both"/>
              <w:rPr>
                <w:rFonts w:ascii="Verdana" w:hAnsi="Verdana" w:cs="Verdana"/>
                <w:sz w:val="20"/>
              </w:rPr>
            </w:pPr>
            <w:proofErr w:type="spellStart"/>
            <w:r>
              <w:rPr>
                <w:rFonts w:ascii="Verdana" w:hAnsi="Verdana" w:cs="Verdana"/>
                <w:sz w:val="20"/>
              </w:rPr>
              <w:t>payInvoice</w:t>
            </w:r>
            <w:proofErr w:type="spellEnd"/>
          </w:p>
        </w:tc>
        <w:tc>
          <w:tcPr>
            <w:tcW w:w="1731" w:type="dxa"/>
          </w:tcPr>
          <w:p w14:paraId="428D17DB" w14:textId="4CF789B7" w:rsidR="003A2C58" w:rsidRDefault="003A2C58" w:rsidP="004133D9">
            <w:pPr>
              <w:spacing w:line="360" w:lineRule="auto"/>
              <w:jc w:val="both"/>
              <w:rPr>
                <w:rFonts w:ascii="Verdana" w:hAnsi="Verdana" w:cs="Verdana"/>
                <w:sz w:val="20"/>
              </w:rPr>
            </w:pPr>
            <w:r>
              <w:rPr>
                <w:rFonts w:ascii="Verdana" w:hAnsi="Verdana" w:cs="Verdana"/>
                <w:sz w:val="20"/>
              </w:rPr>
              <w:t xml:space="preserve">laskun maksamisen </w:t>
            </w:r>
            <w:r>
              <w:rPr>
                <w:rFonts w:ascii="Verdana" w:hAnsi="Verdana" w:cs="Verdana"/>
                <w:sz w:val="20"/>
              </w:rPr>
              <w:lastRenderedPageBreak/>
              <w:t xml:space="preserve">onnistuminen </w:t>
            </w:r>
            <w:proofErr w:type="spellStart"/>
            <w:r>
              <w:rPr>
                <w:rFonts w:ascii="Verdana" w:hAnsi="Verdana" w:cs="Verdana"/>
                <w:sz w:val="20"/>
              </w:rPr>
              <w:t>booleanina</w:t>
            </w:r>
            <w:proofErr w:type="spellEnd"/>
          </w:p>
        </w:tc>
        <w:tc>
          <w:tcPr>
            <w:tcW w:w="2589" w:type="dxa"/>
          </w:tcPr>
          <w:p w14:paraId="39D8FF5B" w14:textId="7A9E063C" w:rsidR="003A2C58" w:rsidRDefault="003A2C58" w:rsidP="004133D9">
            <w:pPr>
              <w:spacing w:line="360" w:lineRule="auto"/>
              <w:jc w:val="both"/>
              <w:rPr>
                <w:rFonts w:ascii="Verdana" w:hAnsi="Verdana" w:cs="Verdana"/>
                <w:sz w:val="20"/>
              </w:rPr>
            </w:pPr>
            <w:r>
              <w:rPr>
                <w:rFonts w:ascii="Verdana" w:hAnsi="Verdana" w:cs="Verdana"/>
                <w:sz w:val="20"/>
              </w:rPr>
              <w:lastRenderedPageBreak/>
              <w:t>maksettavan laskun identifioija kokonaislukuna</w:t>
            </w:r>
          </w:p>
        </w:tc>
        <w:tc>
          <w:tcPr>
            <w:tcW w:w="1991" w:type="dxa"/>
          </w:tcPr>
          <w:p w14:paraId="54C914E2" w14:textId="77FA7F59" w:rsidR="003A2C58" w:rsidRDefault="003A2C58" w:rsidP="004133D9">
            <w:pPr>
              <w:spacing w:line="360" w:lineRule="auto"/>
              <w:jc w:val="both"/>
              <w:rPr>
                <w:rFonts w:ascii="Verdana" w:hAnsi="Verdana" w:cs="Verdana"/>
                <w:sz w:val="20"/>
              </w:rPr>
            </w:pPr>
            <w:r>
              <w:rPr>
                <w:rFonts w:ascii="Verdana" w:hAnsi="Verdana" w:cs="Verdana"/>
                <w:sz w:val="20"/>
              </w:rPr>
              <w:t>Maksaa asiakkaan avoin lasku.</w:t>
            </w:r>
          </w:p>
        </w:tc>
      </w:tr>
      <w:tr w:rsidR="00B64478" w14:paraId="176DBF96" w14:textId="77777777" w:rsidTr="00B64478">
        <w:tc>
          <w:tcPr>
            <w:tcW w:w="2783" w:type="dxa"/>
          </w:tcPr>
          <w:p w14:paraId="71726773" w14:textId="77D234D7" w:rsidR="00B64478" w:rsidRDefault="00B64478" w:rsidP="004133D9">
            <w:pPr>
              <w:spacing w:line="360" w:lineRule="auto"/>
              <w:jc w:val="both"/>
              <w:rPr>
                <w:rFonts w:ascii="Verdana" w:hAnsi="Verdana" w:cs="Verdana"/>
                <w:sz w:val="20"/>
              </w:rPr>
            </w:pPr>
            <w:proofErr w:type="spellStart"/>
            <w:r>
              <w:rPr>
                <w:rFonts w:ascii="Verdana" w:hAnsi="Verdana" w:cs="Verdana"/>
                <w:sz w:val="20"/>
              </w:rPr>
              <w:t>getEvents</w:t>
            </w:r>
            <w:proofErr w:type="spellEnd"/>
          </w:p>
        </w:tc>
        <w:tc>
          <w:tcPr>
            <w:tcW w:w="1731" w:type="dxa"/>
          </w:tcPr>
          <w:p w14:paraId="4CF7A6AE" w14:textId="179FE682" w:rsidR="00B64478" w:rsidRDefault="00B64478" w:rsidP="004133D9">
            <w:pPr>
              <w:spacing w:line="360" w:lineRule="auto"/>
              <w:jc w:val="both"/>
              <w:rPr>
                <w:rFonts w:ascii="Verdana" w:hAnsi="Verdana" w:cs="Verdana"/>
                <w:sz w:val="20"/>
              </w:rPr>
            </w:pPr>
            <w:r>
              <w:rPr>
                <w:rFonts w:ascii="Verdana" w:hAnsi="Verdana" w:cs="Verdana"/>
                <w:sz w:val="20"/>
              </w:rPr>
              <w:t>asiakkaan tilitapahtumat</w:t>
            </w:r>
          </w:p>
        </w:tc>
        <w:tc>
          <w:tcPr>
            <w:tcW w:w="2589" w:type="dxa"/>
          </w:tcPr>
          <w:p w14:paraId="53C23D72" w14:textId="613DA9D5" w:rsidR="00B64478" w:rsidRDefault="00B64478" w:rsidP="004133D9">
            <w:pPr>
              <w:spacing w:line="360" w:lineRule="auto"/>
              <w:jc w:val="both"/>
              <w:rPr>
                <w:rFonts w:ascii="Verdana" w:hAnsi="Verdana" w:cs="Verdana"/>
                <w:sz w:val="20"/>
              </w:rPr>
            </w:pPr>
            <w:r>
              <w:rPr>
                <w:rFonts w:ascii="Verdana" w:hAnsi="Verdana" w:cs="Verdana"/>
                <w:sz w:val="20"/>
              </w:rPr>
              <w:t>-</w:t>
            </w:r>
          </w:p>
        </w:tc>
        <w:tc>
          <w:tcPr>
            <w:tcW w:w="1991" w:type="dxa"/>
          </w:tcPr>
          <w:p w14:paraId="5DBC2F41" w14:textId="7E9279EA" w:rsidR="00B64478" w:rsidRDefault="00B64478" w:rsidP="004133D9">
            <w:pPr>
              <w:spacing w:line="360" w:lineRule="auto"/>
              <w:jc w:val="both"/>
              <w:rPr>
                <w:rFonts w:ascii="Verdana" w:hAnsi="Verdana" w:cs="Verdana"/>
                <w:sz w:val="20"/>
              </w:rPr>
            </w:pPr>
            <w:r>
              <w:rPr>
                <w:rFonts w:ascii="Verdana" w:hAnsi="Verdana" w:cs="Verdana"/>
                <w:sz w:val="20"/>
              </w:rPr>
              <w:t>Hakea asiakkaan tilitapahtumat tietokannasta.</w:t>
            </w:r>
          </w:p>
        </w:tc>
      </w:tr>
      <w:tr w:rsidR="00B64478" w14:paraId="020804F0" w14:textId="77777777" w:rsidTr="00B64478">
        <w:tc>
          <w:tcPr>
            <w:tcW w:w="2783" w:type="dxa"/>
          </w:tcPr>
          <w:p w14:paraId="2E39B087" w14:textId="361B2924" w:rsidR="00B64478" w:rsidRDefault="00B64478" w:rsidP="004133D9">
            <w:pPr>
              <w:spacing w:line="360" w:lineRule="auto"/>
              <w:jc w:val="both"/>
              <w:rPr>
                <w:rFonts w:ascii="Verdana" w:hAnsi="Verdana" w:cs="Verdana"/>
                <w:sz w:val="20"/>
              </w:rPr>
            </w:pPr>
            <w:proofErr w:type="spellStart"/>
            <w:r>
              <w:rPr>
                <w:rFonts w:ascii="Verdana" w:hAnsi="Verdana" w:cs="Verdana"/>
                <w:sz w:val="20"/>
              </w:rPr>
              <w:t>getRecentEvents</w:t>
            </w:r>
            <w:proofErr w:type="spellEnd"/>
          </w:p>
        </w:tc>
        <w:tc>
          <w:tcPr>
            <w:tcW w:w="1731" w:type="dxa"/>
          </w:tcPr>
          <w:p w14:paraId="7635F97D" w14:textId="03584633" w:rsidR="00B64478" w:rsidRDefault="00B64478" w:rsidP="004133D9">
            <w:pPr>
              <w:spacing w:line="360" w:lineRule="auto"/>
              <w:jc w:val="both"/>
              <w:rPr>
                <w:rFonts w:ascii="Verdana" w:hAnsi="Verdana" w:cs="Verdana"/>
                <w:sz w:val="20"/>
              </w:rPr>
            </w:pPr>
            <w:r>
              <w:rPr>
                <w:rFonts w:ascii="Verdana" w:hAnsi="Verdana" w:cs="Verdana"/>
                <w:sz w:val="20"/>
              </w:rPr>
              <w:t xml:space="preserve">asiakkaan viimeisimmät tilitapahtumat </w:t>
            </w:r>
          </w:p>
        </w:tc>
        <w:tc>
          <w:tcPr>
            <w:tcW w:w="2589" w:type="dxa"/>
          </w:tcPr>
          <w:p w14:paraId="0FB1376F" w14:textId="6C89BB23" w:rsidR="00B64478" w:rsidRDefault="00B64478" w:rsidP="004133D9">
            <w:pPr>
              <w:spacing w:line="360" w:lineRule="auto"/>
              <w:jc w:val="both"/>
              <w:rPr>
                <w:rFonts w:ascii="Verdana" w:hAnsi="Verdana" w:cs="Verdana"/>
                <w:sz w:val="20"/>
              </w:rPr>
            </w:pPr>
            <w:r>
              <w:rPr>
                <w:rFonts w:ascii="Verdana" w:hAnsi="Verdana" w:cs="Verdana"/>
                <w:sz w:val="20"/>
              </w:rPr>
              <w:t xml:space="preserve">haettavien tapahtumien määrä kokonaislukuna </w:t>
            </w:r>
          </w:p>
        </w:tc>
        <w:tc>
          <w:tcPr>
            <w:tcW w:w="1991" w:type="dxa"/>
          </w:tcPr>
          <w:p w14:paraId="1CA85D17" w14:textId="6705AB31" w:rsidR="00B64478" w:rsidRDefault="00B64478" w:rsidP="004133D9">
            <w:pPr>
              <w:spacing w:line="360" w:lineRule="auto"/>
              <w:jc w:val="both"/>
              <w:rPr>
                <w:rFonts w:ascii="Verdana" w:hAnsi="Verdana" w:cs="Verdana"/>
                <w:sz w:val="20"/>
              </w:rPr>
            </w:pPr>
            <w:r>
              <w:rPr>
                <w:rFonts w:ascii="Verdana" w:hAnsi="Verdana" w:cs="Verdana"/>
                <w:sz w:val="20"/>
              </w:rPr>
              <w:t>Hakea asiakkaan tilin viimeisimmät tapahtumat tietokannasta.</w:t>
            </w:r>
          </w:p>
        </w:tc>
      </w:tr>
      <w:tr w:rsidR="00FB2567" w14:paraId="3781A4C2" w14:textId="77777777" w:rsidTr="00B64478">
        <w:tc>
          <w:tcPr>
            <w:tcW w:w="2783" w:type="dxa"/>
          </w:tcPr>
          <w:p w14:paraId="102469A1" w14:textId="4FD9B00E" w:rsidR="00FB2567" w:rsidRDefault="00FB2567" w:rsidP="004133D9">
            <w:pPr>
              <w:spacing w:line="360" w:lineRule="auto"/>
              <w:jc w:val="both"/>
              <w:rPr>
                <w:rFonts w:ascii="Verdana" w:hAnsi="Verdana" w:cs="Verdana"/>
                <w:sz w:val="20"/>
              </w:rPr>
            </w:pPr>
            <w:proofErr w:type="spellStart"/>
            <w:r>
              <w:rPr>
                <w:rFonts w:ascii="Verdana" w:hAnsi="Verdana" w:cs="Verdana"/>
                <w:sz w:val="20"/>
              </w:rPr>
              <w:t>getOpenInvoices</w:t>
            </w:r>
            <w:proofErr w:type="spellEnd"/>
          </w:p>
        </w:tc>
        <w:tc>
          <w:tcPr>
            <w:tcW w:w="1731" w:type="dxa"/>
          </w:tcPr>
          <w:p w14:paraId="5FF51237" w14:textId="02CA2FC2" w:rsidR="00FB2567" w:rsidRDefault="000176AA" w:rsidP="004133D9">
            <w:pPr>
              <w:spacing w:line="360" w:lineRule="auto"/>
              <w:jc w:val="both"/>
              <w:rPr>
                <w:rFonts w:ascii="Verdana" w:hAnsi="Verdana" w:cs="Verdana"/>
                <w:sz w:val="20"/>
              </w:rPr>
            </w:pPr>
            <w:r>
              <w:rPr>
                <w:rFonts w:ascii="Verdana" w:hAnsi="Verdana" w:cs="Verdana"/>
                <w:sz w:val="20"/>
              </w:rPr>
              <w:t>asiakkaan avoimet (maksamattomat) laskut</w:t>
            </w:r>
          </w:p>
        </w:tc>
        <w:tc>
          <w:tcPr>
            <w:tcW w:w="2589" w:type="dxa"/>
          </w:tcPr>
          <w:p w14:paraId="57C8A1D2" w14:textId="7A6DD6D8" w:rsidR="00FB2567" w:rsidRDefault="000176AA" w:rsidP="004133D9">
            <w:pPr>
              <w:spacing w:line="360" w:lineRule="auto"/>
              <w:jc w:val="both"/>
              <w:rPr>
                <w:rFonts w:ascii="Verdana" w:hAnsi="Verdana" w:cs="Verdana"/>
                <w:sz w:val="20"/>
              </w:rPr>
            </w:pPr>
            <w:r>
              <w:rPr>
                <w:rFonts w:ascii="Verdana" w:hAnsi="Verdana" w:cs="Verdana"/>
                <w:sz w:val="20"/>
              </w:rPr>
              <w:t>-</w:t>
            </w:r>
          </w:p>
        </w:tc>
        <w:tc>
          <w:tcPr>
            <w:tcW w:w="1991" w:type="dxa"/>
          </w:tcPr>
          <w:p w14:paraId="46F4C6F6" w14:textId="5499C46D" w:rsidR="00FB2567" w:rsidRDefault="000176AA" w:rsidP="004133D9">
            <w:pPr>
              <w:spacing w:line="360" w:lineRule="auto"/>
              <w:jc w:val="both"/>
              <w:rPr>
                <w:rFonts w:ascii="Verdana" w:hAnsi="Verdana" w:cs="Verdana"/>
                <w:sz w:val="20"/>
              </w:rPr>
            </w:pPr>
            <w:r>
              <w:rPr>
                <w:rFonts w:ascii="Verdana" w:hAnsi="Verdana" w:cs="Verdana"/>
                <w:sz w:val="20"/>
              </w:rPr>
              <w:t>Hakea asiakkaan avoimet laskut tietokannasta.</w:t>
            </w:r>
          </w:p>
        </w:tc>
      </w:tr>
      <w:tr w:rsidR="00FB2567" w14:paraId="3CD62500" w14:textId="77777777" w:rsidTr="00B64478">
        <w:tc>
          <w:tcPr>
            <w:tcW w:w="2783" w:type="dxa"/>
          </w:tcPr>
          <w:p w14:paraId="025541A3" w14:textId="6BEC3B87" w:rsidR="00FB2567" w:rsidRDefault="00FB2567" w:rsidP="004133D9">
            <w:pPr>
              <w:spacing w:line="360" w:lineRule="auto"/>
              <w:jc w:val="both"/>
              <w:rPr>
                <w:rFonts w:ascii="Verdana" w:hAnsi="Verdana" w:cs="Verdana"/>
                <w:sz w:val="20"/>
              </w:rPr>
            </w:pPr>
            <w:proofErr w:type="spellStart"/>
            <w:r>
              <w:rPr>
                <w:rFonts w:ascii="Verdana" w:hAnsi="Verdana" w:cs="Verdana"/>
                <w:sz w:val="20"/>
              </w:rPr>
              <w:t>getOtherAccounts</w:t>
            </w:r>
            <w:proofErr w:type="spellEnd"/>
          </w:p>
        </w:tc>
        <w:tc>
          <w:tcPr>
            <w:tcW w:w="1731" w:type="dxa"/>
          </w:tcPr>
          <w:p w14:paraId="1BC3B97F" w14:textId="07537887" w:rsidR="00FB2567" w:rsidRDefault="000176AA" w:rsidP="004133D9">
            <w:pPr>
              <w:spacing w:line="360" w:lineRule="auto"/>
              <w:jc w:val="both"/>
              <w:rPr>
                <w:rFonts w:ascii="Verdana" w:hAnsi="Verdana" w:cs="Verdana"/>
                <w:sz w:val="20"/>
              </w:rPr>
            </w:pPr>
            <w:r>
              <w:rPr>
                <w:rFonts w:ascii="Verdana" w:hAnsi="Verdana" w:cs="Verdana"/>
                <w:sz w:val="20"/>
              </w:rPr>
              <w:t>muiden kuin kirjautuneen asiakkaan tilinumerot</w:t>
            </w:r>
          </w:p>
        </w:tc>
        <w:tc>
          <w:tcPr>
            <w:tcW w:w="2589" w:type="dxa"/>
          </w:tcPr>
          <w:p w14:paraId="3EB00838" w14:textId="2A1172CC" w:rsidR="00FB2567" w:rsidRDefault="000176AA" w:rsidP="004133D9">
            <w:pPr>
              <w:spacing w:line="360" w:lineRule="auto"/>
              <w:jc w:val="both"/>
              <w:rPr>
                <w:rFonts w:ascii="Verdana" w:hAnsi="Verdana" w:cs="Verdana"/>
                <w:sz w:val="20"/>
              </w:rPr>
            </w:pPr>
            <w:r>
              <w:rPr>
                <w:rFonts w:ascii="Verdana" w:hAnsi="Verdana" w:cs="Verdana"/>
                <w:sz w:val="20"/>
              </w:rPr>
              <w:t>-</w:t>
            </w:r>
          </w:p>
        </w:tc>
        <w:tc>
          <w:tcPr>
            <w:tcW w:w="1991" w:type="dxa"/>
          </w:tcPr>
          <w:p w14:paraId="023816FA" w14:textId="365C61A3" w:rsidR="00FB2567" w:rsidRDefault="000176AA" w:rsidP="004133D9">
            <w:pPr>
              <w:spacing w:line="360" w:lineRule="auto"/>
              <w:jc w:val="both"/>
              <w:rPr>
                <w:rFonts w:ascii="Verdana" w:hAnsi="Verdana" w:cs="Verdana"/>
                <w:sz w:val="20"/>
              </w:rPr>
            </w:pPr>
            <w:r>
              <w:rPr>
                <w:rFonts w:ascii="Verdana" w:hAnsi="Verdana" w:cs="Verdana"/>
                <w:sz w:val="20"/>
              </w:rPr>
              <w:t>Hakea muiden kuin kirjautuneen asiakkaan tilinumerot.</w:t>
            </w:r>
          </w:p>
        </w:tc>
      </w:tr>
      <w:tr w:rsidR="00B64478" w14:paraId="1A5CB0D8" w14:textId="77777777" w:rsidTr="00B64478">
        <w:tc>
          <w:tcPr>
            <w:tcW w:w="2783" w:type="dxa"/>
          </w:tcPr>
          <w:p w14:paraId="08B22CE7" w14:textId="56497DDF" w:rsidR="00B64478" w:rsidRDefault="00B64478" w:rsidP="004133D9">
            <w:pPr>
              <w:spacing w:line="360" w:lineRule="auto"/>
              <w:jc w:val="both"/>
              <w:rPr>
                <w:rFonts w:ascii="Verdana" w:hAnsi="Verdana" w:cs="Verdana"/>
                <w:sz w:val="20"/>
              </w:rPr>
            </w:pPr>
            <w:proofErr w:type="spellStart"/>
            <w:r>
              <w:rPr>
                <w:rFonts w:ascii="Verdana" w:hAnsi="Verdana" w:cs="Verdana"/>
                <w:sz w:val="20"/>
              </w:rPr>
              <w:t>BalanceChanged</w:t>
            </w:r>
            <w:proofErr w:type="spellEnd"/>
            <w:r>
              <w:rPr>
                <w:rFonts w:ascii="Verdana" w:hAnsi="Verdana" w:cs="Verdana"/>
                <w:sz w:val="20"/>
              </w:rPr>
              <w:t xml:space="preserve"> (</w:t>
            </w:r>
            <w:proofErr w:type="spellStart"/>
            <w:r>
              <w:rPr>
                <w:rFonts w:ascii="Verdana" w:hAnsi="Verdana" w:cs="Verdana"/>
                <w:sz w:val="20"/>
              </w:rPr>
              <w:t>signal</w:t>
            </w:r>
            <w:proofErr w:type="spellEnd"/>
            <w:r>
              <w:rPr>
                <w:rFonts w:ascii="Verdana" w:hAnsi="Verdana" w:cs="Verdana"/>
                <w:sz w:val="20"/>
              </w:rPr>
              <w:t>)</w:t>
            </w:r>
          </w:p>
        </w:tc>
        <w:tc>
          <w:tcPr>
            <w:tcW w:w="1731" w:type="dxa"/>
          </w:tcPr>
          <w:p w14:paraId="367158DC" w14:textId="3C6B463C" w:rsidR="00B64478" w:rsidRDefault="00B64478" w:rsidP="004133D9">
            <w:pPr>
              <w:spacing w:line="360" w:lineRule="auto"/>
              <w:jc w:val="both"/>
              <w:rPr>
                <w:rFonts w:ascii="Verdana" w:hAnsi="Verdana" w:cs="Verdana"/>
                <w:sz w:val="20"/>
              </w:rPr>
            </w:pPr>
            <w:r>
              <w:rPr>
                <w:rFonts w:ascii="Verdana" w:hAnsi="Verdana" w:cs="Verdana"/>
                <w:sz w:val="20"/>
              </w:rPr>
              <w:t>-</w:t>
            </w:r>
          </w:p>
        </w:tc>
        <w:tc>
          <w:tcPr>
            <w:tcW w:w="2589" w:type="dxa"/>
          </w:tcPr>
          <w:p w14:paraId="356AD092" w14:textId="1487BF25" w:rsidR="00B64478" w:rsidRDefault="0024576B" w:rsidP="004133D9">
            <w:pPr>
              <w:spacing w:line="360" w:lineRule="auto"/>
              <w:jc w:val="both"/>
              <w:rPr>
                <w:rFonts w:ascii="Verdana" w:hAnsi="Verdana" w:cs="Verdana"/>
                <w:sz w:val="20"/>
              </w:rPr>
            </w:pPr>
            <w:r>
              <w:rPr>
                <w:rFonts w:ascii="Verdana" w:hAnsi="Verdana" w:cs="Verdana"/>
                <w:sz w:val="20"/>
              </w:rPr>
              <w:t xml:space="preserve">Asiakkaan tilin muuttunut saldo liukulukuna </w:t>
            </w:r>
          </w:p>
        </w:tc>
        <w:tc>
          <w:tcPr>
            <w:tcW w:w="1991" w:type="dxa"/>
          </w:tcPr>
          <w:p w14:paraId="5DD047BB" w14:textId="3201477C" w:rsidR="00B64478" w:rsidRDefault="00B64478" w:rsidP="004133D9">
            <w:pPr>
              <w:spacing w:line="360" w:lineRule="auto"/>
              <w:jc w:val="both"/>
              <w:rPr>
                <w:rFonts w:ascii="Verdana" w:hAnsi="Verdana" w:cs="Verdana"/>
                <w:sz w:val="20"/>
              </w:rPr>
            </w:pPr>
            <w:r>
              <w:rPr>
                <w:rFonts w:ascii="Verdana" w:hAnsi="Verdana" w:cs="Verdana"/>
                <w:sz w:val="20"/>
              </w:rPr>
              <w:t>Välittää asiakkaan tilin saldossa tapahtunut muutos m</w:t>
            </w:r>
            <w:r w:rsidR="000176AA">
              <w:rPr>
                <w:rFonts w:ascii="Verdana" w:hAnsi="Verdana" w:cs="Verdana"/>
                <w:sz w:val="20"/>
              </w:rPr>
              <w:t>uille komponenteille</w:t>
            </w:r>
            <w:r>
              <w:rPr>
                <w:rFonts w:ascii="Verdana" w:hAnsi="Verdana" w:cs="Verdana"/>
                <w:sz w:val="20"/>
              </w:rPr>
              <w:t>.</w:t>
            </w:r>
          </w:p>
        </w:tc>
      </w:tr>
      <w:tr w:rsidR="00B64478" w14:paraId="0274AF29" w14:textId="77777777" w:rsidTr="00B64478">
        <w:tc>
          <w:tcPr>
            <w:tcW w:w="2783" w:type="dxa"/>
          </w:tcPr>
          <w:p w14:paraId="53BEA20A" w14:textId="741F1DDE" w:rsidR="00B64478" w:rsidRDefault="00B64478" w:rsidP="004133D9">
            <w:pPr>
              <w:spacing w:line="360" w:lineRule="auto"/>
              <w:jc w:val="both"/>
              <w:rPr>
                <w:rFonts w:ascii="Verdana" w:hAnsi="Verdana" w:cs="Verdana"/>
                <w:sz w:val="20"/>
              </w:rPr>
            </w:pPr>
            <w:proofErr w:type="spellStart"/>
            <w:r>
              <w:rPr>
                <w:rFonts w:ascii="Verdana" w:hAnsi="Verdana" w:cs="Verdana"/>
                <w:sz w:val="20"/>
              </w:rPr>
              <w:t>ErrorHappened</w:t>
            </w:r>
            <w:proofErr w:type="spellEnd"/>
            <w:r>
              <w:rPr>
                <w:rFonts w:ascii="Verdana" w:hAnsi="Verdana" w:cs="Verdana"/>
                <w:sz w:val="20"/>
              </w:rPr>
              <w:t xml:space="preserve"> (</w:t>
            </w:r>
            <w:proofErr w:type="spellStart"/>
            <w:r>
              <w:rPr>
                <w:rFonts w:ascii="Verdana" w:hAnsi="Verdana" w:cs="Verdana"/>
                <w:sz w:val="20"/>
              </w:rPr>
              <w:t>signal</w:t>
            </w:r>
            <w:proofErr w:type="spellEnd"/>
            <w:r>
              <w:rPr>
                <w:rFonts w:ascii="Verdana" w:hAnsi="Verdana" w:cs="Verdana"/>
                <w:sz w:val="20"/>
              </w:rPr>
              <w:t>)</w:t>
            </w:r>
          </w:p>
        </w:tc>
        <w:tc>
          <w:tcPr>
            <w:tcW w:w="1731" w:type="dxa"/>
          </w:tcPr>
          <w:p w14:paraId="535B48FA" w14:textId="7A723260" w:rsidR="00B64478" w:rsidRDefault="00B64478" w:rsidP="004133D9">
            <w:pPr>
              <w:spacing w:line="360" w:lineRule="auto"/>
              <w:jc w:val="both"/>
              <w:rPr>
                <w:rFonts w:ascii="Verdana" w:hAnsi="Verdana" w:cs="Verdana"/>
                <w:sz w:val="20"/>
              </w:rPr>
            </w:pPr>
            <w:r>
              <w:rPr>
                <w:rFonts w:ascii="Verdana" w:hAnsi="Verdana" w:cs="Verdana"/>
                <w:sz w:val="20"/>
              </w:rPr>
              <w:t>-</w:t>
            </w:r>
          </w:p>
        </w:tc>
        <w:tc>
          <w:tcPr>
            <w:tcW w:w="2589" w:type="dxa"/>
          </w:tcPr>
          <w:p w14:paraId="700B7582" w14:textId="15244223" w:rsidR="00B64478" w:rsidRDefault="0024576B" w:rsidP="004133D9">
            <w:pPr>
              <w:spacing w:line="360" w:lineRule="auto"/>
              <w:jc w:val="both"/>
              <w:rPr>
                <w:rFonts w:ascii="Verdana" w:hAnsi="Verdana" w:cs="Verdana"/>
                <w:sz w:val="20"/>
              </w:rPr>
            </w:pPr>
            <w:r>
              <w:rPr>
                <w:rFonts w:ascii="Verdana" w:hAnsi="Verdana" w:cs="Verdana"/>
                <w:sz w:val="20"/>
              </w:rPr>
              <w:t>virheilmoitus merkkijonona</w:t>
            </w:r>
          </w:p>
        </w:tc>
        <w:tc>
          <w:tcPr>
            <w:tcW w:w="1991" w:type="dxa"/>
          </w:tcPr>
          <w:p w14:paraId="02A80281" w14:textId="3A4033D8" w:rsidR="00B64478" w:rsidRDefault="00B64478" w:rsidP="004133D9">
            <w:pPr>
              <w:spacing w:line="360" w:lineRule="auto"/>
              <w:jc w:val="both"/>
              <w:rPr>
                <w:rFonts w:ascii="Verdana" w:hAnsi="Verdana" w:cs="Verdana"/>
                <w:sz w:val="20"/>
              </w:rPr>
            </w:pPr>
            <w:r>
              <w:rPr>
                <w:rFonts w:ascii="Verdana" w:hAnsi="Verdana" w:cs="Verdana"/>
                <w:sz w:val="20"/>
              </w:rPr>
              <w:t>Välittää komponentissa havaittu virhe mu</w:t>
            </w:r>
            <w:r w:rsidR="000176AA">
              <w:rPr>
                <w:rFonts w:ascii="Verdana" w:hAnsi="Verdana" w:cs="Verdana"/>
                <w:sz w:val="20"/>
              </w:rPr>
              <w:t>ille komponenteille.</w:t>
            </w:r>
          </w:p>
        </w:tc>
      </w:tr>
      <w:tr w:rsidR="00B64478" w14:paraId="0D2DBAF2" w14:textId="77777777" w:rsidTr="00B64478">
        <w:tc>
          <w:tcPr>
            <w:tcW w:w="2783" w:type="dxa"/>
          </w:tcPr>
          <w:p w14:paraId="132015AF" w14:textId="2276A381" w:rsidR="00B64478" w:rsidRDefault="00B64478" w:rsidP="004133D9">
            <w:pPr>
              <w:spacing w:line="360" w:lineRule="auto"/>
              <w:jc w:val="both"/>
              <w:rPr>
                <w:rFonts w:ascii="Verdana" w:hAnsi="Verdana" w:cs="Verdana"/>
                <w:sz w:val="20"/>
              </w:rPr>
            </w:pPr>
            <w:proofErr w:type="spellStart"/>
            <w:r>
              <w:rPr>
                <w:rFonts w:ascii="Verdana" w:hAnsi="Verdana" w:cs="Verdana"/>
                <w:sz w:val="20"/>
              </w:rPr>
              <w:t>Logger</w:t>
            </w:r>
            <w:proofErr w:type="spellEnd"/>
            <w:r>
              <w:rPr>
                <w:rFonts w:ascii="Verdana" w:hAnsi="Verdana" w:cs="Verdana"/>
                <w:sz w:val="20"/>
              </w:rPr>
              <w:t xml:space="preserve"> (</w:t>
            </w:r>
            <w:proofErr w:type="spellStart"/>
            <w:r>
              <w:rPr>
                <w:rFonts w:ascii="Verdana" w:hAnsi="Verdana" w:cs="Verdana"/>
                <w:sz w:val="20"/>
              </w:rPr>
              <w:t>signal</w:t>
            </w:r>
            <w:proofErr w:type="spellEnd"/>
            <w:r>
              <w:rPr>
                <w:rFonts w:ascii="Verdana" w:hAnsi="Verdana" w:cs="Verdana"/>
                <w:sz w:val="20"/>
              </w:rPr>
              <w:t>)</w:t>
            </w:r>
          </w:p>
        </w:tc>
        <w:tc>
          <w:tcPr>
            <w:tcW w:w="1731" w:type="dxa"/>
          </w:tcPr>
          <w:p w14:paraId="50ECA61A" w14:textId="0A039121" w:rsidR="00B64478" w:rsidRDefault="00B64478" w:rsidP="004133D9">
            <w:pPr>
              <w:spacing w:line="360" w:lineRule="auto"/>
              <w:jc w:val="both"/>
              <w:rPr>
                <w:rFonts w:ascii="Verdana" w:hAnsi="Verdana" w:cs="Verdana"/>
                <w:sz w:val="20"/>
              </w:rPr>
            </w:pPr>
            <w:r>
              <w:rPr>
                <w:rFonts w:ascii="Verdana" w:hAnsi="Verdana" w:cs="Verdana"/>
                <w:sz w:val="20"/>
              </w:rPr>
              <w:t>-</w:t>
            </w:r>
          </w:p>
        </w:tc>
        <w:tc>
          <w:tcPr>
            <w:tcW w:w="2589" w:type="dxa"/>
          </w:tcPr>
          <w:p w14:paraId="21AD10E2" w14:textId="2B0A084A" w:rsidR="00B64478" w:rsidRDefault="0024576B" w:rsidP="004133D9">
            <w:pPr>
              <w:spacing w:line="360" w:lineRule="auto"/>
              <w:jc w:val="both"/>
              <w:rPr>
                <w:rFonts w:ascii="Verdana" w:hAnsi="Verdana" w:cs="Verdana"/>
                <w:sz w:val="20"/>
              </w:rPr>
            </w:pPr>
            <w:proofErr w:type="spellStart"/>
            <w:r>
              <w:rPr>
                <w:rFonts w:ascii="Verdana" w:hAnsi="Verdana" w:cs="Verdana"/>
                <w:sz w:val="20"/>
              </w:rPr>
              <w:t>logattu</w:t>
            </w:r>
            <w:proofErr w:type="spellEnd"/>
            <w:r>
              <w:rPr>
                <w:rFonts w:ascii="Verdana" w:hAnsi="Verdana" w:cs="Verdana"/>
                <w:sz w:val="20"/>
              </w:rPr>
              <w:t xml:space="preserve"> viesti merkkijonona</w:t>
            </w:r>
          </w:p>
        </w:tc>
        <w:tc>
          <w:tcPr>
            <w:tcW w:w="1991" w:type="dxa"/>
          </w:tcPr>
          <w:p w14:paraId="076D74FD" w14:textId="55933C67" w:rsidR="00B64478" w:rsidRDefault="00B64478" w:rsidP="004133D9">
            <w:pPr>
              <w:spacing w:line="360" w:lineRule="auto"/>
              <w:jc w:val="both"/>
              <w:rPr>
                <w:rFonts w:ascii="Verdana" w:hAnsi="Verdana" w:cs="Verdana"/>
                <w:sz w:val="20"/>
              </w:rPr>
            </w:pPr>
            <w:r>
              <w:rPr>
                <w:rFonts w:ascii="Verdana" w:hAnsi="Verdana" w:cs="Verdana"/>
                <w:sz w:val="20"/>
              </w:rPr>
              <w:t xml:space="preserve">Välittää komponentissa </w:t>
            </w:r>
            <w:proofErr w:type="spellStart"/>
            <w:r>
              <w:rPr>
                <w:rFonts w:ascii="Verdana" w:hAnsi="Verdana" w:cs="Verdana"/>
                <w:sz w:val="20"/>
              </w:rPr>
              <w:t>logattu</w:t>
            </w:r>
            <w:proofErr w:type="spellEnd"/>
            <w:r>
              <w:rPr>
                <w:rFonts w:ascii="Verdana" w:hAnsi="Verdana" w:cs="Verdana"/>
                <w:sz w:val="20"/>
              </w:rPr>
              <w:t xml:space="preserve"> arvo mu</w:t>
            </w:r>
            <w:r w:rsidR="000176AA">
              <w:rPr>
                <w:rFonts w:ascii="Verdana" w:hAnsi="Verdana" w:cs="Verdana"/>
                <w:sz w:val="20"/>
              </w:rPr>
              <w:t>ille komponenteille</w:t>
            </w:r>
            <w:r>
              <w:rPr>
                <w:rFonts w:ascii="Verdana" w:hAnsi="Verdana" w:cs="Verdana"/>
                <w:sz w:val="20"/>
              </w:rPr>
              <w:t>.</w:t>
            </w:r>
          </w:p>
        </w:tc>
      </w:tr>
      <w:tr w:rsidR="00B64478" w14:paraId="629A8037" w14:textId="77777777" w:rsidTr="00B64478">
        <w:tc>
          <w:tcPr>
            <w:tcW w:w="2783" w:type="dxa"/>
          </w:tcPr>
          <w:p w14:paraId="441D6919" w14:textId="77777777" w:rsidR="00B64478" w:rsidRDefault="00B64478" w:rsidP="004133D9">
            <w:pPr>
              <w:spacing w:line="360" w:lineRule="auto"/>
              <w:jc w:val="both"/>
              <w:rPr>
                <w:rFonts w:ascii="Verdana" w:hAnsi="Verdana" w:cs="Verdana"/>
                <w:sz w:val="20"/>
              </w:rPr>
            </w:pPr>
          </w:p>
        </w:tc>
        <w:tc>
          <w:tcPr>
            <w:tcW w:w="1731" w:type="dxa"/>
          </w:tcPr>
          <w:p w14:paraId="3755ABCA" w14:textId="77777777" w:rsidR="00B64478" w:rsidRDefault="00B64478" w:rsidP="004133D9">
            <w:pPr>
              <w:spacing w:line="360" w:lineRule="auto"/>
              <w:jc w:val="both"/>
              <w:rPr>
                <w:rFonts w:ascii="Verdana" w:hAnsi="Verdana" w:cs="Verdana"/>
                <w:sz w:val="20"/>
              </w:rPr>
            </w:pPr>
          </w:p>
        </w:tc>
        <w:tc>
          <w:tcPr>
            <w:tcW w:w="2589" w:type="dxa"/>
          </w:tcPr>
          <w:p w14:paraId="6CAC37B3" w14:textId="77777777" w:rsidR="00B64478" w:rsidRDefault="00B64478" w:rsidP="004133D9">
            <w:pPr>
              <w:spacing w:line="360" w:lineRule="auto"/>
              <w:jc w:val="both"/>
              <w:rPr>
                <w:rFonts w:ascii="Verdana" w:hAnsi="Verdana" w:cs="Verdana"/>
                <w:sz w:val="20"/>
              </w:rPr>
            </w:pPr>
          </w:p>
        </w:tc>
        <w:tc>
          <w:tcPr>
            <w:tcW w:w="1991" w:type="dxa"/>
          </w:tcPr>
          <w:p w14:paraId="25E1CDA2" w14:textId="77777777" w:rsidR="00B64478" w:rsidRDefault="00B64478" w:rsidP="004133D9">
            <w:pPr>
              <w:spacing w:line="360" w:lineRule="auto"/>
              <w:jc w:val="both"/>
              <w:rPr>
                <w:rFonts w:ascii="Verdana" w:hAnsi="Verdana" w:cs="Verdana"/>
                <w:sz w:val="20"/>
              </w:rPr>
            </w:pPr>
          </w:p>
        </w:tc>
      </w:tr>
    </w:tbl>
    <w:p w14:paraId="564B8BCA" w14:textId="77777777" w:rsidR="00332190" w:rsidRDefault="00332190" w:rsidP="00332190">
      <w:pPr>
        <w:spacing w:line="360" w:lineRule="auto"/>
        <w:jc w:val="both"/>
        <w:rPr>
          <w:rFonts w:ascii="Verdana" w:hAnsi="Verdana" w:cs="Verdana"/>
          <w:b/>
          <w:sz w:val="20"/>
          <w:szCs w:val="20"/>
        </w:rPr>
      </w:pPr>
    </w:p>
    <w:p w14:paraId="2B3E9754" w14:textId="77777777" w:rsidR="00125283" w:rsidRDefault="00125283" w:rsidP="00332190">
      <w:pPr>
        <w:spacing w:line="360" w:lineRule="auto"/>
        <w:ind w:firstLine="357"/>
        <w:rPr>
          <w:rFonts w:ascii="Verdana" w:hAnsi="Verdana"/>
          <w:b/>
        </w:rPr>
      </w:pPr>
    </w:p>
    <w:p w14:paraId="1B404E48"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0D07CEB1"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7F91080E" w14:textId="77777777" w:rsidR="009C7F8B" w:rsidRDefault="009C7F8B" w:rsidP="00332190">
      <w:pPr>
        <w:spacing w:line="360" w:lineRule="auto"/>
        <w:ind w:firstLine="357"/>
        <w:rPr>
          <w:rFonts w:ascii="Verdana" w:hAnsi="Verdana"/>
          <w:b/>
        </w:rPr>
      </w:pPr>
    </w:p>
    <w:p w14:paraId="79EF0448" w14:textId="77777777" w:rsidR="00332190" w:rsidRPr="00CF7B4B" w:rsidRDefault="00332190" w:rsidP="00332190">
      <w:pPr>
        <w:spacing w:line="360" w:lineRule="auto"/>
        <w:ind w:firstLine="357"/>
        <w:rPr>
          <w:rFonts w:ascii="Verdana" w:hAnsi="Verdana"/>
          <w:b/>
        </w:rPr>
      </w:pPr>
      <w:r>
        <w:rPr>
          <w:rFonts w:ascii="Verdana" w:hAnsi="Verdana"/>
          <w:b/>
        </w:rPr>
        <w:t>Riippuvuus</w:t>
      </w:r>
    </w:p>
    <w:p w14:paraId="0EED82F8" w14:textId="68DCED38" w:rsidR="00332190" w:rsidRPr="00F955F8" w:rsidRDefault="00125283" w:rsidP="00F955F8">
      <w:pPr>
        <w:spacing w:line="360" w:lineRule="auto"/>
        <w:ind w:left="345"/>
        <w:jc w:val="both"/>
        <w:rPr>
          <w:rFonts w:ascii="Verdana" w:hAnsi="Verdana" w:cs="Verdana"/>
        </w:rPr>
      </w:pPr>
      <w:r>
        <w:rPr>
          <w:rFonts w:ascii="Verdana" w:hAnsi="Verdana" w:cs="Verdana"/>
        </w:rPr>
        <w:t xml:space="preserve">Komponentti käyttää </w:t>
      </w:r>
      <w:proofErr w:type="spellStart"/>
      <w:r>
        <w:rPr>
          <w:rFonts w:ascii="Verdana" w:hAnsi="Verdana" w:cs="Verdana"/>
        </w:rPr>
        <w:t>BankSimul</w:t>
      </w:r>
      <w:proofErr w:type="spellEnd"/>
      <w:r>
        <w:rPr>
          <w:rFonts w:ascii="Verdana" w:hAnsi="Verdana" w:cs="Verdana"/>
        </w:rPr>
        <w:t xml:space="preserve"> –ohjelman tietokantaa, ja on siten toiminnassaan riippuvainen tietokannan tauluista.</w:t>
      </w:r>
    </w:p>
    <w:p w14:paraId="48C61A6B" w14:textId="77777777" w:rsidR="00C86B83" w:rsidRDefault="00C86B83" w:rsidP="00FB5ADB"/>
    <w:p w14:paraId="72F048CB" w14:textId="77777777" w:rsidR="00332190" w:rsidRDefault="00332190" w:rsidP="00FB5ADB"/>
    <w:p w14:paraId="0725905B" w14:textId="77777777" w:rsidR="0085393D" w:rsidRDefault="0085393D" w:rsidP="00FB5ADB"/>
    <w:p w14:paraId="471FA93B" w14:textId="1E31A78D" w:rsidR="009C7F8B" w:rsidRDefault="009C7F8B" w:rsidP="00FB5ADB"/>
    <w:p w14:paraId="71F586AB" w14:textId="733C32AC" w:rsidR="0024576B" w:rsidRDefault="0024576B" w:rsidP="00FB5ADB"/>
    <w:p w14:paraId="6770E7B1" w14:textId="1AFC40C0" w:rsidR="0024576B" w:rsidRDefault="0024576B" w:rsidP="00FB5ADB"/>
    <w:p w14:paraId="5A4CBA0C" w14:textId="11779BF7" w:rsidR="0024576B" w:rsidRDefault="0024576B" w:rsidP="00FB5ADB"/>
    <w:p w14:paraId="34A71E2F" w14:textId="135D0386" w:rsidR="0024576B" w:rsidRDefault="0024576B" w:rsidP="00FB5ADB"/>
    <w:p w14:paraId="725CE90B" w14:textId="77777777" w:rsidR="0024576B" w:rsidRDefault="0024576B" w:rsidP="00FB5ADB"/>
    <w:p w14:paraId="24AC22CA" w14:textId="77777777" w:rsidR="00332190" w:rsidRPr="00125283" w:rsidRDefault="00332190" w:rsidP="00332190">
      <w:pPr>
        <w:pStyle w:val="Otsikko2"/>
        <w:spacing w:line="360" w:lineRule="auto"/>
        <w:ind w:firstLine="357"/>
        <w:rPr>
          <w:rFonts w:ascii="Verdana" w:hAnsi="Verdana" w:cs="Verdana"/>
          <w:iCs w:val="0"/>
          <w:color w:val="0070C0"/>
          <w:sz w:val="24"/>
          <w:szCs w:val="24"/>
        </w:rPr>
      </w:pPr>
      <w:bookmarkStart w:id="48" w:name="_Toc27340997"/>
      <w:r w:rsidRPr="00125283">
        <w:rPr>
          <w:rFonts w:ascii="Verdana" w:hAnsi="Verdana" w:cs="Verdana"/>
          <w:i w:val="0"/>
          <w:iCs w:val="0"/>
          <w:sz w:val="24"/>
          <w:szCs w:val="24"/>
        </w:rPr>
        <w:t xml:space="preserve">3.1.4 </w:t>
      </w:r>
      <w:r w:rsidR="00125283" w:rsidRPr="00125283">
        <w:rPr>
          <w:rFonts w:ascii="Verdana" w:hAnsi="Verdana" w:cs="Verdana"/>
          <w:i w:val="0"/>
          <w:iCs w:val="0"/>
          <w:sz w:val="24"/>
          <w:szCs w:val="24"/>
        </w:rPr>
        <w:t>BankSimul.exe</w:t>
      </w:r>
      <w:bookmarkEnd w:id="48"/>
    </w:p>
    <w:p w14:paraId="7ABF5780" w14:textId="77777777" w:rsidR="00332190" w:rsidRDefault="00332190" w:rsidP="00332190">
      <w:pPr>
        <w:rPr>
          <w:sz w:val="20"/>
          <w:szCs w:val="20"/>
        </w:rPr>
      </w:pPr>
    </w:p>
    <w:p w14:paraId="1C752679" w14:textId="278936B8" w:rsidR="00332190" w:rsidRDefault="00332190" w:rsidP="005353D1">
      <w:pPr>
        <w:spacing w:line="360" w:lineRule="auto"/>
        <w:ind w:firstLine="357"/>
        <w:rPr>
          <w:rFonts w:ascii="Verdana" w:hAnsi="Verdana"/>
          <w:b/>
        </w:rPr>
      </w:pPr>
      <w:r w:rsidRPr="00C86B83">
        <w:rPr>
          <w:rFonts w:ascii="Verdana" w:hAnsi="Verdana"/>
          <w:b/>
        </w:rPr>
        <w:t>Tarkoitus ja toimint</w:t>
      </w:r>
      <w:r w:rsidR="005353D1">
        <w:rPr>
          <w:rFonts w:ascii="Verdana" w:hAnsi="Verdana"/>
          <w:b/>
        </w:rPr>
        <w:t>a</w:t>
      </w:r>
    </w:p>
    <w:p w14:paraId="5604E9B7" w14:textId="145CDE57" w:rsidR="005353D1" w:rsidRPr="005353D1" w:rsidRDefault="005353D1" w:rsidP="005353D1">
      <w:pPr>
        <w:spacing w:line="360" w:lineRule="auto"/>
        <w:ind w:left="357"/>
        <w:rPr>
          <w:rFonts w:ascii="Verdana" w:hAnsi="Verdana"/>
          <w:b/>
        </w:rPr>
      </w:pPr>
      <w:r>
        <w:rPr>
          <w:rFonts w:ascii="Verdana" w:hAnsi="Verdana" w:cs="Verdana"/>
        </w:rPr>
        <w:t>BankSimul.exe suorittaa ohjelman käyttöliittymän ja koordinoi ohjelmassa käytetyiltä rajapinnoilta saadun datan esittämisen erilaisissa näkymissä. Komponentti toteuttaa myös ohjelmansisäisen navigoinnin sekä käyttäjän tekemien toimintojen ohjaamisen tarvittaviin rajapintoihin.</w:t>
      </w:r>
      <w:r w:rsidR="00FB2567">
        <w:rPr>
          <w:rFonts w:ascii="Verdana" w:hAnsi="Verdana" w:cs="Verdana"/>
        </w:rPr>
        <w:t xml:space="preserve"> Käyttöliittymä koostuu monesta eri näkymästä, minkä välillä navigoidaan.</w:t>
      </w:r>
    </w:p>
    <w:p w14:paraId="5551A12F" w14:textId="77777777" w:rsidR="009C7F8B" w:rsidRDefault="009C7F8B" w:rsidP="009C7F8B">
      <w:pPr>
        <w:spacing w:line="360" w:lineRule="auto"/>
        <w:ind w:left="357"/>
        <w:rPr>
          <w:rFonts w:ascii="Verdana" w:hAnsi="Verdana" w:cs="Verdana"/>
          <w:b/>
        </w:rPr>
      </w:pPr>
    </w:p>
    <w:p w14:paraId="37A16EE0" w14:textId="77777777" w:rsidR="009C7F8B" w:rsidRPr="00613C56" w:rsidRDefault="009C7F8B" w:rsidP="009C7F8B">
      <w:pPr>
        <w:spacing w:line="360" w:lineRule="auto"/>
        <w:ind w:left="357"/>
        <w:rPr>
          <w:rFonts w:ascii="Verdana" w:hAnsi="Verdana" w:cs="Verdana"/>
          <w:b/>
        </w:rPr>
      </w:pPr>
      <w:r w:rsidRPr="00613C56">
        <w:rPr>
          <w:rFonts w:ascii="Verdana" w:hAnsi="Verdana" w:cs="Verdana"/>
          <w:b/>
        </w:rPr>
        <w:t>Luokkakaavio</w:t>
      </w:r>
    </w:p>
    <w:p w14:paraId="4DFFBEAF" w14:textId="40A08656" w:rsidR="009C7F8B" w:rsidRDefault="00FB2567" w:rsidP="009C7F8B">
      <w:pPr>
        <w:spacing w:line="360" w:lineRule="auto"/>
        <w:ind w:firstLine="357"/>
        <w:rPr>
          <w:rFonts w:ascii="Verdana" w:hAnsi="Verdana"/>
          <w:sz w:val="20"/>
        </w:rPr>
      </w:pPr>
      <w:r>
        <w:rPr>
          <w:rFonts w:ascii="Verdana" w:hAnsi="Verdana"/>
          <w:noProof/>
          <w:sz w:val="20"/>
        </w:rPr>
        <w:drawing>
          <wp:inline distT="0" distB="0" distL="0" distR="0" wp14:anchorId="04DC37DA" wp14:editId="0C66037D">
            <wp:extent cx="6115050" cy="2047875"/>
            <wp:effectExtent l="0" t="0" r="0" b="952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047875"/>
                    </a:xfrm>
                    <a:prstGeom prst="rect">
                      <a:avLst/>
                    </a:prstGeom>
                    <a:noFill/>
                    <a:ln>
                      <a:noFill/>
                    </a:ln>
                  </pic:spPr>
                </pic:pic>
              </a:graphicData>
            </a:graphic>
          </wp:inline>
        </w:drawing>
      </w:r>
    </w:p>
    <w:p w14:paraId="6743283F" w14:textId="77777777" w:rsidR="009C7F8B" w:rsidRPr="00613C56" w:rsidRDefault="009C7F8B" w:rsidP="009C7F8B">
      <w:pPr>
        <w:spacing w:line="360" w:lineRule="auto"/>
        <w:ind w:firstLine="357"/>
        <w:rPr>
          <w:rFonts w:ascii="Verdana" w:hAnsi="Verdana"/>
          <w:sz w:val="20"/>
        </w:rPr>
      </w:pPr>
      <w:r>
        <w:rPr>
          <w:rFonts w:ascii="Verdana" w:hAnsi="Verdana"/>
          <w:sz w:val="20"/>
        </w:rPr>
        <w:lastRenderedPageBreak/>
        <w:t>Kuva 6</w:t>
      </w:r>
      <w:r w:rsidRPr="00613C56">
        <w:rPr>
          <w:rFonts w:ascii="Verdana" w:hAnsi="Verdana"/>
          <w:sz w:val="20"/>
        </w:rPr>
        <w:t xml:space="preserve">. </w:t>
      </w:r>
      <w:r>
        <w:rPr>
          <w:rFonts w:ascii="Verdana" w:hAnsi="Verdana"/>
          <w:sz w:val="20"/>
        </w:rPr>
        <w:t>BankSimul.exe –komponentin luokkakaavio</w:t>
      </w:r>
    </w:p>
    <w:p w14:paraId="166BEF93" w14:textId="77777777" w:rsidR="00332190" w:rsidRDefault="00332190" w:rsidP="00332190">
      <w:pPr>
        <w:spacing w:line="360" w:lineRule="auto"/>
        <w:ind w:firstLine="357"/>
        <w:rPr>
          <w:rFonts w:ascii="Verdana" w:hAnsi="Verdana"/>
          <w:b/>
        </w:rPr>
      </w:pPr>
    </w:p>
    <w:p w14:paraId="45D2A974"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DBB92D2" w14:textId="77777777" w:rsidR="009C7F8B" w:rsidRDefault="009C7F8B" w:rsidP="00332190">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14:paraId="5FFC474C" w14:textId="77777777" w:rsidR="009C7F8B" w:rsidRDefault="009C7F8B" w:rsidP="00332190">
      <w:pPr>
        <w:spacing w:line="360" w:lineRule="auto"/>
        <w:ind w:firstLine="357"/>
        <w:rPr>
          <w:rFonts w:ascii="Verdana" w:hAnsi="Verdana"/>
        </w:rPr>
      </w:pPr>
    </w:p>
    <w:p w14:paraId="6C48139C" w14:textId="77777777" w:rsidR="009C7F8B" w:rsidRPr="00CF7B4B" w:rsidRDefault="009C7F8B" w:rsidP="009C7F8B">
      <w:pPr>
        <w:spacing w:line="360" w:lineRule="auto"/>
        <w:ind w:firstLine="357"/>
        <w:rPr>
          <w:rFonts w:ascii="Verdana" w:hAnsi="Verdana"/>
          <w:b/>
        </w:rPr>
      </w:pPr>
      <w:r>
        <w:rPr>
          <w:rFonts w:ascii="Verdana" w:hAnsi="Verdana"/>
          <w:b/>
        </w:rPr>
        <w:t>Kutsuttava r</w:t>
      </w:r>
      <w:r w:rsidRPr="00CF7B4B">
        <w:rPr>
          <w:rFonts w:ascii="Verdana" w:hAnsi="Verdana"/>
          <w:b/>
        </w:rPr>
        <w:t>ajapinta</w:t>
      </w:r>
    </w:p>
    <w:p w14:paraId="2425422F" w14:textId="77777777" w:rsidR="009C7F8B" w:rsidRPr="009C7F8B" w:rsidRDefault="009C7F8B" w:rsidP="009C7F8B">
      <w:pPr>
        <w:spacing w:line="360" w:lineRule="auto"/>
        <w:ind w:left="357"/>
        <w:jc w:val="both"/>
        <w:rPr>
          <w:rFonts w:ascii="Verdana" w:hAnsi="Verdana" w:cs="Verdana"/>
          <w:color w:val="000000" w:themeColor="text1"/>
        </w:rPr>
      </w:pPr>
      <w:r w:rsidRPr="009C7F8B">
        <w:rPr>
          <w:rFonts w:ascii="Verdana" w:hAnsi="Verdana" w:cs="Verdana"/>
          <w:color w:val="000000" w:themeColor="text1"/>
        </w:rPr>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14:paraId="4468B7F3" w14:textId="77777777" w:rsidR="009C7F8B" w:rsidRDefault="009C7F8B" w:rsidP="009C7F8B">
      <w:pPr>
        <w:rPr>
          <w:sz w:val="20"/>
          <w:szCs w:val="20"/>
        </w:rPr>
      </w:pPr>
    </w:p>
    <w:p w14:paraId="0065CBEF" w14:textId="48A8644F" w:rsidR="009C7F8B" w:rsidRDefault="00B01AB6" w:rsidP="009C7F8B">
      <w:pPr>
        <w:pStyle w:val="Luettelokappale"/>
        <w:numPr>
          <w:ilvl w:val="1"/>
          <w:numId w:val="1"/>
        </w:numPr>
        <w:spacing w:line="360" w:lineRule="auto"/>
        <w:rPr>
          <w:rFonts w:ascii="Verdana" w:hAnsi="Verdana"/>
        </w:rPr>
      </w:pPr>
      <w:r>
        <w:rPr>
          <w:rFonts w:ascii="Verdana" w:hAnsi="Verdana"/>
        </w:rPr>
        <w:t>database</w:t>
      </w:r>
      <w:r w:rsidR="004B74AD">
        <w:rPr>
          <w:rFonts w:ascii="Verdana" w:hAnsi="Verdana"/>
        </w:rPr>
        <w:t>DLL</w:t>
      </w:r>
      <w:r w:rsidR="009C7F8B" w:rsidRPr="009C7F8B">
        <w:rPr>
          <w:rFonts w:ascii="Verdana" w:hAnsi="Verdana"/>
        </w:rPr>
        <w:t>.dll</w:t>
      </w:r>
    </w:p>
    <w:p w14:paraId="5C4D3D74" w14:textId="2983D8E2" w:rsidR="009C7F8B" w:rsidRDefault="00B01AB6" w:rsidP="009C7F8B">
      <w:pPr>
        <w:pStyle w:val="Luettelokappale"/>
        <w:numPr>
          <w:ilvl w:val="1"/>
          <w:numId w:val="1"/>
        </w:numPr>
        <w:spacing w:line="360" w:lineRule="auto"/>
        <w:rPr>
          <w:rFonts w:ascii="Verdana" w:hAnsi="Verdana"/>
        </w:rPr>
      </w:pPr>
      <w:r>
        <w:rPr>
          <w:rFonts w:ascii="Verdana" w:hAnsi="Verdana"/>
        </w:rPr>
        <w:t>pin</w:t>
      </w:r>
      <w:r w:rsidR="004B74AD">
        <w:rPr>
          <w:rFonts w:ascii="Verdana" w:hAnsi="Verdana"/>
        </w:rPr>
        <w:t>DLL</w:t>
      </w:r>
      <w:r w:rsidR="009C7F8B" w:rsidRPr="009C7F8B">
        <w:rPr>
          <w:rFonts w:ascii="Verdana" w:hAnsi="Verdana"/>
        </w:rPr>
        <w:t>.dll</w:t>
      </w:r>
    </w:p>
    <w:p w14:paraId="1A3B7CBC" w14:textId="59E4958A" w:rsidR="009C7F8B" w:rsidRPr="009C7F8B" w:rsidRDefault="00B01AB6" w:rsidP="009C7F8B">
      <w:pPr>
        <w:pStyle w:val="Luettelokappale"/>
        <w:numPr>
          <w:ilvl w:val="1"/>
          <w:numId w:val="1"/>
        </w:numPr>
        <w:spacing w:line="360" w:lineRule="auto"/>
        <w:rPr>
          <w:rFonts w:ascii="Verdana" w:hAnsi="Verdana"/>
        </w:rPr>
      </w:pPr>
      <w:r>
        <w:rPr>
          <w:rFonts w:ascii="Verdana" w:hAnsi="Verdana"/>
        </w:rPr>
        <w:t>rfid</w:t>
      </w:r>
      <w:r w:rsidR="004B74AD">
        <w:rPr>
          <w:rFonts w:ascii="Verdana" w:hAnsi="Verdana"/>
        </w:rPr>
        <w:t>DLL</w:t>
      </w:r>
      <w:r w:rsidR="009C7F8B" w:rsidRPr="009C7F8B">
        <w:rPr>
          <w:rFonts w:ascii="Verdana" w:hAnsi="Verdana"/>
        </w:rPr>
        <w:t>.dll</w:t>
      </w:r>
    </w:p>
    <w:p w14:paraId="772D083E" w14:textId="77777777" w:rsidR="009C7F8B" w:rsidRDefault="009C7F8B" w:rsidP="00332190">
      <w:pPr>
        <w:spacing w:line="360" w:lineRule="auto"/>
        <w:ind w:firstLine="357"/>
        <w:rPr>
          <w:rFonts w:ascii="Verdana" w:hAnsi="Verdana"/>
          <w:b/>
        </w:rPr>
      </w:pPr>
    </w:p>
    <w:p w14:paraId="15A22B76" w14:textId="77777777" w:rsidR="00332190" w:rsidRPr="00CF7B4B" w:rsidRDefault="00332190" w:rsidP="00332190">
      <w:pPr>
        <w:spacing w:line="360" w:lineRule="auto"/>
        <w:ind w:firstLine="357"/>
        <w:rPr>
          <w:rFonts w:ascii="Verdana" w:hAnsi="Verdana"/>
          <w:b/>
        </w:rPr>
      </w:pPr>
      <w:r>
        <w:rPr>
          <w:rFonts w:ascii="Verdana" w:hAnsi="Verdana"/>
          <w:b/>
        </w:rPr>
        <w:t>Riippuvuus</w:t>
      </w:r>
    </w:p>
    <w:p w14:paraId="096A07F1" w14:textId="77777777" w:rsidR="00332190" w:rsidRDefault="00271777" w:rsidP="00271777">
      <w:pPr>
        <w:spacing w:line="360" w:lineRule="auto"/>
        <w:ind w:left="345"/>
        <w:rPr>
          <w:rFonts w:ascii="Verdana" w:hAnsi="Verdana"/>
          <w:b/>
        </w:rPr>
      </w:pPr>
      <w:r w:rsidRPr="009C7F8B">
        <w:rPr>
          <w:rFonts w:ascii="Verdana" w:hAnsi="Verdana"/>
        </w:rPr>
        <w:t xml:space="preserve">Tämä </w:t>
      </w:r>
      <w:r>
        <w:rPr>
          <w:rFonts w:ascii="Verdana" w:hAnsi="Verdana"/>
        </w:rPr>
        <w:t xml:space="preserve">EXE-komponentti on riippuvainen paketin </w:t>
      </w:r>
      <w:proofErr w:type="spellStart"/>
      <w:r>
        <w:rPr>
          <w:rFonts w:ascii="Verdana" w:hAnsi="Verdana"/>
        </w:rPr>
        <w:t>Qt</w:t>
      </w:r>
      <w:proofErr w:type="spellEnd"/>
      <w:r>
        <w:rPr>
          <w:rFonts w:ascii="Verdana" w:hAnsi="Verdana"/>
        </w:rPr>
        <w:t xml:space="preserve"> </w:t>
      </w:r>
      <w:proofErr w:type="spellStart"/>
      <w:r>
        <w:rPr>
          <w:rFonts w:ascii="Verdana" w:hAnsi="Verdana"/>
        </w:rPr>
        <w:t>RunTime</w:t>
      </w:r>
      <w:proofErr w:type="spellEnd"/>
      <w:r>
        <w:rPr>
          <w:rFonts w:ascii="Verdana" w:hAnsi="Verdana"/>
        </w:rPr>
        <w:t xml:space="preserve"> Components komponenteista, jotka on esitetty tämän dokumentin luvussa 2.2.2. </w:t>
      </w:r>
    </w:p>
    <w:p w14:paraId="43BF5343" w14:textId="77777777" w:rsidR="0085393D" w:rsidRDefault="0085393D" w:rsidP="0085393D">
      <w:pPr>
        <w:spacing w:line="360" w:lineRule="auto"/>
        <w:rPr>
          <w:rFonts w:ascii="Verdana" w:hAnsi="Verdana"/>
          <w:b/>
        </w:rPr>
      </w:pPr>
    </w:p>
    <w:p w14:paraId="5A1EB76E" w14:textId="77777777" w:rsidR="0085393D" w:rsidRDefault="0085393D" w:rsidP="0085393D">
      <w:pPr>
        <w:spacing w:line="360" w:lineRule="auto"/>
        <w:rPr>
          <w:rFonts w:ascii="Verdana" w:hAnsi="Verdana"/>
          <w:b/>
        </w:rPr>
      </w:pPr>
    </w:p>
    <w:p w14:paraId="676FE2DB" w14:textId="77777777" w:rsidR="00713ED7" w:rsidRDefault="00476C64">
      <w:pPr>
        <w:pStyle w:val="Otsikko1"/>
        <w:numPr>
          <w:ilvl w:val="0"/>
          <w:numId w:val="1"/>
        </w:numPr>
        <w:shd w:val="pct10" w:color="auto" w:fill="auto"/>
        <w:spacing w:after="240"/>
        <w:ind w:left="760" w:hanging="403"/>
        <w:rPr>
          <w:rFonts w:ascii="Verdana" w:hAnsi="Verdana" w:cs="Verdana"/>
          <w:sz w:val="24"/>
          <w:szCs w:val="24"/>
        </w:rPr>
      </w:pPr>
      <w:bookmarkStart w:id="49" w:name="_Toc27340998"/>
      <w:r>
        <w:rPr>
          <w:rFonts w:ascii="Verdana" w:hAnsi="Verdana" w:cs="Verdana"/>
          <w:sz w:val="24"/>
          <w:szCs w:val="24"/>
        </w:rPr>
        <w:t>KÄYTTÖLIITTYMÄ</w:t>
      </w:r>
      <w:bookmarkEnd w:id="49"/>
    </w:p>
    <w:p w14:paraId="4A5EDAFA"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3403867B"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064AF879"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052B00FE" w14:textId="77777777" w:rsidR="00F16A18" w:rsidRDefault="00F16A18" w:rsidP="00F16A18">
      <w:pPr>
        <w:pStyle w:val="Otsikko2"/>
        <w:numPr>
          <w:ilvl w:val="1"/>
          <w:numId w:val="2"/>
        </w:numPr>
        <w:spacing w:line="360" w:lineRule="auto"/>
        <w:rPr>
          <w:rFonts w:ascii="Verdana" w:hAnsi="Verdana" w:cs="Verdana"/>
          <w:i w:val="0"/>
          <w:iCs w:val="0"/>
          <w:sz w:val="24"/>
          <w:szCs w:val="24"/>
        </w:rPr>
      </w:pPr>
      <w:bookmarkStart w:id="50" w:name="_Toc27340999"/>
      <w:r>
        <w:rPr>
          <w:rFonts w:ascii="Verdana" w:hAnsi="Verdana" w:cs="Verdana"/>
          <w:i w:val="0"/>
          <w:iCs w:val="0"/>
          <w:sz w:val="24"/>
          <w:szCs w:val="24"/>
        </w:rPr>
        <w:t>Tilakaavio ohjelman käytöstä</w:t>
      </w:r>
      <w:bookmarkEnd w:id="50"/>
    </w:p>
    <w:p w14:paraId="2D4362A1" w14:textId="5D5B6D20" w:rsidR="009C7F8B" w:rsidRPr="008B1028" w:rsidRDefault="009C7F8B" w:rsidP="008B1028">
      <w:pPr>
        <w:ind w:left="957"/>
        <w:rPr>
          <w:rFonts w:ascii="Verdana" w:hAnsi="Verdana"/>
        </w:rPr>
      </w:pPr>
      <w:r>
        <w:rPr>
          <w:rFonts w:ascii="Verdana" w:hAnsi="Verdana"/>
        </w:rPr>
        <w:t>Kuva</w:t>
      </w:r>
      <w:r w:rsidRPr="009C7F8B">
        <w:rPr>
          <w:rFonts w:ascii="Verdana" w:hAnsi="Verdana"/>
        </w:rPr>
        <w:t xml:space="preserve">ssa </w:t>
      </w:r>
      <w:r>
        <w:rPr>
          <w:rFonts w:ascii="Verdana" w:hAnsi="Verdana"/>
        </w:rPr>
        <w:t>7 on esitetty ohjelman käyttöä UML-tilakaavion avulla.</w:t>
      </w:r>
    </w:p>
    <w:p w14:paraId="0D2B7F5A" w14:textId="77777777" w:rsidR="009C7F8B" w:rsidRDefault="009C7F8B" w:rsidP="009C7F8B">
      <w:pPr>
        <w:ind w:firstLine="957"/>
        <w:rPr>
          <w:rFonts w:ascii="Verdana" w:hAnsi="Verdana"/>
          <w:sz w:val="22"/>
        </w:rPr>
      </w:pPr>
    </w:p>
    <w:p w14:paraId="77D47188" w14:textId="5851BE11" w:rsidR="009C7F8B" w:rsidRDefault="008B1028" w:rsidP="008B1028">
      <w:pPr>
        <w:ind w:firstLine="957"/>
        <w:rPr>
          <w:rFonts w:ascii="Verdana" w:hAnsi="Verdana"/>
          <w:sz w:val="22"/>
        </w:rPr>
      </w:pPr>
      <w:r>
        <w:rPr>
          <w:rFonts w:ascii="Verdana" w:hAnsi="Verdana"/>
          <w:noProof/>
          <w:sz w:val="22"/>
        </w:rPr>
        <w:lastRenderedPageBreak/>
        <w:drawing>
          <wp:inline distT="0" distB="0" distL="0" distR="0" wp14:anchorId="26060293" wp14:editId="6B813EC3">
            <wp:extent cx="5781711" cy="4791075"/>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9930" cy="4806172"/>
                    </a:xfrm>
                    <a:prstGeom prst="rect">
                      <a:avLst/>
                    </a:prstGeom>
                    <a:noFill/>
                    <a:ln>
                      <a:noFill/>
                    </a:ln>
                  </pic:spPr>
                </pic:pic>
              </a:graphicData>
            </a:graphic>
          </wp:inline>
        </w:drawing>
      </w:r>
    </w:p>
    <w:p w14:paraId="2C1475A7" w14:textId="77777777" w:rsidR="009C7F8B" w:rsidRDefault="009C7F8B" w:rsidP="009C7F8B">
      <w:pPr>
        <w:ind w:firstLine="957"/>
        <w:rPr>
          <w:rFonts w:ascii="Verdana" w:hAnsi="Verdana"/>
          <w:sz w:val="22"/>
        </w:rPr>
      </w:pPr>
    </w:p>
    <w:p w14:paraId="27F25C44" w14:textId="77777777" w:rsidR="009C7F8B" w:rsidRPr="009C7F8B" w:rsidRDefault="009C7F8B" w:rsidP="009C7F8B">
      <w:pPr>
        <w:ind w:firstLine="957"/>
        <w:rPr>
          <w:rFonts w:ascii="Verdana" w:hAnsi="Verdana"/>
          <w:sz w:val="22"/>
        </w:rPr>
      </w:pPr>
      <w:r w:rsidRPr="009C7F8B">
        <w:rPr>
          <w:rFonts w:ascii="Verdana" w:hAnsi="Verdana"/>
          <w:sz w:val="22"/>
        </w:rPr>
        <w:t xml:space="preserve">Kuva 7. </w:t>
      </w:r>
      <w:r>
        <w:rPr>
          <w:rFonts w:ascii="Verdana" w:hAnsi="Verdana"/>
          <w:sz w:val="22"/>
        </w:rPr>
        <w:t xml:space="preserve"> Ohjelman käyttöä kuvaava tilakaavio</w:t>
      </w:r>
    </w:p>
    <w:p w14:paraId="17CA52F4" w14:textId="77777777" w:rsidR="009C7F8B" w:rsidRDefault="009C7F8B" w:rsidP="00F16A18"/>
    <w:p w14:paraId="3EBC1ED2" w14:textId="77777777" w:rsidR="009C7F8B" w:rsidRDefault="009C7F8B" w:rsidP="00F16A18"/>
    <w:p w14:paraId="51F74504" w14:textId="77777777" w:rsidR="009C7F8B" w:rsidRDefault="009C7F8B" w:rsidP="00F16A18"/>
    <w:p w14:paraId="161F856B" w14:textId="77777777" w:rsidR="00F16A18" w:rsidRDefault="00F16A18" w:rsidP="00F16A18">
      <w:pPr>
        <w:pStyle w:val="Otsikko2"/>
        <w:numPr>
          <w:ilvl w:val="1"/>
          <w:numId w:val="2"/>
        </w:numPr>
        <w:spacing w:line="360" w:lineRule="auto"/>
        <w:rPr>
          <w:rFonts w:ascii="Verdana" w:hAnsi="Verdana" w:cs="Verdana"/>
          <w:i w:val="0"/>
          <w:iCs w:val="0"/>
          <w:sz w:val="24"/>
          <w:szCs w:val="24"/>
        </w:rPr>
      </w:pPr>
      <w:bookmarkStart w:id="51" w:name="_Toc27341000"/>
      <w:r>
        <w:rPr>
          <w:rFonts w:ascii="Verdana" w:hAnsi="Verdana" w:cs="Verdana"/>
          <w:i w:val="0"/>
          <w:iCs w:val="0"/>
          <w:sz w:val="24"/>
          <w:szCs w:val="24"/>
        </w:rPr>
        <w:t>Ohjelman käyttöliittymät</w:t>
      </w:r>
      <w:bookmarkEnd w:id="51"/>
    </w:p>
    <w:p w14:paraId="524E20FA" w14:textId="28D6550A" w:rsidR="00476C64" w:rsidRPr="00F16A18" w:rsidRDefault="00476C64" w:rsidP="00F16A18">
      <w:pPr>
        <w:spacing w:line="360" w:lineRule="auto"/>
        <w:ind w:left="958"/>
        <w:rPr>
          <w:rFonts w:ascii="Verdana" w:hAnsi="Verdana"/>
        </w:rPr>
      </w:pPr>
      <w:r w:rsidRPr="00F16A18">
        <w:rPr>
          <w:rFonts w:ascii="Verdana" w:hAnsi="Verdana"/>
        </w:rPr>
        <w:t xml:space="preserve">Ohjelman käyttöliittymät on esitetty projektin </w:t>
      </w:r>
      <w:r w:rsidR="00FC767F">
        <w:rPr>
          <w:rFonts w:ascii="Verdana" w:hAnsi="Verdana"/>
        </w:rPr>
        <w:t>GitHub</w:t>
      </w:r>
      <w:r w:rsidRPr="00F16A18">
        <w:rPr>
          <w:rFonts w:ascii="Verdana" w:hAnsi="Verdana"/>
        </w:rPr>
        <w:t>-sivustolla hakemistossa Ohjelman käyttöliittymät</w:t>
      </w:r>
      <w:r w:rsidR="0024576B">
        <w:rPr>
          <w:rFonts w:ascii="Verdana" w:hAnsi="Verdana"/>
        </w:rPr>
        <w:t xml:space="preserve"> PNG-kuvaformaatissa</w:t>
      </w:r>
      <w:r w:rsidRPr="00F16A18">
        <w:rPr>
          <w:rFonts w:ascii="Verdana" w:hAnsi="Verdana"/>
        </w:rPr>
        <w:t>.</w:t>
      </w:r>
    </w:p>
    <w:p w14:paraId="1A53FF20" w14:textId="77777777" w:rsidR="00F16A18" w:rsidRDefault="00F16A18" w:rsidP="00476C64">
      <w:pPr>
        <w:spacing w:line="360" w:lineRule="auto"/>
        <w:ind w:left="1134"/>
        <w:rPr>
          <w:rFonts w:ascii="Verdana" w:hAnsi="Verdana" w:cs="Verdana"/>
        </w:rPr>
      </w:pPr>
    </w:p>
    <w:p w14:paraId="236F1C1C" w14:textId="77777777" w:rsidR="00F16A18" w:rsidRDefault="00F16A18" w:rsidP="00476C64">
      <w:pPr>
        <w:spacing w:line="360" w:lineRule="auto"/>
        <w:ind w:left="1134"/>
        <w:rPr>
          <w:rFonts w:ascii="Verdana" w:hAnsi="Verdana" w:cs="Verdana"/>
        </w:rPr>
      </w:pPr>
    </w:p>
    <w:p w14:paraId="78961B76" w14:textId="77777777" w:rsidR="00476C64" w:rsidRDefault="00476C64" w:rsidP="00476C64">
      <w:pPr>
        <w:pStyle w:val="Otsikko1"/>
        <w:numPr>
          <w:ilvl w:val="0"/>
          <w:numId w:val="1"/>
        </w:numPr>
        <w:shd w:val="pct10" w:color="auto" w:fill="auto"/>
        <w:spacing w:after="240"/>
        <w:ind w:left="760" w:hanging="403"/>
        <w:rPr>
          <w:rFonts w:ascii="Verdana" w:hAnsi="Verdana" w:cs="Verdana"/>
          <w:sz w:val="24"/>
          <w:szCs w:val="24"/>
        </w:rPr>
      </w:pPr>
      <w:bookmarkStart w:id="52" w:name="_Toc27341001"/>
      <w:r>
        <w:rPr>
          <w:rFonts w:ascii="Verdana" w:hAnsi="Verdana" w:cs="Verdana"/>
          <w:sz w:val="24"/>
          <w:szCs w:val="24"/>
        </w:rPr>
        <w:t>MUUT ERITYISET TEKNISET RATKAISUT</w:t>
      </w:r>
      <w:bookmarkEnd w:id="52"/>
    </w:p>
    <w:p w14:paraId="31A86E09" w14:textId="77777777" w:rsidR="00713ED7" w:rsidRDefault="00476C64" w:rsidP="00476C64">
      <w:pPr>
        <w:spacing w:line="360" w:lineRule="auto"/>
        <w:ind w:left="1134"/>
        <w:rPr>
          <w:rFonts w:ascii="Verdana" w:hAnsi="Verdana" w:cs="Verdana"/>
          <w:sz w:val="20"/>
          <w:szCs w:val="20"/>
        </w:rPr>
      </w:pPr>
      <w:r>
        <w:rPr>
          <w:rFonts w:ascii="Verdana" w:hAnsi="Verdana" w:cs="Verdana"/>
        </w:rPr>
        <w:t>Muita erityisiä teknisiä ratkaisuja ei ole tässä projektissa.</w:t>
      </w:r>
    </w:p>
    <w:p w14:paraId="259225F7" w14:textId="77777777" w:rsidR="00713ED7" w:rsidRDefault="00713ED7">
      <w:pPr>
        <w:ind w:left="1134"/>
        <w:rPr>
          <w:rFonts w:ascii="Verdana" w:hAnsi="Verdana" w:cs="Verdana"/>
          <w:sz w:val="20"/>
          <w:szCs w:val="20"/>
        </w:rPr>
      </w:pPr>
    </w:p>
    <w:p w14:paraId="72C72E46"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53" w:name="_Toc52709231"/>
      <w:bookmarkStart w:id="54" w:name="_Toc53044073"/>
      <w:bookmarkStart w:id="55" w:name="_Toc73940687"/>
      <w:bookmarkStart w:id="56" w:name="_Toc27341002"/>
      <w:r>
        <w:rPr>
          <w:rFonts w:ascii="Verdana" w:hAnsi="Verdana" w:cs="Verdana"/>
          <w:sz w:val="24"/>
          <w:szCs w:val="24"/>
        </w:rPr>
        <w:lastRenderedPageBreak/>
        <w:t>HYLÄTYT RATKAISUVAIHTOEHDOT</w:t>
      </w:r>
      <w:bookmarkEnd w:id="53"/>
      <w:bookmarkEnd w:id="54"/>
      <w:bookmarkEnd w:id="55"/>
      <w:bookmarkEnd w:id="56"/>
    </w:p>
    <w:p w14:paraId="5E472073" w14:textId="77777777" w:rsidR="00713ED7" w:rsidRDefault="00582F91">
      <w:pPr>
        <w:spacing w:line="360" w:lineRule="auto"/>
        <w:ind w:left="1134"/>
        <w:jc w:val="both"/>
        <w:rPr>
          <w:rFonts w:ascii="Verdana" w:hAnsi="Verdana" w:cs="Verdana"/>
        </w:rPr>
      </w:pPr>
      <w:r>
        <w:rPr>
          <w:rFonts w:ascii="Verdana" w:hAnsi="Verdana" w:cs="Verdana"/>
        </w:rPr>
        <w:t>Ei hylättyjä ratkaisuvaihtoehtoja.</w:t>
      </w:r>
    </w:p>
    <w:p w14:paraId="69B4C0B4" w14:textId="77777777" w:rsidR="00305BD1" w:rsidRDefault="00305BD1">
      <w:pPr>
        <w:spacing w:line="360" w:lineRule="auto"/>
        <w:ind w:left="1134"/>
        <w:jc w:val="both"/>
        <w:rPr>
          <w:rFonts w:ascii="Verdana" w:hAnsi="Verdana" w:cs="Verdana"/>
        </w:rPr>
      </w:pPr>
      <w:bookmarkStart w:id="57" w:name="_GoBack"/>
      <w:bookmarkEnd w:id="57"/>
    </w:p>
    <w:sectPr w:rsidR="00305BD1">
      <w:headerReference w:type="default" r:id="rId16"/>
      <w:footerReference w:type="default" r:id="rId17"/>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16BA0" w14:textId="77777777" w:rsidR="00F137A8" w:rsidRDefault="00F137A8">
      <w:r>
        <w:separator/>
      </w:r>
    </w:p>
  </w:endnote>
  <w:endnote w:type="continuationSeparator" w:id="0">
    <w:p w14:paraId="6483DBA6" w14:textId="77777777" w:rsidR="00F137A8" w:rsidRDefault="00F13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47C92" w14:textId="77777777" w:rsidR="004133D9" w:rsidRDefault="004133D9">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361BC468" w14:textId="77777777" w:rsidR="004133D9" w:rsidRDefault="004133D9">
    <w:pPr>
      <w:pStyle w:val="Alatunniste"/>
      <w:jc w:val="center"/>
      <w:rPr>
        <w:rFonts w:ascii="Arial" w:hAnsi="Arial" w:cs="Arial"/>
        <w:sz w:val="16"/>
        <w:szCs w:val="16"/>
      </w:rPr>
    </w:pPr>
  </w:p>
  <w:p w14:paraId="624A9BAD" w14:textId="77777777" w:rsidR="004133D9" w:rsidRDefault="004133D9">
    <w:pPr>
      <w:pStyle w:val="Alatunniste"/>
      <w:rPr>
        <w:rFonts w:ascii="Verdana" w:hAnsi="Verdana" w:cs="Verdana"/>
        <w:sz w:val="18"/>
        <w:szCs w:val="18"/>
      </w:rPr>
    </w:pPr>
    <w:r>
      <w:rPr>
        <w:rFonts w:ascii="Verdana" w:hAnsi="Verdana" w:cs="Verdana"/>
        <w:sz w:val="18"/>
        <w:szCs w:val="18"/>
      </w:rPr>
      <w:t>TEKNINEN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EC869" w14:textId="77777777" w:rsidR="00F137A8" w:rsidRDefault="00F137A8">
      <w:r>
        <w:separator/>
      </w:r>
    </w:p>
  </w:footnote>
  <w:footnote w:type="continuationSeparator" w:id="0">
    <w:p w14:paraId="6CA204CC" w14:textId="77777777" w:rsidR="00F137A8" w:rsidRDefault="00F13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318"/>
      <w:gridCol w:w="1559"/>
      <w:gridCol w:w="992"/>
    </w:tblGrid>
    <w:tr w:rsidR="004133D9" w14:paraId="5C72C9E5" w14:textId="77777777">
      <w:trPr>
        <w:cantSplit/>
      </w:trPr>
      <w:tc>
        <w:tcPr>
          <w:tcW w:w="2410" w:type="dxa"/>
          <w:tcBorders>
            <w:right w:val="nil"/>
          </w:tcBorders>
        </w:tcPr>
        <w:p w14:paraId="50ADF024" w14:textId="77777777" w:rsidR="004133D9" w:rsidRDefault="004133D9">
          <w:pPr>
            <w:pStyle w:val="Yltunniste"/>
            <w:rPr>
              <w:rFonts w:ascii="Verdana" w:hAnsi="Verdana" w:cs="Verdana"/>
              <w:sz w:val="20"/>
              <w:szCs w:val="20"/>
            </w:rPr>
          </w:pPr>
          <w:proofErr w:type="spellStart"/>
          <w:r>
            <w:rPr>
              <w:rFonts w:ascii="Verdana" w:hAnsi="Verdana" w:cs="Verdana"/>
              <w:sz w:val="20"/>
              <w:szCs w:val="20"/>
            </w:rPr>
            <w:t>Softhouse</w:t>
          </w:r>
          <w:proofErr w:type="spellEnd"/>
          <w:r>
            <w:rPr>
              <w:rFonts w:ascii="Verdana" w:hAnsi="Verdana" w:cs="Verdana"/>
              <w:sz w:val="20"/>
              <w:szCs w:val="20"/>
            </w:rPr>
            <w:t xml:space="preserve"> OY</w:t>
          </w:r>
        </w:p>
      </w:tc>
      <w:tc>
        <w:tcPr>
          <w:tcW w:w="6237" w:type="dxa"/>
          <w:gridSpan w:val="3"/>
          <w:tcBorders>
            <w:left w:val="nil"/>
            <w:right w:val="nil"/>
          </w:tcBorders>
        </w:tcPr>
        <w:p w14:paraId="3BE27FB4" w14:textId="77777777" w:rsidR="004133D9" w:rsidRDefault="004133D9">
          <w:pPr>
            <w:pStyle w:val="Yltunniste"/>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14:paraId="7B49E212" w14:textId="77777777" w:rsidR="004133D9" w:rsidRDefault="004133D9">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Pr>
              <w:rStyle w:val="Sivunumero"/>
              <w:rFonts w:ascii="Verdana" w:hAnsi="Verdana" w:cs="Verdana"/>
              <w:noProof/>
              <w:sz w:val="20"/>
              <w:szCs w:val="20"/>
            </w:rPr>
            <w:t>15</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A55811">
            <w:rPr>
              <w:rStyle w:val="Sivunumero"/>
              <w:rFonts w:ascii="Verdana" w:hAnsi="Verdana" w:cs="Verdana"/>
              <w:sz w:val="20"/>
              <w:szCs w:val="20"/>
            </w:rPr>
            <w:fldChar w:fldCharType="begin"/>
          </w:r>
          <w:r w:rsidRPr="00A55811">
            <w:rPr>
              <w:rStyle w:val="Sivunumero"/>
              <w:rFonts w:ascii="Verdana" w:hAnsi="Verdana" w:cs="Verdana"/>
              <w:sz w:val="20"/>
              <w:szCs w:val="20"/>
            </w:rPr>
            <w:instrText xml:space="preserve"> NUMPAGES  \* MERGEFORMAT </w:instrText>
          </w:r>
          <w:r w:rsidRPr="00A55811">
            <w:rPr>
              <w:rStyle w:val="Sivunumero"/>
              <w:rFonts w:ascii="Verdana" w:hAnsi="Verdana" w:cs="Verdana"/>
              <w:sz w:val="20"/>
              <w:szCs w:val="20"/>
            </w:rPr>
            <w:fldChar w:fldCharType="separate"/>
          </w:r>
          <w:r w:rsidRPr="009E1EC0">
            <w:rPr>
              <w:rStyle w:val="Sivunumero"/>
              <w:noProof/>
              <w:sz w:val="20"/>
            </w:rPr>
            <w:t>15</w:t>
          </w:r>
          <w:r w:rsidRPr="00A55811">
            <w:rPr>
              <w:rStyle w:val="Sivunumero"/>
              <w:rFonts w:ascii="Verdana" w:hAnsi="Verdana" w:cs="Verdana"/>
              <w:sz w:val="20"/>
              <w:szCs w:val="20"/>
            </w:rPr>
            <w:fldChar w:fldCharType="end"/>
          </w:r>
          <w:r>
            <w:rPr>
              <w:rStyle w:val="Sivunumero"/>
              <w:rFonts w:ascii="Verdana" w:hAnsi="Verdana" w:cs="Verdana"/>
              <w:sz w:val="20"/>
              <w:szCs w:val="20"/>
            </w:rPr>
            <w:t>)</w:t>
          </w:r>
        </w:p>
      </w:tc>
    </w:tr>
    <w:tr w:rsidR="004133D9" w:rsidRPr="00C3760A" w14:paraId="52EFC8AB" w14:textId="77777777">
      <w:trPr>
        <w:cantSplit/>
        <w:trHeight w:val="407"/>
      </w:trPr>
      <w:tc>
        <w:tcPr>
          <w:tcW w:w="2410" w:type="dxa"/>
        </w:tcPr>
        <w:p w14:paraId="3AB82BAF" w14:textId="77777777" w:rsidR="004133D9" w:rsidRDefault="004133D9">
          <w:pPr>
            <w:pStyle w:val="HeaderText"/>
            <w:rPr>
              <w:rFonts w:ascii="Verdana" w:hAnsi="Verdana" w:cs="Verdana"/>
              <w:lang w:val="fi-FI"/>
            </w:rPr>
          </w:pPr>
          <w:r>
            <w:rPr>
              <w:rFonts w:ascii="Verdana" w:hAnsi="Verdana" w:cs="Verdana"/>
              <w:lang w:val="fi-FI"/>
            </w:rPr>
            <w:t>Laatija(t)</w:t>
          </w:r>
        </w:p>
        <w:p w14:paraId="4670BC14" w14:textId="77777777" w:rsidR="004133D9" w:rsidRDefault="004133D9">
          <w:pPr>
            <w:pStyle w:val="HeaderText2"/>
            <w:rPr>
              <w:rFonts w:ascii="Verdana" w:hAnsi="Verdana" w:cs="Verdana"/>
              <w:lang w:val="fi-FI"/>
            </w:rPr>
          </w:pPr>
          <w:r>
            <w:rPr>
              <w:rFonts w:ascii="Verdana" w:hAnsi="Verdana" w:cs="Verdana"/>
              <w:lang w:val="fi-FI"/>
            </w:rPr>
            <w:t>TOPR/PRJR</w:t>
          </w:r>
        </w:p>
      </w:tc>
      <w:tc>
        <w:tcPr>
          <w:tcW w:w="4678" w:type="dxa"/>
          <w:gridSpan w:val="2"/>
        </w:tcPr>
        <w:p w14:paraId="6DEC2D7E" w14:textId="77777777" w:rsidR="004133D9" w:rsidRDefault="004133D9">
          <w:pPr>
            <w:pStyle w:val="HeaderText"/>
            <w:rPr>
              <w:rFonts w:ascii="Verdana" w:hAnsi="Verdana" w:cs="Verdana"/>
              <w:lang w:val="fi-FI"/>
            </w:rPr>
          </w:pPr>
          <w:r>
            <w:rPr>
              <w:rFonts w:ascii="Verdana" w:hAnsi="Verdana" w:cs="Verdana"/>
              <w:lang w:val="fi-FI"/>
            </w:rPr>
            <w:t>Tiedosto</w:t>
          </w:r>
        </w:p>
        <w:p w14:paraId="189A4000" w14:textId="77777777" w:rsidR="004133D9" w:rsidRDefault="004133D9">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banksimul_tekninen_maarittely</w:t>
          </w:r>
          <w:r>
            <w:rPr>
              <w:rFonts w:ascii="Verdana" w:hAnsi="Verdana" w:cs="Verdana"/>
              <w:sz w:val="18"/>
              <w:szCs w:val="18"/>
            </w:rPr>
            <w:fldChar w:fldCharType="end"/>
          </w:r>
        </w:p>
      </w:tc>
      <w:tc>
        <w:tcPr>
          <w:tcW w:w="1559" w:type="dxa"/>
        </w:tcPr>
        <w:p w14:paraId="7095F1F9" w14:textId="77777777" w:rsidR="004133D9" w:rsidRDefault="004133D9">
          <w:pPr>
            <w:pStyle w:val="HeaderText2"/>
            <w:rPr>
              <w:rFonts w:ascii="Verdana" w:hAnsi="Verdana" w:cs="Verdana"/>
              <w:lang w:val="fi-FI"/>
            </w:rPr>
          </w:pPr>
          <w:r>
            <w:rPr>
              <w:rFonts w:ascii="Verdana" w:hAnsi="Verdana" w:cs="Verdana"/>
              <w:caps w:val="0"/>
              <w:sz w:val="12"/>
              <w:szCs w:val="12"/>
              <w:lang w:val="fi-FI"/>
            </w:rPr>
            <w:t>Versio</w:t>
          </w:r>
        </w:p>
        <w:p w14:paraId="4370E394" w14:textId="77777777" w:rsidR="004133D9" w:rsidRDefault="004133D9">
          <w:pPr>
            <w:pStyle w:val="HeaderText2"/>
            <w:rPr>
              <w:rFonts w:ascii="Verdana" w:hAnsi="Verdana" w:cs="Verdana"/>
              <w:lang w:val="fi-FI"/>
            </w:rPr>
          </w:pPr>
          <w:r>
            <w:rPr>
              <w:rFonts w:ascii="Verdana" w:hAnsi="Verdana" w:cs="Verdana"/>
              <w:lang w:val="fi-FI"/>
            </w:rPr>
            <w:t>1.0</w:t>
          </w:r>
        </w:p>
      </w:tc>
      <w:tc>
        <w:tcPr>
          <w:tcW w:w="992" w:type="dxa"/>
          <w:vMerge w:val="restart"/>
        </w:tcPr>
        <w:p w14:paraId="5CD78400" w14:textId="77777777" w:rsidR="004133D9" w:rsidRPr="00C3760A" w:rsidRDefault="004133D9">
          <w:pPr>
            <w:pStyle w:val="Yltunniste"/>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4133D9" w14:paraId="5932CFAC" w14:textId="77777777">
      <w:trPr>
        <w:cantSplit/>
        <w:trHeight w:val="452"/>
      </w:trPr>
      <w:tc>
        <w:tcPr>
          <w:tcW w:w="2410" w:type="dxa"/>
        </w:tcPr>
        <w:p w14:paraId="53F22BB3" w14:textId="77777777" w:rsidR="004133D9" w:rsidRDefault="004133D9">
          <w:pPr>
            <w:pStyle w:val="HeaderText"/>
            <w:rPr>
              <w:rFonts w:ascii="Verdana" w:hAnsi="Verdana" w:cs="Verdana"/>
              <w:lang w:val="fi-FI"/>
            </w:rPr>
          </w:pPr>
          <w:r>
            <w:rPr>
              <w:rFonts w:ascii="Verdana" w:hAnsi="Verdana" w:cs="Verdana"/>
              <w:lang w:val="fi-FI"/>
            </w:rPr>
            <w:t>Hyväksynyt</w:t>
          </w:r>
        </w:p>
        <w:p w14:paraId="0C835B3B" w14:textId="77777777" w:rsidR="004133D9" w:rsidRDefault="004133D9">
          <w:pPr>
            <w:pStyle w:val="HeaderText2"/>
            <w:rPr>
              <w:rFonts w:ascii="Verdana" w:hAnsi="Verdana" w:cs="Verdana"/>
              <w:lang w:val="fi-FI"/>
            </w:rPr>
          </w:pPr>
        </w:p>
      </w:tc>
      <w:tc>
        <w:tcPr>
          <w:tcW w:w="2360" w:type="dxa"/>
        </w:tcPr>
        <w:p w14:paraId="264F9ACF" w14:textId="77777777" w:rsidR="004133D9" w:rsidRDefault="004133D9">
          <w:pPr>
            <w:pStyle w:val="HeaderText"/>
            <w:rPr>
              <w:rFonts w:ascii="Verdana" w:hAnsi="Verdana" w:cs="Verdana"/>
              <w:lang w:val="fi-FI"/>
            </w:rPr>
          </w:pPr>
          <w:r>
            <w:rPr>
              <w:rFonts w:ascii="Verdana" w:hAnsi="Verdana" w:cs="Verdana"/>
              <w:lang w:val="fi-FI"/>
            </w:rPr>
            <w:t>Luotu</w:t>
          </w:r>
        </w:p>
        <w:p w14:paraId="56F2CFC3" w14:textId="77777777" w:rsidR="004133D9" w:rsidRDefault="004133D9">
          <w:pPr>
            <w:pStyle w:val="HeaderText2"/>
            <w:rPr>
              <w:lang w:val="fi-FI"/>
            </w:rPr>
          </w:pPr>
        </w:p>
      </w:tc>
      <w:tc>
        <w:tcPr>
          <w:tcW w:w="2318" w:type="dxa"/>
        </w:tcPr>
        <w:p w14:paraId="3C196081" w14:textId="77777777" w:rsidR="004133D9" w:rsidRDefault="004133D9">
          <w:pPr>
            <w:pStyle w:val="HeaderText"/>
            <w:rPr>
              <w:rFonts w:ascii="Verdana" w:hAnsi="Verdana" w:cs="Verdana"/>
              <w:lang w:val="fi-FI"/>
            </w:rPr>
          </w:pPr>
          <w:r>
            <w:rPr>
              <w:rFonts w:ascii="Verdana" w:hAnsi="Verdana" w:cs="Verdana"/>
              <w:lang w:val="fi-FI"/>
            </w:rPr>
            <w:t>Talletettu</w:t>
          </w:r>
        </w:p>
        <w:p w14:paraId="34980796" w14:textId="14C1B6D7" w:rsidR="004133D9" w:rsidRDefault="004133D9">
          <w:pPr>
            <w:pStyle w:val="HeaderText2"/>
            <w:rPr>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Pr>
              <w:rFonts w:ascii="Verdana" w:hAnsi="Verdana" w:cs="Verdana"/>
              <w:noProof/>
            </w:rPr>
            <w:t>2019-12-15 22.12</w:t>
          </w:r>
          <w:r>
            <w:rPr>
              <w:rFonts w:ascii="Verdana" w:hAnsi="Verdana" w:cs="Verdana"/>
            </w:rPr>
            <w:fldChar w:fldCharType="end"/>
          </w:r>
        </w:p>
      </w:tc>
      <w:tc>
        <w:tcPr>
          <w:tcW w:w="1559" w:type="dxa"/>
        </w:tcPr>
        <w:p w14:paraId="4767CD59" w14:textId="77777777" w:rsidR="004133D9" w:rsidRDefault="004133D9">
          <w:pPr>
            <w:pStyle w:val="HeaderText"/>
            <w:rPr>
              <w:rFonts w:ascii="Verdana" w:hAnsi="Verdana" w:cs="Verdana"/>
              <w:lang w:val="fi-FI"/>
            </w:rPr>
          </w:pPr>
          <w:r>
            <w:rPr>
              <w:rFonts w:ascii="Verdana" w:hAnsi="Verdana" w:cs="Verdana"/>
              <w:lang w:val="fi-FI"/>
            </w:rPr>
            <w:t>Tulostettu</w:t>
          </w:r>
        </w:p>
        <w:p w14:paraId="743DB096" w14:textId="77777777" w:rsidR="004133D9" w:rsidRDefault="004133D9">
          <w:pPr>
            <w:pStyle w:val="HeaderText2"/>
            <w:rPr>
              <w:lang w:val="fi-FI"/>
            </w:rPr>
          </w:pPr>
        </w:p>
      </w:tc>
      <w:tc>
        <w:tcPr>
          <w:tcW w:w="992" w:type="dxa"/>
          <w:vMerge/>
        </w:tcPr>
        <w:p w14:paraId="7DAC61D9" w14:textId="77777777" w:rsidR="004133D9" w:rsidRDefault="004133D9">
          <w:pPr>
            <w:pStyle w:val="HeaderText2"/>
            <w:rPr>
              <w:lang w:val="fi-FI"/>
            </w:rPr>
          </w:pPr>
        </w:p>
      </w:tc>
    </w:tr>
  </w:tbl>
  <w:p w14:paraId="0D55CD7B" w14:textId="77777777" w:rsidR="004133D9" w:rsidRDefault="004133D9">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60675"/>
    <w:multiLevelType w:val="hybridMultilevel"/>
    <w:tmpl w:val="94B2DF46"/>
    <w:lvl w:ilvl="0" w:tplc="A14C63F8">
      <w:start w:val="2"/>
      <w:numFmt w:val="bullet"/>
      <w:lvlText w:val=""/>
      <w:lvlJc w:val="left"/>
      <w:pPr>
        <w:ind w:left="720" w:hanging="360"/>
      </w:pPr>
      <w:rPr>
        <w:rFonts w:ascii="Symbol" w:eastAsia="Times New Roman"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ascii="Symbol" w:eastAsia="Times New Roman" w:hAnsi="Symbol" w:hint="default"/>
      </w:rPr>
    </w:lvl>
    <w:lvl w:ilvl="1" w:tplc="040B0003" w:tentative="1">
      <w:start w:val="1"/>
      <w:numFmt w:val="bullet"/>
      <w:lvlText w:val="o"/>
      <w:lvlJc w:val="left"/>
      <w:pPr>
        <w:ind w:left="2880" w:hanging="360"/>
      </w:pPr>
      <w:rPr>
        <w:rFonts w:ascii="Courier New" w:hAnsi="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ascii="Symbol" w:eastAsia="Times New Roman" w:hAnsi="Symbol" w:hint="default"/>
      </w:rPr>
    </w:lvl>
    <w:lvl w:ilvl="1" w:tplc="040B0003" w:tentative="1">
      <w:start w:val="1"/>
      <w:numFmt w:val="bullet"/>
      <w:lvlText w:val="o"/>
      <w:lvlJc w:val="left"/>
      <w:pPr>
        <w:ind w:left="2520" w:hanging="360"/>
      </w:pPr>
      <w:rPr>
        <w:rFonts w:ascii="Courier New" w:hAnsi="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8"/>
  </w:num>
  <w:num w:numId="2">
    <w:abstractNumId w:val="1"/>
  </w:num>
  <w:num w:numId="3">
    <w:abstractNumId w:val="5"/>
  </w:num>
  <w:num w:numId="4">
    <w:abstractNumId w:val="4"/>
  </w:num>
  <w:num w:numId="5">
    <w:abstractNumId w:val="6"/>
  </w:num>
  <w:num w:numId="6">
    <w:abstractNumId w:val="3"/>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1330F"/>
    <w:rsid w:val="000176AA"/>
    <w:rsid w:val="00020810"/>
    <w:rsid w:val="00025011"/>
    <w:rsid w:val="000504A9"/>
    <w:rsid w:val="0005426F"/>
    <w:rsid w:val="00057722"/>
    <w:rsid w:val="00057E0A"/>
    <w:rsid w:val="00066699"/>
    <w:rsid w:val="00075A3B"/>
    <w:rsid w:val="000764EB"/>
    <w:rsid w:val="00077248"/>
    <w:rsid w:val="00077D13"/>
    <w:rsid w:val="0008179B"/>
    <w:rsid w:val="00083671"/>
    <w:rsid w:val="00087E3B"/>
    <w:rsid w:val="00093B9B"/>
    <w:rsid w:val="000A42EC"/>
    <w:rsid w:val="000A7F85"/>
    <w:rsid w:val="000B0E74"/>
    <w:rsid w:val="000B2AA3"/>
    <w:rsid w:val="000C48EE"/>
    <w:rsid w:val="000E5D3E"/>
    <w:rsid w:val="000E68A3"/>
    <w:rsid w:val="00100919"/>
    <w:rsid w:val="0010337F"/>
    <w:rsid w:val="00107129"/>
    <w:rsid w:val="0011130D"/>
    <w:rsid w:val="00115C1E"/>
    <w:rsid w:val="00122243"/>
    <w:rsid w:val="001228DE"/>
    <w:rsid w:val="00125283"/>
    <w:rsid w:val="00143EA2"/>
    <w:rsid w:val="0014683C"/>
    <w:rsid w:val="00153DAD"/>
    <w:rsid w:val="001552B9"/>
    <w:rsid w:val="0016768E"/>
    <w:rsid w:val="001678B4"/>
    <w:rsid w:val="00173281"/>
    <w:rsid w:val="00176C7E"/>
    <w:rsid w:val="00182E4B"/>
    <w:rsid w:val="0018361F"/>
    <w:rsid w:val="001A1942"/>
    <w:rsid w:val="001A266E"/>
    <w:rsid w:val="001B7F65"/>
    <w:rsid w:val="001C5F02"/>
    <w:rsid w:val="001C6DCA"/>
    <w:rsid w:val="001E0D58"/>
    <w:rsid w:val="001E6F08"/>
    <w:rsid w:val="001F712B"/>
    <w:rsid w:val="0020683F"/>
    <w:rsid w:val="00212260"/>
    <w:rsid w:val="002203E6"/>
    <w:rsid w:val="00223397"/>
    <w:rsid w:val="00223694"/>
    <w:rsid w:val="0022752A"/>
    <w:rsid w:val="00230D31"/>
    <w:rsid w:val="00231407"/>
    <w:rsid w:val="00233E39"/>
    <w:rsid w:val="0023705D"/>
    <w:rsid w:val="0024285F"/>
    <w:rsid w:val="0024576B"/>
    <w:rsid w:val="00246C0D"/>
    <w:rsid w:val="00251916"/>
    <w:rsid w:val="00254852"/>
    <w:rsid w:val="002548E1"/>
    <w:rsid w:val="00257A9E"/>
    <w:rsid w:val="002627F1"/>
    <w:rsid w:val="00265F73"/>
    <w:rsid w:val="00271777"/>
    <w:rsid w:val="00274885"/>
    <w:rsid w:val="002769C0"/>
    <w:rsid w:val="00276A8E"/>
    <w:rsid w:val="00276FF5"/>
    <w:rsid w:val="002819BA"/>
    <w:rsid w:val="00281E50"/>
    <w:rsid w:val="00291D39"/>
    <w:rsid w:val="00297587"/>
    <w:rsid w:val="002B1EA7"/>
    <w:rsid w:val="002B2D3E"/>
    <w:rsid w:val="002B4466"/>
    <w:rsid w:val="002C04C7"/>
    <w:rsid w:val="002D4604"/>
    <w:rsid w:val="002D5220"/>
    <w:rsid w:val="002D54DF"/>
    <w:rsid w:val="002F2783"/>
    <w:rsid w:val="002F6574"/>
    <w:rsid w:val="00305BD1"/>
    <w:rsid w:val="00310BB7"/>
    <w:rsid w:val="00322EBE"/>
    <w:rsid w:val="00322FFC"/>
    <w:rsid w:val="0032456A"/>
    <w:rsid w:val="003263A9"/>
    <w:rsid w:val="00332190"/>
    <w:rsid w:val="003354A2"/>
    <w:rsid w:val="0033558E"/>
    <w:rsid w:val="0033581D"/>
    <w:rsid w:val="0035320E"/>
    <w:rsid w:val="0036009B"/>
    <w:rsid w:val="00363A00"/>
    <w:rsid w:val="00363D5E"/>
    <w:rsid w:val="0036559F"/>
    <w:rsid w:val="003708AE"/>
    <w:rsid w:val="003739A9"/>
    <w:rsid w:val="00391484"/>
    <w:rsid w:val="003938EC"/>
    <w:rsid w:val="00393C76"/>
    <w:rsid w:val="0039462E"/>
    <w:rsid w:val="00397443"/>
    <w:rsid w:val="003A1B12"/>
    <w:rsid w:val="003A2C58"/>
    <w:rsid w:val="003A32EC"/>
    <w:rsid w:val="003B3CE2"/>
    <w:rsid w:val="003B6711"/>
    <w:rsid w:val="003C32A8"/>
    <w:rsid w:val="003D2839"/>
    <w:rsid w:val="003E1E09"/>
    <w:rsid w:val="003E5234"/>
    <w:rsid w:val="003E5D64"/>
    <w:rsid w:val="00403A5E"/>
    <w:rsid w:val="00404D7B"/>
    <w:rsid w:val="004126D6"/>
    <w:rsid w:val="004133D9"/>
    <w:rsid w:val="00415930"/>
    <w:rsid w:val="00430AFA"/>
    <w:rsid w:val="004329DD"/>
    <w:rsid w:val="00436AF1"/>
    <w:rsid w:val="00436BFF"/>
    <w:rsid w:val="004416A0"/>
    <w:rsid w:val="00441B4F"/>
    <w:rsid w:val="00450D60"/>
    <w:rsid w:val="00451FD8"/>
    <w:rsid w:val="004605EB"/>
    <w:rsid w:val="00462D92"/>
    <w:rsid w:val="00472C4B"/>
    <w:rsid w:val="00474CD6"/>
    <w:rsid w:val="00474F19"/>
    <w:rsid w:val="00476C64"/>
    <w:rsid w:val="00477021"/>
    <w:rsid w:val="00483DAD"/>
    <w:rsid w:val="004854B2"/>
    <w:rsid w:val="004A287E"/>
    <w:rsid w:val="004B74AD"/>
    <w:rsid w:val="004D0225"/>
    <w:rsid w:val="004D1708"/>
    <w:rsid w:val="004D7278"/>
    <w:rsid w:val="004E01F3"/>
    <w:rsid w:val="00500008"/>
    <w:rsid w:val="00501571"/>
    <w:rsid w:val="00502D4D"/>
    <w:rsid w:val="00510694"/>
    <w:rsid w:val="00510CD8"/>
    <w:rsid w:val="005151BE"/>
    <w:rsid w:val="00517A44"/>
    <w:rsid w:val="005353D1"/>
    <w:rsid w:val="00537333"/>
    <w:rsid w:val="00541303"/>
    <w:rsid w:val="005475DE"/>
    <w:rsid w:val="0055440E"/>
    <w:rsid w:val="00554A44"/>
    <w:rsid w:val="00560C4B"/>
    <w:rsid w:val="005637CE"/>
    <w:rsid w:val="00566375"/>
    <w:rsid w:val="0057464E"/>
    <w:rsid w:val="00582F91"/>
    <w:rsid w:val="00585C53"/>
    <w:rsid w:val="0059130A"/>
    <w:rsid w:val="00592720"/>
    <w:rsid w:val="005968B9"/>
    <w:rsid w:val="005A6716"/>
    <w:rsid w:val="005B27BB"/>
    <w:rsid w:val="005C0967"/>
    <w:rsid w:val="005D34CF"/>
    <w:rsid w:val="005D7F58"/>
    <w:rsid w:val="005F2CE9"/>
    <w:rsid w:val="005F62F6"/>
    <w:rsid w:val="0060429E"/>
    <w:rsid w:val="00613C56"/>
    <w:rsid w:val="00613DA2"/>
    <w:rsid w:val="00622AC2"/>
    <w:rsid w:val="006326C0"/>
    <w:rsid w:val="006344C2"/>
    <w:rsid w:val="00636CBD"/>
    <w:rsid w:val="006439AE"/>
    <w:rsid w:val="006449ED"/>
    <w:rsid w:val="00661D0F"/>
    <w:rsid w:val="00666641"/>
    <w:rsid w:val="00667DB2"/>
    <w:rsid w:val="0067081B"/>
    <w:rsid w:val="00672AA6"/>
    <w:rsid w:val="0067307C"/>
    <w:rsid w:val="0067534D"/>
    <w:rsid w:val="00681C56"/>
    <w:rsid w:val="006B120B"/>
    <w:rsid w:val="006B242E"/>
    <w:rsid w:val="006B3FDB"/>
    <w:rsid w:val="006C51FA"/>
    <w:rsid w:val="006C56D4"/>
    <w:rsid w:val="006C56ED"/>
    <w:rsid w:val="007053AB"/>
    <w:rsid w:val="00705B1B"/>
    <w:rsid w:val="00713ED7"/>
    <w:rsid w:val="0071605C"/>
    <w:rsid w:val="00724636"/>
    <w:rsid w:val="007326B2"/>
    <w:rsid w:val="00732D0D"/>
    <w:rsid w:val="0074458F"/>
    <w:rsid w:val="00745220"/>
    <w:rsid w:val="0075194A"/>
    <w:rsid w:val="007525B3"/>
    <w:rsid w:val="007815C0"/>
    <w:rsid w:val="007949C0"/>
    <w:rsid w:val="007955C4"/>
    <w:rsid w:val="007A15DA"/>
    <w:rsid w:val="007A583A"/>
    <w:rsid w:val="007A6313"/>
    <w:rsid w:val="007C4021"/>
    <w:rsid w:val="007D61F4"/>
    <w:rsid w:val="007D6E25"/>
    <w:rsid w:val="00811B01"/>
    <w:rsid w:val="00813B24"/>
    <w:rsid w:val="00820250"/>
    <w:rsid w:val="00830B65"/>
    <w:rsid w:val="008326E0"/>
    <w:rsid w:val="00834D2E"/>
    <w:rsid w:val="00842BEB"/>
    <w:rsid w:val="00843CFC"/>
    <w:rsid w:val="00850E14"/>
    <w:rsid w:val="00852312"/>
    <w:rsid w:val="008533CF"/>
    <w:rsid w:val="0085393D"/>
    <w:rsid w:val="00855B68"/>
    <w:rsid w:val="008562CB"/>
    <w:rsid w:val="008572F3"/>
    <w:rsid w:val="008578FA"/>
    <w:rsid w:val="008614B0"/>
    <w:rsid w:val="0086333E"/>
    <w:rsid w:val="008656FF"/>
    <w:rsid w:val="008677F5"/>
    <w:rsid w:val="00874BDF"/>
    <w:rsid w:val="0087689A"/>
    <w:rsid w:val="0088432A"/>
    <w:rsid w:val="0088796B"/>
    <w:rsid w:val="0089298E"/>
    <w:rsid w:val="008936A9"/>
    <w:rsid w:val="008A4988"/>
    <w:rsid w:val="008B1028"/>
    <w:rsid w:val="008B1856"/>
    <w:rsid w:val="008D2C7B"/>
    <w:rsid w:val="008D5C7E"/>
    <w:rsid w:val="008E4168"/>
    <w:rsid w:val="008E5C89"/>
    <w:rsid w:val="008F07C4"/>
    <w:rsid w:val="00905445"/>
    <w:rsid w:val="0091138B"/>
    <w:rsid w:val="0091143E"/>
    <w:rsid w:val="009116A1"/>
    <w:rsid w:val="00911DE5"/>
    <w:rsid w:val="00912C14"/>
    <w:rsid w:val="009300FC"/>
    <w:rsid w:val="00933238"/>
    <w:rsid w:val="00935208"/>
    <w:rsid w:val="00941C47"/>
    <w:rsid w:val="00941FB4"/>
    <w:rsid w:val="0095103E"/>
    <w:rsid w:val="00952420"/>
    <w:rsid w:val="00955438"/>
    <w:rsid w:val="00956C82"/>
    <w:rsid w:val="009574BB"/>
    <w:rsid w:val="00967546"/>
    <w:rsid w:val="00974634"/>
    <w:rsid w:val="00976C31"/>
    <w:rsid w:val="0098133E"/>
    <w:rsid w:val="00986996"/>
    <w:rsid w:val="00993FD1"/>
    <w:rsid w:val="009B0CCB"/>
    <w:rsid w:val="009C1D4D"/>
    <w:rsid w:val="009C2E22"/>
    <w:rsid w:val="009C7F8B"/>
    <w:rsid w:val="009D25EC"/>
    <w:rsid w:val="009E1EC0"/>
    <w:rsid w:val="009E1FA3"/>
    <w:rsid w:val="009F1ADB"/>
    <w:rsid w:val="009F2D25"/>
    <w:rsid w:val="00A02A1F"/>
    <w:rsid w:val="00A2601F"/>
    <w:rsid w:val="00A540A6"/>
    <w:rsid w:val="00A55811"/>
    <w:rsid w:val="00A61A38"/>
    <w:rsid w:val="00A73242"/>
    <w:rsid w:val="00A84480"/>
    <w:rsid w:val="00A93503"/>
    <w:rsid w:val="00A950C1"/>
    <w:rsid w:val="00A953AA"/>
    <w:rsid w:val="00AA3305"/>
    <w:rsid w:val="00AB17D3"/>
    <w:rsid w:val="00AB50CE"/>
    <w:rsid w:val="00AC02AA"/>
    <w:rsid w:val="00AC254E"/>
    <w:rsid w:val="00AC2731"/>
    <w:rsid w:val="00AD0106"/>
    <w:rsid w:val="00AD4A47"/>
    <w:rsid w:val="00AE0007"/>
    <w:rsid w:val="00AE30D6"/>
    <w:rsid w:val="00AE5966"/>
    <w:rsid w:val="00AE59D3"/>
    <w:rsid w:val="00AE655F"/>
    <w:rsid w:val="00AF0B24"/>
    <w:rsid w:val="00AF1D4D"/>
    <w:rsid w:val="00B01AB6"/>
    <w:rsid w:val="00B07551"/>
    <w:rsid w:val="00B12B17"/>
    <w:rsid w:val="00B33688"/>
    <w:rsid w:val="00B455EF"/>
    <w:rsid w:val="00B467E4"/>
    <w:rsid w:val="00B53773"/>
    <w:rsid w:val="00B57885"/>
    <w:rsid w:val="00B64085"/>
    <w:rsid w:val="00B64478"/>
    <w:rsid w:val="00B65148"/>
    <w:rsid w:val="00B67DBF"/>
    <w:rsid w:val="00B74B6E"/>
    <w:rsid w:val="00B7587D"/>
    <w:rsid w:val="00B77627"/>
    <w:rsid w:val="00B92F27"/>
    <w:rsid w:val="00BA0C79"/>
    <w:rsid w:val="00BA1E01"/>
    <w:rsid w:val="00BA1EC0"/>
    <w:rsid w:val="00BB4CA2"/>
    <w:rsid w:val="00BC4187"/>
    <w:rsid w:val="00BD5DC5"/>
    <w:rsid w:val="00BE14B8"/>
    <w:rsid w:val="00BE2C19"/>
    <w:rsid w:val="00BE74BE"/>
    <w:rsid w:val="00BE7E52"/>
    <w:rsid w:val="00BF5DD6"/>
    <w:rsid w:val="00C00938"/>
    <w:rsid w:val="00C04D58"/>
    <w:rsid w:val="00C1783D"/>
    <w:rsid w:val="00C27A44"/>
    <w:rsid w:val="00C31B8B"/>
    <w:rsid w:val="00C35A1A"/>
    <w:rsid w:val="00C3760A"/>
    <w:rsid w:val="00C441AF"/>
    <w:rsid w:val="00C66D72"/>
    <w:rsid w:val="00C711F0"/>
    <w:rsid w:val="00C74E9F"/>
    <w:rsid w:val="00C81886"/>
    <w:rsid w:val="00C8458C"/>
    <w:rsid w:val="00C84F6B"/>
    <w:rsid w:val="00C85623"/>
    <w:rsid w:val="00C867AE"/>
    <w:rsid w:val="00C86B83"/>
    <w:rsid w:val="00C91A61"/>
    <w:rsid w:val="00C92762"/>
    <w:rsid w:val="00CA195D"/>
    <w:rsid w:val="00CA219A"/>
    <w:rsid w:val="00CB5549"/>
    <w:rsid w:val="00CC5A71"/>
    <w:rsid w:val="00CD1516"/>
    <w:rsid w:val="00CD2437"/>
    <w:rsid w:val="00CD37BA"/>
    <w:rsid w:val="00CF1221"/>
    <w:rsid w:val="00CF1425"/>
    <w:rsid w:val="00CF2736"/>
    <w:rsid w:val="00CF6FD4"/>
    <w:rsid w:val="00CF7119"/>
    <w:rsid w:val="00CF7B4B"/>
    <w:rsid w:val="00D019B4"/>
    <w:rsid w:val="00D0438F"/>
    <w:rsid w:val="00D11F4F"/>
    <w:rsid w:val="00D151FE"/>
    <w:rsid w:val="00D16842"/>
    <w:rsid w:val="00D22FC9"/>
    <w:rsid w:val="00D263A6"/>
    <w:rsid w:val="00D267B8"/>
    <w:rsid w:val="00D30292"/>
    <w:rsid w:val="00D32549"/>
    <w:rsid w:val="00D45D5D"/>
    <w:rsid w:val="00D46C1D"/>
    <w:rsid w:val="00D532A8"/>
    <w:rsid w:val="00D561F5"/>
    <w:rsid w:val="00D601C5"/>
    <w:rsid w:val="00D61C93"/>
    <w:rsid w:val="00D660E4"/>
    <w:rsid w:val="00D71C41"/>
    <w:rsid w:val="00D7298F"/>
    <w:rsid w:val="00D855D7"/>
    <w:rsid w:val="00D87A32"/>
    <w:rsid w:val="00DB0CEF"/>
    <w:rsid w:val="00DB1F8B"/>
    <w:rsid w:val="00DD04C1"/>
    <w:rsid w:val="00DE3AB6"/>
    <w:rsid w:val="00DF336E"/>
    <w:rsid w:val="00E02C6D"/>
    <w:rsid w:val="00E103E2"/>
    <w:rsid w:val="00E11BE2"/>
    <w:rsid w:val="00E20A36"/>
    <w:rsid w:val="00E27D8A"/>
    <w:rsid w:val="00E51D76"/>
    <w:rsid w:val="00E52AE4"/>
    <w:rsid w:val="00E53AB8"/>
    <w:rsid w:val="00E62184"/>
    <w:rsid w:val="00E71489"/>
    <w:rsid w:val="00E73810"/>
    <w:rsid w:val="00E77A10"/>
    <w:rsid w:val="00EA5AA3"/>
    <w:rsid w:val="00EA7EAC"/>
    <w:rsid w:val="00EB0974"/>
    <w:rsid w:val="00EB212E"/>
    <w:rsid w:val="00EB4EDB"/>
    <w:rsid w:val="00ED1811"/>
    <w:rsid w:val="00ED439A"/>
    <w:rsid w:val="00ED5CED"/>
    <w:rsid w:val="00ED7F90"/>
    <w:rsid w:val="00EE6C24"/>
    <w:rsid w:val="00EE7437"/>
    <w:rsid w:val="00F11512"/>
    <w:rsid w:val="00F1223A"/>
    <w:rsid w:val="00F12A14"/>
    <w:rsid w:val="00F137A8"/>
    <w:rsid w:val="00F13B36"/>
    <w:rsid w:val="00F16A18"/>
    <w:rsid w:val="00F21397"/>
    <w:rsid w:val="00F230B1"/>
    <w:rsid w:val="00F233E7"/>
    <w:rsid w:val="00F23E76"/>
    <w:rsid w:val="00F25839"/>
    <w:rsid w:val="00F32584"/>
    <w:rsid w:val="00F33769"/>
    <w:rsid w:val="00F341CC"/>
    <w:rsid w:val="00F36FF1"/>
    <w:rsid w:val="00F40F13"/>
    <w:rsid w:val="00F50329"/>
    <w:rsid w:val="00F70DA0"/>
    <w:rsid w:val="00F77813"/>
    <w:rsid w:val="00F90C3B"/>
    <w:rsid w:val="00F955F8"/>
    <w:rsid w:val="00FB2567"/>
    <w:rsid w:val="00FB5465"/>
    <w:rsid w:val="00FB5ADB"/>
    <w:rsid w:val="00FC2DD8"/>
    <w:rsid w:val="00FC767F"/>
    <w:rsid w:val="00FD1C80"/>
    <w:rsid w:val="00FD4658"/>
    <w:rsid w:val="00FD4F2E"/>
    <w:rsid w:val="00FD5415"/>
    <w:rsid w:val="00FE0870"/>
    <w:rsid w:val="00FE3627"/>
    <w:rsid w:val="00FE3D3B"/>
    <w:rsid w:val="00FF4815"/>
    <w:rsid w:val="00FF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DFAF64"/>
  <w14:defaultImageDpi w14:val="0"/>
  <w15:docId w15:val="{EE6F2875-8CA9-4089-83AD-C530928C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
    <w:semiHidden/>
    <w:locked/>
    <w:rPr>
      <w:rFonts w:asciiTheme="majorHAnsi" w:eastAsiaTheme="majorEastAsia" w:hAnsiTheme="majorHAnsi" w:cs="Times New Roman"/>
      <w:b/>
      <w:bCs/>
      <w:i/>
      <w:iCs/>
      <w:sz w:val="28"/>
      <w:szCs w:val="28"/>
      <w:lang w:val="fi-FI" w:eastAsia="x-none"/>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39"/>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line="360" w:lineRule="auto"/>
    </w:pPr>
    <w:rPr>
      <w:rFonts w:ascii="Verdana" w:hAnsi="Verdana" w:cs="Verdana"/>
      <w:b/>
      <w:bCs/>
      <w:sz w:val="32"/>
      <w:szCs w:val="3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mmentinviite">
    <w:name w:val="annotation reference"/>
    <w:basedOn w:val="Kappaleenoletusfontti"/>
    <w:uiPriority w:val="99"/>
    <w:semiHidden/>
    <w:rsid w:val="00BD5DC5"/>
    <w:rPr>
      <w:rFonts w:cs="Times New Roman"/>
      <w:sz w:val="16"/>
      <w:szCs w:val="16"/>
    </w:rPr>
  </w:style>
  <w:style w:type="paragraph" w:styleId="Kommentinteksti">
    <w:name w:val="annotation text"/>
    <w:basedOn w:val="Normaali"/>
    <w:link w:val="KommentintekstiChar"/>
    <w:uiPriority w:val="99"/>
    <w:semiHidden/>
    <w:rsid w:val="00BD5DC5"/>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BD5DC5"/>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BD5DC5"/>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table" w:styleId="TaulukkoRuudukko">
    <w:name w:val="Table Grid"/>
    <w:basedOn w:val="Normaalitaulukko"/>
    <w:uiPriority w:val="59"/>
    <w:rsid w:val="0078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F16A18"/>
    <w:pPr>
      <w:ind w:left="720"/>
      <w:contextualSpacing/>
    </w:pPr>
  </w:style>
  <w:style w:type="paragraph" w:styleId="Eivli">
    <w:name w:val="No Spacing"/>
    <w:uiPriority w:val="1"/>
    <w:qFormat/>
    <w:rsid w:val="002F2783"/>
    <w:pPr>
      <w:autoSpaceDE w:val="0"/>
      <w:autoSpaceDN w:val="0"/>
      <w:spacing w:after="0" w:line="240" w:lineRule="auto"/>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9C9F9-6BEE-46F8-BD27-F686BD86D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18</Pages>
  <Words>1525</Words>
  <Characters>12355</Characters>
  <Application>Microsoft Office Word</Application>
  <DocSecurity>0</DocSecurity>
  <Lines>102</Lines>
  <Paragraphs>27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Jaakko Ikäheimo</cp:lastModifiedBy>
  <cp:revision>46</cp:revision>
  <cp:lastPrinted>2011-09-22T08:05:00Z</cp:lastPrinted>
  <dcterms:created xsi:type="dcterms:W3CDTF">2018-03-12T11:18:00Z</dcterms:created>
  <dcterms:modified xsi:type="dcterms:W3CDTF">2019-12-17T11:09:00Z</dcterms:modified>
</cp:coreProperties>
</file>