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5F9D" w14:textId="77777777" w:rsidR="003E5FCD" w:rsidRDefault="003E5FCD">
      <w:pPr>
        <w:spacing w:after="60"/>
      </w:pPr>
    </w:p>
    <w:p w14:paraId="53E5B45E" w14:textId="77777777" w:rsidR="003E5FCD" w:rsidRDefault="003E5FCD">
      <w:pPr>
        <w:spacing w:after="60"/>
      </w:pPr>
    </w:p>
    <w:p w14:paraId="2E456C0B" w14:textId="77777777" w:rsidR="003E5FCD" w:rsidRDefault="003E5FCD">
      <w:pPr>
        <w:spacing w:after="60"/>
      </w:pPr>
    </w:p>
    <w:p w14:paraId="384EB012" w14:textId="77777777" w:rsidR="003E5FCD" w:rsidRPr="00BA44C4" w:rsidRDefault="00000000">
      <w:pPr>
        <w:spacing w:after="80"/>
        <w:jc w:val="center"/>
      </w:pPr>
      <w:r w:rsidRPr="00BA44C4">
        <w:rPr>
          <w:b/>
          <w:bCs/>
          <w:color w:val="7F7F7F"/>
        </w:rPr>
        <w:t>CANON ESPAÑA · THEREFORE™</w:t>
      </w:r>
    </w:p>
    <w:p w14:paraId="3DC586B8" w14:textId="77777777" w:rsidR="003E5FCD" w:rsidRPr="00BA44C4" w:rsidRDefault="00000000">
      <w:pPr>
        <w:pBdr>
          <w:bottom w:val="single" w:sz="8" w:space="8" w:color="C00000"/>
        </w:pBdr>
        <w:jc w:val="center"/>
      </w:pPr>
      <w:r w:rsidRPr="00BA44C4">
        <w:rPr>
          <w:sz w:val="64"/>
          <w:szCs w:val="64"/>
        </w:rPr>
        <w:t>NATURGY – Solicitudes de Mensajería</w:t>
      </w:r>
    </w:p>
    <w:p w14:paraId="5DCE1510" w14:textId="77777777" w:rsidR="003E5FCD" w:rsidRPr="00231B02" w:rsidRDefault="00000000">
      <w:pPr>
        <w:spacing w:after="80"/>
        <w:jc w:val="center"/>
        <w:rPr>
          <w:lang w:val="en-US"/>
        </w:rPr>
      </w:pPr>
      <w:r>
        <w:rPr>
          <w:sz w:val="48"/>
          <w:szCs w:val="48"/>
          <w:lang w:val="en-US"/>
        </w:rPr>
        <w:t>Change Request Forms</w:t>
      </w:r>
    </w:p>
    <w:p w14:paraId="460AE6F2" w14:textId="77777777" w:rsidR="003E5FCD" w:rsidRDefault="00000000">
      <w:pPr>
        <w:spacing w:after="480"/>
        <w:jc w:val="center"/>
      </w:pPr>
      <w:r>
        <w:rPr>
          <w:color w:val="7F7F7F"/>
          <w:sz w:val="22"/>
          <w:szCs w:val="22"/>
        </w:rPr>
        <w:t>CR-01  |  13.05.2026</w:t>
      </w:r>
    </w:p>
    <w:p w14:paraId="2B4AAD7A" w14:textId="77777777" w:rsidR="003E5FCD" w:rsidRDefault="003E5FC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3838"/>
        <w:gridCol w:w="966"/>
        <w:gridCol w:w="1095"/>
        <w:gridCol w:w="2186"/>
      </w:tblGrid>
      <w:tr w:rsidR="003E5FCD" w14:paraId="27D2A164" w14:textId="77777777" w:rsidTr="00BA44C4">
        <w:tc>
          <w:tcPr>
            <w:tcW w:w="1275"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AEDF9CF" w14:textId="77777777" w:rsidR="003E5FCD" w:rsidRDefault="00000000">
            <w:pPr>
              <w:spacing w:after="60"/>
              <w:jc w:val="left"/>
            </w:pPr>
            <w:r>
              <w:rPr>
                <w:b/>
                <w:bCs/>
                <w:color w:val="FFFFFF"/>
                <w:sz w:val="16"/>
                <w:szCs w:val="16"/>
              </w:rPr>
              <w:t>CR</w:t>
            </w:r>
          </w:p>
        </w:tc>
        <w:tc>
          <w:tcPr>
            <w:tcW w:w="383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69567E5" w14:textId="77777777" w:rsidR="003E5FCD" w:rsidRDefault="00000000">
            <w:pPr>
              <w:spacing w:after="60"/>
              <w:jc w:val="left"/>
            </w:pPr>
            <w:r>
              <w:rPr>
                <w:b/>
                <w:bCs/>
                <w:color w:val="FFFFFF"/>
                <w:sz w:val="16"/>
                <w:szCs w:val="16"/>
              </w:rPr>
              <w:t>Título</w:t>
            </w:r>
          </w:p>
        </w:tc>
        <w:tc>
          <w:tcPr>
            <w:tcW w:w="96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CBF9308" w14:textId="77777777" w:rsidR="003E5FCD" w:rsidRDefault="00000000">
            <w:pPr>
              <w:spacing w:after="60"/>
              <w:jc w:val="left"/>
            </w:pPr>
            <w:r>
              <w:rPr>
                <w:b/>
                <w:bCs/>
                <w:color w:val="FFFFFF"/>
                <w:sz w:val="16"/>
                <w:szCs w:val="16"/>
              </w:rPr>
              <w:t>Esfuerzo</w:t>
            </w:r>
          </w:p>
        </w:tc>
        <w:tc>
          <w:tcPr>
            <w:tcW w:w="1095"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C7887C1" w14:textId="77777777" w:rsidR="003E5FCD" w:rsidRDefault="00000000">
            <w:pPr>
              <w:spacing w:after="60"/>
              <w:jc w:val="left"/>
            </w:pPr>
            <w:r>
              <w:rPr>
                <w:b/>
                <w:bCs/>
                <w:color w:val="FFFFFF"/>
                <w:sz w:val="16"/>
                <w:szCs w:val="16"/>
              </w:rPr>
              <w:t>Coste</w:t>
            </w:r>
          </w:p>
        </w:tc>
        <w:tc>
          <w:tcPr>
            <w:tcW w:w="218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6FCB5AF" w14:textId="77777777" w:rsidR="003E5FCD" w:rsidRDefault="00000000">
            <w:pPr>
              <w:spacing w:after="60"/>
              <w:jc w:val="left"/>
            </w:pPr>
            <w:r>
              <w:rPr>
                <w:b/>
                <w:bCs/>
                <w:color w:val="FFFFFF"/>
                <w:sz w:val="16"/>
                <w:szCs w:val="16"/>
              </w:rPr>
              <w:t>Estado</w:t>
            </w:r>
          </w:p>
        </w:tc>
      </w:tr>
      <w:tr w:rsidR="003E5FCD" w14:paraId="3325274E" w14:textId="77777777" w:rsidTr="00BA44C4">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63040" w14:textId="2AEB0461" w:rsidR="003E5FCD" w:rsidRDefault="00000000">
            <w:pPr>
              <w:spacing w:after="60"/>
              <w:jc w:val="left"/>
            </w:pPr>
            <w:r>
              <w:rPr>
                <w:sz w:val="16"/>
                <w:szCs w:val="16"/>
              </w:rPr>
              <w:t>CR-01</w:t>
            </w:r>
            <w:r w:rsidR="00FD77C0">
              <w:rPr>
                <w:sz w:val="16"/>
                <w:szCs w:val="16"/>
              </w:rPr>
              <w:t>-2026</w:t>
            </w:r>
          </w:p>
        </w:tc>
        <w:tc>
          <w:tcPr>
            <w:tcW w:w="3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E68E" w14:textId="77777777" w:rsidR="003E5FCD" w:rsidRDefault="00000000">
            <w:pPr>
              <w:spacing w:after="60"/>
              <w:jc w:val="left"/>
            </w:pPr>
            <w:r>
              <w:rPr>
                <w:sz w:val="16"/>
                <w:szCs w:val="16"/>
              </w:rPr>
              <w:t>Popup de Bienvenida en eForm – Solicitud Servicio Mensajería</w:t>
            </w:r>
          </w:p>
        </w:tc>
        <w:tc>
          <w:tcPr>
            <w:tcW w:w="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D797" w14:textId="77979924" w:rsidR="003E5FCD" w:rsidRDefault="00BA44C4">
            <w:pPr>
              <w:spacing w:after="60"/>
              <w:jc w:val="left"/>
            </w:pPr>
            <w:r>
              <w:rPr>
                <w:sz w:val="16"/>
                <w:szCs w:val="16"/>
              </w:rPr>
              <w:t>6</w:t>
            </w:r>
            <w:r w:rsidR="00000000">
              <w:rPr>
                <w:sz w:val="16"/>
                <w:szCs w:val="16"/>
              </w:rPr>
              <w:t>h</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7508" w14:textId="22FD2249" w:rsidR="003E5FCD" w:rsidRDefault="00BA44C4">
            <w:pPr>
              <w:spacing w:after="60"/>
              <w:jc w:val="left"/>
            </w:pPr>
            <w:r>
              <w:rPr>
                <w:sz w:val="16"/>
                <w:szCs w:val="16"/>
              </w:rPr>
              <w:t>6</w:t>
            </w:r>
            <w:r w:rsidR="00000000">
              <w:rPr>
                <w:sz w:val="16"/>
                <w:szCs w:val="16"/>
              </w:rPr>
              <w:t>00 €</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F57B9" w14:textId="77777777" w:rsidR="003E5FCD" w:rsidRDefault="00000000">
            <w:pPr>
              <w:spacing w:after="60"/>
              <w:jc w:val="left"/>
            </w:pPr>
            <w:r>
              <w:rPr>
                <w:sz w:val="16"/>
                <w:szCs w:val="16"/>
              </w:rPr>
              <w:t>Pendiente aprobación</w:t>
            </w:r>
          </w:p>
        </w:tc>
      </w:tr>
      <w:tr w:rsidR="003E5FCD" w14:paraId="6B7A8B5C" w14:textId="77777777" w:rsidTr="00BA44C4">
        <w:tc>
          <w:tcPr>
            <w:tcW w:w="6079" w:type="dxa"/>
            <w:gridSpan w:val="3"/>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6083F96" w14:textId="77777777" w:rsidR="003E5FCD" w:rsidRDefault="00000000">
            <w:pPr>
              <w:spacing w:after="60"/>
              <w:jc w:val="right"/>
            </w:pPr>
            <w:r>
              <w:rPr>
                <w:b/>
                <w:bCs/>
                <w:color w:val="FFFFFF"/>
                <w:sz w:val="16"/>
                <w:szCs w:val="16"/>
              </w:rPr>
              <w:t>TOTAL</w:t>
            </w:r>
          </w:p>
        </w:tc>
        <w:tc>
          <w:tcPr>
            <w:tcW w:w="1095"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57C153E" w14:textId="0F0B194C" w:rsidR="003E5FCD" w:rsidRDefault="00BA44C4">
            <w:pPr>
              <w:spacing w:after="60"/>
              <w:jc w:val="left"/>
            </w:pPr>
            <w:r>
              <w:rPr>
                <w:b/>
                <w:bCs/>
                <w:color w:val="FFFFFF"/>
                <w:sz w:val="16"/>
                <w:szCs w:val="16"/>
              </w:rPr>
              <w:t>8</w:t>
            </w:r>
            <w:r w:rsidR="00000000">
              <w:rPr>
                <w:b/>
                <w:bCs/>
                <w:color w:val="FFFFFF"/>
                <w:sz w:val="16"/>
                <w:szCs w:val="16"/>
              </w:rPr>
              <w:t>h</w:t>
            </w:r>
          </w:p>
        </w:tc>
        <w:tc>
          <w:tcPr>
            <w:tcW w:w="218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447A465" w14:textId="2DD38043" w:rsidR="003E5FCD" w:rsidRDefault="00BA44C4">
            <w:pPr>
              <w:spacing w:after="60"/>
              <w:jc w:val="left"/>
            </w:pPr>
            <w:r>
              <w:rPr>
                <w:b/>
                <w:bCs/>
                <w:color w:val="FFFFFF"/>
                <w:sz w:val="16"/>
                <w:szCs w:val="16"/>
              </w:rPr>
              <w:t>8</w:t>
            </w:r>
            <w:r w:rsidR="00000000">
              <w:rPr>
                <w:b/>
                <w:bCs/>
                <w:color w:val="FFFFFF"/>
                <w:sz w:val="16"/>
                <w:szCs w:val="16"/>
              </w:rPr>
              <w:t>00,00 €</w:t>
            </w:r>
          </w:p>
        </w:tc>
      </w:tr>
    </w:tbl>
    <w:p w14:paraId="57412C00" w14:textId="77777777" w:rsidR="003E5FCD" w:rsidRDefault="003E5FCD">
      <w:pPr>
        <w:sectPr w:rsidR="003E5FCD">
          <w:pgSz w:w="11906" w:h="16838"/>
          <w:pgMar w:top="1800" w:right="1701" w:bottom="1417" w:left="1701"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1872"/>
        <w:gridCol w:w="2808"/>
      </w:tblGrid>
      <w:tr w:rsidR="003E5FCD" w14:paraId="69776328"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D059023" w14:textId="77777777" w:rsidR="003E5FCD" w:rsidRDefault="00000000">
            <w:pPr>
              <w:spacing w:after="60"/>
              <w:jc w:val="left"/>
            </w:pPr>
            <w:r>
              <w:rPr>
                <w:b/>
                <w:bCs/>
                <w:color w:val="FFFFFF"/>
                <w:sz w:val="16"/>
                <w:szCs w:val="16"/>
              </w:rPr>
              <w:lastRenderedPageBreak/>
              <w:t>CHANGE REQUEST FORM – CR-01/2026</w:t>
            </w:r>
          </w:p>
        </w:tc>
      </w:tr>
      <w:tr w:rsidR="003E5FCD" w14:paraId="73713733"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3EA92" w14:textId="77777777" w:rsidR="003E5FCD" w:rsidRDefault="00000000">
            <w:pPr>
              <w:spacing w:after="60"/>
              <w:jc w:val="left"/>
            </w:pPr>
            <w:r>
              <w:rPr>
                <w:b/>
                <w:bCs/>
                <w:sz w:val="16"/>
                <w:szCs w:val="16"/>
              </w:rPr>
              <w:t>Número de Solicitud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B23E" w14:textId="77777777" w:rsidR="003E5FCD" w:rsidRDefault="00000000">
            <w:pPr>
              <w:spacing w:after="0"/>
              <w:jc w:val="left"/>
            </w:pPr>
            <w:r>
              <w:rPr>
                <w:sz w:val="16"/>
                <w:szCs w:val="16"/>
              </w:rPr>
              <w:t>CR-01/2026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4A7C7"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3A10" w14:textId="77777777" w:rsidR="003E5FCD" w:rsidRDefault="00000000">
            <w:pPr>
              <w:spacing w:after="0"/>
              <w:jc w:val="left"/>
            </w:pPr>
            <w:r>
              <w:rPr>
                <w:sz w:val="16"/>
                <w:szCs w:val="16"/>
              </w:rPr>
              <w:t>13.05.2026</w:t>
            </w:r>
          </w:p>
        </w:tc>
      </w:tr>
      <w:tr w:rsidR="003E5FCD" w14:paraId="0A073ED8"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F92FE" w14:textId="77777777" w:rsidR="003E5FCD" w:rsidRDefault="00000000">
            <w:pPr>
              <w:spacing w:after="60"/>
              <w:jc w:val="left"/>
            </w:pPr>
            <w:r>
              <w:rPr>
                <w:b/>
                <w:bCs/>
                <w:sz w:val="16"/>
                <w:szCs w:val="16"/>
              </w:rPr>
              <w:t>Solicitado por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F0AA" w14:textId="77777777" w:rsidR="003E5FCD" w:rsidRDefault="00000000">
            <w:pPr>
              <w:spacing w:after="0"/>
              <w:jc w:val="left"/>
            </w:pPr>
            <w:r>
              <w:rPr>
                <w:sz w:val="16"/>
                <w:szCs w:val="16"/>
              </w:rPr>
              <w:t>Vanesa Moreno / Sandra Merino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B9428" w14:textId="77777777" w:rsidR="003E5FCD" w:rsidRDefault="00000000">
            <w:pPr>
              <w:spacing w:after="60"/>
              <w:jc w:val="left"/>
            </w:pPr>
            <w:r>
              <w:rPr>
                <w:b/>
                <w:bCs/>
                <w:sz w:val="16"/>
                <w:szCs w:val="16"/>
              </w:rPr>
              <w:t>Localización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F99AC" w14:textId="77777777" w:rsidR="003E5FCD" w:rsidRDefault="00000000">
            <w:pPr>
              <w:spacing w:after="0"/>
              <w:jc w:val="left"/>
            </w:pPr>
            <w:r>
              <w:rPr>
                <w:sz w:val="16"/>
                <w:szCs w:val="16"/>
              </w:rPr>
              <w:t>Remoto</w:t>
            </w:r>
          </w:p>
        </w:tc>
      </w:tr>
      <w:tr w:rsidR="003E5FCD" w14:paraId="3A9826B4"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2928C" w14:textId="77777777" w:rsidR="003E5FCD" w:rsidRDefault="00000000">
            <w:pPr>
              <w:spacing w:after="60"/>
              <w:jc w:val="left"/>
            </w:pPr>
            <w:r>
              <w:rPr>
                <w:b/>
                <w:bCs/>
                <w:sz w:val="16"/>
                <w:szCs w:val="16"/>
              </w:rPr>
              <w:t>Proyecto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CF9E6" w14:textId="77777777" w:rsidR="003E5FCD" w:rsidRDefault="00000000">
            <w:pPr>
              <w:spacing w:after="0"/>
              <w:jc w:val="left"/>
            </w:pPr>
            <w:r>
              <w:rPr>
                <w:sz w:val="16"/>
                <w:szCs w:val="16"/>
              </w:rPr>
              <w:t>NATURGY – Solicitudes de Mensajería</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BBBC2" w14:textId="77777777" w:rsidR="003E5FCD" w:rsidRDefault="00000000">
            <w:pPr>
              <w:spacing w:after="60"/>
              <w:jc w:val="left"/>
            </w:pPr>
            <w:r>
              <w:rPr>
                <w:b/>
                <w:bCs/>
                <w:sz w:val="16"/>
                <w:szCs w:val="16"/>
              </w:rPr>
              <w:t>Gestor Canon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EB4BB" w14:textId="77777777" w:rsidR="003E5FCD" w:rsidRDefault="00000000">
            <w:pPr>
              <w:spacing w:after="0"/>
              <w:jc w:val="left"/>
            </w:pPr>
            <w:r>
              <w:rPr>
                <w:sz w:val="16"/>
                <w:szCs w:val="16"/>
              </w:rPr>
              <w:t>Jose-Juan Jiménez-Requena</w:t>
            </w:r>
          </w:p>
        </w:tc>
      </w:tr>
      <w:tr w:rsidR="003E5FCD" w14:paraId="0F25AFDF"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7A119247" w14:textId="77777777" w:rsidR="003E5FCD" w:rsidRDefault="00000000">
            <w:pPr>
              <w:spacing w:after="60"/>
              <w:jc w:val="left"/>
            </w:pPr>
            <w:r>
              <w:rPr>
                <w:b/>
                <w:bCs/>
                <w:color w:val="FFFFFF"/>
                <w:sz w:val="16"/>
                <w:szCs w:val="16"/>
              </w:rPr>
              <w:t>DESCRIPCIÓN</w:t>
            </w:r>
          </w:p>
        </w:tc>
      </w:tr>
      <w:tr w:rsidR="003E5FCD" w14:paraId="4179AEA6"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8BE14" w14:textId="77777777" w:rsidR="003E5FCD" w:rsidRDefault="00000000">
            <w:pPr>
              <w:spacing w:after="60"/>
              <w:jc w:val="left"/>
            </w:pPr>
            <w:r>
              <w:rPr>
                <w:b/>
                <w:bCs/>
                <w:sz w:val="16"/>
                <w:szCs w:val="16"/>
              </w:rPr>
              <w:t>TÍTULO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C45C" w14:textId="77777777" w:rsidR="003E5FCD" w:rsidRDefault="00000000">
            <w:pPr>
              <w:spacing w:after="0"/>
              <w:jc w:val="left"/>
            </w:pPr>
            <w:r>
              <w:rPr>
                <w:sz w:val="16"/>
                <w:szCs w:val="16"/>
              </w:rPr>
              <w:t>Popup de Bienvenida en eForm – Solicitud Servicio Mensajería</w:t>
            </w:r>
          </w:p>
        </w:tc>
      </w:tr>
      <w:tr w:rsidR="003E5FCD" w14:paraId="104E6A0C"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DFD1A" w14:textId="77777777" w:rsidR="003E5FCD" w:rsidRDefault="00000000">
            <w:pPr>
              <w:spacing w:after="60"/>
              <w:jc w:val="left"/>
            </w:pPr>
            <w:r>
              <w:rPr>
                <w:b/>
                <w:bCs/>
                <w:sz w:val="16"/>
                <w:szCs w:val="16"/>
              </w:rPr>
              <w:t>DESCRIPCIÓN DETALLADA</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D6BE" w14:textId="77777777" w:rsidR="00265260" w:rsidRDefault="00265260">
            <w:pPr>
              <w:spacing w:after="40"/>
              <w:jc w:val="left"/>
              <w:rPr>
                <w:sz w:val="16"/>
                <w:szCs w:val="16"/>
              </w:rPr>
            </w:pPr>
            <w:r>
              <w:rPr>
                <w:sz w:val="16"/>
                <w:szCs w:val="16"/>
              </w:rPr>
              <w:t>Implementación de un mensaje emergente (popup) de bienvenida en el eForm de Solicitud de Servicio de Mensajería del entorno Therefore™ de NATURGY. El popup se muestra automáticamente al abrir el formulario y desaparece al pulsar el botón “Entendido”.</w:t>
            </w:r>
          </w:p>
          <w:p w14:paraId="6D8C34A1" w14:textId="77777777" w:rsidR="003E5FCD" w:rsidRDefault="00000000">
            <w:pPr>
              <w:spacing w:after="40"/>
              <w:jc w:val="left"/>
            </w:pPr>
            <w:r>
              <w:rPr>
                <w:sz w:val="16"/>
                <w:szCs w:val="16"/>
              </w:rPr>
              <w:t>– Creación del componente HTML del popup con overlay, mensaje informativo y botón de cierre.</w:t>
            </w:r>
          </w:p>
          <w:p w14:paraId="36CBFA47" w14:textId="77777777" w:rsidR="003E5FCD" w:rsidRDefault="00000000">
            <w:pPr>
              <w:spacing w:after="40"/>
              <w:jc w:val="left"/>
            </w:pPr>
            <w:r>
              <w:rPr>
                <w:sz w:val="16"/>
                <w:szCs w:val="16"/>
              </w:rPr>
              <w:t>– Registro de la función de apertura automática en el campo de inicialización del formulario.</w:t>
            </w:r>
          </w:p>
          <w:p w14:paraId="4A4D3DF3" w14:textId="77777777" w:rsidR="003E5FCD" w:rsidRDefault="00000000">
            <w:pPr>
              <w:spacing w:after="0"/>
              <w:jc w:val="left"/>
            </w:pPr>
            <w:r>
              <w:rPr>
                <w:sz w:val="16"/>
                <w:szCs w:val="16"/>
              </w:rPr>
              <w:t>– Importación del eForm actualizado en el entorno de producción de Therefore™.</w:t>
            </w:r>
          </w:p>
        </w:tc>
      </w:tr>
      <w:tr w:rsidR="003E5FCD" w14:paraId="3D75F4E0"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70EE0" w14:textId="77777777" w:rsidR="003E5FCD" w:rsidRDefault="00000000">
            <w:pPr>
              <w:spacing w:after="60"/>
              <w:jc w:val="left"/>
            </w:pPr>
            <w:r>
              <w:rPr>
                <w:b/>
                <w:bCs/>
                <w:sz w:val="16"/>
                <w:szCs w:val="16"/>
              </w:rPr>
              <w:t>OBJETIVO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269E9" w14:textId="77777777" w:rsidR="003E5FCD" w:rsidRDefault="00000000">
            <w:pPr>
              <w:spacing w:after="0"/>
              <w:jc w:val="left"/>
            </w:pPr>
            <w:r>
              <w:rPr>
                <w:sz w:val="16"/>
                <w:szCs w:val="16"/>
              </w:rPr>
              <w:t>Informar al usuario en el momento de abrir el formulario sobre el funcionamiento del servicio, los datos que se han pre-rellenado automáticamente y las acciones disponibles, mejorando la experiencia de uso y reduciendo consultas al equipo de soporte.</w:t>
            </w:r>
          </w:p>
        </w:tc>
      </w:tr>
      <w:tr w:rsidR="003E5FCD" w14:paraId="5E6749EA"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FF80F" w14:textId="77777777" w:rsidR="003E5FCD" w:rsidRDefault="00000000">
            <w:pPr>
              <w:spacing w:after="60"/>
              <w:jc w:val="left"/>
            </w:pPr>
            <w:r>
              <w:rPr>
                <w:b/>
                <w:bCs/>
                <w:sz w:val="16"/>
                <w:szCs w:val="16"/>
              </w:rPr>
              <w:t>EFECTOS / IMPACTO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C4A9D" w14:textId="77777777" w:rsidR="003E5FCD" w:rsidRDefault="00000000">
            <w:pPr>
              <w:spacing w:after="0"/>
              <w:jc w:val="left"/>
            </w:pPr>
            <w:r>
              <w:rPr>
                <w:sz w:val="16"/>
                <w:szCs w:val="16"/>
              </w:rPr>
              <w:t>Sin impacto sobre la funcionalidad existente del formulario ni sobre los flujos de trabajo asociados. El popup es puramente informativo y no interfiere con ningún campo ni proceso de envío.</w:t>
            </w:r>
          </w:p>
        </w:tc>
      </w:tr>
      <w:tr w:rsidR="003E5FCD" w14:paraId="74425078"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B8B90E4" w14:textId="77777777" w:rsidR="003E5FCD" w:rsidRDefault="00000000">
            <w:pPr>
              <w:spacing w:after="60"/>
              <w:jc w:val="left"/>
            </w:pPr>
            <w:r>
              <w:rPr>
                <w:b/>
                <w:bCs/>
                <w:color w:val="FFFFFF"/>
                <w:sz w:val="16"/>
                <w:szCs w:val="16"/>
              </w:rPr>
              <w:t>EVALUACIÓN</w:t>
            </w:r>
          </w:p>
        </w:tc>
      </w:tr>
      <w:tr w:rsidR="003E5FCD" w14:paraId="5C6BA8B3"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5FD09" w14:textId="77777777" w:rsidR="003E5FCD" w:rsidRDefault="00000000">
            <w:pPr>
              <w:spacing w:after="60"/>
              <w:jc w:val="left"/>
            </w:pPr>
            <w:r>
              <w:rPr>
                <w:b/>
                <w:bCs/>
                <w:sz w:val="16"/>
                <w:szCs w:val="16"/>
              </w:rPr>
              <w:t>Esfuerzo estimado adicional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1C68" w14:textId="75BB4DB0" w:rsidR="003E5FCD" w:rsidRDefault="00BA44C4">
            <w:pPr>
              <w:spacing w:after="0"/>
              <w:jc w:val="left"/>
            </w:pPr>
            <w:r>
              <w:rPr>
                <w:sz w:val="16"/>
                <w:szCs w:val="16"/>
              </w:rPr>
              <w:t>6</w:t>
            </w:r>
            <w:r w:rsidR="00000000">
              <w:rPr>
                <w:sz w:val="16"/>
                <w:szCs w:val="16"/>
              </w:rPr>
              <w:t xml:space="preserve"> horas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3AF55" w14:textId="77777777" w:rsidR="003E5FCD" w:rsidRDefault="00000000">
            <w:pPr>
              <w:spacing w:after="60"/>
              <w:jc w:val="left"/>
            </w:pPr>
            <w:r>
              <w:rPr>
                <w:b/>
                <w:bCs/>
                <w:sz w:val="16"/>
                <w:szCs w:val="16"/>
              </w:rPr>
              <w:t>Coste asociado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9F293" w14:textId="2F1402F4" w:rsidR="003E5FCD" w:rsidRDefault="00BA44C4">
            <w:pPr>
              <w:spacing w:after="0"/>
              <w:jc w:val="left"/>
            </w:pPr>
            <w:r>
              <w:rPr>
                <w:sz w:val="16"/>
                <w:szCs w:val="16"/>
              </w:rPr>
              <w:t>6</w:t>
            </w:r>
            <w:r w:rsidR="00000000">
              <w:rPr>
                <w:sz w:val="16"/>
                <w:szCs w:val="16"/>
              </w:rPr>
              <w:t>00,00 €</w:t>
            </w:r>
          </w:p>
        </w:tc>
      </w:tr>
      <w:tr w:rsidR="003E5FCD" w14:paraId="0B486FD2"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3CDD2" w14:textId="77777777" w:rsidR="003E5FCD" w:rsidRDefault="00000000">
            <w:pPr>
              <w:spacing w:after="60"/>
              <w:jc w:val="left"/>
            </w:pPr>
            <w:r>
              <w:rPr>
                <w:b/>
                <w:bCs/>
                <w:sz w:val="16"/>
                <w:szCs w:val="16"/>
              </w:rPr>
              <w:t>Fecha propuesta de entrega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BAF41" w14:textId="77777777" w:rsidR="003E5FCD" w:rsidRDefault="00000000">
            <w:pPr>
              <w:spacing w:after="0"/>
              <w:jc w:val="left"/>
            </w:pPr>
            <w:r>
              <w:rPr>
                <w:sz w:val="16"/>
                <w:szCs w:val="16"/>
              </w:rPr>
              <w:t>A convenir con NATURGY</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F32C6" w14:textId="77777777" w:rsidR="003E5FCD" w:rsidRDefault="00000000">
            <w:pPr>
              <w:spacing w:after="60"/>
              <w:jc w:val="left"/>
            </w:pPr>
            <w:r>
              <w:rPr>
                <w:b/>
                <w:bCs/>
                <w:sz w:val="16"/>
                <w:szCs w:val="16"/>
              </w:rPr>
              <w:t>Efectos sobre planificación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8775" w14:textId="77777777" w:rsidR="003E5FCD" w:rsidRDefault="00000000">
            <w:pPr>
              <w:spacing w:after="0"/>
              <w:jc w:val="left"/>
            </w:pPr>
            <w:r>
              <w:rPr>
                <w:sz w:val="16"/>
                <w:szCs w:val="16"/>
              </w:rPr>
              <w:t>Ninguno. El desarrollo se realiza sobre el entorno de producción directamente.</w:t>
            </w:r>
          </w:p>
        </w:tc>
      </w:tr>
      <w:tr w:rsidR="003E5FCD" w14:paraId="50627529"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6765F" w14:textId="77777777" w:rsidR="003E5FCD" w:rsidRDefault="00000000">
            <w:pPr>
              <w:spacing w:after="60"/>
              <w:jc w:val="left"/>
            </w:pPr>
            <w:r>
              <w:rPr>
                <w:b/>
                <w:bCs/>
                <w:sz w:val="16"/>
                <w:szCs w:val="16"/>
              </w:rPr>
              <w:t>Comentarios NATURGY</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055C" w14:textId="77777777" w:rsidR="003E5FCD" w:rsidRDefault="003E5FCD">
            <w:pPr>
              <w:spacing w:after="160"/>
              <w:jc w:val="left"/>
            </w:pPr>
          </w:p>
        </w:tc>
      </w:tr>
      <w:tr w:rsidR="003E5FCD" w14:paraId="5B41432A"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C357E75" w14:textId="77777777" w:rsidR="003E5FCD" w:rsidRDefault="00000000">
            <w:pPr>
              <w:spacing w:after="60"/>
              <w:jc w:val="left"/>
            </w:pPr>
            <w:r>
              <w:rPr>
                <w:b/>
                <w:bCs/>
                <w:color w:val="FFFFFF"/>
                <w:sz w:val="16"/>
                <w:szCs w:val="16"/>
              </w:rPr>
              <w:t>AUTORIZACIONES</w:t>
            </w:r>
          </w:p>
        </w:tc>
      </w:tr>
      <w:tr w:rsidR="003E5FCD" w14:paraId="717E57CC"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A9B6A" w14:textId="2DC226F4" w:rsidR="003E5FCD" w:rsidRDefault="00000000">
            <w:pPr>
              <w:spacing w:after="60"/>
              <w:jc w:val="left"/>
            </w:pPr>
            <w:r>
              <w:rPr>
                <w:b/>
                <w:bCs/>
                <w:sz w:val="16"/>
                <w:szCs w:val="16"/>
              </w:rPr>
              <w:t xml:space="preserve">Decisión NATURGY </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26B3"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982A7B" w14:paraId="5E390CB8" w14:textId="77777777" w:rsidTr="00DE5A65">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B24D9" w14:textId="48CC1922" w:rsidR="00982A7B" w:rsidRDefault="00982A7B">
            <w:pPr>
              <w:spacing w:after="60"/>
              <w:jc w:val="left"/>
            </w:pPr>
            <w:r>
              <w:rPr>
                <w:b/>
                <w:bCs/>
                <w:sz w:val="16"/>
                <w:szCs w:val="16"/>
              </w:rPr>
              <w:t>Comentarios</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0B09" w14:textId="77777777" w:rsidR="00982A7B" w:rsidRDefault="00982A7B">
            <w:pPr>
              <w:spacing w:after="160"/>
              <w:jc w:val="left"/>
            </w:pPr>
          </w:p>
        </w:tc>
      </w:tr>
      <w:tr w:rsidR="00BA44C4" w14:paraId="08A03BA6" w14:textId="77777777" w:rsidTr="00982A7B">
        <w:trPr>
          <w:trHeight w:val="850"/>
        </w:trPr>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6B73F" w14:textId="294BA8A7" w:rsidR="00BA44C4" w:rsidRDefault="00BA44C4">
            <w:pPr>
              <w:spacing w:after="60"/>
              <w:jc w:val="left"/>
              <w:rPr>
                <w:b/>
                <w:bCs/>
                <w:sz w:val="16"/>
                <w:szCs w:val="16"/>
              </w:rPr>
            </w:pPr>
            <w:r>
              <w:rPr>
                <w:b/>
                <w:bCs/>
                <w:sz w:val="16"/>
                <w:szCs w:val="16"/>
              </w:rPr>
              <w:t>Firmado por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BB2A" w14:textId="77777777" w:rsidR="00BA44C4" w:rsidRDefault="00BA44C4">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8F47A" w14:textId="5B0C56B3" w:rsidR="00BA44C4" w:rsidRDefault="00982A7B">
            <w:pPr>
              <w:spacing w:after="60"/>
              <w:jc w:val="left"/>
              <w:rPr>
                <w:b/>
                <w:bCs/>
                <w:sz w:val="16"/>
                <w:szCs w:val="16"/>
              </w:rPr>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CB55" w14:textId="77777777" w:rsidR="00BA44C4" w:rsidRDefault="00BA44C4">
            <w:pPr>
              <w:spacing w:after="160"/>
              <w:jc w:val="left"/>
            </w:pPr>
          </w:p>
        </w:tc>
      </w:tr>
      <w:tr w:rsidR="003E5FCD" w14:paraId="3C6BDC36"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9E55F" w14:textId="0C5D3017" w:rsidR="003E5FCD" w:rsidRDefault="00000000">
            <w:pPr>
              <w:spacing w:after="60"/>
              <w:jc w:val="left"/>
            </w:pPr>
            <w:r>
              <w:rPr>
                <w:b/>
                <w:bCs/>
                <w:sz w:val="16"/>
                <w:szCs w:val="16"/>
              </w:rPr>
              <w:t xml:space="preserve">Decisión Canon </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145B5"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982A7B" w14:paraId="61359CA3" w14:textId="77777777" w:rsidTr="006E262D">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BEAF2" w14:textId="6AC09EAC" w:rsidR="00982A7B" w:rsidRDefault="00982A7B" w:rsidP="00982A7B">
            <w:pPr>
              <w:spacing w:after="60"/>
              <w:jc w:val="left"/>
            </w:pPr>
            <w:r>
              <w:rPr>
                <w:b/>
                <w:bCs/>
                <w:sz w:val="16"/>
                <w:szCs w:val="16"/>
              </w:rPr>
              <w:t>Comentarios</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5B62" w14:textId="77777777" w:rsidR="00982A7B" w:rsidRDefault="00982A7B" w:rsidP="00982A7B">
            <w:pPr>
              <w:spacing w:after="160"/>
              <w:jc w:val="left"/>
            </w:pPr>
          </w:p>
        </w:tc>
      </w:tr>
      <w:tr w:rsidR="00982A7B" w14:paraId="50041A7B" w14:textId="77777777" w:rsidTr="00BA44C4">
        <w:trPr>
          <w:trHeight w:val="1055"/>
        </w:trPr>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B7CE9" w14:textId="3F4DA739" w:rsidR="00982A7B" w:rsidRDefault="00982A7B" w:rsidP="00982A7B">
            <w:pPr>
              <w:spacing w:after="60"/>
              <w:jc w:val="left"/>
              <w:rPr>
                <w:b/>
                <w:bCs/>
                <w:sz w:val="16"/>
                <w:szCs w:val="16"/>
              </w:rPr>
            </w:pPr>
            <w:r>
              <w:rPr>
                <w:b/>
                <w:bCs/>
                <w:sz w:val="16"/>
                <w:szCs w:val="16"/>
              </w:rPr>
              <w:t>Firmado por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B19E" w14:textId="77777777" w:rsidR="00982A7B" w:rsidRDefault="00982A7B" w:rsidP="00982A7B">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1AC00" w14:textId="16C40CF3" w:rsidR="00982A7B" w:rsidRDefault="00982A7B" w:rsidP="00982A7B">
            <w:pPr>
              <w:spacing w:after="60"/>
              <w:jc w:val="left"/>
              <w:rPr>
                <w:b/>
                <w:bCs/>
                <w:sz w:val="16"/>
                <w:szCs w:val="16"/>
              </w:rPr>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5F47" w14:textId="77777777" w:rsidR="00982A7B" w:rsidRDefault="00982A7B" w:rsidP="00982A7B">
            <w:pPr>
              <w:spacing w:after="160"/>
              <w:jc w:val="left"/>
            </w:pPr>
          </w:p>
        </w:tc>
      </w:tr>
    </w:tbl>
    <w:p w14:paraId="5A7C9679" w14:textId="77777777" w:rsidR="003E5FCD" w:rsidRDefault="003E5FCD">
      <w:pPr>
        <w:sectPr w:rsidR="003E5FCD">
          <w:headerReference w:type="default" r:id="rId8"/>
          <w:footerReference w:type="default" r:id="rId9"/>
          <w:pgSz w:w="11906" w:h="16838"/>
          <w:pgMar w:top="1800" w:right="1701" w:bottom="1417" w:left="1701" w:header="708" w:footer="708" w:gutter="0"/>
          <w:cols w:space="720"/>
          <w:docGrid w:linePitch="360"/>
        </w:sectPr>
      </w:pPr>
    </w:p>
    <w:p w14:paraId="020CF874" w14:textId="77777777" w:rsidR="00000000" w:rsidRDefault="00000000">
      <w:pPr>
        <w:spacing w:before="320" w:after="80"/>
      </w:pPr>
    </w:p>
    <w:tbl>
      <w:tblPr>
        <w:tblW w:w="9360" w:type="dxa"/>
        <w:tblBorders>
          <w:top w:val="single" w:sz="4" w:space="0" w:color="004571"/>
          <w:left w:val="single" w:sz="4" w:space="0" w:color="004571"/>
          <w:bottom w:val="single" w:sz="4" w:space="0" w:color="004571"/>
          <w:right w:val="single" w:sz="4" w:space="0" w:color="004571"/>
          <w:insideH w:val="single" w:sz="4" w:space="0" w:color="CCCCCC"/>
        </w:tblBorders>
        <w:tblCellMar>
          <w:top w:w="80" w:type="dxa"/>
          <w:left w:w="160" w:type="dxa"/>
          <w:bottom w:w="80" w:type="dxa"/>
          <w:right w:w="160" w:type="dxa"/>
        </w:tblCellMar>
        <w:tblLook w:val="04A0" w:firstRow="1" w:lastRow="0" w:firstColumn="1" w:lastColumn="0" w:noHBand="0" w:noVBand="1"/>
      </w:tblPr>
      <w:tblGrid>
        <w:gridCol w:w="9360"/>
      </w:tblGrid>
      <w:tr w:rsidR="00865A33" w14:paraId="243A4F48" w14:textId="77777777">
        <w:tc>
          <w:tcPr>
            <w:tcW w:w="9360" w:type="dxa"/>
            <w:shd w:val="clear" w:color="auto" w:fill="004571"/>
          </w:tcPr>
          <w:p w14:paraId="46A432B6" w14:textId="77777777" w:rsidR="00865A33" w:rsidRDefault="00000000">
            <w:pPr>
              <w:spacing w:after="60"/>
            </w:pPr>
            <w:r>
              <w:rPr>
                <w:b/>
                <w:color w:val="FFFFFF"/>
                <w:sz w:val="22"/>
                <w:szCs w:val="22"/>
              </w:rPr>
              <w:t>NOTA IMPORTANTE – CONTENIDO DEL POPUP</w:t>
            </w:r>
          </w:p>
        </w:tc>
      </w:tr>
      <w:tr w:rsidR="00865A33" w14:paraId="3294289E" w14:textId="77777777">
        <w:tc>
          <w:tcPr>
            <w:tcW w:w="9360" w:type="dxa"/>
          </w:tcPr>
          <w:p w14:paraId="6C003B7F" w14:textId="77777777" w:rsidR="00865A33" w:rsidRDefault="00000000">
            <w:pPr>
              <w:spacing w:before="80" w:after="80"/>
            </w:pPr>
            <w:r>
              <w:rPr>
                <w:b/>
                <w:sz w:val="20"/>
                <w:szCs w:val="20"/>
              </w:rPr>
              <w:t>Pendiente de confirmación por parte de NATURGY</w:t>
            </w:r>
          </w:p>
          <w:p w14:paraId="5FF755C5" w14:textId="77777777" w:rsidR="00865A33" w:rsidRDefault="00000000">
            <w:pPr>
              <w:spacing w:after="80"/>
            </w:pPr>
            <w:r>
              <w:rPr>
                <w:sz w:val="20"/>
                <w:szCs w:val="20"/>
              </w:rPr>
              <w:t>El contenido exacto del texto a mostrar en el popup deberá ser entregado por NATURGY antes de la ejecución en producción. Canon no procederá a la implantación definitiva hasta recibir el texto aprobado por los interlocutores del cliente (Vanesa Moreno / Sandra Merino).</w:t>
            </w:r>
          </w:p>
          <w:p w14:paraId="2EA2504B" w14:textId="77777777" w:rsidR="00865A33" w:rsidRDefault="00000000">
            <w:pPr>
              <w:spacing w:before="120" w:after="60"/>
            </w:pPr>
            <w:r>
              <w:rPr>
                <w:b/>
                <w:sz w:val="20"/>
                <w:szCs w:val="20"/>
              </w:rPr>
              <w:t>Texto de ejemplo (sujeto a revisión y aprobación por NATURGY):</w:t>
            </w:r>
          </w:p>
          <w:p w14:paraId="23EF0C0A" w14:textId="77777777" w:rsidR="00865A33" w:rsidRDefault="00000000">
            <w:pPr>
              <w:spacing w:after="60"/>
              <w:ind w:left="480" w:right="480"/>
            </w:pPr>
            <w:r>
              <w:rPr>
                <w:i/>
                <w:sz w:val="19"/>
                <w:szCs w:val="19"/>
              </w:rPr>
              <w:t>“Bienvenido al formulario de solicitud de mensajería. Tus datos de remitente se han cargado automáticamente desde el directorio corporativo. Si algún dato no es correcto, puedes actualizarlos con el botón ‘Actualizar mis datos de contacto’. Para envíos con requisitos especiales, utiliza el campo ‘Servicio Especial’. Recibirás la confirmación del servicio por email una vez enviado el formulario.”</w:t>
            </w:r>
          </w:p>
          <w:p w14:paraId="24AD975A" w14:textId="77777777" w:rsidR="00865A33" w:rsidRDefault="00000000">
            <w:pPr>
              <w:spacing w:before="80" w:after="60"/>
            </w:pPr>
            <w:r>
              <w:rPr>
                <w:color w:val="808080"/>
              </w:rPr>
              <w:t>El texto anterior es orientativo. NATURGY deberá validar y aprobar el contenido definitivo antes de la puesta en producción.</w:t>
            </w:r>
          </w:p>
        </w:tc>
      </w:tr>
    </w:tbl>
    <w:p w14:paraId="78E715D4" w14:textId="77777777" w:rsidR="005E7021" w:rsidRDefault="005E7021"/>
    <w:sectPr w:rsidR="005E7021">
      <w:headerReference w:type="default" r:id="rId10"/>
      <w:footerReference w:type="default" r:id="rId11"/>
      <w:pgSz w:w="11906" w:h="16838"/>
      <w:pgMar w:top="1800"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C198" w14:textId="77777777" w:rsidR="005E7021" w:rsidRDefault="005E7021">
      <w:pPr>
        <w:spacing w:after="0"/>
      </w:pPr>
      <w:r>
        <w:separator/>
      </w:r>
    </w:p>
  </w:endnote>
  <w:endnote w:type="continuationSeparator" w:id="0">
    <w:p w14:paraId="1E4385FF" w14:textId="77777777" w:rsidR="005E7021" w:rsidRDefault="005E70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Tungsten Reveal EXT">
    <w:panose1 w:val="00000000000000000000"/>
    <w:charset w:val="00"/>
    <w:family w:val="auto"/>
    <w:pitch w:val="variable"/>
    <w:sig w:usb0="A000007F" w:usb1="50000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6936" w14:textId="77777777" w:rsidR="003E5FCD" w:rsidRDefault="00000000">
    <w:pPr>
      <w:pBdr>
        <w:top w:val="single" w:sz="4" w:space="4" w:color="C00000"/>
      </w:pBdr>
      <w:tabs>
        <w:tab w:val="right" w:pos="9026"/>
      </w:tabs>
    </w:pPr>
    <w:r>
      <w:rPr>
        <w:color w:val="7F7F7F"/>
        <w:sz w:val="14"/>
        <w:szCs w:val="14"/>
      </w:rPr>
      <w:t>Confidencial · Canon España, S.A.U.</w:t>
    </w:r>
    <w:r>
      <w:rPr>
        <w:sz w:val="14"/>
        <w:szCs w:val="14"/>
      </w:rPr>
      <w:tab/>
    </w:r>
    <w:r>
      <w:rPr>
        <w:color w:val="7F7F7F"/>
        <w:sz w:val="14"/>
        <w:szCs w:val="14"/>
      </w:rPr>
      <w:t xml:space="preserve">Página </w:t>
    </w:r>
    <w:r>
      <w:fldChar w:fldCharType="begin"/>
    </w:r>
    <w:r>
      <w:instrText>PAGE</w:instrText>
    </w:r>
    <w:r>
      <w:fldChar w:fldCharType="separate"/>
    </w:r>
    <w:r w:rsidR="00231B0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CADA" w14:textId="77777777" w:rsidR="003E5FCD" w:rsidRDefault="00000000">
    <w:pPr>
      <w:pBdr>
        <w:top w:val="single" w:sz="4" w:space="4" w:color="C00000"/>
      </w:pBdr>
      <w:tabs>
        <w:tab w:val="right" w:pos="9026"/>
      </w:tabs>
    </w:pPr>
    <w:r>
      <w:rPr>
        <w:color w:val="7F7F7F"/>
        <w:sz w:val="14"/>
        <w:szCs w:val="14"/>
      </w:rPr>
      <w:t>Confidencial · Canon España, S.A.U.</w:t>
    </w:r>
    <w:r>
      <w:rPr>
        <w:sz w:val="14"/>
        <w:szCs w:val="14"/>
      </w:rPr>
      <w:tab/>
    </w:r>
    <w:r>
      <w:rPr>
        <w:color w:val="7F7F7F"/>
        <w:sz w:val="14"/>
        <w:szCs w:val="14"/>
      </w:rPr>
      <w:t xml:space="preserve">Página </w:t>
    </w:r>
    <w:r>
      <w:fldChar w:fldCharType="begin"/>
    </w:r>
    <w:r>
      <w:instrText>PAGE</w:instrText>
    </w:r>
    <w:r>
      <w:fldChar w:fldCharType="separate"/>
    </w:r>
    <w:r w:rsidR="00231B02">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A5B45" w14:textId="77777777" w:rsidR="005E7021" w:rsidRDefault="005E7021">
      <w:pPr>
        <w:spacing w:after="0"/>
      </w:pPr>
      <w:r>
        <w:separator/>
      </w:r>
    </w:p>
  </w:footnote>
  <w:footnote w:type="continuationSeparator" w:id="0">
    <w:p w14:paraId="50DFA571" w14:textId="77777777" w:rsidR="005E7021" w:rsidRDefault="005E70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D5FF" w14:textId="77777777" w:rsidR="003E5FCD" w:rsidRPr="00BA44C4" w:rsidRDefault="00000000">
    <w:pPr>
      <w:pBdr>
        <w:bottom w:val="single" w:sz="6" w:space="4" w:color="C00000"/>
      </w:pBdr>
      <w:tabs>
        <w:tab w:val="right" w:pos="9026"/>
      </w:tabs>
    </w:pPr>
    <w:r w:rsidRPr="00BA44C4">
      <w:rPr>
        <w:b/>
        <w:bCs/>
        <w:sz w:val="16"/>
        <w:szCs w:val="16"/>
      </w:rPr>
      <w:t>Canon España · Therefore™</w:t>
    </w:r>
    <w:r w:rsidRPr="00BA44C4">
      <w:rPr>
        <w:sz w:val="14"/>
        <w:szCs w:val="14"/>
      </w:rPr>
      <w:tab/>
    </w:r>
    <w:r w:rsidRPr="00BA44C4">
      <w:rPr>
        <w:color w:val="7F7F7F"/>
        <w:sz w:val="14"/>
        <w:szCs w:val="14"/>
      </w:rPr>
      <w:t>NATURGY – Solicitudes de Mensajería · Change Requests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5B2B" w14:textId="77777777" w:rsidR="003E5FCD" w:rsidRPr="00BA44C4" w:rsidRDefault="00000000">
    <w:pPr>
      <w:pBdr>
        <w:bottom w:val="single" w:sz="6" w:space="4" w:color="C00000"/>
      </w:pBdr>
      <w:tabs>
        <w:tab w:val="right" w:pos="9026"/>
      </w:tabs>
    </w:pPr>
    <w:r w:rsidRPr="00BA44C4">
      <w:rPr>
        <w:b/>
        <w:bCs/>
        <w:sz w:val="16"/>
        <w:szCs w:val="16"/>
      </w:rPr>
      <w:t>Canon España · Therefore™</w:t>
    </w:r>
    <w:r w:rsidRPr="00BA44C4">
      <w:rPr>
        <w:sz w:val="14"/>
        <w:szCs w:val="14"/>
      </w:rPr>
      <w:tab/>
    </w:r>
    <w:r w:rsidRPr="00BA44C4">
      <w:rPr>
        <w:color w:val="7F7F7F"/>
        <w:sz w:val="14"/>
        <w:szCs w:val="14"/>
      </w:rPr>
      <w:t>NATURGY – Solicitudes de Mensajería · Change Requests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86E03"/>
    <w:multiLevelType w:val="hybridMultilevel"/>
    <w:tmpl w:val="82B6F2A2"/>
    <w:lvl w:ilvl="0" w:tplc="C19616A4">
      <w:start w:val="1"/>
      <w:numFmt w:val="bullet"/>
      <w:lvlText w:val="○"/>
      <w:lvlJc w:val="left"/>
      <w:pPr>
        <w:spacing w:after="60"/>
        <w:ind w:left="1080" w:hanging="360"/>
      </w:pPr>
      <w:rPr>
        <w:rFonts w:ascii="Arial" w:eastAsia="Arial" w:hAnsi="Arial" w:cs="Arial"/>
        <w:color w:val="C00000"/>
        <w:sz w:val="18"/>
        <w:szCs w:val="18"/>
      </w:rPr>
    </w:lvl>
    <w:lvl w:ilvl="1" w:tplc="06DC6668">
      <w:numFmt w:val="decimal"/>
      <w:lvlText w:val=""/>
      <w:lvlJc w:val="left"/>
    </w:lvl>
    <w:lvl w:ilvl="2" w:tplc="1D665494">
      <w:numFmt w:val="decimal"/>
      <w:lvlText w:val=""/>
      <w:lvlJc w:val="left"/>
    </w:lvl>
    <w:lvl w:ilvl="3" w:tplc="453EAAA4">
      <w:numFmt w:val="decimal"/>
      <w:lvlText w:val=""/>
      <w:lvlJc w:val="left"/>
    </w:lvl>
    <w:lvl w:ilvl="4" w:tplc="DE74A6DC">
      <w:numFmt w:val="decimal"/>
      <w:lvlText w:val=""/>
      <w:lvlJc w:val="left"/>
    </w:lvl>
    <w:lvl w:ilvl="5" w:tplc="D9264078">
      <w:numFmt w:val="decimal"/>
      <w:lvlText w:val=""/>
      <w:lvlJc w:val="left"/>
    </w:lvl>
    <w:lvl w:ilvl="6" w:tplc="87DEF72A">
      <w:numFmt w:val="decimal"/>
      <w:lvlText w:val=""/>
      <w:lvlJc w:val="left"/>
    </w:lvl>
    <w:lvl w:ilvl="7" w:tplc="BDC2425A">
      <w:numFmt w:val="decimal"/>
      <w:lvlText w:val=""/>
      <w:lvlJc w:val="left"/>
    </w:lvl>
    <w:lvl w:ilvl="8" w:tplc="F0BCF3BE">
      <w:numFmt w:val="decimal"/>
      <w:lvlText w:val=""/>
      <w:lvlJc w:val="left"/>
    </w:lvl>
  </w:abstractNum>
  <w:abstractNum w:abstractNumId="1" w15:restartNumberingAfterBreak="0">
    <w:nsid w:val="78B50E7B"/>
    <w:multiLevelType w:val="hybridMultilevel"/>
    <w:tmpl w:val="9022CFC2"/>
    <w:lvl w:ilvl="0" w:tplc="F6781368">
      <w:start w:val="1"/>
      <w:numFmt w:val="bullet"/>
      <w:lvlText w:val="●"/>
      <w:lvlJc w:val="left"/>
      <w:pPr>
        <w:spacing w:after="60"/>
        <w:ind w:left="720" w:hanging="360"/>
      </w:pPr>
      <w:rPr>
        <w:rFonts w:ascii="Arial" w:eastAsia="Arial" w:hAnsi="Arial" w:cs="Arial"/>
        <w:color w:val="C00000"/>
        <w:sz w:val="18"/>
        <w:szCs w:val="18"/>
      </w:rPr>
    </w:lvl>
    <w:lvl w:ilvl="1" w:tplc="D8BEA06A">
      <w:numFmt w:val="decimal"/>
      <w:lvlText w:val=""/>
      <w:lvlJc w:val="left"/>
    </w:lvl>
    <w:lvl w:ilvl="2" w:tplc="95824ADE">
      <w:numFmt w:val="decimal"/>
      <w:lvlText w:val=""/>
      <w:lvlJc w:val="left"/>
    </w:lvl>
    <w:lvl w:ilvl="3" w:tplc="B0703978">
      <w:numFmt w:val="decimal"/>
      <w:lvlText w:val=""/>
      <w:lvlJc w:val="left"/>
    </w:lvl>
    <w:lvl w:ilvl="4" w:tplc="25AEF646">
      <w:numFmt w:val="decimal"/>
      <w:lvlText w:val=""/>
      <w:lvlJc w:val="left"/>
    </w:lvl>
    <w:lvl w:ilvl="5" w:tplc="9AD41DDA">
      <w:numFmt w:val="decimal"/>
      <w:lvlText w:val=""/>
      <w:lvlJc w:val="left"/>
    </w:lvl>
    <w:lvl w:ilvl="6" w:tplc="73E4926C">
      <w:numFmt w:val="decimal"/>
      <w:lvlText w:val=""/>
      <w:lvlJc w:val="left"/>
    </w:lvl>
    <w:lvl w:ilvl="7" w:tplc="C16A9386">
      <w:numFmt w:val="decimal"/>
      <w:lvlText w:val=""/>
      <w:lvlJc w:val="left"/>
    </w:lvl>
    <w:lvl w:ilvl="8" w:tplc="16ECB05C">
      <w:numFmt w:val="decimal"/>
      <w:lvlText w:val=""/>
      <w:lvlJc w:val="left"/>
    </w:lvl>
  </w:abstractNum>
  <w:abstractNum w:abstractNumId="2" w15:restartNumberingAfterBreak="0">
    <w:nsid w:val="7E2E046D"/>
    <w:multiLevelType w:val="hybridMultilevel"/>
    <w:tmpl w:val="16E6F492"/>
    <w:lvl w:ilvl="0" w:tplc="3A925B8A">
      <w:start w:val="1"/>
      <w:numFmt w:val="bullet"/>
      <w:lvlText w:val="●"/>
      <w:lvlJc w:val="left"/>
      <w:pPr>
        <w:ind w:left="720" w:hanging="360"/>
      </w:pPr>
    </w:lvl>
    <w:lvl w:ilvl="1" w:tplc="1B1C6300">
      <w:start w:val="1"/>
      <w:numFmt w:val="bullet"/>
      <w:lvlText w:val="○"/>
      <w:lvlJc w:val="left"/>
      <w:pPr>
        <w:ind w:left="1440" w:hanging="360"/>
      </w:pPr>
    </w:lvl>
    <w:lvl w:ilvl="2" w:tplc="7BA8815C">
      <w:start w:val="1"/>
      <w:numFmt w:val="bullet"/>
      <w:lvlText w:val="■"/>
      <w:lvlJc w:val="left"/>
      <w:pPr>
        <w:ind w:left="2160" w:hanging="360"/>
      </w:pPr>
    </w:lvl>
    <w:lvl w:ilvl="3" w:tplc="1DF247BC">
      <w:start w:val="1"/>
      <w:numFmt w:val="bullet"/>
      <w:lvlText w:val="●"/>
      <w:lvlJc w:val="left"/>
      <w:pPr>
        <w:ind w:left="2880" w:hanging="360"/>
      </w:pPr>
    </w:lvl>
    <w:lvl w:ilvl="4" w:tplc="76D407A0">
      <w:start w:val="1"/>
      <w:numFmt w:val="bullet"/>
      <w:lvlText w:val="○"/>
      <w:lvlJc w:val="left"/>
      <w:pPr>
        <w:ind w:left="3600" w:hanging="360"/>
      </w:pPr>
    </w:lvl>
    <w:lvl w:ilvl="5" w:tplc="BFF46F46">
      <w:start w:val="1"/>
      <w:numFmt w:val="bullet"/>
      <w:lvlText w:val="■"/>
      <w:lvlJc w:val="left"/>
      <w:pPr>
        <w:ind w:left="4320" w:hanging="360"/>
      </w:pPr>
    </w:lvl>
    <w:lvl w:ilvl="6" w:tplc="3BF6D336">
      <w:start w:val="1"/>
      <w:numFmt w:val="bullet"/>
      <w:lvlText w:val="●"/>
      <w:lvlJc w:val="left"/>
      <w:pPr>
        <w:ind w:left="5040" w:hanging="360"/>
      </w:pPr>
    </w:lvl>
    <w:lvl w:ilvl="7" w:tplc="5B7AD1AA">
      <w:start w:val="1"/>
      <w:numFmt w:val="bullet"/>
      <w:lvlText w:val="●"/>
      <w:lvlJc w:val="left"/>
      <w:pPr>
        <w:ind w:left="5760" w:hanging="360"/>
      </w:pPr>
    </w:lvl>
    <w:lvl w:ilvl="8" w:tplc="0B0C0674">
      <w:start w:val="1"/>
      <w:numFmt w:val="bullet"/>
      <w:lvlText w:val="●"/>
      <w:lvlJc w:val="left"/>
      <w:pPr>
        <w:ind w:left="6480" w:hanging="360"/>
      </w:pPr>
    </w:lvl>
  </w:abstractNum>
  <w:num w:numId="1" w16cid:durableId="3842562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FCD"/>
    <w:rsid w:val="00000B24"/>
    <w:rsid w:val="00231B02"/>
    <w:rsid w:val="00265260"/>
    <w:rsid w:val="003E5FCD"/>
    <w:rsid w:val="004B2A15"/>
    <w:rsid w:val="005E7021"/>
    <w:rsid w:val="00616351"/>
    <w:rsid w:val="0063444D"/>
    <w:rsid w:val="00865A33"/>
    <w:rsid w:val="00982A7B"/>
    <w:rsid w:val="00BA44C4"/>
    <w:rsid w:val="00C873C9"/>
    <w:rsid w:val="00FD77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039D7"/>
  <w15:docId w15:val="{B304D710-07AD-435E-81D6-B338EBE7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404040"/>
        <w:sz w:val="16"/>
        <w:szCs w:val="16"/>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sz w:val="18"/>
      <w:szCs w:val="18"/>
    </w:rPr>
  </w:style>
  <w:style w:type="paragraph" w:styleId="Ttulo1">
    <w:name w:val="heading 1"/>
    <w:basedOn w:val="Normal"/>
    <w:next w:val="Normal"/>
    <w:uiPriority w:val="9"/>
    <w:qFormat/>
    <w:pPr>
      <w:pBdr>
        <w:bottom w:val="single" w:sz="6" w:space="4" w:color="C00000"/>
      </w:pBdr>
      <w:spacing w:before="360" w:after="160"/>
      <w:outlineLvl w:val="0"/>
    </w:pPr>
    <w:rPr>
      <w:rFonts w:ascii="Tungsten Reveal EXT" w:eastAsia="Tungsten Reveal EXT" w:hAnsi="Tungsten Reveal EXT" w:cs="Tungsten Reveal EXT"/>
      <w:sz w:val="52"/>
      <w:szCs w:val="52"/>
    </w:rPr>
  </w:style>
  <w:style w:type="paragraph" w:styleId="Ttulo2">
    <w:name w:val="heading 2"/>
    <w:basedOn w:val="Normal"/>
    <w:next w:val="Normal"/>
    <w:uiPriority w:val="9"/>
    <w:semiHidden/>
    <w:unhideWhenUsed/>
    <w:qFormat/>
    <w:pPr>
      <w:spacing w:before="240"/>
      <w:outlineLvl w:val="1"/>
    </w:pPr>
    <w:rPr>
      <w:rFonts w:ascii="Tungsten Reveal EXT" w:eastAsia="Tungsten Reveal EXT" w:hAnsi="Tungsten Reveal EXT" w:cs="Tungsten Reveal EXT"/>
      <w:sz w:val="32"/>
      <w:szCs w:val="32"/>
    </w:rPr>
  </w:style>
  <w:style w:type="paragraph" w:styleId="Ttulo3">
    <w:name w:val="heading 3"/>
    <w:basedOn w:val="Normal"/>
    <w:next w:val="Normal"/>
    <w:uiPriority w:val="9"/>
    <w:semiHidden/>
    <w:unhideWhenUsed/>
    <w:qFormat/>
    <w:pPr>
      <w:spacing w:before="200" w:after="100"/>
      <w:outlineLvl w:val="2"/>
    </w:pPr>
    <w:rPr>
      <w:b/>
      <w:bCs/>
      <w:sz w:val="22"/>
      <w:szCs w:val="22"/>
    </w:rPr>
  </w:style>
  <w:style w:type="paragraph" w:styleId="Ttulo4">
    <w:name w:val="heading 4"/>
    <w:basedOn w:val="Normal"/>
    <w:next w:val="Normal"/>
    <w:uiPriority w:val="9"/>
    <w:semiHidden/>
    <w:unhideWhenUsed/>
    <w:qFormat/>
    <w:pPr>
      <w:spacing w:before="160" w:after="80"/>
      <w:outlineLvl w:val="3"/>
    </w:pPr>
    <w:rPr>
      <w:b/>
      <w:bCs/>
      <w:color w:val="7F7F7F"/>
      <w:sz w:val="20"/>
      <w:szCs w:val="20"/>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5C071-B2AC-4BCE-A16B-6212582A0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463</Words>
  <Characters>2547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Jj Jimenez Requena</cp:lastModifiedBy>
  <cp:revision>6</cp:revision>
  <dcterms:created xsi:type="dcterms:W3CDTF">2026-05-09T13:59:00Z</dcterms:created>
  <dcterms:modified xsi:type="dcterms:W3CDTF">2026-05-13T13:18:00Z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2026-05-09T14:01:36Z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a3be99c4-e5d0-484d-a7f2-458358341beb</vt:lpwstr>
  </property>
  <property fmtid="{D5CDD505-2E9C-101B-9397-08002B2CF9AE}" pid="8" name="MSIP_Label_f5dc6714-9f23-4030-b547-8c94b19e0b7a_ContentBits">
    <vt:lpwstr>0</vt:lpwstr>
  </property>
  <property fmtid="{D5CDD505-2E9C-101B-9397-08002B2CF9AE}" pid="9" name="MSIP_Label_f5dc6714-9f23-4030-b547-8c94b19e0b7a_Tag">
    <vt:lpwstr>10, 3, 0, 1</vt:lpwstr>
  </property>
</Properties>
</file>