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51EB" w:rsidRPr="00E651EB" w:rsidRDefault="00E651EB" w:rsidP="00E651EB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cs="Calibri"/>
          <w:b/>
          <w:lang w:val="es-ES"/>
        </w:rPr>
      </w:pPr>
      <w:r>
        <w:rPr>
          <w:rFonts w:cs="Calibri"/>
          <w:b/>
          <w:lang w:val="es-ES"/>
        </w:rPr>
        <w:t>Situación</w:t>
      </w:r>
    </w:p>
    <w:p w:rsidR="00E651EB" w:rsidRDefault="00E651EB" w:rsidP="00E651EB">
      <w:pPr>
        <w:widowControl w:val="0"/>
        <w:autoSpaceDE w:val="0"/>
        <w:autoSpaceDN w:val="0"/>
        <w:adjustRightInd w:val="0"/>
        <w:spacing w:after="200" w:line="276" w:lineRule="auto"/>
        <w:rPr>
          <w:rFonts w:cs="Calibri"/>
          <w:lang w:val="es-ES"/>
        </w:rPr>
      </w:pPr>
      <w:r>
        <w:rPr>
          <w:rFonts w:cs="Calibri"/>
          <w:lang w:val="es-ES"/>
        </w:rPr>
        <w:t>Se desea diseñar una base de datos para almacenar y gestionar la información de una empresa dedicada a la venta de automóviles, considerando los siguientes aspectos:</w:t>
      </w:r>
    </w:p>
    <w:p w:rsidR="00E651EB" w:rsidRDefault="00E651EB" w:rsidP="00E651EB">
      <w:pPr>
        <w:widowControl w:val="0"/>
        <w:autoSpaceDE w:val="0"/>
        <w:autoSpaceDN w:val="0"/>
        <w:adjustRightInd w:val="0"/>
        <w:spacing w:after="200" w:line="276" w:lineRule="auto"/>
        <w:rPr>
          <w:rFonts w:cs="Calibri"/>
          <w:lang w:val="es-ES"/>
        </w:rPr>
      </w:pPr>
      <w:r>
        <w:rPr>
          <w:rFonts w:cs="Calibri"/>
          <w:lang w:val="es-ES"/>
        </w:rPr>
        <w:t xml:space="preserve">La empresa dispone de una serie de </w:t>
      </w:r>
      <w:r>
        <w:rPr>
          <w:rFonts w:cs="Calibri"/>
          <w:highlight w:val="cyan"/>
          <w:lang w:val="es-ES"/>
        </w:rPr>
        <w:t>coches</w:t>
      </w:r>
      <w:r>
        <w:rPr>
          <w:rFonts w:cs="Calibri"/>
          <w:lang w:val="es-ES"/>
        </w:rPr>
        <w:t xml:space="preserve"> para su venta. De cada coche se requiere conocer la </w:t>
      </w:r>
      <w:r>
        <w:rPr>
          <w:rFonts w:cs="Calibri"/>
          <w:highlight w:val="green"/>
          <w:lang w:val="es-ES"/>
        </w:rPr>
        <w:t>matrícula, marca, modelo, color y precio de venta.</w:t>
      </w:r>
    </w:p>
    <w:p w:rsidR="00E651EB" w:rsidRDefault="00E651EB" w:rsidP="00E651EB">
      <w:pPr>
        <w:widowControl w:val="0"/>
        <w:autoSpaceDE w:val="0"/>
        <w:autoSpaceDN w:val="0"/>
        <w:adjustRightInd w:val="0"/>
        <w:spacing w:after="200" w:line="276" w:lineRule="auto"/>
        <w:rPr>
          <w:rFonts w:cs="Calibri"/>
          <w:highlight w:val="green"/>
          <w:lang w:val="es-ES"/>
        </w:rPr>
      </w:pPr>
      <w:r>
        <w:rPr>
          <w:rFonts w:cs="Calibri"/>
          <w:lang w:val="es-ES"/>
        </w:rPr>
        <w:t xml:space="preserve">De cada </w:t>
      </w:r>
      <w:r>
        <w:rPr>
          <w:rFonts w:cs="Calibri"/>
          <w:highlight w:val="cyan"/>
          <w:lang w:val="es-ES"/>
        </w:rPr>
        <w:t xml:space="preserve">cliente </w:t>
      </w:r>
      <w:r>
        <w:rPr>
          <w:rFonts w:cs="Calibri"/>
          <w:lang w:val="es-ES"/>
        </w:rPr>
        <w:t xml:space="preserve">interesa registrar el </w:t>
      </w:r>
      <w:r>
        <w:rPr>
          <w:rFonts w:cs="Calibri"/>
          <w:highlight w:val="green"/>
          <w:lang w:val="es-ES"/>
        </w:rPr>
        <w:t>NIF, nombre, dirección, ciudad y número de teléfono.</w:t>
      </w:r>
      <w:r>
        <w:rPr>
          <w:rFonts w:cs="Calibri"/>
          <w:lang w:val="es-ES"/>
        </w:rPr>
        <w:t xml:space="preserve"> Además, cada cliente cuenta con un código interno asignado automáticamente al momento de su alta en la empresa. </w:t>
      </w:r>
      <w:r>
        <w:rPr>
          <w:rFonts w:cs="Calibri"/>
          <w:highlight w:val="yellow"/>
          <w:lang w:val="es-ES"/>
        </w:rPr>
        <w:t>Un cliente puede adquirir tantos coches como desee, pero cada coche solo puede pertenecer a un único cliente.</w:t>
      </w:r>
    </w:p>
    <w:p w:rsidR="00E651EB" w:rsidRDefault="00E651EB" w:rsidP="00E651EB">
      <w:pPr>
        <w:widowControl w:val="0"/>
        <w:autoSpaceDE w:val="0"/>
        <w:autoSpaceDN w:val="0"/>
        <w:adjustRightInd w:val="0"/>
        <w:spacing w:after="200" w:line="276" w:lineRule="auto"/>
        <w:rPr>
          <w:rFonts w:cs="Calibri"/>
          <w:highlight w:val="yellow"/>
          <w:lang w:val="es-ES"/>
        </w:rPr>
      </w:pPr>
      <w:r>
        <w:rPr>
          <w:rFonts w:cs="Calibri"/>
          <w:lang w:val="es-ES"/>
        </w:rPr>
        <w:t xml:space="preserve">El concesionario también gestiona las </w:t>
      </w:r>
      <w:r>
        <w:rPr>
          <w:rFonts w:cs="Calibri"/>
          <w:highlight w:val="cyan"/>
          <w:lang w:val="es-ES"/>
        </w:rPr>
        <w:t>revisiones</w:t>
      </w:r>
      <w:r>
        <w:rPr>
          <w:rFonts w:cs="Calibri"/>
          <w:lang w:val="es-ES"/>
        </w:rPr>
        <w:t xml:space="preserve"> que se realizan a los coches. Cada revisión tiene un </w:t>
      </w:r>
      <w:r>
        <w:rPr>
          <w:rFonts w:cs="Calibri"/>
          <w:highlight w:val="green"/>
          <w:lang w:val="es-ES"/>
        </w:rPr>
        <w:t>código</w:t>
      </w:r>
      <w:r>
        <w:rPr>
          <w:rFonts w:cs="Calibri"/>
          <w:lang w:val="es-ES"/>
        </w:rPr>
        <w:t xml:space="preserve"> que se asigna automáticamente de manera incremental. De cada revisión se desea conocer si se efectuó </w:t>
      </w:r>
      <w:r>
        <w:rPr>
          <w:rFonts w:cs="Calibri"/>
          <w:highlight w:val="green"/>
          <w:lang w:val="es-ES"/>
        </w:rPr>
        <w:t>cambio de filtro, cambio de aceite, cambio de frenos u otros</w:t>
      </w:r>
      <w:r>
        <w:rPr>
          <w:rFonts w:cs="Calibri"/>
          <w:lang w:val="es-ES"/>
        </w:rPr>
        <w:t xml:space="preserve">. </w:t>
      </w:r>
      <w:r>
        <w:rPr>
          <w:rFonts w:cs="Calibri"/>
          <w:highlight w:val="yellow"/>
          <w:lang w:val="es-ES"/>
        </w:rPr>
        <w:t>Un coche puede pasar varias revisiones en el concesionario.</w:t>
      </w:r>
    </w:p>
    <w:p w:rsidR="00E651EB" w:rsidRDefault="00E651EB" w:rsidP="00E651EB">
      <w:pPr>
        <w:widowControl w:val="0"/>
        <w:autoSpaceDE w:val="0"/>
        <w:autoSpaceDN w:val="0"/>
        <w:adjustRightInd w:val="0"/>
        <w:spacing w:after="200" w:line="276" w:lineRule="auto"/>
        <w:rPr>
          <w:rFonts w:cs="Calibri"/>
          <w:highlight w:val="green"/>
          <w:lang w:val="es-ES"/>
        </w:rPr>
      </w:pPr>
    </w:p>
    <w:p w:rsidR="00E651EB" w:rsidRDefault="00E651EB" w:rsidP="00E651EB">
      <w:pPr>
        <w:widowControl w:val="0"/>
        <w:autoSpaceDE w:val="0"/>
        <w:autoSpaceDN w:val="0"/>
        <w:adjustRightInd w:val="0"/>
        <w:spacing w:after="200" w:line="276" w:lineRule="auto"/>
        <w:rPr>
          <w:rFonts w:cs="Calibri"/>
          <w:highlight w:val="cyan"/>
          <w:lang w:val="es-ES"/>
        </w:rPr>
      </w:pPr>
      <w:r>
        <w:rPr>
          <w:rFonts w:cs="Calibri"/>
          <w:highlight w:val="cyan"/>
          <w:lang w:val="es-ES"/>
        </w:rPr>
        <w:t>Entidades</w:t>
      </w:r>
    </w:p>
    <w:p w:rsidR="00E651EB" w:rsidRDefault="00E651EB" w:rsidP="00E651EB">
      <w:pPr>
        <w:widowControl w:val="0"/>
        <w:autoSpaceDE w:val="0"/>
        <w:autoSpaceDN w:val="0"/>
        <w:adjustRightInd w:val="0"/>
        <w:spacing w:after="200" w:line="276" w:lineRule="auto"/>
        <w:rPr>
          <w:rFonts w:cs="Calibri"/>
          <w:highlight w:val="green"/>
          <w:lang w:val="es-ES"/>
        </w:rPr>
      </w:pPr>
      <w:r>
        <w:rPr>
          <w:rFonts w:cs="Calibri"/>
          <w:highlight w:val="green"/>
          <w:lang w:val="es-ES"/>
        </w:rPr>
        <w:t>Atributos</w:t>
      </w:r>
    </w:p>
    <w:p w:rsidR="004566E5" w:rsidRPr="00E651EB" w:rsidRDefault="00E651EB" w:rsidP="00E651EB">
      <w:pPr>
        <w:widowControl w:val="0"/>
        <w:autoSpaceDE w:val="0"/>
        <w:autoSpaceDN w:val="0"/>
        <w:adjustRightInd w:val="0"/>
        <w:spacing w:after="200" w:line="276" w:lineRule="auto"/>
        <w:rPr>
          <w:rFonts w:cs="Calibri"/>
          <w:lang w:val="es-ES"/>
        </w:rPr>
      </w:pPr>
      <w:r>
        <w:rPr>
          <w:rFonts w:cs="Calibri"/>
          <w:highlight w:val="yellow"/>
          <w:lang w:val="es-ES"/>
        </w:rPr>
        <w:t>Relaciones</w:t>
      </w:r>
    </w:p>
    <w:p w:rsidR="00E651EB" w:rsidRDefault="00E651EB" w:rsidP="00E651EB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cs="Calibri"/>
          <w:b/>
          <w:lang w:val="es-ES"/>
        </w:rPr>
      </w:pPr>
      <w:r w:rsidRPr="00E651EB">
        <w:rPr>
          <w:rFonts w:cs="Calibri"/>
          <w:b/>
          <w:lang w:val="es-ES"/>
        </w:rPr>
        <w:t>DER</w:t>
      </w:r>
    </w:p>
    <w:p w:rsidR="00E651EB" w:rsidRDefault="00E651EB" w:rsidP="00E651EB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cs="Calibri"/>
          <w:b/>
          <w:lang w:val="es-ES"/>
        </w:rPr>
      </w:pPr>
      <w:r>
        <w:rPr>
          <w:rFonts w:cs="Calibri"/>
          <w:b/>
          <w:noProof/>
        </w:rPr>
        <w:drawing>
          <wp:inline distT="0" distB="0" distL="0" distR="0">
            <wp:extent cx="7200900" cy="518160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iagrama sin título-Página-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1EB" w:rsidRDefault="00E651EB" w:rsidP="00E651EB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cs="Calibri"/>
          <w:b/>
          <w:lang w:val="es-ES"/>
        </w:rPr>
      </w:pPr>
      <w:r>
        <w:rPr>
          <w:rFonts w:cs="Calibri"/>
          <w:b/>
          <w:lang w:val="es-ES"/>
        </w:rPr>
        <w:lastRenderedPageBreak/>
        <w:t>MR</w:t>
      </w:r>
    </w:p>
    <w:p w:rsidR="00E651EB" w:rsidRDefault="00E651EB" w:rsidP="00E651EB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cs="Calibri"/>
          <w:b/>
          <w:lang w:val="es-ES"/>
        </w:rPr>
      </w:pPr>
      <w:r>
        <w:rPr>
          <w:rFonts w:cs="Calibri"/>
          <w:b/>
          <w:noProof/>
        </w:rPr>
        <w:drawing>
          <wp:inline distT="0" distB="0" distL="0" distR="0">
            <wp:extent cx="7200900" cy="247650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aptura de pantalla 2025-08-28 232100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291" w:rsidRDefault="00003291" w:rsidP="00E651EB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cs="Calibri"/>
          <w:b/>
          <w:lang w:val="es-ES"/>
        </w:rPr>
      </w:pPr>
      <w:r>
        <w:rPr>
          <w:rFonts w:cs="Calibri"/>
          <w:b/>
          <w:lang w:val="es-ES"/>
        </w:rPr>
        <w:t>Diccionario</w:t>
      </w:r>
    </w:p>
    <w:p w:rsidR="00003291" w:rsidRPr="00E651EB" w:rsidRDefault="00003291" w:rsidP="00E651EB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cs="Calibri"/>
          <w:b/>
          <w:lang w:val="es-ES"/>
        </w:rPr>
      </w:pPr>
      <w:bookmarkStart w:id="0" w:name="_GoBack"/>
      <w:bookmarkEnd w:id="0"/>
      <w:r>
        <w:rPr>
          <w:rFonts w:cs="Calibri"/>
          <w:b/>
          <w:lang w:val="es-E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4.75pt;height:401.25pt">
            <v:imagedata r:id="rId7" o:title="Captura de pantalla 2025-08-28 232821"/>
          </v:shape>
        </w:pict>
      </w:r>
    </w:p>
    <w:sectPr w:rsidR="00003291" w:rsidRPr="00E651EB" w:rsidSect="00E651EB">
      <w:pgSz w:w="12240" w:h="15840"/>
      <w:pgMar w:top="426" w:right="474" w:bottom="28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1EB"/>
    <w:rsid w:val="00003291"/>
    <w:rsid w:val="004566E5"/>
    <w:rsid w:val="00E65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E25565-39D8-4AA4-8E57-7DA4EB61C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51EB"/>
    <w:pPr>
      <w:spacing w:line="256" w:lineRule="auto"/>
    </w:pPr>
    <w:rPr>
      <w:rFonts w:ascii="Calibri" w:eastAsia="Times New Roman" w:hAnsi="Calibri" w:cs="Times New Roman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392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8D13D4-149C-4546-BD11-2A78E7ABF0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157</Words>
  <Characters>866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Muamar el Gaor</dc:creator>
  <cp:keywords/>
  <dc:description/>
  <cp:lastModifiedBy>Muamar el Gaor</cp:lastModifiedBy>
  <cp:revision>3</cp:revision>
  <dcterms:created xsi:type="dcterms:W3CDTF">2025-08-29T05:03:00Z</dcterms:created>
  <dcterms:modified xsi:type="dcterms:W3CDTF">2025-08-29T05:29:00Z</dcterms:modified>
</cp:coreProperties>
</file>