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B7353" w:rsidP="00BB7353" w:rsidRDefault="00BB7353" w14:paraId="4A3B5E9A" w14:textId="77777777"/>
    <w:p w:rsidR="00BB7353" w:rsidP="00BB7353" w:rsidRDefault="00BB7353" w14:paraId="62A918CE" w14:textId="77777777"/>
    <w:p w:rsidR="00BB7353" w:rsidP="00BB7353" w:rsidRDefault="00BB7353" w14:paraId="0C296F08" w14:textId="77777777"/>
    <w:p w:rsidR="00BB7353" w:rsidP="00BB7353" w:rsidRDefault="00BB7353" w14:paraId="2C95315E" w14:textId="77777777">
      <w:pPr>
        <w:jc w:val="both"/>
      </w:pPr>
    </w:p>
    <w:p w:rsidR="00BB7353" w:rsidP="00BB7353" w:rsidRDefault="00BB7353" w14:paraId="7293A41C" w14:textId="77777777">
      <w:pPr>
        <w:jc w:val="both"/>
      </w:pPr>
      <w:r>
        <w:rPr>
          <w:noProof/>
        </w:rPr>
        <w:drawing>
          <wp:inline distT="0" distB="0" distL="0" distR="0" wp14:anchorId="280E10EE" wp14:editId="5DCEF114">
            <wp:extent cx="1335767" cy="914315"/>
            <wp:effectExtent l="0" t="0" r="0" b="0"/>
            <wp:docPr id="1073741825" name="officeArt object" descr="psu lion icon"/>
            <wp:cNvGraphicFramePr/>
            <a:graphic xmlns:a="http://schemas.openxmlformats.org/drawingml/2006/main">
              <a:graphicData uri="http://schemas.openxmlformats.org/drawingml/2006/picture">
                <pic:pic xmlns:pic="http://schemas.openxmlformats.org/drawingml/2006/picture">
                  <pic:nvPicPr>
                    <pic:cNvPr id="1073741825" name="officeArt object" descr="psu lion icon"/>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rsidR="00BB7353" w:rsidP="00BB7353" w:rsidRDefault="00BB7353" w14:paraId="250BB285" w14:textId="77777777">
      <w:pPr>
        <w:jc w:val="both"/>
      </w:pPr>
    </w:p>
    <w:p w:rsidR="00BB7353" w:rsidP="00BB7353" w:rsidRDefault="00BB7353" w14:paraId="4CCC64F8" w14:textId="77777777">
      <w:pPr>
        <w:jc w:val="both"/>
      </w:pPr>
    </w:p>
    <w:p w:rsidR="00BB7353" w:rsidP="00BB7353" w:rsidRDefault="00BB7353" w14:paraId="584A50F7" w14:textId="77777777">
      <w:pPr>
        <w:jc w:val="both"/>
      </w:pPr>
      <w:r>
        <w:br w:type="column"/>
      </w:r>
    </w:p>
    <w:p w:rsidR="00BB7353" w:rsidP="00BB7353" w:rsidRDefault="00BB7353" w14:paraId="3610E986" w14:textId="77777777">
      <w:pPr>
        <w:jc w:val="both"/>
      </w:pPr>
    </w:p>
    <w:p w:rsidR="00BB7353" w:rsidP="00BB7353" w:rsidRDefault="00BB7353" w14:paraId="41DB92B2" w14:textId="77777777">
      <w:pPr>
        <w:jc w:val="both"/>
      </w:pPr>
    </w:p>
    <w:p w:rsidR="00D772D8" w:rsidP="00BB7353" w:rsidRDefault="00D772D8" w14:paraId="1F97886A" w14:textId="77777777">
      <w:pPr>
        <w:ind w:left="540"/>
        <w:rPr>
          <w:rFonts w:ascii="Arial"/>
          <w:b/>
          <w:bCs/>
          <w:sz w:val="64"/>
          <w:szCs w:val="64"/>
        </w:rPr>
      </w:pPr>
    </w:p>
    <w:p w:rsidR="00BB7353" w:rsidP="00BB7353" w:rsidRDefault="005E7BC9" w14:paraId="13590481" w14:textId="3C9892FC">
      <w:pPr>
        <w:ind w:left="540"/>
        <w:rPr>
          <w:rFonts w:ascii="Arial" w:hAnsi="Arial" w:eastAsia="Arial" w:cs="Arial"/>
          <w:b/>
          <w:bCs/>
          <w:sz w:val="48"/>
          <w:szCs w:val="48"/>
        </w:rPr>
      </w:pPr>
      <w:r w:rsidRPr="005E7BC9">
        <w:rPr>
          <w:rFonts w:ascii="Arial"/>
          <w:b/>
          <w:bCs/>
          <w:sz w:val="64"/>
          <w:szCs w:val="64"/>
        </w:rPr>
        <w:t>Foundations of Artificial Intelligence</w:t>
      </w:r>
    </w:p>
    <w:p w:rsidR="00BB7353" w:rsidP="00BB7353" w:rsidRDefault="00BB7353" w14:paraId="590E92F7" w14:textId="77777777">
      <w:pPr>
        <w:ind w:left="540"/>
        <w:rPr>
          <w:b/>
          <w:bCs/>
          <w:sz w:val="32"/>
          <w:szCs w:val="32"/>
        </w:rPr>
      </w:pPr>
    </w:p>
    <w:p w:rsidR="005101E7" w:rsidP="005101E7" w:rsidRDefault="005101E7" w14:paraId="1F290039" w14:textId="77777777">
      <w:pPr>
        <w:jc w:val="center"/>
        <w:rPr>
          <w:b/>
          <w:bCs/>
          <w:sz w:val="24"/>
        </w:rPr>
      </w:pPr>
    </w:p>
    <w:p w:rsidR="00BB7353" w:rsidP="00BB7353" w:rsidRDefault="00BB7353" w14:paraId="02FA532B" w14:textId="77777777">
      <w:pPr>
        <w:ind w:left="540"/>
        <w:rPr>
          <w:sz w:val="28"/>
          <w:szCs w:val="28"/>
        </w:rPr>
      </w:pPr>
    </w:p>
    <w:p w:rsidR="00BB7353" w:rsidP="00BB7353" w:rsidRDefault="00BB7353" w14:paraId="58553E89" w14:textId="77777777">
      <w:pPr>
        <w:ind w:left="540"/>
        <w:rPr>
          <w:sz w:val="28"/>
          <w:szCs w:val="28"/>
        </w:rPr>
      </w:pPr>
    </w:p>
    <w:p w:rsidR="00BB7353" w:rsidP="00BB7353" w:rsidRDefault="00BB7353" w14:paraId="594CE42A" w14:textId="77777777">
      <w:pPr>
        <w:ind w:left="540"/>
        <w:rPr>
          <w:sz w:val="28"/>
          <w:szCs w:val="28"/>
        </w:rPr>
      </w:pPr>
    </w:p>
    <w:p w:rsidRPr="005E7BC9" w:rsidR="00BB7353" w:rsidP="00BB7353" w:rsidRDefault="00714B9F" w14:paraId="75D9FA4B" w14:textId="016FA9B1">
      <w:pPr>
        <w:ind w:left="540"/>
        <w:rPr>
          <w:b/>
          <w:i/>
          <w:iCs/>
          <w:sz w:val="44"/>
          <w:szCs w:val="44"/>
          <w:highlight w:val="yellow"/>
        </w:rPr>
      </w:pPr>
      <w:r w:rsidRPr="00714B9F">
        <w:rPr>
          <w:b/>
          <w:i/>
          <w:iCs/>
          <w:sz w:val="44"/>
          <w:szCs w:val="44"/>
        </w:rPr>
        <w:t>Solving Minesweeper with AI: A Hybrid Approach Using logic and probability</w:t>
      </w:r>
    </w:p>
    <w:p w:rsidRPr="00714B9F" w:rsidR="0081054B" w:rsidP="00BB7353" w:rsidRDefault="0081054B" w14:paraId="466403AF" w14:textId="71FDADB7">
      <w:pPr>
        <w:ind w:left="540"/>
        <w:rPr>
          <w:b/>
          <w:i/>
          <w:iCs/>
          <w:sz w:val="32"/>
          <w:szCs w:val="32"/>
        </w:rPr>
      </w:pPr>
      <w:r w:rsidRPr="00714B9F">
        <w:rPr>
          <w:b/>
          <w:i/>
          <w:iCs/>
          <w:sz w:val="32"/>
          <w:szCs w:val="32"/>
        </w:rPr>
        <w:t xml:space="preserve">Team </w:t>
      </w:r>
      <w:r w:rsidRPr="00714B9F" w:rsidR="00714B9F">
        <w:rPr>
          <w:b/>
          <w:i/>
          <w:iCs/>
          <w:sz w:val="32"/>
          <w:szCs w:val="32"/>
        </w:rPr>
        <w:t>4</w:t>
      </w:r>
    </w:p>
    <w:p w:rsidRPr="00714B9F" w:rsidR="00714B9F" w:rsidP="00714B9F" w:rsidRDefault="00714B9F" w14:paraId="3416141F" w14:textId="77777777">
      <w:pPr>
        <w:pStyle w:val="paragraph"/>
        <w:spacing w:before="0" w:beforeAutospacing="0" w:after="0" w:afterAutospacing="0"/>
        <w:ind w:left="1440" w:hanging="360"/>
        <w:textAlignment w:val="baseline"/>
        <w:rPr>
          <w:rFonts w:ascii="Segoe UI" w:hAnsi="Segoe UI" w:cs="Segoe UI"/>
          <w:i/>
          <w:sz w:val="18"/>
          <w:szCs w:val="18"/>
        </w:rPr>
      </w:pPr>
      <w:r w:rsidRPr="00714B9F">
        <w:rPr>
          <w:rStyle w:val="normaltextrun"/>
          <w:rFonts w:eastAsia="Arial"/>
          <w:i/>
          <w:color w:val="2D3B45"/>
        </w:rPr>
        <w:t>Jones, John K</w:t>
      </w:r>
      <w:r w:rsidRPr="00714B9F">
        <w:rPr>
          <w:rStyle w:val="tabchar"/>
          <w:rFonts w:ascii="Calibri" w:hAnsi="Calibri" w:cs="Calibri"/>
          <w:i/>
          <w:color w:val="2D3B45"/>
        </w:rPr>
        <w:t xml:space="preserve"> </w:t>
      </w:r>
      <w:r w:rsidRPr="00714B9F">
        <w:rPr>
          <w:rStyle w:val="eop"/>
          <w:i/>
          <w:color w:val="2D3B45"/>
        </w:rPr>
        <w:t> </w:t>
      </w:r>
    </w:p>
    <w:p w:rsidRPr="00714B9F" w:rsidR="00714B9F" w:rsidP="00714B9F" w:rsidRDefault="00714B9F" w14:paraId="4E0EC7E5" w14:textId="77777777">
      <w:pPr>
        <w:pStyle w:val="paragraph"/>
        <w:spacing w:before="0" w:beforeAutospacing="0" w:after="0" w:afterAutospacing="0"/>
        <w:ind w:left="1440" w:hanging="360"/>
        <w:textAlignment w:val="baseline"/>
        <w:rPr>
          <w:rFonts w:ascii="Segoe UI" w:hAnsi="Segoe UI" w:cs="Segoe UI"/>
          <w:i/>
          <w:sz w:val="18"/>
          <w:szCs w:val="18"/>
        </w:rPr>
      </w:pPr>
      <w:proofErr w:type="spellStart"/>
      <w:r w:rsidRPr="00714B9F">
        <w:rPr>
          <w:rStyle w:val="normaltextrun"/>
          <w:rFonts w:eastAsia="Arial"/>
          <w:i/>
          <w:color w:val="2D3B45"/>
        </w:rPr>
        <w:t>Muthukumarasamy</w:t>
      </w:r>
      <w:proofErr w:type="spellEnd"/>
      <w:r w:rsidRPr="00714B9F">
        <w:rPr>
          <w:rStyle w:val="normaltextrun"/>
          <w:rFonts w:eastAsia="Arial"/>
          <w:i/>
          <w:color w:val="2D3B45"/>
        </w:rPr>
        <w:t>, Shankar</w:t>
      </w:r>
      <w:r w:rsidRPr="00714B9F">
        <w:rPr>
          <w:rStyle w:val="tabchar"/>
          <w:rFonts w:ascii="Calibri" w:hAnsi="Calibri" w:cs="Calibri"/>
          <w:i/>
          <w:color w:val="2D3B45"/>
        </w:rPr>
        <w:t xml:space="preserve"> </w:t>
      </w:r>
      <w:r w:rsidRPr="00714B9F">
        <w:rPr>
          <w:rStyle w:val="eop"/>
          <w:i/>
          <w:color w:val="2D3B45"/>
        </w:rPr>
        <w:t> </w:t>
      </w:r>
    </w:p>
    <w:p w:rsidR="00714B9F" w:rsidP="00714B9F" w:rsidRDefault="00714B9F" w14:paraId="281785D8" w14:textId="77777777">
      <w:pPr>
        <w:pStyle w:val="paragraph"/>
        <w:spacing w:before="0" w:beforeAutospacing="0" w:after="0" w:afterAutospacing="0"/>
        <w:ind w:left="1440" w:hanging="360"/>
        <w:textAlignment w:val="baseline"/>
        <w:rPr>
          <w:rFonts w:ascii="Segoe UI" w:hAnsi="Segoe UI" w:cs="Segoe UI"/>
          <w:sz w:val="18"/>
          <w:szCs w:val="18"/>
        </w:rPr>
      </w:pPr>
      <w:r w:rsidRPr="00714B9F">
        <w:rPr>
          <w:rStyle w:val="normaltextrun"/>
          <w:rFonts w:eastAsia="Arial"/>
          <w:i/>
          <w:color w:val="2D3B45"/>
        </w:rPr>
        <w:t>Shu, Alex Banchao</w:t>
      </w:r>
    </w:p>
    <w:p w:rsidR="00BB7353" w:rsidP="00BB7353" w:rsidRDefault="00BB7353" w14:paraId="1E706414" w14:textId="77777777">
      <w:pPr>
        <w:ind w:left="540"/>
        <w:rPr>
          <w:sz w:val="28"/>
          <w:szCs w:val="28"/>
        </w:rPr>
      </w:pPr>
    </w:p>
    <w:p w:rsidR="00BB7353" w:rsidP="00BB7353" w:rsidRDefault="00BB7353" w14:paraId="58BC04CB" w14:textId="77777777">
      <w:pPr>
        <w:ind w:left="540"/>
        <w:rPr>
          <w:sz w:val="28"/>
          <w:szCs w:val="28"/>
        </w:rPr>
      </w:pPr>
    </w:p>
    <w:p w:rsidR="00BB7353" w:rsidP="00BB7353" w:rsidRDefault="005E7BC9" w14:paraId="17F7A80B" w14:textId="4D7AD13F">
      <w:pPr>
        <w:ind w:left="540"/>
        <w:jc w:val="both"/>
        <w:rPr>
          <w:sz w:val="28"/>
          <w:szCs w:val="28"/>
        </w:rPr>
      </w:pPr>
      <w:r>
        <w:rPr>
          <w:sz w:val="28"/>
          <w:szCs w:val="28"/>
        </w:rPr>
        <w:t>AI 801 (</w:t>
      </w:r>
      <w:r w:rsidRPr="005E7BC9">
        <w:rPr>
          <w:sz w:val="28"/>
          <w:szCs w:val="28"/>
        </w:rPr>
        <w:t>Foundations of Artificial Intelligence</w:t>
      </w:r>
      <w:r>
        <w:rPr>
          <w:sz w:val="28"/>
          <w:szCs w:val="28"/>
        </w:rPr>
        <w:t>)</w:t>
      </w:r>
    </w:p>
    <w:p w:rsidRPr="005E7BC9" w:rsidR="00BB7353" w:rsidP="005E7BC9" w:rsidRDefault="005E7BC9" w14:paraId="1122EF57" w14:textId="0BA4E971">
      <w:pPr>
        <w:ind w:left="540"/>
        <w:jc w:val="both"/>
        <w:rPr>
          <w:sz w:val="28"/>
          <w:szCs w:val="28"/>
        </w:rPr>
        <w:sectPr w:rsidRPr="005E7BC9" w:rsidR="00BB7353">
          <w:pgSz w:w="12240" w:h="15840" w:orient="portrait"/>
          <w:pgMar w:top="1440" w:right="1440" w:bottom="1440" w:left="1440" w:header="720" w:footer="720" w:gutter="0"/>
          <w:pgNumType w:start="1"/>
          <w:cols w:equalWidth="0" w:space="720" w:num="2">
            <w:col w:w="2160" w:space="182"/>
            <w:col w:w="7018"/>
          </w:cols>
        </w:sectPr>
      </w:pPr>
      <w:r w:rsidRPr="00714B9F">
        <w:rPr>
          <w:sz w:val="28"/>
          <w:szCs w:val="28"/>
        </w:rPr>
        <w:t>[</w:t>
      </w:r>
      <w:r w:rsidRPr="00714B9F" w:rsidR="00714B9F">
        <w:rPr>
          <w:sz w:val="28"/>
          <w:szCs w:val="28"/>
        </w:rPr>
        <w:t>Spring</w:t>
      </w:r>
      <w:r w:rsidRPr="00714B9F" w:rsidR="003A1DDF">
        <w:rPr>
          <w:sz w:val="28"/>
          <w:szCs w:val="28"/>
        </w:rPr>
        <w:t>,</w:t>
      </w:r>
      <w:r w:rsidRPr="00714B9F" w:rsidR="00714B9F">
        <w:rPr>
          <w:sz w:val="28"/>
          <w:szCs w:val="28"/>
        </w:rPr>
        <w:t xml:space="preserve"> 2025</w:t>
      </w:r>
      <w:r w:rsidRPr="00714B9F">
        <w:rPr>
          <w:sz w:val="28"/>
          <w:szCs w:val="28"/>
        </w:rPr>
        <w:t>]</w:t>
      </w:r>
    </w:p>
    <w:p w:rsidRPr="00440808" w:rsidR="00BB7353" w:rsidP="00440808" w:rsidRDefault="00BB7353" w14:paraId="04448CCA" w14:textId="77777777">
      <w:pPr>
        <w:rPr>
          <w:b/>
          <w:bCs/>
          <w:sz w:val="32"/>
          <w:szCs w:val="32"/>
        </w:rPr>
      </w:pPr>
      <w:bookmarkStart w:name="_Toc" w:id="0"/>
      <w:bookmarkStart w:name="_Toc33129271" w:id="1"/>
      <w:r w:rsidRPr="00440808">
        <w:rPr>
          <w:b/>
          <w:bCs/>
          <w:sz w:val="32"/>
          <w:szCs w:val="32"/>
        </w:rPr>
        <w:t>Document Control</w:t>
      </w:r>
      <w:bookmarkStart w:name="_GoBack" w:id="2"/>
      <w:bookmarkEnd w:id="0"/>
      <w:bookmarkEnd w:id="1"/>
      <w:bookmarkEnd w:id="2"/>
    </w:p>
    <w:p w:rsidR="00BB7353" w:rsidP="00BB7353" w:rsidRDefault="00BB7353" w14:paraId="54D9CCFD" w14:textId="77777777"/>
    <w:p w:rsidRPr="00440808" w:rsidR="00BB7353" w:rsidP="00440808" w:rsidRDefault="00BB7353" w14:paraId="4299FB2C" w14:textId="77777777">
      <w:pPr>
        <w:rPr>
          <w:b/>
          <w:bCs/>
          <w:sz w:val="32"/>
          <w:szCs w:val="32"/>
        </w:rPr>
      </w:pPr>
      <w:bookmarkStart w:name="_Toc1" w:id="3"/>
      <w:bookmarkStart w:name="_Toc33129272" w:id="4"/>
      <w:r w:rsidRPr="00440808">
        <w:rPr>
          <w:b/>
          <w:bCs/>
          <w:sz w:val="32"/>
          <w:szCs w:val="32"/>
        </w:rPr>
        <w:t>Work carried out by:</w:t>
      </w:r>
      <w:bookmarkEnd w:id="3"/>
      <w:bookmarkEnd w:id="4"/>
    </w:p>
    <w:tbl>
      <w:tblPr>
        <w:tblW w:w="928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854"/>
        <w:gridCol w:w="1890"/>
        <w:gridCol w:w="4543"/>
      </w:tblGrid>
      <w:tr w:rsidR="00BB7353" w:rsidTr="203F3EAF" w14:paraId="3AEE2380" w14:textId="77777777">
        <w:trPr>
          <w:trHeight w:val="246"/>
          <w:tblHeader/>
        </w:trPr>
        <w:tc>
          <w:tcPr>
            <w:tcW w:w="28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645B5B" w14:paraId="2845AB17" w14:textId="5D524D15">
            <w:r>
              <w:rPr>
                <w:b/>
                <w:bCs/>
              </w:rPr>
              <w:t xml:space="preserve">Full </w:t>
            </w:r>
            <w:r w:rsidR="00BB7353">
              <w:rPr>
                <w:b/>
                <w:bCs/>
              </w:rPr>
              <w:t>Name</w:t>
            </w:r>
          </w:p>
        </w:tc>
        <w:tc>
          <w:tcPr>
            <w:tcW w:w="18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BB7353" w14:paraId="13C15E9C" w14:textId="77777777">
            <w:r>
              <w:rPr>
                <w:b/>
                <w:bCs/>
              </w:rPr>
              <w:t>Email Address</w:t>
            </w:r>
          </w:p>
        </w:tc>
        <w:tc>
          <w:tcPr>
            <w:tcW w:w="45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507597" w14:paraId="7C57448F" w14:textId="704BF21F">
            <w:r>
              <w:rPr>
                <w:b/>
                <w:bCs/>
              </w:rPr>
              <w:t xml:space="preserve">Exhaustive list of </w:t>
            </w:r>
            <w:r w:rsidR="008E1F59">
              <w:rPr>
                <w:b/>
                <w:bCs/>
              </w:rPr>
              <w:t>Task</w:t>
            </w:r>
            <w:r>
              <w:rPr>
                <w:b/>
                <w:bCs/>
              </w:rPr>
              <w:t>s</w:t>
            </w:r>
            <w:r w:rsidR="008E1F59">
              <w:rPr>
                <w:b/>
                <w:bCs/>
              </w:rPr>
              <w:t xml:space="preserve"> </w:t>
            </w:r>
          </w:p>
        </w:tc>
      </w:tr>
      <w:tr w:rsidR="00BB7353" w:rsidTr="203F3EAF" w14:paraId="07775663" w14:textId="77777777">
        <w:trPr>
          <w:trHeight w:val="255"/>
        </w:trPr>
        <w:tc>
          <w:tcPr>
            <w:tcW w:w="28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714B9F" w14:paraId="5CD4C196" w14:textId="257417EF">
            <w:r w:rsidRPr="00714B9F">
              <w:t>Jones, John K</w:t>
            </w:r>
          </w:p>
        </w:tc>
        <w:tc>
          <w:tcPr>
            <w:tcW w:w="18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714B9F" w14:paraId="69137A65" w14:textId="30CC5B6E">
            <w:r w:rsidRPr="00714B9F">
              <w:t>jkj5774@psu.edu</w:t>
            </w:r>
          </w:p>
        </w:tc>
        <w:tc>
          <w:tcPr>
            <w:tcW w:w="45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Pr="00A224DA" w:rsidR="00433E94" w:rsidP="008B275C" w:rsidRDefault="00A224DA" w14:paraId="2B4B6BE7" w14:textId="7850650F">
            <w:r w:rsidR="2D67D53E">
              <w:rPr/>
              <w:t>Loop</w:t>
            </w:r>
            <w:r w:rsidR="4E57E24E">
              <w:rPr/>
              <w:t>s</w:t>
            </w:r>
            <w:r w:rsidR="2D67D53E">
              <w:rPr/>
              <w:t xml:space="preserve"> Update</w:t>
            </w:r>
          </w:p>
        </w:tc>
      </w:tr>
      <w:tr w:rsidR="00BB7353" w:rsidTr="203F3EAF" w14:paraId="04C5FC3D" w14:textId="77777777">
        <w:trPr>
          <w:trHeight w:val="255"/>
        </w:trPr>
        <w:tc>
          <w:tcPr>
            <w:tcW w:w="28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714B9F" w14:paraId="0839C2CC" w14:textId="0D1BDE25">
            <w:proofErr w:type="spellStart"/>
            <w:r w:rsidRPr="00714B9F">
              <w:t>Muthukumarasamy</w:t>
            </w:r>
            <w:proofErr w:type="spellEnd"/>
            <w:r w:rsidRPr="00714B9F">
              <w:t>, Shankar</w:t>
            </w:r>
          </w:p>
        </w:tc>
        <w:tc>
          <w:tcPr>
            <w:tcW w:w="18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714B9F" w14:paraId="2AF2D3BE" w14:textId="34552787">
            <w:r>
              <w:rPr>
                <w:rStyle w:val="normaltextrun"/>
                <w:shd w:val="clear" w:color="auto" w:fill="FFFFFF"/>
              </w:rPr>
              <w:t>sxm6823@psu.edu</w:t>
            </w:r>
          </w:p>
        </w:tc>
        <w:tc>
          <w:tcPr>
            <w:tcW w:w="45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A224DA" w14:paraId="40B1EC60" w14:textId="132F382B">
            <w:r>
              <w:t>Algorithm Update</w:t>
            </w:r>
          </w:p>
        </w:tc>
      </w:tr>
      <w:tr w:rsidR="00BB7353" w:rsidTr="203F3EAF" w14:paraId="7EED8770" w14:textId="77777777">
        <w:trPr>
          <w:trHeight w:val="255"/>
        </w:trPr>
        <w:tc>
          <w:tcPr>
            <w:tcW w:w="28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714B9F" w14:paraId="3A6A7013" w14:textId="185F54A4">
            <w:r w:rsidRPr="00714B9F">
              <w:t>Shu, Alex Banchao</w:t>
            </w:r>
          </w:p>
        </w:tc>
        <w:tc>
          <w:tcPr>
            <w:tcW w:w="189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714B9F" w14:paraId="205A606C" w14:textId="77D92BA7">
            <w:r w:rsidRPr="00714B9F">
              <w:t>bxs5825@psu.edu</w:t>
            </w:r>
          </w:p>
        </w:tc>
        <w:tc>
          <w:tcPr>
            <w:tcW w:w="45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BB7353" w:rsidP="008B275C" w:rsidRDefault="00A224DA" w14:paraId="4631C8B4" w14:textId="01CDE203">
            <w:r>
              <w:t>Fixing bugs</w:t>
            </w:r>
          </w:p>
        </w:tc>
      </w:tr>
    </w:tbl>
    <w:p w:rsidR="00BB7353" w:rsidP="00440808" w:rsidRDefault="00BB7353" w14:paraId="7971E306" w14:textId="77777777">
      <w:pPr>
        <w:pStyle w:val="Heading2"/>
        <w:widowControl w:val="0"/>
        <w:numPr>
          <w:ilvl w:val="0"/>
          <w:numId w:val="0"/>
        </w:numPr>
      </w:pPr>
    </w:p>
    <w:p w:rsidR="00BB7353" w:rsidP="00BB7353" w:rsidRDefault="00BB7353" w14:paraId="211F4974" w14:textId="77777777"/>
    <w:p w:rsidRPr="00440808" w:rsidR="00BB7353" w:rsidP="00440808" w:rsidRDefault="00BB7353" w14:paraId="4851ACC0" w14:textId="77777777">
      <w:pPr>
        <w:rPr>
          <w:b/>
          <w:bCs/>
          <w:sz w:val="32"/>
          <w:szCs w:val="32"/>
        </w:rPr>
      </w:pPr>
      <w:bookmarkStart w:name="_Toc2" w:id="5"/>
      <w:bookmarkStart w:name="_Toc33129273" w:id="6"/>
      <w:r w:rsidRPr="00440808">
        <w:rPr>
          <w:b/>
          <w:bCs/>
          <w:sz w:val="32"/>
          <w:szCs w:val="32"/>
        </w:rPr>
        <w:t>Revision Sheet</w:t>
      </w:r>
      <w:bookmarkEnd w:id="5"/>
      <w:bookmarkEnd w:id="6"/>
    </w:p>
    <w:p w:rsidR="00BB7353" w:rsidP="00BB7353" w:rsidRDefault="00BB7353" w14:paraId="005D11C7" w14:textId="77777777">
      <w:pPr>
        <w:widowControl w:val="0"/>
        <w:jc w:val="both"/>
      </w:pPr>
    </w:p>
    <w:tbl>
      <w:tblPr>
        <w:tblW w:w="9326" w:type="dxa"/>
        <w:tblInd w:w="1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216"/>
        <w:gridCol w:w="7110"/>
      </w:tblGrid>
      <w:tr w:rsidR="0044734D" w:rsidTr="203F3EAF" w14:paraId="36F4C15B" w14:textId="77777777">
        <w:trPr>
          <w:trHeight w:val="246"/>
          <w:tblHeader/>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80" w:type="dxa"/>
              <w:left w:w="80" w:type="dxa"/>
              <w:bottom w:w="80" w:type="dxa"/>
              <w:right w:w="80" w:type="dxa"/>
            </w:tcMar>
          </w:tcPr>
          <w:p w:rsidR="0044734D" w:rsidP="008B275C" w:rsidRDefault="0044734D" w14:paraId="0D7FB279" w14:textId="77777777">
            <w:pPr>
              <w:jc w:val="both"/>
            </w:pPr>
            <w:r>
              <w:rPr>
                <w:b/>
                <w:bCs/>
              </w:rPr>
              <w:t>Date</w:t>
            </w:r>
          </w:p>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CCCCC"/>
            <w:tcMar>
              <w:top w:w="80" w:type="dxa"/>
              <w:left w:w="80" w:type="dxa"/>
              <w:bottom w:w="80" w:type="dxa"/>
              <w:right w:w="80" w:type="dxa"/>
            </w:tcMar>
          </w:tcPr>
          <w:p w:rsidR="0044734D" w:rsidP="008B275C" w:rsidRDefault="0044734D" w14:paraId="76EE81C1" w14:textId="77777777">
            <w:pPr>
              <w:jc w:val="both"/>
            </w:pPr>
            <w:r>
              <w:rPr>
                <w:b/>
                <w:bCs/>
              </w:rPr>
              <w:t>Revision Description</w:t>
            </w:r>
          </w:p>
        </w:tc>
      </w:tr>
      <w:tr w:rsidR="0044734D" w:rsidTr="203F3EAF" w14:paraId="7D24C31C"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714B9F" w14:paraId="66AA8FDB" w14:textId="3421ABDF">
            <w:r>
              <w:rPr>
                <w:rStyle w:val="normaltextrun"/>
                <w:shd w:val="clear" w:color="auto" w:fill="FFFFFF"/>
              </w:rPr>
              <w:t>2/16/25</w:t>
            </w:r>
            <w:r>
              <w:rPr>
                <w:rStyle w:val="eop"/>
                <w:shd w:val="clear" w:color="auto" w:fill="FFFFFF"/>
              </w:rPr>
              <w:t> </w:t>
            </w:r>
          </w:p>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714B9F" w14:paraId="385DAF8F" w14:textId="52B5DB16">
            <w:r w:rsidRPr="00714B9F">
              <w:t>Draft started</w:t>
            </w:r>
          </w:p>
        </w:tc>
      </w:tr>
      <w:tr w:rsidR="0044734D" w:rsidTr="203F3EAF" w14:paraId="4D241136"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714B9F" w14:paraId="065DF1ED" w14:textId="4B3D9420">
            <w:r>
              <w:rPr>
                <w:rStyle w:val="normaltextrun"/>
                <w:shd w:val="clear" w:color="auto" w:fill="FFFFFF"/>
              </w:rPr>
              <w:t>2/25/25</w:t>
            </w:r>
            <w:r>
              <w:rPr>
                <w:rStyle w:val="eop"/>
                <w:shd w:val="clear" w:color="auto" w:fill="FFFFFF"/>
              </w:rPr>
              <w:t> </w:t>
            </w:r>
          </w:p>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714B9F" w14:paraId="5D16C22D" w14:textId="2D15874A">
            <w:r w:rsidRPr="00714B9F">
              <w:t>Added the challenges and objectives</w:t>
            </w:r>
          </w:p>
        </w:tc>
      </w:tr>
      <w:tr w:rsidR="0044734D" w:rsidTr="203F3EAF" w14:paraId="18C703E8"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714B9F" w14:paraId="7BB52ECA" w14:textId="5E28B6D0">
            <w:r>
              <w:rPr>
                <w:rStyle w:val="normaltextrun"/>
                <w:shd w:val="clear" w:color="auto" w:fill="FFFFFF"/>
              </w:rPr>
              <w:t>4/28/25</w:t>
            </w:r>
            <w:r>
              <w:rPr>
                <w:rStyle w:val="eop"/>
                <w:shd w:val="clear" w:color="auto" w:fill="FFFFFF"/>
              </w:rPr>
              <w:t> </w:t>
            </w:r>
          </w:p>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714B9F" w14:paraId="70D0E3FB" w14:textId="4CC72953">
            <w:r w:rsidRPr="00714B9F">
              <w:t>Started Final Write Up</w:t>
            </w:r>
          </w:p>
        </w:tc>
      </w:tr>
      <w:tr w:rsidR="0044734D" w:rsidTr="203F3EAF" w14:paraId="644876D0"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25ED882A" w14:textId="3D5E94D1">
            <w:r w:rsidR="4FB02601">
              <w:rPr/>
              <w:t>4/30/25</w:t>
            </w:r>
          </w:p>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248D8588" w14:textId="47779FC9">
            <w:r w:rsidR="4FB02601">
              <w:rPr/>
              <w:t>Added Experiment Result</w:t>
            </w:r>
          </w:p>
        </w:tc>
      </w:tr>
      <w:tr w:rsidR="0044734D" w:rsidTr="203F3EAF" w14:paraId="55D496D7"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4B03038C" w14:textId="6951CD6D">
            <w:r w:rsidR="4E6C72D7">
              <w:rPr/>
              <w:t>5/1/25</w:t>
            </w:r>
          </w:p>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4DABE09C" w14:textId="69ECFC5E">
            <w:r w:rsidR="4E6C72D7">
              <w:rPr/>
              <w:t>Added Discussion</w:t>
            </w:r>
          </w:p>
        </w:tc>
      </w:tr>
      <w:tr w:rsidR="0044734D" w:rsidTr="203F3EAF" w14:paraId="78683E38"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57AB8B99" w14:textId="77777777"/>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6B175016" w14:textId="77777777"/>
        </w:tc>
      </w:tr>
      <w:tr w:rsidR="0044734D" w:rsidTr="203F3EAF" w14:paraId="5480113B" w14:textId="77777777">
        <w:trPr>
          <w:trHeight w:val="255"/>
        </w:trPr>
        <w:tc>
          <w:tcPr>
            <w:tcW w:w="221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5227EFA4" w14:textId="77777777"/>
        </w:tc>
        <w:tc>
          <w:tcPr>
            <w:tcW w:w="71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80" w:type="dxa"/>
              <w:left w:w="80" w:type="dxa"/>
              <w:bottom w:w="80" w:type="dxa"/>
              <w:right w:w="80" w:type="dxa"/>
            </w:tcMar>
          </w:tcPr>
          <w:p w:rsidR="0044734D" w:rsidP="008B275C" w:rsidRDefault="0044734D" w14:paraId="612145CF" w14:textId="77777777"/>
        </w:tc>
      </w:tr>
    </w:tbl>
    <w:p w:rsidR="00BB7353" w:rsidP="00BB7353" w:rsidRDefault="00BB7353" w14:paraId="5021E803" w14:textId="77777777">
      <w:pPr>
        <w:widowControl w:val="0"/>
        <w:jc w:val="both"/>
      </w:pPr>
    </w:p>
    <w:p w:rsidR="00BB7353" w:rsidP="00BB7353" w:rsidRDefault="00BB7353" w14:paraId="3FCEA44A" w14:textId="77777777">
      <w:pPr>
        <w:jc w:val="both"/>
      </w:pPr>
    </w:p>
    <w:p w:rsidR="00BB7353" w:rsidP="00BB7353" w:rsidRDefault="00BB7353" w14:paraId="7581859E" w14:textId="77777777">
      <w:pPr>
        <w:jc w:val="both"/>
      </w:pPr>
    </w:p>
    <w:p w:rsidR="00BB7353" w:rsidP="00BB7353" w:rsidRDefault="00BB7353" w14:paraId="04EFFD55" w14:textId="77777777">
      <w:pPr>
        <w:jc w:val="both"/>
      </w:pPr>
    </w:p>
    <w:p w:rsidR="00BB7353" w:rsidP="00BB7353" w:rsidRDefault="00BB7353" w14:paraId="05D64DF8" w14:textId="77777777">
      <w:pPr>
        <w:jc w:val="both"/>
        <w:sectPr w:rsidR="00BB7353">
          <w:headerReference w:type="default" r:id="rId8"/>
          <w:footerReference w:type="default" r:id="rId9"/>
          <w:pgSz w:w="12240" w:h="15840" w:orient="portrait"/>
          <w:pgMar w:top="1440" w:right="1440" w:bottom="1440" w:left="1440" w:header="720" w:footer="720" w:gutter="0"/>
          <w:pgNumType w:start="1"/>
          <w:cols w:space="720"/>
        </w:sectPr>
      </w:pPr>
    </w:p>
    <w:p w:rsidR="00BB7353" w:rsidP="00BB7353" w:rsidRDefault="00BB7353" w14:paraId="0979DD64" w14:textId="77777777"/>
    <w:p w:rsidR="00BB7353" w:rsidP="00BB7353" w:rsidRDefault="00BB7353" w14:paraId="232F04F2" w14:textId="77777777"/>
    <w:p w:rsidR="00BB7353" w:rsidP="00BB7353" w:rsidRDefault="00BB7353" w14:paraId="5DDD738E" w14:textId="77777777">
      <w:pPr>
        <w:jc w:val="center"/>
        <w:rPr>
          <w:b/>
          <w:bCs/>
          <w:sz w:val="28"/>
          <w:szCs w:val="28"/>
        </w:rPr>
      </w:pPr>
    </w:p>
    <w:p w:rsidR="00BB7353" w:rsidP="00BB7353" w:rsidRDefault="00BB7353" w14:paraId="13A6FEE8" w14:textId="77777777">
      <w:pPr>
        <w:jc w:val="center"/>
        <w:rPr>
          <w:b/>
          <w:bCs/>
          <w:sz w:val="28"/>
          <w:szCs w:val="28"/>
        </w:rPr>
      </w:pPr>
      <w:r>
        <w:rPr>
          <w:b/>
          <w:bCs/>
          <w:sz w:val="28"/>
          <w:szCs w:val="28"/>
        </w:rPr>
        <w:t>TABLE OF CONTENTS</w:t>
      </w:r>
    </w:p>
    <w:p w:rsidR="00BB7353" w:rsidP="00BB7353" w:rsidRDefault="00BB7353" w14:paraId="088DC87A" w14:textId="77777777">
      <w:pPr>
        <w:jc w:val="both"/>
        <w:rPr>
          <w:b/>
          <w:bCs/>
          <w:sz w:val="28"/>
          <w:szCs w:val="28"/>
        </w:rPr>
      </w:pPr>
    </w:p>
    <w:p w:rsidR="00C024B8" w:rsidP="203F3EAF" w:rsidRDefault="00440808" w14:paraId="3D1F61BA" w14:textId="0E12AC7C">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r>
        <w:fldChar w:fldCharType="begin"/>
      </w:r>
      <w:r>
        <w:instrText xml:space="preserve">TOC \o "1-3" \z \u \h</w:instrText>
      </w:r>
      <w:r>
        <w:fldChar w:fldCharType="separate"/>
      </w:r>
      <w:hyperlink w:anchor="_Toc944514453">
        <w:r w:rsidRPr="203F3EAF" w:rsidR="203F3EAF">
          <w:rPr>
            <w:rStyle w:val="Hyperlink"/>
          </w:rPr>
          <w:t>1</w:t>
        </w:r>
        <w:r>
          <w:tab/>
        </w:r>
        <w:r w:rsidRPr="203F3EAF" w:rsidR="203F3EAF">
          <w:rPr>
            <w:rStyle w:val="Hyperlink"/>
          </w:rPr>
          <w:t>Introduction</w:t>
        </w:r>
        <w:r>
          <w:tab/>
        </w:r>
        <w:r>
          <w:fldChar w:fldCharType="begin"/>
        </w:r>
        <w:r>
          <w:instrText xml:space="preserve">PAGEREF _Toc944514453 \h</w:instrText>
        </w:r>
        <w:r>
          <w:fldChar w:fldCharType="separate"/>
        </w:r>
        <w:r w:rsidRPr="203F3EAF" w:rsidR="203F3EAF">
          <w:rPr>
            <w:rStyle w:val="Hyperlink"/>
          </w:rPr>
          <w:t>3</w:t>
        </w:r>
        <w:r>
          <w:fldChar w:fldCharType="end"/>
        </w:r>
      </w:hyperlink>
    </w:p>
    <w:p w:rsidR="00C024B8" w:rsidP="203F3EAF" w:rsidRDefault="00C024B8" w14:paraId="77F4ED4D" w14:textId="44743C6F">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271537187">
        <w:r w:rsidRPr="203F3EAF" w:rsidR="203F3EAF">
          <w:rPr>
            <w:rStyle w:val="Hyperlink"/>
          </w:rPr>
          <w:t>2</w:t>
        </w:r>
        <w:r>
          <w:tab/>
        </w:r>
        <w:r w:rsidRPr="203F3EAF" w:rsidR="203F3EAF">
          <w:rPr>
            <w:rStyle w:val="Hyperlink"/>
          </w:rPr>
          <w:t>Problem Statement</w:t>
        </w:r>
        <w:r>
          <w:tab/>
        </w:r>
        <w:r>
          <w:fldChar w:fldCharType="begin"/>
        </w:r>
        <w:r>
          <w:instrText xml:space="preserve">PAGEREF _Toc271537187 \h</w:instrText>
        </w:r>
        <w:r>
          <w:fldChar w:fldCharType="separate"/>
        </w:r>
        <w:r w:rsidRPr="203F3EAF" w:rsidR="203F3EAF">
          <w:rPr>
            <w:rStyle w:val="Hyperlink"/>
          </w:rPr>
          <w:t>4</w:t>
        </w:r>
        <w:r>
          <w:fldChar w:fldCharType="end"/>
        </w:r>
      </w:hyperlink>
    </w:p>
    <w:p w:rsidR="00C024B8" w:rsidP="203F3EAF" w:rsidRDefault="00C024B8" w14:paraId="0A40AB7F" w14:textId="4C7BED74">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1480982295">
        <w:r w:rsidRPr="203F3EAF" w:rsidR="203F3EAF">
          <w:rPr>
            <w:rStyle w:val="Hyperlink"/>
          </w:rPr>
          <w:t>3</w:t>
        </w:r>
        <w:r>
          <w:tab/>
        </w:r>
        <w:r w:rsidRPr="203F3EAF" w:rsidR="203F3EAF">
          <w:rPr>
            <w:rStyle w:val="Hyperlink"/>
          </w:rPr>
          <w:t>Challenges</w:t>
        </w:r>
        <w:r>
          <w:tab/>
        </w:r>
        <w:r>
          <w:fldChar w:fldCharType="begin"/>
        </w:r>
        <w:r>
          <w:instrText xml:space="preserve">PAGEREF _Toc1480982295 \h</w:instrText>
        </w:r>
        <w:r>
          <w:fldChar w:fldCharType="separate"/>
        </w:r>
        <w:r w:rsidRPr="203F3EAF" w:rsidR="203F3EAF">
          <w:rPr>
            <w:rStyle w:val="Hyperlink"/>
          </w:rPr>
          <w:t>4</w:t>
        </w:r>
        <w:r>
          <w:fldChar w:fldCharType="end"/>
        </w:r>
      </w:hyperlink>
    </w:p>
    <w:p w:rsidR="00C024B8" w:rsidP="203F3EAF" w:rsidRDefault="00C024B8" w14:paraId="6DFFD8D0" w14:textId="13DE3EE5">
      <w:pPr>
        <w:pStyle w:val="TOC2"/>
        <w:tabs>
          <w:tab w:val="left" w:leader="none" w:pos="600"/>
          <w:tab w:val="right" w:leader="dot" w:pos="9345"/>
        </w:tabs>
        <w:rPr>
          <w:rFonts w:eastAsia="宋体" w:cs="Arial" w:eastAsiaTheme="minorEastAsia" w:cstheme="minorBidi"/>
          <w:caps w:val="0"/>
          <w:smallCaps w:val="0"/>
          <w:noProof/>
          <w:color w:val="auto"/>
          <w:sz w:val="22"/>
          <w:szCs w:val="22"/>
          <w:bdr w:val="none" w:color="auto" w:sz="0" w:space="0"/>
          <w:lang w:eastAsia="zh-CN"/>
        </w:rPr>
      </w:pPr>
      <w:hyperlink w:anchor="_Toc2018649835">
        <w:r w:rsidRPr="203F3EAF" w:rsidR="203F3EAF">
          <w:rPr>
            <w:rStyle w:val="Hyperlink"/>
          </w:rPr>
          <w:t>3.1</w:t>
        </w:r>
        <w:r>
          <w:tab/>
        </w:r>
        <w:r w:rsidRPr="203F3EAF" w:rsidR="203F3EAF">
          <w:rPr>
            <w:rStyle w:val="Hyperlink"/>
          </w:rPr>
          <w:t>RELATED WORKS</w:t>
        </w:r>
        <w:r>
          <w:tab/>
        </w:r>
        <w:r>
          <w:fldChar w:fldCharType="begin"/>
        </w:r>
        <w:r>
          <w:instrText xml:space="preserve">PAGEREF _Toc2018649835 \h</w:instrText>
        </w:r>
        <w:r>
          <w:fldChar w:fldCharType="separate"/>
        </w:r>
        <w:r w:rsidRPr="203F3EAF" w:rsidR="203F3EAF">
          <w:rPr>
            <w:rStyle w:val="Hyperlink"/>
          </w:rPr>
          <w:t>4</w:t>
        </w:r>
        <w:r>
          <w:fldChar w:fldCharType="end"/>
        </w:r>
      </w:hyperlink>
    </w:p>
    <w:p w:rsidR="00C024B8" w:rsidP="203F3EAF" w:rsidRDefault="00C024B8" w14:paraId="0B2D8DD0" w14:textId="5C96E44F">
      <w:pPr>
        <w:pStyle w:val="TOC2"/>
        <w:tabs>
          <w:tab w:val="left" w:leader="none" w:pos="600"/>
          <w:tab w:val="right" w:leader="dot" w:pos="9345"/>
        </w:tabs>
        <w:rPr>
          <w:rFonts w:eastAsia="宋体" w:cs="Arial" w:eastAsiaTheme="minorEastAsia" w:cstheme="minorBidi"/>
          <w:caps w:val="0"/>
          <w:smallCaps w:val="0"/>
          <w:noProof/>
          <w:color w:val="auto"/>
          <w:sz w:val="22"/>
          <w:szCs w:val="22"/>
          <w:bdr w:val="none" w:color="auto" w:sz="0" w:space="0"/>
          <w:lang w:eastAsia="zh-CN"/>
        </w:rPr>
      </w:pPr>
      <w:hyperlink w:anchor="_Toc1446130452">
        <w:r w:rsidRPr="203F3EAF" w:rsidR="203F3EAF">
          <w:rPr>
            <w:rStyle w:val="Hyperlink"/>
          </w:rPr>
          <w:t>3.2</w:t>
        </w:r>
        <w:r>
          <w:tab/>
        </w:r>
        <w:r w:rsidRPr="203F3EAF" w:rsidR="203F3EAF">
          <w:rPr>
            <w:rStyle w:val="Hyperlink"/>
          </w:rPr>
          <w:t>IMPORTANCE AND IMPACTS</w:t>
        </w:r>
        <w:r>
          <w:tab/>
        </w:r>
        <w:r>
          <w:fldChar w:fldCharType="begin"/>
        </w:r>
        <w:r>
          <w:instrText xml:space="preserve">PAGEREF _Toc1446130452 \h</w:instrText>
        </w:r>
        <w:r>
          <w:fldChar w:fldCharType="separate"/>
        </w:r>
        <w:r w:rsidRPr="203F3EAF" w:rsidR="203F3EAF">
          <w:rPr>
            <w:rStyle w:val="Hyperlink"/>
          </w:rPr>
          <w:t>5</w:t>
        </w:r>
        <w:r>
          <w:fldChar w:fldCharType="end"/>
        </w:r>
      </w:hyperlink>
    </w:p>
    <w:p w:rsidR="00C024B8" w:rsidP="203F3EAF" w:rsidRDefault="00C024B8" w14:paraId="6DA62DEA" w14:textId="7652B0EC">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1830879850">
        <w:r w:rsidRPr="203F3EAF" w:rsidR="203F3EAF">
          <w:rPr>
            <w:rStyle w:val="Hyperlink"/>
          </w:rPr>
          <w:t>4</w:t>
        </w:r>
        <w:r>
          <w:tab/>
        </w:r>
        <w:r w:rsidRPr="203F3EAF" w:rsidR="203F3EAF">
          <w:rPr>
            <w:rStyle w:val="Hyperlink"/>
          </w:rPr>
          <w:t>Data Collection and Preprocessing</w:t>
        </w:r>
        <w:r>
          <w:tab/>
        </w:r>
        <w:r>
          <w:fldChar w:fldCharType="begin"/>
        </w:r>
        <w:r>
          <w:instrText xml:space="preserve">PAGEREF _Toc1830879850 \h</w:instrText>
        </w:r>
        <w:r>
          <w:fldChar w:fldCharType="separate"/>
        </w:r>
        <w:r w:rsidRPr="203F3EAF" w:rsidR="203F3EAF">
          <w:rPr>
            <w:rStyle w:val="Hyperlink"/>
          </w:rPr>
          <w:t>6</w:t>
        </w:r>
        <w:r>
          <w:fldChar w:fldCharType="end"/>
        </w:r>
      </w:hyperlink>
    </w:p>
    <w:p w:rsidR="00C024B8" w:rsidP="203F3EAF" w:rsidRDefault="00C024B8" w14:paraId="1B3C638B" w14:textId="18B1F2D8">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6681267">
        <w:r w:rsidRPr="203F3EAF" w:rsidR="203F3EAF">
          <w:rPr>
            <w:rStyle w:val="Hyperlink"/>
          </w:rPr>
          <w:t>5</w:t>
        </w:r>
        <w:r>
          <w:tab/>
        </w:r>
        <w:r w:rsidRPr="203F3EAF" w:rsidR="203F3EAF">
          <w:rPr>
            <w:rStyle w:val="Hyperlink"/>
          </w:rPr>
          <w:t>Methodology</w:t>
        </w:r>
        <w:r>
          <w:tab/>
        </w:r>
        <w:r>
          <w:fldChar w:fldCharType="begin"/>
        </w:r>
        <w:r>
          <w:instrText xml:space="preserve">PAGEREF _Toc6681267 \h</w:instrText>
        </w:r>
        <w:r>
          <w:fldChar w:fldCharType="separate"/>
        </w:r>
        <w:r w:rsidRPr="203F3EAF" w:rsidR="203F3EAF">
          <w:rPr>
            <w:rStyle w:val="Hyperlink"/>
          </w:rPr>
          <w:t>6</w:t>
        </w:r>
        <w:r>
          <w:fldChar w:fldCharType="end"/>
        </w:r>
      </w:hyperlink>
    </w:p>
    <w:p w:rsidR="00C024B8" w:rsidP="203F3EAF" w:rsidRDefault="00C024B8" w14:paraId="76C396F2" w14:textId="2B8ED461">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1468915877">
        <w:r w:rsidRPr="203F3EAF" w:rsidR="203F3EAF">
          <w:rPr>
            <w:rStyle w:val="Hyperlink"/>
          </w:rPr>
          <w:t>6</w:t>
        </w:r>
        <w:r>
          <w:tab/>
        </w:r>
        <w:r w:rsidRPr="203F3EAF" w:rsidR="203F3EAF">
          <w:rPr>
            <w:rStyle w:val="Hyperlink"/>
          </w:rPr>
          <w:t>Results and Interpretation</w:t>
        </w:r>
        <w:r>
          <w:tab/>
        </w:r>
        <w:r>
          <w:fldChar w:fldCharType="begin"/>
        </w:r>
        <w:r>
          <w:instrText xml:space="preserve">PAGEREF _Toc1468915877 \h</w:instrText>
        </w:r>
        <w:r>
          <w:fldChar w:fldCharType="separate"/>
        </w:r>
        <w:r w:rsidRPr="203F3EAF" w:rsidR="203F3EAF">
          <w:rPr>
            <w:rStyle w:val="Hyperlink"/>
          </w:rPr>
          <w:t>11</w:t>
        </w:r>
        <w:r>
          <w:fldChar w:fldCharType="end"/>
        </w:r>
      </w:hyperlink>
    </w:p>
    <w:p w:rsidR="00C024B8" w:rsidP="203F3EAF" w:rsidRDefault="00C024B8" w14:paraId="4882BEBF" w14:textId="6421C448">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1979672346">
        <w:r w:rsidRPr="203F3EAF" w:rsidR="203F3EAF">
          <w:rPr>
            <w:rStyle w:val="Hyperlink"/>
          </w:rPr>
          <w:t>7</w:t>
        </w:r>
        <w:r>
          <w:tab/>
        </w:r>
        <w:r w:rsidRPr="203F3EAF" w:rsidR="203F3EAF">
          <w:rPr>
            <w:rStyle w:val="Hyperlink"/>
          </w:rPr>
          <w:t>Discussion of Results</w:t>
        </w:r>
        <w:r>
          <w:tab/>
        </w:r>
        <w:r>
          <w:fldChar w:fldCharType="begin"/>
        </w:r>
        <w:r>
          <w:instrText xml:space="preserve">PAGEREF _Toc1979672346 \h</w:instrText>
        </w:r>
        <w:r>
          <w:fldChar w:fldCharType="separate"/>
        </w:r>
        <w:r w:rsidRPr="203F3EAF" w:rsidR="203F3EAF">
          <w:rPr>
            <w:rStyle w:val="Hyperlink"/>
          </w:rPr>
          <w:t>13</w:t>
        </w:r>
        <w:r>
          <w:fldChar w:fldCharType="end"/>
        </w:r>
      </w:hyperlink>
    </w:p>
    <w:p w:rsidR="00C024B8" w:rsidP="203F3EAF" w:rsidRDefault="00C024B8" w14:paraId="5ADC708A" w14:textId="5E71C829">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1460384826">
        <w:r w:rsidRPr="203F3EAF" w:rsidR="203F3EAF">
          <w:rPr>
            <w:rStyle w:val="Hyperlink"/>
          </w:rPr>
          <w:t>8</w:t>
        </w:r>
        <w:r>
          <w:tab/>
        </w:r>
        <w:r w:rsidRPr="203F3EAF" w:rsidR="203F3EAF">
          <w:rPr>
            <w:rStyle w:val="Hyperlink"/>
          </w:rPr>
          <w:t>Related projects and existing code:</w:t>
        </w:r>
        <w:r>
          <w:tab/>
        </w:r>
        <w:r>
          <w:fldChar w:fldCharType="begin"/>
        </w:r>
        <w:r>
          <w:instrText xml:space="preserve">PAGEREF _Toc1460384826 \h</w:instrText>
        </w:r>
        <w:r>
          <w:fldChar w:fldCharType="separate"/>
        </w:r>
        <w:r w:rsidRPr="203F3EAF" w:rsidR="203F3EAF">
          <w:rPr>
            <w:rStyle w:val="Hyperlink"/>
          </w:rPr>
          <w:t>13</w:t>
        </w:r>
        <w:r>
          <w:fldChar w:fldCharType="end"/>
        </w:r>
      </w:hyperlink>
    </w:p>
    <w:p w:rsidR="00C024B8" w:rsidP="203F3EAF" w:rsidRDefault="00C024B8" w14:paraId="55D63F17" w14:textId="4C5A50FA">
      <w:pPr>
        <w:pStyle w:val="TOC1"/>
        <w:tabs>
          <w:tab w:val="left" w:leader="none" w:pos="390"/>
          <w:tab w:val="right" w:leader="dot" w:pos="9345"/>
        </w:tabs>
        <w:rPr>
          <w:rFonts w:eastAsia="宋体" w:cs="Arial" w:eastAsiaTheme="minorEastAsia" w:cstheme="minorBidi"/>
          <w:b w:val="0"/>
          <w:bCs w:val="0"/>
          <w:caps w:val="0"/>
          <w:smallCaps w:val="0"/>
          <w:noProof/>
          <w:color w:val="auto"/>
          <w:sz w:val="22"/>
          <w:szCs w:val="22"/>
          <w:bdr w:val="none" w:color="auto" w:sz="0" w:space="0"/>
          <w:lang w:eastAsia="zh-CN"/>
        </w:rPr>
      </w:pPr>
      <w:hyperlink w:anchor="_Toc2124129783">
        <w:r w:rsidRPr="203F3EAF" w:rsidR="203F3EAF">
          <w:rPr>
            <w:rStyle w:val="Hyperlink"/>
          </w:rPr>
          <w:t>9</w:t>
        </w:r>
        <w:r>
          <w:tab/>
        </w:r>
        <w:r w:rsidRPr="203F3EAF" w:rsidR="203F3EAF">
          <w:rPr>
            <w:rStyle w:val="Hyperlink"/>
          </w:rPr>
          <w:t>Your Feedback</w:t>
        </w:r>
        <w:r>
          <w:tab/>
        </w:r>
        <w:r>
          <w:fldChar w:fldCharType="begin"/>
        </w:r>
        <w:r>
          <w:instrText xml:space="preserve">PAGEREF _Toc2124129783 \h</w:instrText>
        </w:r>
        <w:r>
          <w:fldChar w:fldCharType="separate"/>
        </w:r>
        <w:r w:rsidRPr="203F3EAF" w:rsidR="203F3EAF">
          <w:rPr>
            <w:rStyle w:val="Hyperlink"/>
          </w:rPr>
          <w:t>13</w:t>
        </w:r>
        <w:r>
          <w:fldChar w:fldCharType="end"/>
        </w:r>
      </w:hyperlink>
    </w:p>
    <w:p w:rsidR="203F3EAF" w:rsidP="203F3EAF" w:rsidRDefault="203F3EAF" w14:paraId="3A283506" w14:textId="6CCDB891">
      <w:pPr>
        <w:pStyle w:val="TOC1"/>
        <w:tabs>
          <w:tab w:val="left" w:leader="none" w:pos="390"/>
          <w:tab w:val="right" w:leader="dot" w:pos="9345"/>
        </w:tabs>
      </w:pPr>
      <w:hyperlink w:anchor="_Toc108754743">
        <w:r w:rsidRPr="203F3EAF" w:rsidR="203F3EAF">
          <w:rPr>
            <w:rStyle w:val="Hyperlink"/>
          </w:rPr>
          <w:t>10</w:t>
        </w:r>
        <w:r>
          <w:tab/>
        </w:r>
        <w:r w:rsidRPr="203F3EAF" w:rsidR="203F3EAF">
          <w:rPr>
            <w:rStyle w:val="Hyperlink"/>
          </w:rPr>
          <w:t>References</w:t>
        </w:r>
        <w:r>
          <w:tab/>
        </w:r>
        <w:r>
          <w:fldChar w:fldCharType="begin"/>
        </w:r>
        <w:r>
          <w:instrText xml:space="preserve">PAGEREF _Toc108754743 \h</w:instrText>
        </w:r>
        <w:r>
          <w:fldChar w:fldCharType="separate"/>
        </w:r>
        <w:r w:rsidRPr="203F3EAF" w:rsidR="203F3EAF">
          <w:rPr>
            <w:rStyle w:val="Hyperlink"/>
          </w:rPr>
          <w:t>14</w:t>
        </w:r>
        <w:r>
          <w:fldChar w:fldCharType="end"/>
        </w:r>
      </w:hyperlink>
      <w:r>
        <w:fldChar w:fldCharType="end"/>
      </w:r>
    </w:p>
    <w:p w:rsidR="003463D0" w:rsidP="003463D0" w:rsidRDefault="00440808" w14:paraId="3241BECF" w14:textId="13479B59" w14:noSpellErr="1">
      <w:pPr>
        <w:pStyle w:val="ListParagraph"/>
        <w:jc w:val="both"/>
        <w:rPr>
          <w:b w:val="1"/>
          <w:bCs w:val="1"/>
          <w:sz w:val="28"/>
          <w:szCs w:val="28"/>
        </w:rPr>
      </w:pPr>
    </w:p>
    <w:p w:rsidRPr="003C657F" w:rsidR="00C269AD" w:rsidP="003C657F" w:rsidRDefault="00440808" w14:paraId="0BD1C79B" w14:textId="273D2410">
      <w:pPr>
        <w:pBdr>
          <w:top w:val="none" w:color="auto" w:sz="0" w:space="0"/>
          <w:left w:val="none" w:color="auto" w:sz="0" w:space="0"/>
          <w:bottom w:val="none" w:color="auto" w:sz="0" w:space="0"/>
          <w:right w:val="none" w:color="auto" w:sz="0" w:space="0"/>
          <w:between w:val="none" w:color="auto" w:sz="0" w:space="0"/>
          <w:bar w:val="none" w:color="auto" w:sz="0"/>
        </w:pBdr>
        <w:spacing w:after="200" w:line="276" w:lineRule="auto"/>
        <w:rPr>
          <w:b/>
          <w:bCs/>
          <w:sz w:val="28"/>
          <w:szCs w:val="28"/>
        </w:rPr>
      </w:pPr>
      <w:r>
        <w:rPr>
          <w:b/>
          <w:bCs/>
          <w:sz w:val="28"/>
          <w:szCs w:val="28"/>
        </w:rPr>
        <w:br w:type="page"/>
      </w:r>
    </w:p>
    <w:p w:rsidRPr="007C13B2" w:rsidR="003463D0" w:rsidP="00440808" w:rsidRDefault="0081054B" w14:paraId="1F41DBD3" w14:textId="5218421E" w14:noSpellErr="1">
      <w:pPr>
        <w:pStyle w:val="Heading1"/>
        <w:rPr>
          <w:sz w:val="24"/>
          <w:szCs w:val="24"/>
        </w:rPr>
      </w:pPr>
      <w:bookmarkStart w:name="_Toc33129274" w:id="7"/>
      <w:bookmarkStart w:name="_Toc944514453" w:id="959329410"/>
      <w:r w:rsidRPr="203F3EAF" w:rsidR="0081054B">
        <w:rPr>
          <w:sz w:val="24"/>
          <w:szCs w:val="24"/>
        </w:rPr>
        <w:t>Introduction</w:t>
      </w:r>
      <w:bookmarkEnd w:id="7"/>
      <w:bookmarkEnd w:id="959329410"/>
    </w:p>
    <w:p w:rsidRPr="007C13B2" w:rsidR="00440808" w:rsidP="203F3EAF" w:rsidRDefault="00714B9F" w14:paraId="0036EA7F" w14:textId="1DD30759">
      <w:pPr>
        <w:ind w:left="432" w:firstLine="0"/>
        <w:jc w:val="both"/>
        <w:rPr>
          <w:sz w:val="24"/>
          <w:szCs w:val="24"/>
        </w:rPr>
      </w:pPr>
      <w:r w:rsidRPr="203F3EAF" w:rsidR="00714B9F">
        <w:rPr>
          <w:sz w:val="24"/>
          <w:szCs w:val="24"/>
        </w:rPr>
        <w:t xml:space="preserve">A Minesweeper AI player can be designed to play Minesweeper efficiently without human interface, minimizing mistakes and maximizing success. High-success-rate AI players employ various techniques, including propositional logic, probability analysis, </w:t>
      </w:r>
      <w:r w:rsidRPr="203F3EAF" w:rsidR="1952017A">
        <w:rPr>
          <w:sz w:val="24"/>
          <w:szCs w:val="24"/>
        </w:rPr>
        <w:t>Bayesian network</w:t>
      </w:r>
      <w:r w:rsidRPr="203F3EAF" w:rsidR="00714B9F">
        <w:rPr>
          <w:sz w:val="24"/>
          <w:szCs w:val="24"/>
        </w:rPr>
        <w:t xml:space="preserve"> and heuristic algorithms to maximize the </w:t>
      </w:r>
      <w:r w:rsidRPr="203F3EAF" w:rsidR="13B060BA">
        <w:rPr>
          <w:sz w:val="24"/>
          <w:szCs w:val="24"/>
        </w:rPr>
        <w:t xml:space="preserve">AI </w:t>
      </w:r>
      <w:r w:rsidRPr="203F3EAF" w:rsidR="00714B9F">
        <w:rPr>
          <w:sz w:val="24"/>
          <w:szCs w:val="24"/>
        </w:rPr>
        <w:t>agent</w:t>
      </w:r>
      <w:r w:rsidRPr="203F3EAF" w:rsidR="00714B9F">
        <w:rPr>
          <w:sz w:val="24"/>
          <w:szCs w:val="24"/>
        </w:rPr>
        <w:t>’</w:t>
      </w:r>
      <w:r w:rsidRPr="203F3EAF" w:rsidR="00714B9F">
        <w:rPr>
          <w:sz w:val="24"/>
          <w:szCs w:val="24"/>
        </w:rPr>
        <w:t>s win</w:t>
      </w:r>
      <w:r w:rsidRPr="203F3EAF" w:rsidR="0BF8BC0E">
        <w:rPr>
          <w:sz w:val="24"/>
          <w:szCs w:val="24"/>
        </w:rPr>
        <w:t>n</w:t>
      </w:r>
      <w:r w:rsidRPr="203F3EAF" w:rsidR="00714B9F">
        <w:rPr>
          <w:sz w:val="24"/>
          <w:szCs w:val="24"/>
        </w:rPr>
        <w:t>ing rate.</w:t>
      </w:r>
      <w:r w:rsidRPr="203F3EAF" w:rsidR="04D5BC0E">
        <w:rPr>
          <w:sz w:val="24"/>
          <w:szCs w:val="24"/>
        </w:rPr>
        <w:t xml:space="preserve"> The Minesweeper game has simple mechanics, although it presents a challenge </w:t>
      </w:r>
      <w:r w:rsidRPr="203F3EAF" w:rsidR="44846887">
        <w:rPr>
          <w:sz w:val="24"/>
          <w:szCs w:val="24"/>
        </w:rPr>
        <w:t xml:space="preserve">due to </w:t>
      </w:r>
      <w:r w:rsidRPr="203F3EAF" w:rsidR="44846887">
        <w:rPr>
          <w:sz w:val="24"/>
          <w:szCs w:val="24"/>
        </w:rPr>
        <w:t>it’s</w:t>
      </w:r>
      <w:r w:rsidRPr="203F3EAF" w:rsidR="44846887">
        <w:rPr>
          <w:sz w:val="24"/>
          <w:szCs w:val="24"/>
        </w:rPr>
        <w:t xml:space="preserve"> hidden information and randomized layout. Th</w:t>
      </w:r>
      <w:r w:rsidRPr="203F3EAF" w:rsidR="3F6C6E81">
        <w:rPr>
          <w:sz w:val="24"/>
          <w:szCs w:val="24"/>
        </w:rPr>
        <w:t xml:space="preserve">is makes it an ideal challenge for testing and </w:t>
      </w:r>
      <w:r w:rsidRPr="203F3EAF" w:rsidR="0553F6F5">
        <w:rPr>
          <w:sz w:val="24"/>
          <w:szCs w:val="24"/>
        </w:rPr>
        <w:t>developing</w:t>
      </w:r>
      <w:r w:rsidRPr="203F3EAF" w:rsidR="3F6C6E81">
        <w:rPr>
          <w:sz w:val="24"/>
          <w:szCs w:val="24"/>
        </w:rPr>
        <w:t xml:space="preserve"> the AI to see if it is capable of reasoning under uncertaint</w:t>
      </w:r>
      <w:r w:rsidRPr="203F3EAF" w:rsidR="4D6C616F">
        <w:rPr>
          <w:sz w:val="24"/>
          <w:szCs w:val="24"/>
        </w:rPr>
        <w:t xml:space="preserve">y. </w:t>
      </w:r>
    </w:p>
    <w:p w:rsidRPr="007C13B2" w:rsidR="0081054B" w:rsidP="00440808" w:rsidRDefault="0081054B" w14:paraId="16F9FBDC" w14:textId="0DEC2D9D" w14:noSpellErr="1">
      <w:pPr>
        <w:pStyle w:val="Heading1"/>
        <w:rPr>
          <w:sz w:val="24"/>
          <w:szCs w:val="24"/>
        </w:rPr>
      </w:pPr>
      <w:bookmarkStart w:name="_Toc33129275" w:id="9"/>
      <w:bookmarkStart w:name="_Toc271537187" w:id="1139837910"/>
      <w:r w:rsidRPr="203F3EAF" w:rsidR="0081054B">
        <w:rPr>
          <w:sz w:val="24"/>
          <w:szCs w:val="24"/>
        </w:rPr>
        <w:t>Problem Statement</w:t>
      </w:r>
      <w:bookmarkEnd w:id="9"/>
      <w:bookmarkEnd w:id="1139837910"/>
    </w:p>
    <w:p w:rsidRPr="007C13B2" w:rsidR="00C131FD" w:rsidP="203F3EAF" w:rsidRDefault="00C131FD" w14:paraId="232EC077" w14:textId="393709F2">
      <w:pPr>
        <w:ind w:left="432"/>
        <w:jc w:val="both"/>
        <w:rPr>
          <w:sz w:val="24"/>
          <w:szCs w:val="24"/>
        </w:rPr>
      </w:pPr>
      <w:r w:rsidRPr="203F3EAF" w:rsidR="00355E5A">
        <w:rPr>
          <w:sz w:val="24"/>
          <w:szCs w:val="24"/>
        </w:rPr>
        <w:t xml:space="preserve">This project </w:t>
      </w:r>
      <w:r w:rsidRPr="203F3EAF" w:rsidR="2E180A32">
        <w:rPr>
          <w:sz w:val="24"/>
          <w:szCs w:val="24"/>
        </w:rPr>
        <w:t>is planning</w:t>
      </w:r>
      <w:r w:rsidRPr="203F3EAF" w:rsidR="00355E5A">
        <w:rPr>
          <w:sz w:val="24"/>
          <w:szCs w:val="24"/>
        </w:rPr>
        <w:t xml:space="preserve"> to </w:t>
      </w:r>
      <w:r w:rsidRPr="203F3EAF" w:rsidR="00355E5A">
        <w:rPr>
          <w:sz w:val="24"/>
          <w:szCs w:val="24"/>
        </w:rPr>
        <w:t>utilize</w:t>
      </w:r>
      <w:r w:rsidRPr="203F3EAF" w:rsidR="00355E5A">
        <w:rPr>
          <w:sz w:val="24"/>
          <w:szCs w:val="24"/>
        </w:rPr>
        <w:t xml:space="preserve"> Knowledge Based Agents to play Minesweeper with propositional logic and probability method. The Knowledge body or agent then will be improved with </w:t>
      </w:r>
      <w:r w:rsidRPr="203F3EAF" w:rsidR="2BE62474">
        <w:rPr>
          <w:sz w:val="24"/>
          <w:szCs w:val="24"/>
        </w:rPr>
        <w:t>Bayesian network</w:t>
      </w:r>
      <w:r w:rsidRPr="203F3EAF" w:rsidR="00355E5A">
        <w:rPr>
          <w:sz w:val="24"/>
          <w:szCs w:val="24"/>
        </w:rPr>
        <w:t xml:space="preserve"> an</w:t>
      </w:r>
      <w:r w:rsidRPr="203F3EAF" w:rsidR="00355E5A">
        <w:rPr>
          <w:rFonts w:ascii="Times New Roman" w:hAnsi="Arial Unicode MS" w:eastAsia="Arial Unicode MS" w:cs="Arial Unicode MS" w:asciiTheme="minorAscii" w:hAnsiTheme="minorAscii" w:eastAsiaTheme="minorAscii" w:cstheme="minorBidi"/>
          <w:color w:val="000000" w:themeColor="text1" w:themeTint="FF" w:themeShade="FF"/>
          <w:sz w:val="24"/>
          <w:szCs w:val="24"/>
          <w:lang w:eastAsia="en-US" w:bidi="ar-SA"/>
        </w:rPr>
        <w:t xml:space="preserve">d </w:t>
      </w:r>
      <w:r w:rsidRPr="203F3EAF" w:rsidR="230B61E8">
        <w:rPr>
          <w:rFonts w:ascii="Times New Roman" w:hAnsi="Arial Unicode MS" w:eastAsia="Arial Unicode MS" w:cs="Arial Unicode MS" w:asciiTheme="minorAscii" w:hAnsiTheme="minorAscii" w:eastAsiaTheme="minorAscii" w:cstheme="minorBidi"/>
          <w:noProof w:val="0"/>
          <w:color w:val="000000" w:themeColor="text1" w:themeTint="FF" w:themeShade="FF"/>
          <w:sz w:val="24"/>
          <w:szCs w:val="24"/>
          <w:lang w:val="en-US" w:eastAsia="en-US" w:bidi="ar-SA"/>
        </w:rPr>
        <w:t>Constraint Propagation</w:t>
      </w:r>
      <w:r w:rsidRPr="203F3EAF" w:rsidR="00355E5A">
        <w:rPr>
          <w:rFonts w:ascii="Times New Roman" w:hAnsi="Arial Unicode MS" w:eastAsia="Arial Unicode MS" w:cs="Arial Unicode MS" w:asciiTheme="minorAscii" w:hAnsiTheme="minorAscii" w:eastAsiaTheme="minorAscii" w:cstheme="minorBidi"/>
          <w:color w:val="000000" w:themeColor="text1" w:themeTint="FF" w:themeShade="FF"/>
          <w:sz w:val="24"/>
          <w:szCs w:val="24"/>
          <w:lang w:eastAsia="en-US" w:bidi="ar-SA"/>
        </w:rPr>
        <w:t>.</w:t>
      </w:r>
      <w:r w:rsidRPr="203F3EAF" w:rsidR="00355E5A">
        <w:rPr>
          <w:sz w:val="24"/>
          <w:szCs w:val="24"/>
        </w:rPr>
        <w:t xml:space="preserve"> The final goal is to improve the Agent</w:t>
      </w:r>
      <w:r w:rsidRPr="203F3EAF" w:rsidR="00355E5A">
        <w:rPr>
          <w:sz w:val="24"/>
          <w:szCs w:val="24"/>
        </w:rPr>
        <w:t>’</w:t>
      </w:r>
      <w:r w:rsidRPr="203F3EAF" w:rsidR="00355E5A">
        <w:rPr>
          <w:sz w:val="24"/>
          <w:szCs w:val="24"/>
        </w:rPr>
        <w:t>s efficiency an</w:t>
      </w:r>
      <w:r w:rsidRPr="203F3EAF" w:rsidR="00355E5A">
        <w:rPr>
          <w:sz w:val="24"/>
          <w:szCs w:val="24"/>
        </w:rPr>
        <w:t>d wi</w:t>
      </w:r>
      <w:r w:rsidRPr="203F3EAF" w:rsidR="00355E5A">
        <w:rPr>
          <w:sz w:val="24"/>
          <w:szCs w:val="24"/>
        </w:rPr>
        <w:t>nning rate while</w:t>
      </w:r>
      <w:r w:rsidRPr="203F3EAF" w:rsidR="7FF15B14">
        <w:rPr>
          <w:sz w:val="24"/>
          <w:szCs w:val="24"/>
        </w:rPr>
        <w:t xml:space="preserve"> minimizing unnecessary guesses</w:t>
      </w:r>
      <w:r w:rsidRPr="203F3EAF" w:rsidR="00355E5A">
        <w:rPr>
          <w:sz w:val="24"/>
          <w:szCs w:val="24"/>
        </w:rPr>
        <w:t xml:space="preserve"> playing Minesweeper.</w:t>
      </w:r>
      <w:r w:rsidRPr="203F3EAF" w:rsidR="21D130D0">
        <w:rPr>
          <w:sz w:val="24"/>
          <w:szCs w:val="24"/>
        </w:rPr>
        <w:t xml:space="preserve"> By integrating multiple AI strategies, the agent should be able to </w:t>
      </w:r>
      <w:r w:rsidRPr="203F3EAF" w:rsidR="2201EA6B">
        <w:rPr>
          <w:sz w:val="24"/>
          <w:szCs w:val="24"/>
        </w:rPr>
        <w:t>demonstrate</w:t>
      </w:r>
      <w:r w:rsidRPr="203F3EAF" w:rsidR="21D130D0">
        <w:rPr>
          <w:sz w:val="24"/>
          <w:szCs w:val="24"/>
        </w:rPr>
        <w:t xml:space="preserve"> an ability </w:t>
      </w:r>
      <w:r w:rsidRPr="203F3EAF" w:rsidR="062028DB">
        <w:rPr>
          <w:sz w:val="24"/>
          <w:szCs w:val="24"/>
        </w:rPr>
        <w:t>to</w:t>
      </w:r>
      <w:r w:rsidRPr="203F3EAF" w:rsidR="21D130D0">
        <w:rPr>
          <w:sz w:val="24"/>
          <w:szCs w:val="24"/>
        </w:rPr>
        <w:t xml:space="preserve"> shift between logic and probabilistic estimation based on th</w:t>
      </w:r>
      <w:r w:rsidRPr="203F3EAF" w:rsidR="52E36B87">
        <w:rPr>
          <w:sz w:val="24"/>
          <w:szCs w:val="24"/>
        </w:rPr>
        <w:t>e game state.</w:t>
      </w:r>
    </w:p>
    <w:p w:rsidRPr="007C13B2" w:rsidR="00C131FD" w:rsidP="00AE0458" w:rsidRDefault="00C131FD" w14:paraId="11B597AF" w14:textId="07417684" w14:noSpellErr="1">
      <w:pPr>
        <w:pStyle w:val="Heading1"/>
        <w:rPr>
          <w:b w:val="0"/>
          <w:bCs w:val="0"/>
          <w:sz w:val="24"/>
          <w:szCs w:val="24"/>
        </w:rPr>
      </w:pPr>
      <w:bookmarkStart w:name="_Toc33129276" w:id="11"/>
      <w:bookmarkStart w:name="_Toc1480982295" w:id="1441985436"/>
      <w:r w:rsidRPr="203F3EAF" w:rsidR="00C131FD">
        <w:rPr>
          <w:sz w:val="24"/>
          <w:szCs w:val="24"/>
        </w:rPr>
        <w:t>Challenges</w:t>
      </w:r>
      <w:bookmarkEnd w:id="11"/>
      <w:bookmarkEnd w:id="1441985436"/>
    </w:p>
    <w:p w:rsidRPr="00714B9F" w:rsidR="00714B9F" w:rsidP="203F3EAF" w:rsidRDefault="00714B9F" w14:paraId="504C6424" w14:textId="6926F59B">
      <w:pPr>
        <w:ind w:left="432"/>
        <w:jc w:val="both"/>
        <w:rPr>
          <w:sz w:val="24"/>
          <w:szCs w:val="24"/>
        </w:rPr>
      </w:pPr>
      <w:r w:rsidRPr="203F3EAF" w:rsidR="00714B9F">
        <w:rPr>
          <w:sz w:val="24"/>
          <w:szCs w:val="24"/>
        </w:rPr>
        <w:t xml:space="preserve">The primary </w:t>
      </w:r>
      <w:r w:rsidRPr="203F3EAF" w:rsidR="00714B9F">
        <w:rPr>
          <w:sz w:val="24"/>
          <w:szCs w:val="24"/>
        </w:rPr>
        <w:t>objective</w:t>
      </w:r>
      <w:r w:rsidRPr="203F3EAF" w:rsidR="00714B9F">
        <w:rPr>
          <w:sz w:val="24"/>
          <w:szCs w:val="24"/>
        </w:rPr>
        <w:t xml:space="preserve"> of this project is to develop </w:t>
      </w:r>
      <w:r w:rsidRPr="203F3EAF" w:rsidR="00714B9F">
        <w:rPr>
          <w:sz w:val="24"/>
          <w:szCs w:val="24"/>
        </w:rPr>
        <w:t>a</w:t>
      </w:r>
      <w:r w:rsidRPr="203F3EAF" w:rsidR="00714B9F">
        <w:rPr>
          <w:sz w:val="24"/>
          <w:szCs w:val="24"/>
        </w:rPr>
        <w:t xml:space="preserve"> AI player for Minesweeper game using proportional logic to enhance </w:t>
      </w:r>
      <w:r w:rsidRPr="203F3EAF" w:rsidR="149F0BA8">
        <w:rPr>
          <w:sz w:val="24"/>
          <w:szCs w:val="24"/>
        </w:rPr>
        <w:t>its</w:t>
      </w:r>
      <w:r w:rsidRPr="203F3EAF" w:rsidR="00714B9F">
        <w:rPr>
          <w:sz w:val="24"/>
          <w:szCs w:val="24"/>
        </w:rPr>
        <w:t xml:space="preserve"> </w:t>
      </w:r>
      <w:r w:rsidRPr="203F3EAF" w:rsidR="00714B9F">
        <w:rPr>
          <w:sz w:val="24"/>
          <w:szCs w:val="24"/>
        </w:rPr>
        <w:t>ability in strategic decision making. The project plans to address some key challenges and build on the AI</w:t>
      </w:r>
      <w:r w:rsidRPr="203F3EAF" w:rsidR="00714B9F">
        <w:rPr>
          <w:sz w:val="24"/>
          <w:szCs w:val="24"/>
        </w:rPr>
        <w:t>’</w:t>
      </w:r>
      <w:r w:rsidRPr="203F3EAF" w:rsidR="00714B9F">
        <w:rPr>
          <w:sz w:val="24"/>
          <w:szCs w:val="24"/>
        </w:rPr>
        <w:t xml:space="preserve">s performance through adaptability, </w:t>
      </w:r>
      <w:r w:rsidRPr="203F3EAF" w:rsidR="00714B9F">
        <w:rPr>
          <w:sz w:val="24"/>
          <w:szCs w:val="24"/>
        </w:rPr>
        <w:t>e</w:t>
      </w:r>
      <w:r w:rsidRPr="203F3EAF" w:rsidR="00714B9F">
        <w:rPr>
          <w:sz w:val="24"/>
          <w:szCs w:val="24"/>
        </w:rPr>
        <w:t>fficiency</w:t>
      </w:r>
      <w:r w:rsidRPr="203F3EAF" w:rsidR="00714B9F">
        <w:rPr>
          <w:sz w:val="24"/>
          <w:szCs w:val="24"/>
        </w:rPr>
        <w:t xml:space="preserve"> </w:t>
      </w:r>
      <w:r w:rsidRPr="203F3EAF" w:rsidR="00714B9F">
        <w:rPr>
          <w:sz w:val="24"/>
          <w:szCs w:val="24"/>
        </w:rPr>
        <w:t xml:space="preserve">and logical reasoning. </w:t>
      </w:r>
    </w:p>
    <w:p w:rsidRPr="00714B9F" w:rsidR="00714B9F" w:rsidP="00714B9F" w:rsidRDefault="00714B9F" w14:paraId="1F9EC5BE" w14:textId="60E48A62">
      <w:pPr>
        <w:jc w:val="both"/>
        <w:rPr>
          <w:bCs/>
          <w:sz w:val="24"/>
          <w:szCs w:val="24"/>
        </w:rPr>
      </w:pPr>
    </w:p>
    <w:p w:rsidRPr="00714B9F" w:rsidR="00714B9F" w:rsidP="00714B9F" w:rsidRDefault="00714B9F" w14:paraId="1D2F383C" w14:textId="5F0CD55C">
      <w:pPr>
        <w:pStyle w:val="ListParagraph"/>
        <w:numPr>
          <w:ilvl w:val="0"/>
          <w:numId w:val="18"/>
        </w:numPr>
        <w:jc w:val="both"/>
        <w:rPr>
          <w:bCs/>
          <w:sz w:val="24"/>
          <w:szCs w:val="24"/>
        </w:rPr>
      </w:pPr>
      <w:r w:rsidRPr="00714B9F">
        <w:rPr>
          <w:bCs/>
          <w:sz w:val="24"/>
          <w:szCs w:val="24"/>
        </w:rPr>
        <w:t xml:space="preserve">Build an AI player using propositional logic  </w:t>
      </w:r>
    </w:p>
    <w:p w:rsidRPr="00714B9F" w:rsidR="00714B9F" w:rsidP="00714B9F" w:rsidRDefault="00714B9F" w14:paraId="382DF9AA" w14:textId="4EAFB53F">
      <w:pPr>
        <w:pStyle w:val="ListParagraph"/>
        <w:numPr>
          <w:ilvl w:val="0"/>
          <w:numId w:val="18"/>
        </w:numPr>
        <w:jc w:val="both"/>
        <w:rPr>
          <w:bCs/>
          <w:sz w:val="24"/>
          <w:szCs w:val="24"/>
        </w:rPr>
      </w:pPr>
      <w:r w:rsidRPr="00714B9F">
        <w:rPr>
          <w:bCs/>
          <w:sz w:val="24"/>
          <w:szCs w:val="24"/>
        </w:rPr>
        <w:t xml:space="preserve">Improving the AI performance and efficiency </w:t>
      </w:r>
    </w:p>
    <w:p w:rsidRPr="00714B9F" w:rsidR="00714B9F" w:rsidP="00714B9F" w:rsidRDefault="00714B9F" w14:paraId="7A0DA13F" w14:textId="45C916BD">
      <w:pPr>
        <w:pStyle w:val="ListParagraph"/>
        <w:numPr>
          <w:ilvl w:val="0"/>
          <w:numId w:val="18"/>
        </w:numPr>
        <w:jc w:val="both"/>
        <w:rPr>
          <w:bCs/>
          <w:sz w:val="24"/>
          <w:szCs w:val="24"/>
        </w:rPr>
      </w:pPr>
      <w:r w:rsidRPr="00714B9F">
        <w:rPr>
          <w:bCs/>
          <w:sz w:val="24"/>
          <w:szCs w:val="24"/>
        </w:rPr>
        <w:t xml:space="preserve">Improve how it makes decisions, and help it figure the game better. </w:t>
      </w:r>
    </w:p>
    <w:p w:rsidRPr="00714B9F" w:rsidR="00714B9F" w:rsidP="00714B9F" w:rsidRDefault="00714B9F" w14:paraId="4823B5D5" w14:textId="4E7A3D3B">
      <w:pPr>
        <w:pStyle w:val="ListParagraph"/>
        <w:numPr>
          <w:ilvl w:val="0"/>
          <w:numId w:val="18"/>
        </w:numPr>
        <w:jc w:val="both"/>
        <w:rPr>
          <w:bCs/>
          <w:sz w:val="24"/>
          <w:szCs w:val="24"/>
        </w:rPr>
      </w:pPr>
      <w:r w:rsidRPr="00714B9F">
        <w:rPr>
          <w:bCs/>
          <w:sz w:val="24"/>
          <w:szCs w:val="24"/>
        </w:rPr>
        <w:t xml:space="preserve">Come up with better ways to handle conflicts so it does not get stuck. </w:t>
      </w:r>
    </w:p>
    <w:p w:rsidRPr="00714B9F" w:rsidR="00714B9F" w:rsidP="00714B9F" w:rsidRDefault="00714B9F" w14:paraId="2BBF5E54" w14:textId="428BE1D7">
      <w:pPr>
        <w:pStyle w:val="ListParagraph"/>
        <w:numPr>
          <w:ilvl w:val="0"/>
          <w:numId w:val="18"/>
        </w:numPr>
        <w:jc w:val="both"/>
        <w:rPr>
          <w:bCs/>
          <w:sz w:val="24"/>
          <w:szCs w:val="24"/>
        </w:rPr>
      </w:pPr>
      <w:r w:rsidRPr="00714B9F">
        <w:rPr>
          <w:bCs/>
          <w:sz w:val="24"/>
          <w:szCs w:val="24"/>
        </w:rPr>
        <w:t xml:space="preserve">Speed up its decision-making with better methods </w:t>
      </w:r>
    </w:p>
    <w:p w:rsidRPr="00714B9F" w:rsidR="00714B9F" w:rsidP="203F3EAF" w:rsidRDefault="00714B9F" w14:paraId="7960639D" w14:textId="74DB0DD2">
      <w:pPr>
        <w:pStyle w:val="ListParagraph"/>
        <w:numPr>
          <w:ilvl w:val="0"/>
          <w:numId w:val="18"/>
        </w:numPr>
        <w:jc w:val="both"/>
        <w:rPr>
          <w:sz w:val="24"/>
          <w:szCs w:val="24"/>
        </w:rPr>
      </w:pPr>
      <w:r w:rsidRPr="203F3EAF" w:rsidR="0E7BA172">
        <w:rPr>
          <w:sz w:val="24"/>
          <w:szCs w:val="24"/>
        </w:rPr>
        <w:t>Enable the AI’s adaptability to</w:t>
      </w:r>
      <w:r w:rsidRPr="203F3EAF" w:rsidR="00714B9F">
        <w:rPr>
          <w:sz w:val="24"/>
          <w:szCs w:val="24"/>
        </w:rPr>
        <w:t xml:space="preserve"> </w:t>
      </w:r>
      <w:r w:rsidRPr="203F3EAF" w:rsidR="00714B9F">
        <w:rPr>
          <w:sz w:val="24"/>
          <w:szCs w:val="24"/>
        </w:rPr>
        <w:t xml:space="preserve">pick the best moves using heuristics and probabilities instead of guessing. </w:t>
      </w:r>
    </w:p>
    <w:p w:rsidR="00714B9F" w:rsidP="203F3EAF" w:rsidRDefault="00714B9F" w14:paraId="145A4DD3" w14:textId="2BE500C5">
      <w:pPr>
        <w:pStyle w:val="ListParagraph"/>
        <w:numPr>
          <w:ilvl w:val="0"/>
          <w:numId w:val="18"/>
        </w:numPr>
        <w:jc w:val="both"/>
        <w:rPr>
          <w:sz w:val="24"/>
          <w:szCs w:val="24"/>
        </w:rPr>
      </w:pPr>
      <w:r w:rsidRPr="203F3EAF" w:rsidR="00714B9F">
        <w:rPr>
          <w:sz w:val="24"/>
          <w:szCs w:val="24"/>
        </w:rPr>
        <w:t>Help make the AI more adaptable and learn from advanced logic and strategies at solving the game.</w:t>
      </w:r>
    </w:p>
    <w:p w:rsidR="203F3EAF" w:rsidP="203F3EAF" w:rsidRDefault="203F3EAF" w14:paraId="3682C853" w14:textId="33149D5D">
      <w:pPr>
        <w:pStyle w:val="Normal"/>
        <w:jc w:val="both"/>
      </w:pPr>
    </w:p>
    <w:p w:rsidRPr="007C13B2" w:rsidR="00910249" w:rsidP="00440808" w:rsidRDefault="00AE0458" w14:paraId="73A05A9B" w14:textId="678B90AF" w14:noSpellErr="1">
      <w:pPr>
        <w:pStyle w:val="Heading2"/>
        <w:rPr>
          <w:sz w:val="24"/>
          <w:szCs w:val="24"/>
        </w:rPr>
      </w:pPr>
      <w:bookmarkStart w:name="_Toc33129277" w:id="13"/>
      <w:bookmarkStart w:name="_Toc2018649835" w:id="666480404"/>
      <w:r w:rsidRPr="203F3EAF" w:rsidR="00AE0458">
        <w:rPr>
          <w:sz w:val="24"/>
          <w:szCs w:val="24"/>
        </w:rPr>
        <w:t>RELATED WORKS</w:t>
      </w:r>
      <w:bookmarkEnd w:id="13"/>
      <w:bookmarkEnd w:id="666480404"/>
    </w:p>
    <w:p w:rsidRPr="00355E5A" w:rsidR="00355E5A" w:rsidP="203F3EAF" w:rsidRDefault="00355E5A" w14:paraId="7A399D39" w14:textId="2FA012B3">
      <w:pPr>
        <w:pStyle w:val="ListParagraph"/>
        <w:jc w:val="both"/>
        <w:rPr>
          <w:sz w:val="24"/>
          <w:szCs w:val="24"/>
        </w:rPr>
      </w:pPr>
      <w:r w:rsidRPr="203F3EAF" w:rsidR="00355E5A">
        <w:rPr>
          <w:sz w:val="24"/>
          <w:szCs w:val="24"/>
        </w:rPr>
        <w:t>3.1</w:t>
      </w:r>
      <w:r w:rsidRPr="203F3EAF" w:rsidR="77D918D0">
        <w:rPr>
          <w:sz w:val="24"/>
          <w:szCs w:val="24"/>
        </w:rPr>
        <w:t xml:space="preserve">.1 </w:t>
      </w:r>
      <w:r w:rsidRPr="203F3EAF" w:rsidR="00355E5A">
        <w:rPr>
          <w:sz w:val="24"/>
          <w:szCs w:val="24"/>
        </w:rPr>
        <w:t xml:space="preserve">Propositional Logic  </w:t>
      </w:r>
    </w:p>
    <w:p w:rsidRPr="00355E5A" w:rsidR="00355E5A" w:rsidP="00355E5A" w:rsidRDefault="00355E5A" w14:paraId="0F519CAE" w14:textId="77777777">
      <w:pPr>
        <w:pStyle w:val="ListParagraph"/>
        <w:jc w:val="both"/>
        <w:rPr>
          <w:bCs/>
          <w:sz w:val="24"/>
          <w:szCs w:val="24"/>
        </w:rPr>
      </w:pPr>
    </w:p>
    <w:p w:rsidRPr="00355E5A" w:rsidR="00355E5A" w:rsidP="203F3EAF" w:rsidRDefault="00355E5A" w14:paraId="353ECEE0" w14:textId="69F017A0">
      <w:pPr>
        <w:pStyle w:val="ListParagraph"/>
        <w:jc w:val="both"/>
        <w:rPr>
          <w:sz w:val="24"/>
          <w:szCs w:val="24"/>
        </w:rPr>
      </w:pPr>
      <w:r w:rsidRPr="203F3EAF" w:rsidR="00355E5A">
        <w:rPr>
          <w:sz w:val="24"/>
          <w:szCs w:val="24"/>
        </w:rPr>
        <w:t xml:space="preserve">The game board can be represented using propositional logic, where each tile's state which is mine or safe </w:t>
      </w:r>
      <w:r w:rsidRPr="203F3EAF" w:rsidR="0633F229">
        <w:rPr>
          <w:sz w:val="24"/>
          <w:szCs w:val="24"/>
        </w:rPr>
        <w:t>is</w:t>
      </w:r>
      <w:r w:rsidRPr="203F3EAF" w:rsidR="00355E5A">
        <w:rPr>
          <w:sz w:val="24"/>
          <w:szCs w:val="24"/>
        </w:rPr>
        <w:t xml:space="preserve"> expressed as a logical formula. We are given </w:t>
      </w:r>
      <w:r w:rsidRPr="203F3EAF" w:rsidR="00355E5A">
        <w:rPr>
          <w:sz w:val="24"/>
          <w:szCs w:val="24"/>
        </w:rPr>
        <w:t>an initial</w:t>
      </w:r>
      <w:r w:rsidRPr="203F3EAF" w:rsidR="00355E5A">
        <w:rPr>
          <w:sz w:val="24"/>
          <w:szCs w:val="24"/>
        </w:rPr>
        <w:t xml:space="preserve"> bag of strings, called axioms, to </w:t>
      </w:r>
      <w:r w:rsidRPr="203F3EAF" w:rsidR="09B93220">
        <w:rPr>
          <w:sz w:val="24"/>
          <w:szCs w:val="24"/>
        </w:rPr>
        <w:t>inference</w:t>
      </w:r>
      <w:r w:rsidRPr="203F3EAF" w:rsidR="00355E5A">
        <w:rPr>
          <w:sz w:val="24"/>
          <w:szCs w:val="24"/>
        </w:rPr>
        <w:t xml:space="preserve"> the game with propositional logic. Constraint Satisfaction Problem (CSP) solvers use these formulas to deduce safe moves and </w:t>
      </w:r>
      <w:r w:rsidRPr="203F3EAF" w:rsidR="00355E5A">
        <w:rPr>
          <w:sz w:val="24"/>
          <w:szCs w:val="24"/>
        </w:rPr>
        <w:t>mine</w:t>
      </w:r>
      <w:r w:rsidRPr="203F3EAF" w:rsidR="00355E5A">
        <w:rPr>
          <w:sz w:val="24"/>
          <w:szCs w:val="24"/>
        </w:rPr>
        <w:t xml:space="preserve"> locations. When a tile x is probed, x constrains the number of mines contained in its 8 neighbor cells. Suppose x </w:t>
      </w:r>
      <w:r w:rsidRPr="203F3EAF" w:rsidR="00355E5A">
        <w:rPr>
          <w:sz w:val="24"/>
          <w:szCs w:val="24"/>
        </w:rPr>
        <w:t>contains</w:t>
      </w:r>
      <w:r w:rsidRPr="203F3EAF" w:rsidR="00355E5A">
        <w:rPr>
          <w:sz w:val="24"/>
          <w:szCs w:val="24"/>
        </w:rPr>
        <w:t xml:space="preserve"> a number </w:t>
      </w:r>
      <w:r w:rsidRPr="203F3EAF" w:rsidR="00355E5A">
        <w:rPr>
          <w:sz w:val="24"/>
          <w:szCs w:val="24"/>
        </w:rPr>
        <w:t>n</w:t>
      </w:r>
      <w:r w:rsidRPr="203F3EAF" w:rsidR="00355E5A">
        <w:rPr>
          <w:sz w:val="24"/>
          <w:szCs w:val="24"/>
        </w:rPr>
        <w:t xml:space="preserve"> such that n </w:t>
      </w:r>
      <w:r w:rsidRPr="203F3EAF" w:rsidR="00355E5A">
        <w:rPr>
          <w:sz w:val="24"/>
          <w:szCs w:val="24"/>
        </w:rPr>
        <w:t>∈</w:t>
      </w:r>
      <w:r w:rsidRPr="203F3EAF" w:rsidR="00355E5A">
        <w:rPr>
          <w:sz w:val="24"/>
          <w:szCs w:val="24"/>
        </w:rPr>
        <w:t xml:space="preserve"> {1, </w:t>
      </w:r>
      <w:r w:rsidRPr="203F3EAF" w:rsidR="00355E5A">
        <w:rPr>
          <w:sz w:val="24"/>
          <w:szCs w:val="24"/>
        </w:rPr>
        <w:t>. . . ,</w:t>
      </w:r>
      <w:r w:rsidRPr="203F3EAF" w:rsidR="00355E5A">
        <w:rPr>
          <w:sz w:val="24"/>
          <w:szCs w:val="24"/>
        </w:rPr>
        <w:t xml:space="preserve"> 8}. n is the number of mines in the x</w:t>
      </w:r>
      <w:r w:rsidRPr="203F3EAF" w:rsidR="00355E5A">
        <w:rPr>
          <w:sz w:val="24"/>
          <w:szCs w:val="24"/>
        </w:rPr>
        <w:t>’</w:t>
      </w:r>
      <w:r w:rsidRPr="203F3EAF" w:rsidR="00355E5A">
        <w:rPr>
          <w:sz w:val="24"/>
          <w:szCs w:val="24"/>
        </w:rPr>
        <w:t xml:space="preserve">s neighbors (Becerra, 2015). If a tile shows "1" and touches only one unknown tile, then that tile must </w:t>
      </w:r>
      <w:r w:rsidRPr="203F3EAF" w:rsidR="00355E5A">
        <w:rPr>
          <w:sz w:val="24"/>
          <w:szCs w:val="24"/>
        </w:rPr>
        <w:t>contain</w:t>
      </w:r>
      <w:r w:rsidRPr="203F3EAF" w:rsidR="00355E5A">
        <w:rPr>
          <w:sz w:val="24"/>
          <w:szCs w:val="24"/>
        </w:rPr>
        <w:t xml:space="preserve"> a mine (Russell &amp; </w:t>
      </w:r>
      <w:r w:rsidRPr="203F3EAF" w:rsidR="00355E5A">
        <w:rPr>
          <w:sz w:val="24"/>
          <w:szCs w:val="24"/>
        </w:rPr>
        <w:t>Norvig</w:t>
      </w:r>
      <w:r w:rsidRPr="203F3EAF" w:rsidR="00355E5A">
        <w:rPr>
          <w:sz w:val="24"/>
          <w:szCs w:val="24"/>
        </w:rPr>
        <w:t xml:space="preserve">, 2016). A value of 0 </w:t>
      </w:r>
      <w:r w:rsidRPr="203F3EAF" w:rsidR="00355E5A">
        <w:rPr>
          <w:sz w:val="24"/>
          <w:szCs w:val="24"/>
        </w:rPr>
        <w:t>indicates</w:t>
      </w:r>
      <w:r w:rsidRPr="203F3EAF" w:rsidR="00355E5A">
        <w:rPr>
          <w:sz w:val="24"/>
          <w:szCs w:val="24"/>
        </w:rPr>
        <w:t xml:space="preserve"> the neighbor cells </w:t>
      </w:r>
      <w:r w:rsidRPr="203F3EAF" w:rsidR="00355E5A">
        <w:rPr>
          <w:sz w:val="24"/>
          <w:szCs w:val="24"/>
        </w:rPr>
        <w:t>is</w:t>
      </w:r>
      <w:r w:rsidRPr="203F3EAF" w:rsidR="00355E5A">
        <w:rPr>
          <w:sz w:val="24"/>
          <w:szCs w:val="24"/>
        </w:rPr>
        <w:t xml:space="preserve"> mine-free. The integer n will be denoted as the label of a constraint. These rules allow the player to safely sweep the left tiles which do not have a mine</w:t>
      </w:r>
      <w:r w:rsidRPr="203F3EAF" w:rsidR="00355E5A">
        <w:rPr>
          <w:sz w:val="24"/>
          <w:szCs w:val="24"/>
        </w:rPr>
        <w:t xml:space="preserve">.  </w:t>
      </w:r>
    </w:p>
    <w:p w:rsidRPr="00355E5A" w:rsidR="00355E5A" w:rsidP="00355E5A" w:rsidRDefault="00355E5A" w14:paraId="45933D18" w14:textId="77777777">
      <w:pPr>
        <w:pStyle w:val="ListParagraph"/>
        <w:jc w:val="both"/>
        <w:rPr>
          <w:bCs/>
          <w:sz w:val="24"/>
          <w:szCs w:val="24"/>
        </w:rPr>
      </w:pPr>
    </w:p>
    <w:p w:rsidRPr="00355E5A" w:rsidR="00355E5A" w:rsidP="203F3EAF" w:rsidRDefault="00355E5A" w14:paraId="3C9B93C4" w14:textId="4D089B7E">
      <w:pPr>
        <w:pStyle w:val="ListParagraph"/>
        <w:jc w:val="both"/>
        <w:rPr>
          <w:sz w:val="24"/>
          <w:szCs w:val="24"/>
        </w:rPr>
      </w:pPr>
      <w:r w:rsidRPr="203F3EAF" w:rsidR="00355E5A">
        <w:rPr>
          <w:sz w:val="24"/>
          <w:szCs w:val="24"/>
        </w:rPr>
        <w:t>3.</w:t>
      </w:r>
      <w:r w:rsidRPr="203F3EAF" w:rsidR="39FF1BFA">
        <w:rPr>
          <w:sz w:val="24"/>
          <w:szCs w:val="24"/>
        </w:rPr>
        <w:t>1.</w:t>
      </w:r>
      <w:r w:rsidRPr="203F3EAF" w:rsidR="00355E5A">
        <w:rPr>
          <w:sz w:val="24"/>
          <w:szCs w:val="24"/>
        </w:rPr>
        <w:t xml:space="preserve">2 Probability-Based Decision Making </w:t>
      </w:r>
    </w:p>
    <w:p w:rsidRPr="00355E5A" w:rsidR="00355E5A" w:rsidP="00355E5A" w:rsidRDefault="00355E5A" w14:paraId="37809C12" w14:textId="77777777">
      <w:pPr>
        <w:pStyle w:val="ListParagraph"/>
        <w:jc w:val="both"/>
        <w:rPr>
          <w:bCs/>
          <w:sz w:val="24"/>
          <w:szCs w:val="24"/>
        </w:rPr>
      </w:pPr>
    </w:p>
    <w:p w:rsidRPr="00355E5A" w:rsidR="00355E5A" w:rsidP="203F3EAF" w:rsidRDefault="00355E5A" w14:paraId="5BF03E85" w14:textId="5331F187">
      <w:pPr>
        <w:pStyle w:val="ListParagraph"/>
        <w:jc w:val="both"/>
        <w:rPr>
          <w:sz w:val="24"/>
          <w:szCs w:val="24"/>
        </w:rPr>
      </w:pPr>
      <w:r w:rsidRPr="203F3EAF" w:rsidR="00355E5A">
        <w:rPr>
          <w:sz w:val="24"/>
          <w:szCs w:val="24"/>
        </w:rPr>
        <w:t xml:space="preserve">When logic alone is not enough, probability models estimate the likelihood of mines in uncertain situations is introduced. Monte Carlo Trees simulations and Bayesian inference are the popular models used to refine the estimations in </w:t>
      </w:r>
      <w:r w:rsidRPr="203F3EAF" w:rsidR="00355E5A">
        <w:rPr>
          <w:sz w:val="24"/>
          <w:szCs w:val="24"/>
        </w:rPr>
        <w:t>Mineswepeer</w:t>
      </w:r>
      <w:r w:rsidRPr="203F3EAF" w:rsidR="00355E5A">
        <w:rPr>
          <w:sz w:val="24"/>
          <w:szCs w:val="24"/>
        </w:rPr>
        <w:t xml:space="preserve"> (Sinha et al., 2021). Upper Confidence Tree (UCT) is combined with a Monte Carlo simulation to work on problems with no expert information or evaluation function</w:t>
      </w:r>
      <w:r w:rsidRPr="203F3EAF" w:rsidR="00355E5A">
        <w:rPr>
          <w:sz w:val="24"/>
          <w:szCs w:val="24"/>
        </w:rPr>
        <w:t xml:space="preserve">.  </w:t>
      </w:r>
      <w:r w:rsidRPr="203F3EAF" w:rsidR="00355E5A">
        <w:rPr>
          <w:sz w:val="24"/>
          <w:szCs w:val="24"/>
        </w:rPr>
        <w:t>By using the heuristic strategies in the tree part of the algorithm or in the leaf evaluation; it makes improvement by simulating complete runs (</w:t>
      </w:r>
      <w:r w:rsidRPr="203F3EAF" w:rsidR="00355E5A">
        <w:rPr>
          <w:sz w:val="24"/>
          <w:szCs w:val="24"/>
        </w:rPr>
        <w:t>Sebag</w:t>
      </w:r>
      <w:r w:rsidRPr="203F3EAF" w:rsidR="00355E5A">
        <w:rPr>
          <w:sz w:val="24"/>
          <w:szCs w:val="24"/>
        </w:rPr>
        <w:t xml:space="preserve">, &amp; </w:t>
      </w:r>
      <w:r w:rsidRPr="203F3EAF" w:rsidR="00355E5A">
        <w:rPr>
          <w:sz w:val="24"/>
          <w:szCs w:val="24"/>
        </w:rPr>
        <w:t>Teytaud</w:t>
      </w:r>
      <w:r w:rsidRPr="203F3EAF" w:rsidR="00355E5A">
        <w:rPr>
          <w:sz w:val="24"/>
          <w:szCs w:val="24"/>
        </w:rPr>
        <w:t xml:space="preserve"> 2012). </w:t>
      </w:r>
    </w:p>
    <w:p w:rsidRPr="00355E5A" w:rsidR="00355E5A" w:rsidP="203F3EAF" w:rsidRDefault="00355E5A" w14:paraId="604ECE1F" w14:noSpellErr="1" w14:textId="1D6FCC41">
      <w:pPr>
        <w:pStyle w:val="Normal"/>
        <w:jc w:val="both"/>
        <w:rPr>
          <w:sz w:val="24"/>
          <w:szCs w:val="24"/>
        </w:rPr>
      </w:pPr>
    </w:p>
    <w:p w:rsidRPr="00355E5A" w:rsidR="00355E5A" w:rsidP="203F3EAF" w:rsidRDefault="00355E5A" w14:paraId="4A465926" w14:textId="128F9286">
      <w:pPr>
        <w:pStyle w:val="ListParagraph"/>
        <w:jc w:val="both"/>
        <w:rPr>
          <w:sz w:val="24"/>
          <w:szCs w:val="24"/>
        </w:rPr>
      </w:pPr>
      <w:r w:rsidRPr="203F3EAF" w:rsidR="00355E5A">
        <w:rPr>
          <w:sz w:val="24"/>
          <w:szCs w:val="24"/>
        </w:rPr>
        <w:t>3.</w:t>
      </w:r>
      <w:r w:rsidRPr="203F3EAF" w:rsidR="1961825C">
        <w:rPr>
          <w:sz w:val="24"/>
          <w:szCs w:val="24"/>
        </w:rPr>
        <w:t>1.</w:t>
      </w:r>
      <w:r w:rsidRPr="203F3EAF" w:rsidR="00355E5A">
        <w:rPr>
          <w:sz w:val="24"/>
          <w:szCs w:val="24"/>
        </w:rPr>
        <w:t xml:space="preserve">3 </w:t>
      </w:r>
      <w:r w:rsidRPr="203F3EAF" w:rsidR="40412388">
        <w:rPr>
          <w:sz w:val="24"/>
          <w:szCs w:val="24"/>
        </w:rPr>
        <w:t>Overlapping</w:t>
      </w:r>
      <w:r w:rsidRPr="203F3EAF" w:rsidR="00355E5A">
        <w:rPr>
          <w:sz w:val="24"/>
          <w:szCs w:val="24"/>
        </w:rPr>
        <w:t xml:space="preserve"> </w:t>
      </w:r>
    </w:p>
    <w:p w:rsidRPr="00355E5A" w:rsidR="00355E5A" w:rsidP="00355E5A" w:rsidRDefault="00355E5A" w14:paraId="07D6D123" w14:textId="77777777">
      <w:pPr>
        <w:pStyle w:val="ListParagraph"/>
        <w:jc w:val="both"/>
        <w:rPr>
          <w:bCs/>
          <w:sz w:val="24"/>
          <w:szCs w:val="24"/>
        </w:rPr>
      </w:pPr>
    </w:p>
    <w:p w:rsidRPr="00355E5A" w:rsidR="00355E5A" w:rsidP="203F3EAF" w:rsidRDefault="00355E5A" w14:paraId="162AACDA" w14:textId="1CABE115">
      <w:pPr>
        <w:pStyle w:val="ListParagraph"/>
        <w:jc w:val="both"/>
        <w:rPr>
          <w:sz w:val="24"/>
          <w:szCs w:val="24"/>
        </w:rPr>
      </w:pPr>
      <w:r w:rsidRPr="203F3EAF" w:rsidR="338A20BD">
        <w:rPr>
          <w:sz w:val="24"/>
          <w:szCs w:val="24"/>
        </w:rPr>
        <w:t xml:space="preserve">When sentences in the knowledge base overlap, the agent infers </w:t>
      </w:r>
      <w:r w:rsidRPr="203F3EAF" w:rsidR="338A20BD">
        <w:rPr>
          <w:sz w:val="24"/>
          <w:szCs w:val="24"/>
        </w:rPr>
        <w:t>additional</w:t>
      </w:r>
      <w:r w:rsidRPr="203F3EAF" w:rsidR="338A20BD">
        <w:rPr>
          <w:sz w:val="24"/>
          <w:szCs w:val="24"/>
        </w:rPr>
        <w:t xml:space="preserve"> mines by analyzing the relationships between overlapping sets.</w:t>
      </w:r>
    </w:p>
    <w:p w:rsidRPr="00355E5A" w:rsidR="00355E5A" w:rsidP="00355E5A" w:rsidRDefault="00355E5A" w14:paraId="7E35F305" w14:textId="77777777">
      <w:pPr>
        <w:pStyle w:val="ListParagraph"/>
        <w:jc w:val="both"/>
        <w:rPr>
          <w:bCs/>
          <w:sz w:val="24"/>
          <w:szCs w:val="24"/>
        </w:rPr>
      </w:pPr>
    </w:p>
    <w:p w:rsidRPr="00355E5A" w:rsidR="00355E5A" w:rsidP="203F3EAF" w:rsidRDefault="00355E5A" w14:paraId="76B9001F" w14:textId="159A2FCD">
      <w:pPr>
        <w:pStyle w:val="ListParagraph"/>
        <w:jc w:val="both"/>
        <w:rPr>
          <w:sz w:val="24"/>
          <w:szCs w:val="24"/>
        </w:rPr>
      </w:pPr>
      <w:r w:rsidRPr="203F3EAF" w:rsidR="00355E5A">
        <w:rPr>
          <w:sz w:val="24"/>
          <w:szCs w:val="24"/>
        </w:rPr>
        <w:t>3.</w:t>
      </w:r>
      <w:r w:rsidRPr="203F3EAF" w:rsidR="7C8448E2">
        <w:rPr>
          <w:sz w:val="24"/>
          <w:szCs w:val="24"/>
        </w:rPr>
        <w:t>1.</w:t>
      </w:r>
      <w:r w:rsidRPr="203F3EAF" w:rsidR="00355E5A">
        <w:rPr>
          <w:sz w:val="24"/>
          <w:szCs w:val="24"/>
        </w:rPr>
        <w:t xml:space="preserve">4 Pattern Recognition </w:t>
      </w:r>
    </w:p>
    <w:p w:rsidRPr="00355E5A" w:rsidR="00355E5A" w:rsidP="00355E5A" w:rsidRDefault="00355E5A" w14:paraId="3246A876" w14:textId="77777777">
      <w:pPr>
        <w:pStyle w:val="ListParagraph"/>
        <w:jc w:val="both"/>
        <w:rPr>
          <w:bCs/>
          <w:sz w:val="24"/>
          <w:szCs w:val="24"/>
        </w:rPr>
      </w:pPr>
    </w:p>
    <w:p w:rsidRPr="007C13B2" w:rsidR="00AE0458" w:rsidP="00355E5A" w:rsidRDefault="00355E5A" w14:paraId="21823978" w14:textId="5BB992CE">
      <w:pPr>
        <w:pStyle w:val="ListParagraph"/>
        <w:jc w:val="both"/>
        <w:rPr>
          <w:bCs/>
        </w:rPr>
      </w:pPr>
      <w:r w:rsidRPr="00355E5A">
        <w:rPr>
          <w:bCs/>
          <w:sz w:val="24"/>
          <w:szCs w:val="24"/>
        </w:rPr>
        <w:t>A pattern is a common arrangement of mines with fixed solutions. The pattern in Minesweeper is consistent with a grid pattern specified mines, they are the number of mines adjacent to a grid position, and the unknowns is an NP-complete problem (</w:t>
      </w:r>
      <w:proofErr w:type="spellStart"/>
      <w:r w:rsidRPr="00355E5A">
        <w:rPr>
          <w:bCs/>
          <w:sz w:val="24"/>
          <w:szCs w:val="24"/>
        </w:rPr>
        <w:t>Kadlac</w:t>
      </w:r>
      <w:proofErr w:type="spellEnd"/>
      <w:r w:rsidRPr="00355E5A">
        <w:rPr>
          <w:bCs/>
          <w:sz w:val="24"/>
          <w:szCs w:val="24"/>
        </w:rPr>
        <w:t>, 2003). Learning patterns for the agent is time saving because solving the pattern during the game is slowing in response. The two most famous patterns are 1-2-1 and 1-2-2-1, by recognizing those common patterns in Minesweeper we can reduce the computation complexity and help our agent make faster decisions.</w:t>
      </w:r>
    </w:p>
    <w:p w:rsidRPr="007C13B2" w:rsidR="0081054B" w:rsidP="00440808" w:rsidRDefault="00AE0458" w14:paraId="1694333A" w14:textId="7D145F1A" w14:noSpellErr="1">
      <w:pPr>
        <w:pStyle w:val="Heading2"/>
        <w:rPr>
          <w:sz w:val="24"/>
          <w:szCs w:val="24"/>
        </w:rPr>
      </w:pPr>
      <w:bookmarkStart w:name="_Toc33129278" w:id="15"/>
      <w:bookmarkStart w:name="_Toc1446130452" w:id="235376383"/>
      <w:r w:rsidRPr="203F3EAF" w:rsidR="00AE0458">
        <w:rPr>
          <w:sz w:val="24"/>
          <w:szCs w:val="24"/>
        </w:rPr>
        <w:t>IMPORTANCE</w:t>
      </w:r>
      <w:bookmarkEnd w:id="15"/>
      <w:r w:rsidRPr="203F3EAF" w:rsidR="00AE0458">
        <w:rPr>
          <w:sz w:val="24"/>
          <w:szCs w:val="24"/>
        </w:rPr>
        <w:t xml:space="preserve"> AND IMPACTS</w:t>
      </w:r>
      <w:bookmarkEnd w:id="235376383"/>
    </w:p>
    <w:p w:rsidRPr="007C13B2" w:rsidR="0081054B" w:rsidP="203F3EAF" w:rsidRDefault="0081054B" w14:paraId="066E5189" w14:textId="28F64626">
      <w:pPr>
        <w:pStyle w:val="Normal"/>
        <w:pBdr>
          <w:top w:val="nil" w:color="000000" w:sz="0" w:space="0"/>
          <w:left w:val="nil" w:color="000000" w:sz="0" w:space="0"/>
          <w:bottom w:val="nil" w:color="000000" w:sz="0" w:space="0"/>
          <w:right w:val="nil" w:color="000000" w:sz="0" w:space="0"/>
          <w:between w:val="nil" w:color="000000" w:sz="0" w:space="0"/>
        </w:pBdr>
        <w:ind w:left="576"/>
        <w:jc w:val="both"/>
        <w:rPr>
          <w:noProof w:val="0"/>
          <w:color w:val="000000" w:themeColor="text1" w:themeTint="FF" w:themeShade="FF"/>
          <w:sz w:val="22"/>
          <w:szCs w:val="22"/>
          <w:lang w:val="en-US"/>
        </w:rPr>
      </w:pPr>
      <w:r w:rsidRPr="203F3EAF" w:rsidR="4428D94F">
        <w:rPr>
          <w:noProof w:val="0"/>
          <w:sz w:val="24"/>
          <w:szCs w:val="24"/>
          <w:lang w:val="en-US"/>
        </w:rPr>
        <w:t xml:space="preserve">In this project, we are taking up </w:t>
      </w:r>
      <w:r w:rsidRPr="203F3EAF" w:rsidR="51CBE4BA">
        <w:rPr>
          <w:noProof w:val="0"/>
          <w:sz w:val="24"/>
          <w:szCs w:val="24"/>
          <w:lang w:val="en-US"/>
        </w:rPr>
        <w:t>the challenge</w:t>
      </w:r>
      <w:r w:rsidRPr="203F3EAF" w:rsidR="4428D94F">
        <w:rPr>
          <w:noProof w:val="0"/>
          <w:sz w:val="24"/>
          <w:szCs w:val="24"/>
          <w:lang w:val="en-US"/>
        </w:rPr>
        <w:t xml:space="preserve"> of creating </w:t>
      </w:r>
      <w:r w:rsidRPr="203F3EAF" w:rsidR="4428D94F">
        <w:rPr>
          <w:noProof w:val="0"/>
          <w:sz w:val="24"/>
          <w:szCs w:val="24"/>
          <w:lang w:val="en-US"/>
        </w:rPr>
        <w:t>AI</w:t>
      </w:r>
      <w:r w:rsidRPr="203F3EAF" w:rsidR="4428D94F">
        <w:rPr>
          <w:noProof w:val="0"/>
          <w:sz w:val="24"/>
          <w:szCs w:val="24"/>
          <w:lang w:val="en-US"/>
        </w:rPr>
        <w:t xml:space="preserve"> agent to play the stochastic puzzle minesweeper with winning odds matching human performance. </w:t>
      </w:r>
      <w:r w:rsidRPr="203F3EAF" w:rsidR="2A784FA8">
        <w:rPr>
          <w:noProof w:val="0"/>
          <w:sz w:val="24"/>
          <w:szCs w:val="24"/>
          <w:lang w:val="en-US"/>
        </w:rPr>
        <w:t>The purpose</w:t>
      </w:r>
      <w:r w:rsidRPr="203F3EAF" w:rsidR="4428D94F">
        <w:rPr>
          <w:noProof w:val="0"/>
          <w:sz w:val="24"/>
          <w:szCs w:val="24"/>
          <w:lang w:val="en-US"/>
        </w:rPr>
        <w:t xml:space="preserve"> of the project is to employ different AI techniques to build computational lite AI agent for playing minesweeper </w:t>
      </w:r>
      <w:r w:rsidRPr="203F3EAF" w:rsidR="4428D94F">
        <w:rPr>
          <w:noProof w:val="0"/>
          <w:sz w:val="24"/>
          <w:szCs w:val="24"/>
          <w:lang w:val="en-US"/>
        </w:rPr>
        <w:t>game</w:t>
      </w:r>
      <w:r w:rsidRPr="203F3EAF" w:rsidR="43A8D5CC">
        <w:rPr>
          <w:noProof w:val="0"/>
          <w:sz w:val="24"/>
          <w:szCs w:val="24"/>
          <w:lang w:val="en-US"/>
        </w:rPr>
        <w:t>.</w:t>
      </w:r>
    </w:p>
    <w:p w:rsidRPr="007C13B2" w:rsidR="0081054B" w:rsidP="203F3EAF" w:rsidRDefault="0081054B" w14:paraId="7762B73C" w14:textId="23217B1B">
      <w:pPr>
        <w:pStyle w:val="Normal"/>
        <w:pBdr>
          <w:top w:val="nil" w:color="000000" w:sz="0" w:space="0"/>
          <w:left w:val="nil" w:color="000000" w:sz="0" w:space="0"/>
          <w:bottom w:val="nil" w:color="000000" w:sz="0" w:space="0"/>
          <w:right w:val="nil" w:color="000000" w:sz="0" w:space="0"/>
          <w:between w:val="nil" w:color="000000" w:sz="0" w:space="0"/>
        </w:pBdr>
        <w:ind w:left="576"/>
        <w:jc w:val="both"/>
        <w:rPr>
          <w:noProof w:val="0"/>
          <w:sz w:val="24"/>
          <w:szCs w:val="24"/>
          <w:lang w:val="en-US"/>
        </w:rPr>
      </w:pPr>
    </w:p>
    <w:p w:rsidRPr="007C13B2" w:rsidR="0081054B" w:rsidP="203F3EAF" w:rsidRDefault="0081054B" w14:paraId="41BEFCBD" w14:textId="0AD705F5">
      <w:pPr>
        <w:pStyle w:val="Normal"/>
        <w:suppressLineNumbers w:val="0"/>
        <w:bidi w:val="0"/>
        <w:spacing w:before="0" w:beforeAutospacing="off" w:after="0" w:afterAutospacing="off" w:line="240" w:lineRule="auto"/>
        <w:ind w:left="576" w:right="0"/>
        <w:jc w:val="left"/>
        <w:rPr>
          <w:color w:val="000000" w:themeColor="text1" w:themeTint="FF" w:themeShade="FF"/>
          <w:sz w:val="22"/>
          <w:szCs w:val="22"/>
        </w:rPr>
      </w:pPr>
      <w:r w:rsidRPr="203F3EAF" w:rsidR="4428D94F">
        <w:rPr>
          <w:rFonts w:ascii="Times New Roman" w:hAnsi="Times New Roman" w:eastAsia="Times New Roman" w:cs="Times New Roman"/>
          <w:noProof w:val="0"/>
          <w:color w:val="000000" w:themeColor="text1" w:themeTint="FF" w:themeShade="FF"/>
          <w:sz w:val="24"/>
          <w:szCs w:val="24"/>
          <w:lang w:val="en-US"/>
        </w:rPr>
        <w:t>We are implemented the AI agent using</w:t>
      </w:r>
      <w:r w:rsidR="4428D94F">
        <w:rPr/>
        <w:t xml:space="preserve"> logical move using technique as propositional logic, constrain satisfaction problem, overlapping mines and overlapping safe cells and out of moves, AI Player uses probability methods as Bayesian inference up to mine probability of 0.8 and then monte Carlo with 10</w:t>
      </w:r>
      <w:r w:rsidR="50E8DC06">
        <w:rPr/>
        <w:t>,</w:t>
      </w:r>
      <w:r w:rsidR="4428D94F">
        <w:rPr/>
        <w:t>000 simulations for last few final moves.</w:t>
      </w:r>
    </w:p>
    <w:p w:rsidRPr="007C13B2" w:rsidR="0081054B" w:rsidP="203F3EAF" w:rsidRDefault="0081054B" w14:paraId="0574B55F" w14:textId="4BBE762E">
      <w:pPr>
        <w:pStyle w:val="Normal"/>
        <w:suppressLineNumbers w:val="0"/>
        <w:bidi w:val="0"/>
        <w:spacing w:before="0" w:beforeAutospacing="off" w:after="0" w:afterAutospacing="off" w:line="240" w:lineRule="auto"/>
        <w:ind w:left="0" w:right="0"/>
        <w:jc w:val="left"/>
      </w:pPr>
    </w:p>
    <w:p w:rsidRPr="007C13B2" w:rsidR="0081054B" w:rsidP="203F3EAF" w:rsidRDefault="0081054B" w14:paraId="5193D694" w14:textId="60DDC123">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576" w:right="0"/>
        <w:jc w:val="left"/>
        <w:rPr>
          <w:rFonts w:ascii="Times New Roman" w:hAnsi="Times New Roman" w:eastAsia="Times New Roman" w:cs="Times New Roman"/>
          <w:noProof w:val="0"/>
          <w:color w:val="000000" w:themeColor="text1" w:themeTint="FF" w:themeShade="FF"/>
          <w:sz w:val="24"/>
          <w:szCs w:val="24"/>
          <w:lang w:val="en-US"/>
        </w:rPr>
      </w:pPr>
      <w:r w:rsidRPr="203F3EAF" w:rsidR="51D9F621">
        <w:rPr>
          <w:rFonts w:ascii="Times New Roman" w:hAnsi="Times New Roman" w:eastAsia="Times New Roman" w:cs="Times New Roman"/>
          <w:noProof w:val="0"/>
          <w:color w:val="000000" w:themeColor="text1" w:themeTint="FF" w:themeShade="FF"/>
          <w:sz w:val="24"/>
          <w:szCs w:val="24"/>
          <w:lang w:val="en-US"/>
        </w:rPr>
        <w:t xml:space="preserve">The main limitation or challenges we faced while we </w:t>
      </w:r>
      <w:r w:rsidRPr="203F3EAF" w:rsidR="51D9F621">
        <w:rPr>
          <w:rFonts w:ascii="Times New Roman" w:hAnsi="Times New Roman" w:eastAsia="Times New Roman" w:cs="Times New Roman"/>
          <w:noProof w:val="0"/>
          <w:color w:val="000000" w:themeColor="text1" w:themeTint="FF" w:themeShade="FF"/>
          <w:sz w:val="24"/>
          <w:szCs w:val="24"/>
          <w:lang w:val="en-US"/>
        </w:rPr>
        <w:t>attempting</w:t>
      </w:r>
      <w:r w:rsidRPr="203F3EAF" w:rsidR="51D9F621">
        <w:rPr>
          <w:rFonts w:ascii="Times New Roman" w:hAnsi="Times New Roman" w:eastAsia="Times New Roman" w:cs="Times New Roman"/>
          <w:noProof w:val="0"/>
          <w:color w:val="000000" w:themeColor="text1" w:themeTint="FF" w:themeShade="FF"/>
          <w:sz w:val="24"/>
          <w:szCs w:val="24"/>
          <w:lang w:val="en-US"/>
        </w:rPr>
        <w:t xml:space="preserve"> to achieving human level winning odds in three different difficulty levels and program needs to lite and not requires lot of computation power or time</w:t>
      </w:r>
      <w:r w:rsidRPr="203F3EAF" w:rsidR="7A358623">
        <w:rPr>
          <w:rFonts w:ascii="Times New Roman" w:hAnsi="Times New Roman" w:eastAsia="Times New Roman" w:cs="Times New Roman"/>
          <w:noProof w:val="0"/>
          <w:color w:val="000000" w:themeColor="text1" w:themeTint="FF" w:themeShade="FF"/>
          <w:sz w:val="24"/>
          <w:szCs w:val="24"/>
          <w:lang w:val="en-US"/>
        </w:rPr>
        <w:t xml:space="preserve">. </w:t>
      </w:r>
      <w:r w:rsidRPr="203F3EAF" w:rsidR="51D9F621">
        <w:rPr>
          <w:rFonts w:ascii="Times New Roman" w:hAnsi="Times New Roman" w:eastAsia="Times New Roman" w:cs="Times New Roman"/>
          <w:noProof w:val="0"/>
          <w:sz w:val="24"/>
          <w:szCs w:val="24"/>
          <w:lang w:val="en-US"/>
        </w:rPr>
        <w:t>To overcome the challenge, we are decided to use basic AI technique to solve the simple, straightforward safe moves 80 % and then create hybrid solutions to solve remaining hard 20% of move using constrain satisfaction problem, overlap mine and probabilities methods</w:t>
      </w:r>
      <w:r w:rsidRPr="203F3EAF" w:rsidR="45030F2A">
        <w:rPr>
          <w:rFonts w:ascii="Times New Roman" w:hAnsi="Times New Roman" w:eastAsia="Times New Roman" w:cs="Times New Roman"/>
          <w:noProof w:val="0"/>
          <w:sz w:val="24"/>
          <w:szCs w:val="24"/>
          <w:lang w:val="en-US"/>
        </w:rPr>
        <w:t>.</w:t>
      </w:r>
    </w:p>
    <w:p w:rsidRPr="007C13B2" w:rsidR="00AE0458" w:rsidP="00BB7353" w:rsidRDefault="00AE0458" w14:paraId="0F12C08A" w14:textId="77777777">
      <w:pPr>
        <w:jc w:val="both"/>
        <w:rPr>
          <w:b/>
          <w:bCs/>
          <w:sz w:val="24"/>
          <w:szCs w:val="24"/>
        </w:rPr>
      </w:pPr>
    </w:p>
    <w:p w:rsidRPr="007C13B2" w:rsidR="0081054B" w:rsidP="00440808" w:rsidRDefault="0081054B" w14:paraId="2F9BDC16" w14:textId="7323A562" w14:noSpellErr="1">
      <w:pPr>
        <w:pStyle w:val="Heading1"/>
        <w:rPr>
          <w:sz w:val="24"/>
          <w:szCs w:val="24"/>
        </w:rPr>
      </w:pPr>
      <w:bookmarkStart w:name="_Toc33129279" w:id="17"/>
      <w:bookmarkStart w:name="_Toc1830879850" w:id="879117231"/>
      <w:r w:rsidRPr="203F3EAF" w:rsidR="0081054B">
        <w:rPr>
          <w:sz w:val="24"/>
          <w:szCs w:val="24"/>
        </w:rPr>
        <w:t>Data</w:t>
      </w:r>
      <w:r w:rsidRPr="203F3EAF" w:rsidR="00094964">
        <w:rPr>
          <w:sz w:val="24"/>
          <w:szCs w:val="24"/>
        </w:rPr>
        <w:t xml:space="preserve"> Collection</w:t>
      </w:r>
      <w:bookmarkEnd w:id="17"/>
      <w:r w:rsidRPr="203F3EAF" w:rsidR="003C2FE6">
        <w:rPr>
          <w:sz w:val="24"/>
          <w:szCs w:val="24"/>
        </w:rPr>
        <w:t xml:space="preserve"> and Preprocessing</w:t>
      </w:r>
      <w:bookmarkEnd w:id="879117231"/>
    </w:p>
    <w:p w:rsidRPr="007C13B2" w:rsidR="0081054B" w:rsidP="203F3EAF" w:rsidRDefault="0081054B" w14:paraId="13E772C3" w14:textId="1D0FFDC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432" w:right="0" w:hanging="0"/>
        <w:jc w:val="both"/>
        <w:rPr>
          <w:sz w:val="24"/>
          <w:szCs w:val="24"/>
        </w:rPr>
      </w:pPr>
      <w:r w:rsidRPr="203F3EAF" w:rsidR="24521E7C">
        <w:rPr>
          <w:sz w:val="24"/>
          <w:szCs w:val="24"/>
        </w:rPr>
        <w:t xml:space="preserve">The Minesweeper is imported from the </w:t>
      </w:r>
      <w:r w:rsidRPr="203F3EAF" w:rsidR="24521E7C">
        <w:rPr>
          <w:sz w:val="24"/>
          <w:szCs w:val="24"/>
        </w:rPr>
        <w:t>Pygame</w:t>
      </w:r>
      <w:r w:rsidRPr="203F3EAF" w:rsidR="24521E7C">
        <w:rPr>
          <w:sz w:val="24"/>
          <w:szCs w:val="24"/>
        </w:rPr>
        <w:t xml:space="preserve">. </w:t>
      </w:r>
      <w:r w:rsidRPr="203F3EAF" w:rsidR="38F4DE2F">
        <w:rPr>
          <w:sz w:val="24"/>
          <w:szCs w:val="24"/>
        </w:rPr>
        <w:t>Beginner</w:t>
      </w:r>
      <w:r w:rsidRPr="203F3EAF" w:rsidR="24521E7C">
        <w:rPr>
          <w:sz w:val="24"/>
          <w:szCs w:val="24"/>
        </w:rPr>
        <w:t xml:space="preserve">, </w:t>
      </w:r>
      <w:r w:rsidRPr="203F3EAF" w:rsidR="24521E7C">
        <w:rPr>
          <w:sz w:val="24"/>
          <w:szCs w:val="24"/>
        </w:rPr>
        <w:t>Interm</w:t>
      </w:r>
      <w:r w:rsidRPr="203F3EAF" w:rsidR="7CDDE9CD">
        <w:rPr>
          <w:sz w:val="24"/>
          <w:szCs w:val="24"/>
        </w:rPr>
        <w:t>e</w:t>
      </w:r>
      <w:r w:rsidRPr="203F3EAF" w:rsidR="24521E7C">
        <w:rPr>
          <w:sz w:val="24"/>
          <w:szCs w:val="24"/>
        </w:rPr>
        <w:t>diate</w:t>
      </w:r>
      <w:r w:rsidRPr="203F3EAF" w:rsidR="24521E7C">
        <w:rPr>
          <w:sz w:val="24"/>
          <w:szCs w:val="24"/>
        </w:rPr>
        <w:t xml:space="preserve">, and Difficult are the three </w:t>
      </w:r>
      <w:r w:rsidRPr="203F3EAF" w:rsidR="24521E7C">
        <w:rPr>
          <w:sz w:val="24"/>
          <w:szCs w:val="24"/>
        </w:rPr>
        <w:t xml:space="preserve">different </w:t>
      </w:r>
      <w:r w:rsidRPr="203F3EAF" w:rsidR="4680F38F">
        <w:rPr>
          <w:sz w:val="24"/>
          <w:szCs w:val="24"/>
        </w:rPr>
        <w:t>levels</w:t>
      </w:r>
      <w:r w:rsidRPr="203F3EAF" w:rsidR="4680F38F">
        <w:rPr>
          <w:sz w:val="24"/>
          <w:szCs w:val="24"/>
        </w:rPr>
        <w:t xml:space="preserve"> of </w:t>
      </w:r>
      <w:r w:rsidRPr="203F3EAF" w:rsidR="4680F38F">
        <w:rPr>
          <w:sz w:val="24"/>
          <w:szCs w:val="24"/>
        </w:rPr>
        <w:t>dif</w:t>
      </w:r>
      <w:r w:rsidRPr="203F3EAF" w:rsidR="6AF39DE1">
        <w:rPr>
          <w:sz w:val="24"/>
          <w:szCs w:val="24"/>
        </w:rPr>
        <w:t>f</w:t>
      </w:r>
      <w:r w:rsidRPr="203F3EAF" w:rsidR="4680F38F">
        <w:rPr>
          <w:sz w:val="24"/>
          <w:szCs w:val="24"/>
        </w:rPr>
        <w:t>iculties</w:t>
      </w:r>
      <w:r w:rsidRPr="203F3EAF" w:rsidR="4680F38F">
        <w:rPr>
          <w:sz w:val="24"/>
          <w:szCs w:val="24"/>
        </w:rPr>
        <w:t xml:space="preserve"> </w:t>
      </w:r>
      <w:r w:rsidRPr="203F3EAF" w:rsidR="4680F38F">
        <w:rPr>
          <w:sz w:val="24"/>
          <w:szCs w:val="24"/>
        </w:rPr>
        <w:t>used</w:t>
      </w:r>
      <w:r w:rsidRPr="203F3EAF" w:rsidR="4680F38F">
        <w:rPr>
          <w:sz w:val="24"/>
          <w:szCs w:val="24"/>
        </w:rPr>
        <w:t xml:space="preserve"> to </w:t>
      </w:r>
      <w:r w:rsidRPr="203F3EAF" w:rsidR="4680F38F">
        <w:rPr>
          <w:sz w:val="24"/>
          <w:szCs w:val="24"/>
        </w:rPr>
        <w:t>run the test.</w:t>
      </w:r>
    </w:p>
    <w:p w:rsidRPr="007C13B2" w:rsidR="0081054B" w:rsidP="203F3EAF" w:rsidRDefault="0081054B" w14:paraId="5500034D" w14:textId="388148E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432" w:right="0" w:hanging="0"/>
        <w:jc w:val="both"/>
        <w:rPr>
          <w:sz w:val="24"/>
          <w:szCs w:val="24"/>
        </w:rPr>
      </w:pPr>
      <w:r w:rsidRPr="203F3EAF" w:rsidR="0E585275">
        <w:rPr>
          <w:sz w:val="24"/>
          <w:szCs w:val="24"/>
        </w:rPr>
        <w:t xml:space="preserve">The data </w:t>
      </w:r>
      <w:r w:rsidRPr="203F3EAF" w:rsidR="0E585275">
        <w:rPr>
          <w:sz w:val="24"/>
          <w:szCs w:val="24"/>
        </w:rPr>
        <w:t>using</w:t>
      </w:r>
      <w:r w:rsidRPr="203F3EAF" w:rsidR="0E585275">
        <w:rPr>
          <w:sz w:val="24"/>
          <w:szCs w:val="24"/>
        </w:rPr>
        <w:t xml:space="preserve"> for </w:t>
      </w:r>
      <w:r w:rsidRPr="203F3EAF" w:rsidR="0E585275">
        <w:rPr>
          <w:sz w:val="24"/>
          <w:szCs w:val="24"/>
        </w:rPr>
        <w:t>result</w:t>
      </w:r>
      <w:r w:rsidRPr="203F3EAF" w:rsidR="5D8BB804">
        <w:rPr>
          <w:sz w:val="24"/>
          <w:szCs w:val="24"/>
        </w:rPr>
        <w:t>s</w:t>
      </w:r>
      <w:r w:rsidRPr="203F3EAF" w:rsidR="0E585275">
        <w:rPr>
          <w:sz w:val="24"/>
          <w:szCs w:val="24"/>
        </w:rPr>
        <w:t xml:space="preserve"> are generated from the Python program and plotted for further analysis.</w:t>
      </w:r>
    </w:p>
    <w:p w:rsidRPr="007C13B2" w:rsidR="0081054B" w:rsidP="203F3EAF" w:rsidRDefault="0081054B" w14:paraId="52C24C28" w14:textId="20EB2D07">
      <w:pPr>
        <w:pStyle w:val="Heading1"/>
        <w:rPr>
          <w:sz w:val="24"/>
          <w:szCs w:val="24"/>
        </w:rPr>
      </w:pPr>
      <w:bookmarkStart w:name="_Toc33129281" w:id="19"/>
      <w:bookmarkStart w:name="_Toc6681267" w:id="89633635"/>
      <w:r w:rsidRPr="203F3EAF" w:rsidR="0081054B">
        <w:rPr>
          <w:sz w:val="24"/>
          <w:szCs w:val="24"/>
        </w:rPr>
        <w:t>Methodology</w:t>
      </w:r>
      <w:bookmarkEnd w:id="19"/>
      <w:bookmarkEnd w:id="89633635"/>
    </w:p>
    <w:p w:rsidRPr="007C13B2" w:rsidR="0081054B" w:rsidP="203F3EAF" w:rsidRDefault="0081054B" w14:paraId="008251E9" w14:textId="115D27BE">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left"/>
        <w:rPr>
          <w:rFonts w:ascii="Times New Roman" w:hAnsi="Times New Roman" w:eastAsia="Times New Roman" w:cs="Times New Roman"/>
          <w:noProof w:val="0"/>
          <w:color w:val="000000" w:themeColor="text1" w:themeTint="FF" w:themeShade="FF"/>
          <w:sz w:val="24"/>
          <w:szCs w:val="24"/>
          <w:lang w:val="en-US"/>
        </w:rPr>
      </w:pPr>
      <w:r w:rsidRPr="203F3EAF" w:rsidR="7212E63E">
        <w:rPr>
          <w:rFonts w:ascii="Helvetica Neue" w:hAnsi="Helvetica Neue" w:eastAsia="Helvetica Neue" w:cs="Helvetica Neue"/>
          <w:noProof w:val="0"/>
          <w:color w:val="000000" w:themeColor="text1" w:themeTint="FF" w:themeShade="FF"/>
          <w:sz w:val="22"/>
          <w:szCs w:val="22"/>
          <w:lang w:val="en-US"/>
        </w:rPr>
        <w:t xml:space="preserve">As minesweeper Puzzle is </w:t>
      </w:r>
      <w:r w:rsidRPr="203F3EAF" w:rsidR="7212E63E">
        <w:rPr>
          <w:rFonts w:ascii="Times New Roman" w:hAnsi="Times New Roman" w:eastAsia="Times New Roman" w:cs="Times New Roman"/>
          <w:noProof w:val="0"/>
          <w:color w:val="000000" w:themeColor="text1" w:themeTint="FF" w:themeShade="FF"/>
          <w:sz w:val="24"/>
          <w:szCs w:val="24"/>
          <w:lang w:val="en-US"/>
        </w:rPr>
        <w:t xml:space="preserve">stochastic in nature, Logical technique is not sufficient to </w:t>
      </w:r>
      <w:r w:rsidRPr="203F3EAF" w:rsidR="133E10CE">
        <w:rPr>
          <w:rFonts w:ascii="Times New Roman" w:hAnsi="Times New Roman" w:eastAsia="Times New Roman" w:cs="Times New Roman"/>
          <w:noProof w:val="0"/>
          <w:color w:val="000000" w:themeColor="text1" w:themeTint="FF" w:themeShade="FF"/>
          <w:sz w:val="24"/>
          <w:szCs w:val="24"/>
          <w:lang w:val="en-US"/>
        </w:rPr>
        <w:t>finish a</w:t>
      </w:r>
      <w:r w:rsidRPr="203F3EAF" w:rsidR="5B35517C">
        <w:rPr>
          <w:rFonts w:ascii="Times New Roman" w:hAnsi="Times New Roman" w:eastAsia="Times New Roman" w:cs="Times New Roman"/>
          <w:noProof w:val="0"/>
          <w:color w:val="000000" w:themeColor="text1" w:themeTint="FF" w:themeShade="FF"/>
          <w:sz w:val="24"/>
          <w:szCs w:val="24"/>
          <w:lang w:val="en-US"/>
        </w:rPr>
        <w:t xml:space="preserve"> </w:t>
      </w:r>
      <w:r w:rsidRPr="203F3EAF" w:rsidR="133E10CE">
        <w:rPr>
          <w:rFonts w:ascii="Times New Roman" w:hAnsi="Times New Roman" w:eastAsia="Times New Roman" w:cs="Times New Roman"/>
          <w:noProof w:val="0"/>
          <w:color w:val="000000" w:themeColor="text1" w:themeTint="FF" w:themeShade="FF"/>
          <w:sz w:val="24"/>
          <w:szCs w:val="24"/>
          <w:lang w:val="en-US"/>
        </w:rPr>
        <w:t xml:space="preserve">game, </w:t>
      </w:r>
      <w:r w:rsidRPr="203F3EAF" w:rsidR="2E316CD6">
        <w:rPr>
          <w:rFonts w:ascii="Times New Roman" w:hAnsi="Times New Roman" w:eastAsia="Times New Roman" w:cs="Times New Roman"/>
          <w:noProof w:val="0"/>
          <w:color w:val="000000" w:themeColor="text1" w:themeTint="FF" w:themeShade="FF"/>
          <w:sz w:val="24"/>
          <w:szCs w:val="24"/>
          <w:lang w:val="en-US"/>
        </w:rPr>
        <w:t>so</w:t>
      </w:r>
      <w:r w:rsidRPr="203F3EAF" w:rsidR="133E10CE">
        <w:rPr>
          <w:rFonts w:ascii="Times New Roman" w:hAnsi="Times New Roman" w:eastAsia="Times New Roman" w:cs="Times New Roman"/>
          <w:noProof w:val="0"/>
          <w:color w:val="000000" w:themeColor="text1" w:themeTint="FF" w:themeShade="FF"/>
          <w:sz w:val="24"/>
          <w:szCs w:val="24"/>
          <w:lang w:val="en-US"/>
        </w:rPr>
        <w:t xml:space="preserve"> whenever there is no possible logical move</w:t>
      </w:r>
      <w:r w:rsidRPr="203F3EAF" w:rsidR="755158D9">
        <w:rPr>
          <w:rFonts w:ascii="Times New Roman" w:hAnsi="Times New Roman" w:eastAsia="Times New Roman" w:cs="Times New Roman"/>
          <w:noProof w:val="0"/>
          <w:color w:val="000000" w:themeColor="text1" w:themeTint="FF" w:themeShade="FF"/>
          <w:sz w:val="24"/>
          <w:szCs w:val="24"/>
          <w:lang w:val="en-US"/>
        </w:rPr>
        <w:t xml:space="preserve"> we are using probability move</w:t>
      </w:r>
      <w:r w:rsidRPr="203F3EAF" w:rsidR="5214313A">
        <w:rPr>
          <w:rFonts w:ascii="Times New Roman" w:hAnsi="Times New Roman" w:eastAsia="Times New Roman" w:cs="Times New Roman"/>
          <w:noProof w:val="0"/>
          <w:color w:val="000000" w:themeColor="text1" w:themeTint="FF" w:themeShade="FF"/>
          <w:sz w:val="24"/>
          <w:szCs w:val="24"/>
          <w:lang w:val="en-US"/>
        </w:rPr>
        <w:t>.</w:t>
      </w:r>
      <w:r w:rsidRPr="203F3EAF" w:rsidR="5A4BECCF">
        <w:rPr>
          <w:rFonts w:ascii="Times New Roman" w:hAnsi="Times New Roman" w:eastAsia="Times New Roman" w:cs="Times New Roman"/>
          <w:noProof w:val="0"/>
          <w:color w:val="000000" w:themeColor="text1" w:themeTint="FF" w:themeShade="FF"/>
          <w:sz w:val="24"/>
          <w:szCs w:val="24"/>
          <w:lang w:val="en-US"/>
        </w:rPr>
        <w:t xml:space="preserve"> </w:t>
      </w:r>
      <w:r w:rsidRPr="203F3EAF" w:rsidR="5214313A">
        <w:rPr>
          <w:rFonts w:ascii="Times New Roman" w:hAnsi="Times New Roman" w:eastAsia="Times New Roman" w:cs="Times New Roman"/>
          <w:noProof w:val="0"/>
          <w:color w:val="000000" w:themeColor="text1" w:themeTint="FF" w:themeShade="FF"/>
          <w:sz w:val="24"/>
          <w:szCs w:val="24"/>
          <w:lang w:val="en-US"/>
        </w:rPr>
        <w:t xml:space="preserve">We are using </w:t>
      </w:r>
      <w:r w:rsidRPr="203F3EAF" w:rsidR="110C49E9">
        <w:rPr>
          <w:rFonts w:ascii="Times New Roman" w:hAnsi="Times New Roman" w:eastAsia="Times New Roman" w:cs="Times New Roman"/>
          <w:noProof w:val="0"/>
          <w:color w:val="000000" w:themeColor="text1" w:themeTint="FF" w:themeShade="FF"/>
          <w:sz w:val="24"/>
          <w:szCs w:val="24"/>
          <w:lang w:val="en-US"/>
        </w:rPr>
        <w:t>Bayesian (</w:t>
      </w:r>
      <w:r w:rsidRPr="203F3EAF" w:rsidR="110C49E9">
        <w:rPr>
          <w:rFonts w:ascii="Times New Roman" w:hAnsi="Times New Roman" w:eastAsia="Times New Roman" w:cs="Times New Roman"/>
          <w:noProof w:val="0"/>
          <w:color w:val="000000" w:themeColor="text1" w:themeTint="FF" w:themeShade="FF"/>
          <w:sz w:val="24"/>
          <w:szCs w:val="24"/>
          <w:lang w:val="en-US"/>
        </w:rPr>
        <w:t>requires</w:t>
      </w:r>
      <w:r w:rsidRPr="203F3EAF" w:rsidR="5214313A">
        <w:rPr>
          <w:rFonts w:ascii="Times New Roman" w:hAnsi="Times New Roman" w:eastAsia="Times New Roman" w:cs="Times New Roman"/>
          <w:noProof w:val="0"/>
          <w:color w:val="000000" w:themeColor="text1" w:themeTint="FF" w:themeShade="FF"/>
          <w:sz w:val="24"/>
          <w:szCs w:val="24"/>
          <w:lang w:val="en-US"/>
        </w:rPr>
        <w:t xml:space="preserve"> less computation capacity) when unreve</w:t>
      </w:r>
      <w:r w:rsidRPr="203F3EAF" w:rsidR="57909D1A">
        <w:rPr>
          <w:rFonts w:ascii="Times New Roman" w:hAnsi="Times New Roman" w:eastAsia="Times New Roman" w:cs="Times New Roman"/>
          <w:noProof w:val="0"/>
          <w:color w:val="000000" w:themeColor="text1" w:themeTint="FF" w:themeShade="FF"/>
          <w:sz w:val="24"/>
          <w:szCs w:val="24"/>
          <w:lang w:val="en-US"/>
        </w:rPr>
        <w:t xml:space="preserve">aled cells are greater than 10 and </w:t>
      </w:r>
      <w:r w:rsidRPr="203F3EAF" w:rsidR="4EDE8018">
        <w:rPr>
          <w:rFonts w:ascii="Times New Roman" w:hAnsi="Times New Roman" w:eastAsia="Times New Roman" w:cs="Times New Roman"/>
          <w:noProof w:val="0"/>
          <w:color w:val="000000" w:themeColor="text1" w:themeTint="FF" w:themeShade="FF"/>
          <w:sz w:val="24"/>
          <w:szCs w:val="24"/>
          <w:lang w:val="en-US"/>
        </w:rPr>
        <w:t xml:space="preserve">using Monteo </w:t>
      </w:r>
      <w:r w:rsidRPr="203F3EAF" w:rsidR="2BC429F1">
        <w:rPr>
          <w:rFonts w:ascii="Times New Roman" w:hAnsi="Times New Roman" w:eastAsia="Times New Roman" w:cs="Times New Roman"/>
          <w:noProof w:val="0"/>
          <w:color w:val="000000" w:themeColor="text1" w:themeTint="FF" w:themeShade="FF"/>
          <w:sz w:val="24"/>
          <w:szCs w:val="24"/>
          <w:lang w:val="en-US"/>
        </w:rPr>
        <w:t>Carlo</w:t>
      </w:r>
      <w:r w:rsidRPr="203F3EAF" w:rsidR="4EDE8018">
        <w:rPr>
          <w:rFonts w:ascii="Times New Roman" w:hAnsi="Times New Roman" w:eastAsia="Times New Roman" w:cs="Times New Roman"/>
          <w:noProof w:val="0"/>
          <w:color w:val="000000" w:themeColor="text1" w:themeTint="FF" w:themeShade="FF"/>
          <w:sz w:val="24"/>
          <w:szCs w:val="24"/>
          <w:lang w:val="en-US"/>
        </w:rPr>
        <w:t xml:space="preserve"> (requires less computation capacity) for the final sets of moves</w:t>
      </w:r>
    </w:p>
    <w:p w:rsidRPr="007C13B2" w:rsidR="0081054B" w:rsidP="203F3EAF" w:rsidRDefault="0081054B" w14:paraId="46729481" w14:textId="4AED8C56">
      <w:pPr>
        <w:pStyle w:val="ListParagraph"/>
        <w:numPr>
          <w:ilvl w:val="0"/>
          <w:numId w:val="3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Helvetica Neue" w:hAnsi="Helvetica Neue" w:eastAsia="Helvetica Neue" w:cs="Helvetica Neue"/>
          <w:noProof w:val="0"/>
          <w:color w:val="000000" w:themeColor="text1" w:themeTint="FF" w:themeShade="FF"/>
          <w:sz w:val="22"/>
          <w:szCs w:val="22"/>
          <w:lang w:val="en-US"/>
        </w:rPr>
      </w:pPr>
      <w:r w:rsidRPr="203F3EAF" w:rsidR="5ADB5D45">
        <w:rPr>
          <w:rFonts w:ascii="Helvetica Neue" w:hAnsi="Helvetica Neue" w:eastAsia="Helvetica Neue" w:cs="Helvetica Neue"/>
          <w:noProof w:val="0"/>
          <w:color w:val="000000" w:themeColor="text1" w:themeTint="FF" w:themeShade="FF"/>
          <w:sz w:val="22"/>
          <w:szCs w:val="22"/>
          <w:lang w:val="en-US"/>
        </w:rPr>
        <w:t xml:space="preserve">Based on the analysis on the </w:t>
      </w:r>
      <w:r w:rsidRPr="203F3EAF" w:rsidR="5ADB5D45">
        <w:rPr>
          <w:rFonts w:ascii="Helvetica Neue" w:hAnsi="Helvetica Neue" w:eastAsia="Helvetica Neue" w:cs="Helvetica Neue"/>
          <w:noProof w:val="0"/>
          <w:color w:val="000000" w:themeColor="text1" w:themeTint="FF" w:themeShade="FF"/>
          <w:sz w:val="22"/>
          <w:szCs w:val="22"/>
          <w:lang w:val="en-US"/>
        </w:rPr>
        <w:t>previous</w:t>
      </w:r>
      <w:r w:rsidRPr="203F3EAF" w:rsidR="5ADB5D45">
        <w:rPr>
          <w:rFonts w:ascii="Helvetica Neue" w:hAnsi="Helvetica Neue" w:eastAsia="Helvetica Neue" w:cs="Helvetica Neue"/>
          <w:noProof w:val="0"/>
          <w:color w:val="000000" w:themeColor="text1" w:themeTint="FF" w:themeShade="FF"/>
          <w:sz w:val="22"/>
          <w:szCs w:val="22"/>
          <w:lang w:val="en-US"/>
        </w:rPr>
        <w:t xml:space="preserve"> paper where AI </w:t>
      </w:r>
      <w:r w:rsidRPr="203F3EAF" w:rsidR="5ADB5D45">
        <w:rPr>
          <w:rFonts w:ascii="Helvetica Neue" w:hAnsi="Helvetica Neue" w:eastAsia="Helvetica Neue" w:cs="Helvetica Neue"/>
          <w:noProof w:val="0"/>
          <w:color w:val="000000" w:themeColor="text1" w:themeTint="FF" w:themeShade="FF"/>
          <w:sz w:val="22"/>
          <w:szCs w:val="22"/>
          <w:lang w:val="en-US"/>
        </w:rPr>
        <w:t>age</w:t>
      </w:r>
      <w:r w:rsidRPr="203F3EAF" w:rsidR="751B41AE">
        <w:rPr>
          <w:rFonts w:ascii="Helvetica Neue" w:hAnsi="Helvetica Neue" w:eastAsia="Helvetica Neue" w:cs="Helvetica Neue"/>
          <w:noProof w:val="0"/>
          <w:color w:val="000000" w:themeColor="text1" w:themeTint="FF" w:themeShade="FF"/>
          <w:sz w:val="22"/>
          <w:szCs w:val="22"/>
          <w:lang w:val="en-US"/>
        </w:rPr>
        <w:t>n</w:t>
      </w:r>
      <w:r w:rsidRPr="203F3EAF" w:rsidR="5ADB5D45">
        <w:rPr>
          <w:rFonts w:ascii="Helvetica Neue" w:hAnsi="Helvetica Neue" w:eastAsia="Helvetica Neue" w:cs="Helvetica Neue"/>
          <w:noProof w:val="0"/>
          <w:color w:val="000000" w:themeColor="text1" w:themeTint="FF" w:themeShade="FF"/>
          <w:sz w:val="22"/>
          <w:szCs w:val="22"/>
          <w:lang w:val="en-US"/>
        </w:rPr>
        <w:t>t</w:t>
      </w:r>
      <w:r w:rsidRPr="203F3EAF" w:rsidR="5ADB5D45">
        <w:rPr>
          <w:rFonts w:ascii="Helvetica Neue" w:hAnsi="Helvetica Neue" w:eastAsia="Helvetica Neue" w:cs="Helvetica Neue"/>
          <w:noProof w:val="0"/>
          <w:color w:val="000000" w:themeColor="text1" w:themeTint="FF" w:themeShade="FF"/>
          <w:sz w:val="22"/>
          <w:szCs w:val="22"/>
          <w:lang w:val="en-US"/>
        </w:rPr>
        <w:t xml:space="preserve"> is implemented for minesweeper, </w:t>
      </w:r>
      <w:r w:rsidRPr="203F3EAF" w:rsidR="5ADB5D45">
        <w:rPr>
          <w:rFonts w:ascii="Helvetica Neue" w:hAnsi="Helvetica Neue" w:eastAsia="Helvetica Neue" w:cs="Helvetica Neue"/>
          <w:noProof w:val="0"/>
          <w:color w:val="000000" w:themeColor="text1" w:themeTint="FF" w:themeShade="FF"/>
          <w:sz w:val="22"/>
          <w:szCs w:val="22"/>
          <w:lang w:val="en-US"/>
        </w:rPr>
        <w:t>In</w:t>
      </w:r>
      <w:r w:rsidRPr="203F3EAF" w:rsidR="5ADB5D45">
        <w:rPr>
          <w:rFonts w:ascii="Helvetica Neue" w:hAnsi="Helvetica Neue" w:eastAsia="Helvetica Neue" w:cs="Helvetica Neue"/>
          <w:noProof w:val="0"/>
          <w:color w:val="000000" w:themeColor="text1" w:themeTint="FF" w:themeShade="FF"/>
          <w:sz w:val="22"/>
          <w:szCs w:val="22"/>
          <w:lang w:val="en-US"/>
        </w:rPr>
        <w:t xml:space="preserve"> most </w:t>
      </w:r>
      <w:r w:rsidRPr="203F3EAF" w:rsidR="327D7855">
        <w:rPr>
          <w:rFonts w:ascii="Helvetica Neue" w:hAnsi="Helvetica Neue" w:eastAsia="Helvetica Neue" w:cs="Helvetica Neue"/>
          <w:noProof w:val="0"/>
          <w:color w:val="000000" w:themeColor="text1" w:themeTint="FF" w:themeShade="FF"/>
          <w:sz w:val="22"/>
          <w:szCs w:val="22"/>
          <w:lang w:val="en-US"/>
        </w:rPr>
        <w:t>papers</w:t>
      </w:r>
      <w:r w:rsidRPr="203F3EAF" w:rsidR="5ADB5D45">
        <w:rPr>
          <w:rFonts w:ascii="Helvetica Neue" w:hAnsi="Helvetica Neue" w:eastAsia="Helvetica Neue" w:cs="Helvetica Neue"/>
          <w:noProof w:val="0"/>
          <w:color w:val="000000" w:themeColor="text1" w:themeTint="FF" w:themeShade="FF"/>
          <w:sz w:val="22"/>
          <w:szCs w:val="22"/>
          <w:lang w:val="en-US"/>
        </w:rPr>
        <w:t xml:space="preserve"> they took </w:t>
      </w:r>
      <w:r w:rsidRPr="203F3EAF" w:rsidR="7A9F19E8">
        <w:rPr>
          <w:rFonts w:ascii="Helvetica Neue" w:hAnsi="Helvetica Neue" w:eastAsia="Helvetica Neue" w:cs="Helvetica Neue"/>
          <w:noProof w:val="0"/>
          <w:color w:val="000000" w:themeColor="text1" w:themeTint="FF" w:themeShade="FF"/>
          <w:sz w:val="22"/>
          <w:szCs w:val="22"/>
          <w:lang w:val="en-US"/>
        </w:rPr>
        <w:t>a logical move and probability move.</w:t>
      </w:r>
    </w:p>
    <w:p w:rsidRPr="007C13B2" w:rsidR="0081054B" w:rsidP="203F3EAF" w:rsidRDefault="0081054B" w14:paraId="612E30DC" w14:textId="455482E9">
      <w:pPr>
        <w:pStyle w:val="ListParagraph"/>
        <w:numPr>
          <w:ilvl w:val="0"/>
          <w:numId w:val="3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Helvetica Neue" w:hAnsi="Helvetica Neue" w:eastAsia="Helvetica Neue" w:cs="Helvetica Neue"/>
          <w:noProof w:val="0"/>
          <w:color w:val="000000" w:themeColor="text1" w:themeTint="FF" w:themeShade="FF"/>
          <w:sz w:val="22"/>
          <w:szCs w:val="22"/>
          <w:lang w:val="en-US"/>
        </w:rPr>
      </w:pPr>
      <w:r w:rsidRPr="203F3EAF" w:rsidR="491A70AE">
        <w:rPr>
          <w:rFonts w:ascii="Helvetica Neue" w:hAnsi="Helvetica Neue" w:eastAsia="Helvetica Neue" w:cs="Helvetica Neue"/>
          <w:noProof w:val="0"/>
          <w:color w:val="000000" w:themeColor="text1" w:themeTint="FF" w:themeShade="FF"/>
          <w:sz w:val="22"/>
          <w:szCs w:val="22"/>
          <w:lang w:val="en-US"/>
        </w:rPr>
        <w:t xml:space="preserve">All the </w:t>
      </w:r>
      <w:r w:rsidRPr="203F3EAF" w:rsidR="491A70AE">
        <w:rPr>
          <w:rFonts w:ascii="Helvetica Neue" w:hAnsi="Helvetica Neue" w:eastAsia="Helvetica Neue" w:cs="Helvetica Neue"/>
          <w:noProof w:val="0"/>
          <w:color w:val="000000" w:themeColor="text1" w:themeTint="FF" w:themeShade="FF"/>
          <w:sz w:val="22"/>
          <w:szCs w:val="22"/>
          <w:lang w:val="en-US"/>
        </w:rPr>
        <w:t>previous</w:t>
      </w:r>
      <w:r w:rsidRPr="203F3EAF" w:rsidR="491A70AE">
        <w:rPr>
          <w:rFonts w:ascii="Helvetica Neue" w:hAnsi="Helvetica Neue" w:eastAsia="Helvetica Neue" w:cs="Helvetica Neue"/>
          <w:noProof w:val="0"/>
          <w:color w:val="000000" w:themeColor="text1" w:themeTint="FF" w:themeShade="FF"/>
          <w:sz w:val="22"/>
          <w:szCs w:val="22"/>
          <w:lang w:val="en-US"/>
        </w:rPr>
        <w:t xml:space="preserve"> paper implements </w:t>
      </w:r>
      <w:r w:rsidRPr="203F3EAF" w:rsidR="010E4FDA">
        <w:rPr>
          <w:rFonts w:ascii="Helvetica Neue" w:hAnsi="Helvetica Neue" w:eastAsia="Helvetica Neue" w:cs="Helvetica Neue"/>
          <w:noProof w:val="0"/>
          <w:color w:val="000000" w:themeColor="text1" w:themeTint="FF" w:themeShade="FF"/>
          <w:sz w:val="22"/>
          <w:szCs w:val="22"/>
          <w:lang w:val="en-US"/>
        </w:rPr>
        <w:t>propositional</w:t>
      </w:r>
      <w:r w:rsidRPr="203F3EAF" w:rsidR="491A70AE">
        <w:rPr>
          <w:rFonts w:ascii="Helvetica Neue" w:hAnsi="Helvetica Neue" w:eastAsia="Helvetica Neue" w:cs="Helvetica Neue"/>
          <w:noProof w:val="0"/>
          <w:color w:val="000000" w:themeColor="text1" w:themeTint="FF" w:themeShade="FF"/>
          <w:sz w:val="22"/>
          <w:szCs w:val="22"/>
          <w:lang w:val="en-US"/>
        </w:rPr>
        <w:t xml:space="preserve"> logic and used </w:t>
      </w:r>
      <w:r w:rsidRPr="203F3EAF" w:rsidR="0B80BD71">
        <w:rPr>
          <w:rFonts w:ascii="Helvetica Neue" w:hAnsi="Helvetica Neue" w:eastAsia="Helvetica Neue" w:cs="Helvetica Neue"/>
          <w:noProof w:val="0"/>
          <w:color w:val="000000" w:themeColor="text1" w:themeTint="FF" w:themeShade="FF"/>
          <w:sz w:val="22"/>
          <w:szCs w:val="22"/>
          <w:lang w:val="en-US"/>
        </w:rPr>
        <w:t>either</w:t>
      </w:r>
      <w:r w:rsidRPr="203F3EAF" w:rsidR="491A70AE">
        <w:rPr>
          <w:rFonts w:ascii="Helvetica Neue" w:hAnsi="Helvetica Neue" w:eastAsia="Helvetica Neue" w:cs="Helvetica Neue"/>
          <w:noProof w:val="0"/>
          <w:color w:val="000000" w:themeColor="text1" w:themeTint="FF" w:themeShade="FF"/>
          <w:sz w:val="22"/>
          <w:szCs w:val="22"/>
          <w:lang w:val="en-US"/>
        </w:rPr>
        <w:t xml:space="preserve"> </w:t>
      </w:r>
      <w:r w:rsidRPr="203F3EAF" w:rsidR="3EA54256">
        <w:rPr>
          <w:rFonts w:ascii="Helvetica Neue" w:hAnsi="Helvetica Neue" w:eastAsia="Helvetica Neue" w:cs="Helvetica Neue"/>
          <w:noProof w:val="0"/>
          <w:color w:val="000000" w:themeColor="text1" w:themeTint="FF" w:themeShade="FF"/>
          <w:sz w:val="22"/>
          <w:szCs w:val="22"/>
          <w:lang w:val="en-US"/>
        </w:rPr>
        <w:t>Ba</w:t>
      </w:r>
      <w:r w:rsidRPr="203F3EAF" w:rsidR="491A70AE">
        <w:rPr>
          <w:rFonts w:ascii="Helvetica Neue" w:hAnsi="Helvetica Neue" w:eastAsia="Helvetica Neue" w:cs="Helvetica Neue"/>
          <w:noProof w:val="0"/>
          <w:color w:val="000000" w:themeColor="text1" w:themeTint="FF" w:themeShade="FF"/>
          <w:sz w:val="22"/>
          <w:szCs w:val="22"/>
          <w:lang w:val="en-US"/>
        </w:rPr>
        <w:t>ysein</w:t>
      </w:r>
      <w:r w:rsidRPr="203F3EAF" w:rsidR="491A70AE">
        <w:rPr>
          <w:rFonts w:ascii="Helvetica Neue" w:hAnsi="Helvetica Neue" w:eastAsia="Helvetica Neue" w:cs="Helvetica Neue"/>
          <w:noProof w:val="0"/>
          <w:color w:val="000000" w:themeColor="text1" w:themeTint="FF" w:themeShade="FF"/>
          <w:sz w:val="22"/>
          <w:szCs w:val="22"/>
          <w:lang w:val="en-US"/>
        </w:rPr>
        <w:t xml:space="preserve"> or </w:t>
      </w:r>
      <w:r w:rsidRPr="203F3EAF" w:rsidR="27316A8C">
        <w:rPr>
          <w:rFonts w:ascii="Helvetica Neue" w:hAnsi="Helvetica Neue" w:eastAsia="Helvetica Neue" w:cs="Helvetica Neue"/>
          <w:noProof w:val="0"/>
          <w:color w:val="000000" w:themeColor="text1" w:themeTint="FF" w:themeShade="FF"/>
          <w:sz w:val="22"/>
          <w:szCs w:val="22"/>
          <w:lang w:val="en-US"/>
        </w:rPr>
        <w:t>M</w:t>
      </w:r>
      <w:r w:rsidRPr="203F3EAF" w:rsidR="491A70AE">
        <w:rPr>
          <w:rFonts w:ascii="Helvetica Neue" w:hAnsi="Helvetica Neue" w:eastAsia="Helvetica Neue" w:cs="Helvetica Neue"/>
          <w:noProof w:val="0"/>
          <w:color w:val="000000" w:themeColor="text1" w:themeTint="FF" w:themeShade="FF"/>
          <w:sz w:val="22"/>
          <w:szCs w:val="22"/>
          <w:lang w:val="en-US"/>
        </w:rPr>
        <w:t>onte Carlo probability met</w:t>
      </w:r>
      <w:r w:rsidRPr="203F3EAF" w:rsidR="12036296">
        <w:rPr>
          <w:rFonts w:ascii="Helvetica Neue" w:hAnsi="Helvetica Neue" w:eastAsia="Helvetica Neue" w:cs="Helvetica Neue"/>
          <w:noProof w:val="0"/>
          <w:color w:val="000000" w:themeColor="text1" w:themeTint="FF" w:themeShade="FF"/>
          <w:sz w:val="22"/>
          <w:szCs w:val="22"/>
          <w:lang w:val="en-US"/>
        </w:rPr>
        <w:t>hods.</w:t>
      </w:r>
    </w:p>
    <w:p w:rsidRPr="007C13B2" w:rsidR="0081054B" w:rsidP="203F3EAF" w:rsidRDefault="0081054B" w14:paraId="3FD72DFE" w14:textId="3F1DBD1C">
      <w:pPr>
        <w:pStyle w:val="ListParagraph"/>
        <w:numPr>
          <w:ilvl w:val="0"/>
          <w:numId w:val="3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Helvetica Neue" w:hAnsi="Helvetica Neue" w:eastAsia="Helvetica Neue" w:cs="Helvetica Neue"/>
          <w:noProof w:val="0"/>
          <w:color w:val="000000" w:themeColor="text1" w:themeTint="FF" w:themeShade="FF"/>
          <w:sz w:val="22"/>
          <w:szCs w:val="22"/>
          <w:lang w:val="en-US"/>
        </w:rPr>
      </w:pPr>
      <w:r w:rsidRPr="203F3EAF" w:rsidR="7A9F19E8">
        <w:rPr>
          <w:rFonts w:ascii="Helvetica Neue" w:hAnsi="Helvetica Neue" w:eastAsia="Helvetica Neue" w:cs="Helvetica Neue"/>
          <w:noProof w:val="0"/>
          <w:color w:val="000000" w:themeColor="text1" w:themeTint="FF" w:themeShade="FF"/>
          <w:sz w:val="22"/>
          <w:szCs w:val="22"/>
          <w:lang w:val="en-US"/>
        </w:rPr>
        <w:t xml:space="preserve">To increase the winning odds the </w:t>
      </w:r>
      <w:r w:rsidRPr="203F3EAF" w:rsidR="0E74BF77">
        <w:rPr>
          <w:rFonts w:ascii="Helvetica Neue" w:hAnsi="Helvetica Neue" w:eastAsia="Helvetica Neue" w:cs="Helvetica Neue"/>
          <w:noProof w:val="0"/>
          <w:color w:val="000000" w:themeColor="text1" w:themeTint="FF" w:themeShade="FF"/>
          <w:sz w:val="22"/>
          <w:szCs w:val="22"/>
          <w:lang w:val="en-US"/>
        </w:rPr>
        <w:t>reinforcement learning in deep Q or double Q</w:t>
      </w:r>
      <w:r w:rsidRPr="203F3EAF" w:rsidR="0381C0F6">
        <w:rPr>
          <w:rFonts w:ascii="Helvetica Neue" w:hAnsi="Helvetica Neue" w:eastAsia="Helvetica Neue" w:cs="Helvetica Neue"/>
          <w:noProof w:val="0"/>
          <w:color w:val="000000" w:themeColor="text1" w:themeTint="FF" w:themeShade="FF"/>
          <w:sz w:val="22"/>
          <w:szCs w:val="22"/>
          <w:lang w:val="en-US"/>
        </w:rPr>
        <w:t xml:space="preserve"> is employed.</w:t>
      </w:r>
    </w:p>
    <w:p w:rsidRPr="007C13B2" w:rsidR="0081054B" w:rsidP="203F3EAF" w:rsidRDefault="0081054B" w14:paraId="65A51C32" w14:textId="6A5B4E24">
      <w:pPr>
        <w:pStyle w:val="ListParagraph"/>
        <w:numPr>
          <w:ilvl w:val="0"/>
          <w:numId w:val="3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rPr>
          <w:noProof w:val="0"/>
          <w:sz w:val="24"/>
          <w:szCs w:val="24"/>
          <w:lang w:val="en-US"/>
        </w:rPr>
      </w:pPr>
      <w:r w:rsidRPr="203F3EAF" w:rsidR="6B44F8EC">
        <w:rPr>
          <w:noProof w:val="0"/>
          <w:sz w:val="24"/>
          <w:szCs w:val="24"/>
          <w:lang w:val="en-US"/>
        </w:rPr>
        <w:t xml:space="preserve">As Minesweeper is stochastic, we have probability moves at end of the hybrid approach which will give a move for sure unlike </w:t>
      </w:r>
      <w:r w:rsidRPr="203F3EAF" w:rsidR="1590B56B">
        <w:rPr>
          <w:noProof w:val="0"/>
          <w:sz w:val="24"/>
          <w:szCs w:val="24"/>
          <w:lang w:val="en-US"/>
        </w:rPr>
        <w:t xml:space="preserve">logical </w:t>
      </w:r>
      <w:r w:rsidRPr="203F3EAF" w:rsidR="1590B56B">
        <w:rPr>
          <w:noProof w:val="0"/>
          <w:sz w:val="24"/>
          <w:szCs w:val="24"/>
          <w:lang w:val="en-US"/>
        </w:rPr>
        <w:t>approach</w:t>
      </w:r>
      <w:r w:rsidRPr="203F3EAF" w:rsidR="1590B56B">
        <w:rPr>
          <w:noProof w:val="0"/>
          <w:sz w:val="24"/>
          <w:szCs w:val="24"/>
          <w:lang w:val="en-US"/>
        </w:rPr>
        <w:t>.</w:t>
      </w:r>
    </w:p>
    <w:p w:rsidRPr="007C13B2" w:rsidR="0081054B" w:rsidP="203F3EAF" w:rsidRDefault="0081054B" w14:paraId="61B74EB7" w14:textId="16463F75">
      <w:pPr>
        <w:pStyle w:val="ListParagraph"/>
        <w:numPr>
          <w:ilvl w:val="0"/>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rPr>
          <w:sz w:val="24"/>
          <w:szCs w:val="24"/>
        </w:rPr>
      </w:pPr>
      <w:r w:rsidRPr="203F3EAF" w:rsidR="4E154DA5">
        <w:rPr>
          <w:sz w:val="24"/>
          <w:szCs w:val="24"/>
        </w:rPr>
        <w:t xml:space="preserve">The game interface is designed using </w:t>
      </w:r>
      <w:r w:rsidRPr="203F3EAF" w:rsidR="4E154DA5">
        <w:rPr>
          <w:sz w:val="24"/>
          <w:szCs w:val="24"/>
        </w:rPr>
        <w:t>pygame</w:t>
      </w:r>
      <w:r w:rsidRPr="203F3EAF" w:rsidR="4E154DA5">
        <w:rPr>
          <w:sz w:val="24"/>
          <w:szCs w:val="24"/>
        </w:rPr>
        <w:t>.</w:t>
      </w:r>
    </w:p>
    <w:p w:rsidRPr="007C13B2" w:rsidR="0081054B" w:rsidP="203F3EAF" w:rsidRDefault="0081054B" w14:paraId="2105E5D2" w14:textId="7E304EEC">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rPr>
          <w:sz w:val="24"/>
          <w:szCs w:val="24"/>
        </w:rPr>
      </w:pPr>
    </w:p>
    <w:p w:rsidRPr="007C13B2" w:rsidR="0081054B" w:rsidP="203F3EAF" w:rsidRDefault="0081054B" w14:paraId="4AEDE2FD" w14:textId="7B4CAAA3">
      <w:pPr>
        <w:pStyle w:val="Subtitle"/>
        <w:bidi w:val="0"/>
        <w:rPr>
          <w:rFonts w:ascii="Arial" w:hAnsi="Arial" w:eastAsia="Arial" w:cs="Arial"/>
          <w:b w:val="1"/>
          <w:bCs w:val="1"/>
          <w:color w:val="000000" w:themeColor="text1" w:themeTint="FF" w:themeShade="FF"/>
          <w:sz w:val="24"/>
          <w:szCs w:val="24"/>
        </w:rPr>
      </w:pPr>
      <w:r w:rsidRPr="203F3EAF" w:rsidR="3B689A27">
        <w:rPr>
          <w:rFonts w:ascii="Arial" w:hAnsi="Arial" w:eastAsia="Arial" w:cs="Arial"/>
          <w:b w:val="1"/>
          <w:bCs w:val="1"/>
          <w:color w:val="000000" w:themeColor="text1" w:themeTint="FF" w:themeShade="FF"/>
          <w:sz w:val="24"/>
          <w:szCs w:val="24"/>
        </w:rPr>
        <w:t>5.1 Game Setup</w:t>
      </w:r>
    </w:p>
    <w:p w:rsidRPr="007C13B2" w:rsidR="0081054B" w:rsidP="203F3EAF" w:rsidRDefault="0081054B" w14:paraId="7AD553BF" w14:textId="2EF4E061">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r w:rsidRPr="203F3EAF" w:rsidR="4E154DA5">
        <w:rPr>
          <w:sz w:val="24"/>
          <w:szCs w:val="24"/>
        </w:rPr>
        <w:t xml:space="preserve">The standard bord is set as 9*9 with 10 mines </w:t>
      </w:r>
      <w:r w:rsidRPr="203F3EAF" w:rsidR="4DEFF0F2">
        <w:rPr>
          <w:sz w:val="24"/>
          <w:szCs w:val="24"/>
        </w:rPr>
        <w:t>as beginner difficult level</w:t>
      </w:r>
      <w:r w:rsidRPr="203F3EAF" w:rsidR="4DEFF0F2">
        <w:rPr>
          <w:sz w:val="24"/>
          <w:szCs w:val="24"/>
        </w:rPr>
        <w:t>.</w:t>
      </w:r>
      <w:r w:rsidRPr="203F3EAF" w:rsidR="0C740FDA">
        <w:rPr>
          <w:sz w:val="24"/>
          <w:szCs w:val="24"/>
        </w:rPr>
        <w:t xml:space="preserve"> </w:t>
      </w:r>
      <w:r w:rsidRPr="203F3EAF" w:rsidR="4E154DA5">
        <w:rPr>
          <w:sz w:val="24"/>
          <w:szCs w:val="24"/>
        </w:rPr>
        <w:t xml:space="preserve">Minesweeper game </w:t>
      </w:r>
      <w:r w:rsidRPr="203F3EAF" w:rsidR="4E154DA5">
        <w:rPr>
          <w:sz w:val="24"/>
          <w:szCs w:val="24"/>
        </w:rPr>
        <w:t>code</w:t>
      </w:r>
      <w:r w:rsidRPr="203F3EAF" w:rsidR="4E154DA5">
        <w:rPr>
          <w:sz w:val="24"/>
          <w:szCs w:val="24"/>
        </w:rPr>
        <w:t xml:space="preserve"> with AI-Play, </w:t>
      </w:r>
      <w:r w:rsidRPr="203F3EAF" w:rsidR="4E154DA5">
        <w:rPr>
          <w:sz w:val="24"/>
          <w:szCs w:val="24"/>
        </w:rPr>
        <w:t>AIPlay</w:t>
      </w:r>
      <w:r w:rsidRPr="203F3EAF" w:rsidR="4E154DA5">
        <w:rPr>
          <w:sz w:val="24"/>
          <w:szCs w:val="24"/>
        </w:rPr>
        <w:t xml:space="preserve">-100 Games and Reset buttons </w:t>
      </w:r>
      <w:r w:rsidRPr="203F3EAF" w:rsidR="32EE2B35">
        <w:rPr>
          <w:sz w:val="24"/>
          <w:szCs w:val="24"/>
        </w:rPr>
        <w:t xml:space="preserve">as show in Figure 1 </w:t>
      </w:r>
      <w:r w:rsidRPr="203F3EAF" w:rsidR="4E154DA5">
        <w:rPr>
          <w:sz w:val="24"/>
          <w:szCs w:val="24"/>
        </w:rPr>
        <w:t>and its corresponding Minesweeper AI move are coded in runner.py</w:t>
      </w:r>
      <w:r w:rsidRPr="203F3EAF" w:rsidR="4DFB9F82">
        <w:rPr>
          <w:sz w:val="24"/>
          <w:szCs w:val="24"/>
        </w:rPr>
        <w:t>.</w:t>
      </w:r>
    </w:p>
    <w:p w:rsidRPr="007C13B2" w:rsidR="0081054B" w:rsidP="203F3EAF" w:rsidRDefault="0081054B" w14:paraId="55DB4196" w14:textId="3C72BAEA">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p>
    <w:p w:rsidRPr="007C13B2" w:rsidR="0081054B" w:rsidP="203F3EAF" w:rsidRDefault="0081054B" w14:paraId="459220CD" w14:textId="44587F5D">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r w:rsidRPr="203F3EAF" w:rsidR="4E154DA5">
        <w:rPr>
          <w:sz w:val="24"/>
          <w:szCs w:val="24"/>
        </w:rPr>
        <w:t xml:space="preserve">The </w:t>
      </w:r>
      <w:r w:rsidRPr="203F3EAF" w:rsidR="4E154DA5">
        <w:rPr>
          <w:noProof w:val="0"/>
          <w:sz w:val="24"/>
          <w:szCs w:val="24"/>
          <w:lang w:val="en-US"/>
        </w:rPr>
        <w:t>Minesweeper AI move</w:t>
      </w:r>
      <w:r w:rsidRPr="203F3EAF" w:rsidR="4E154DA5">
        <w:rPr>
          <w:sz w:val="24"/>
          <w:szCs w:val="24"/>
        </w:rPr>
        <w:t xml:space="preserve"> implemented for the minesweeper game using logical move using technique as propositional logic, constrain satisfaction problem, overlapping mines and overlapping safe cells and out of moves, AI Player uses probability methods as Bayesian inference up to mine probability of 0.8 and then monte Carlo with 10000 simulations for last few final moves</w:t>
      </w:r>
    </w:p>
    <w:p w:rsidRPr="007C13B2" w:rsidR="0081054B" w:rsidP="203F3EAF" w:rsidRDefault="0081054B" w14:paraId="09F7451F" w14:textId="6C26C27D">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center"/>
        <w:rPr>
          <w:noProof w:val="0"/>
          <w:lang w:val="en-US"/>
        </w:rPr>
      </w:pPr>
      <w:r w:rsidRPr="203F3EAF" w:rsidR="4E154DA5">
        <w:rPr>
          <w:sz w:val="24"/>
          <w:szCs w:val="24"/>
        </w:rPr>
        <w:t xml:space="preserve"> </w:t>
      </w:r>
      <w:r w:rsidR="4EAB08AF">
        <w:drawing>
          <wp:inline wp14:editId="5CFC3B46" wp14:anchorId="136440A8">
            <wp:extent cx="4772025" cy="4819652"/>
            <wp:effectExtent l="0" t="0" r="0" b="0"/>
            <wp:docPr id="695322808" name="" descr="A screenshot of a game&#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4816c04c9bf9402d">
                      <a:extLst>
                        <a:ext xmlns:a="http://schemas.openxmlformats.org/drawingml/2006/main" uri="{28A0092B-C50C-407E-A947-70E740481C1C}">
                          <a14:useLocalDpi val="0"/>
                        </a:ext>
                      </a:extLst>
                    </a:blip>
                    <a:stretch>
                      <a:fillRect/>
                    </a:stretch>
                  </pic:blipFill>
                  <pic:spPr>
                    <a:xfrm>
                      <a:off x="0" y="0"/>
                      <a:ext cx="4772025" cy="4819652"/>
                    </a:xfrm>
                    <a:prstGeom prst="rect">
                      <a:avLst/>
                    </a:prstGeom>
                  </pic:spPr>
                </pic:pic>
              </a:graphicData>
            </a:graphic>
          </wp:inline>
        </w:drawing>
      </w:r>
    </w:p>
    <w:p w:rsidRPr="007C13B2" w:rsidR="0081054B" w:rsidP="203F3EAF" w:rsidRDefault="0081054B" w14:paraId="29511D1D" w14:textId="43398BE3">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center"/>
        <w:rPr>
          <w:noProof w:val="0"/>
          <w:lang w:val="en-US"/>
        </w:rPr>
      </w:pPr>
      <w:r w:rsidRPr="203F3EAF" w:rsidR="5E894915">
        <w:rPr>
          <w:rFonts w:ascii="Times New Roman" w:hAnsi="Times New Roman" w:eastAsia="Times New Roman" w:cs="Times New Roman"/>
          <w:b w:val="0"/>
          <w:bCs w:val="0"/>
          <w:i w:val="0"/>
          <w:iCs w:val="0"/>
          <w:caps w:val="0"/>
          <w:smallCaps w:val="0"/>
          <w:noProof w:val="0"/>
          <w:color w:val="000000" w:themeColor="text1" w:themeTint="FF" w:themeShade="FF"/>
          <w:lang w:val="en-US"/>
        </w:rPr>
        <w:t>Figure 1. Minesweeper Game UI Set up</w:t>
      </w:r>
    </w:p>
    <w:p w:rsidRPr="007C13B2" w:rsidR="0081054B" w:rsidP="203F3EAF" w:rsidRDefault="0081054B" w14:paraId="0BBD4489" w14:textId="04E70276">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05411C50">
        <w:rPr>
          <w:b w:val="0"/>
          <w:bCs w:val="0"/>
          <w:color w:val="000000" w:themeColor="text1" w:themeTint="FF" w:themeShade="FF"/>
          <w:sz w:val="28"/>
          <w:szCs w:val="28"/>
        </w:rPr>
        <w:t>5.2 High level algorithms</w:t>
      </w:r>
    </w:p>
    <w:p w:rsidRPr="007C13B2" w:rsidR="0081054B" w:rsidP="203F3EAF" w:rsidRDefault="0081054B" w14:paraId="07BFF648" w14:textId="1192761F">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hanging="0"/>
        <w:jc w:val="both"/>
        <w:rPr>
          <w:sz w:val="24"/>
          <w:szCs w:val="24"/>
        </w:rPr>
      </w:pPr>
      <w:r w:rsidRPr="203F3EAF" w:rsidR="4E154DA5">
        <w:rPr>
          <w:sz w:val="24"/>
          <w:szCs w:val="24"/>
        </w:rPr>
        <w:t xml:space="preserve">Below is high level algorithm for AI player Implementation </w:t>
      </w:r>
    </w:p>
    <w:p w:rsidRPr="007C13B2" w:rsidR="0081054B" w:rsidP="203F3EAF" w:rsidRDefault="0081054B" w14:paraId="4BE07AFE" w14:textId="404C3729">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Initialization (Height, Width, Mines):  </w:t>
      </w:r>
    </w:p>
    <w:p w:rsidRPr="007C13B2" w:rsidR="0081054B" w:rsidP="203F3EAF" w:rsidRDefault="0081054B" w14:noSpellErr="1" w14:paraId="500BEF15" w14:textId="6CAEAD77">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Initialize class with height and width of the board. </w:t>
      </w:r>
    </w:p>
    <w:p w:rsidRPr="007C13B2" w:rsidR="0081054B" w:rsidP="203F3EAF" w:rsidRDefault="0081054B" w14:paraId="2D1D3F7E" w14:textId="46E35D5A">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rPr>
          <w:sz w:val="24"/>
          <w:szCs w:val="24"/>
        </w:rPr>
      </w:pPr>
    </w:p>
    <w:p w:rsidRPr="007C13B2" w:rsidR="0081054B" w:rsidP="203F3EAF" w:rsidRDefault="0081054B" w14:paraId="24C36E7E" w14:textId="768360F5">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jc w:val="both"/>
        <w:rPr>
          <w:sz w:val="24"/>
          <w:szCs w:val="24"/>
        </w:rPr>
      </w:pPr>
      <w:r w:rsidRPr="203F3EAF" w:rsidR="4E154DA5">
        <w:rPr>
          <w:sz w:val="24"/>
          <w:szCs w:val="24"/>
        </w:rPr>
        <w:t>moves_made</w:t>
      </w:r>
      <w:r w:rsidRPr="203F3EAF" w:rsidR="4E154DA5">
        <w:rPr>
          <w:sz w:val="24"/>
          <w:szCs w:val="24"/>
        </w:rPr>
        <w:t xml:space="preserve">: </w:t>
      </w:r>
    </w:p>
    <w:p w:rsidRPr="007C13B2" w:rsidR="0081054B" w:rsidP="203F3EAF" w:rsidRDefault="0081054B" w14:paraId="696CFADF" w14:textId="0DBA9773">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Initialize a set to store all completed moves. </w:t>
      </w:r>
    </w:p>
    <w:p w:rsidRPr="007C13B2" w:rsidR="0081054B" w:rsidP="203F3EAF" w:rsidRDefault="0081054B" w14:paraId="62A7FD76" w14:textId="5DA75B84">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mines: Initialize a set to store </w:t>
      </w:r>
      <w:r w:rsidRPr="203F3EAF" w:rsidR="4E154DA5">
        <w:rPr>
          <w:sz w:val="24"/>
          <w:szCs w:val="24"/>
        </w:rPr>
        <w:t>identified</w:t>
      </w:r>
      <w:r w:rsidRPr="203F3EAF" w:rsidR="4E154DA5">
        <w:rPr>
          <w:sz w:val="24"/>
          <w:szCs w:val="24"/>
        </w:rPr>
        <w:t xml:space="preserve"> mines. </w:t>
      </w:r>
    </w:p>
    <w:p w:rsidRPr="007C13B2" w:rsidR="0081054B" w:rsidP="203F3EAF" w:rsidRDefault="0081054B" w14:paraId="6A1BBC8E" w14:textId="1B1B75D7">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0"/>
        <w:jc w:val="both"/>
        <w:rPr>
          <w:sz w:val="24"/>
          <w:szCs w:val="24"/>
        </w:rPr>
      </w:pPr>
    </w:p>
    <w:p w:rsidRPr="007C13B2" w:rsidR="0081054B" w:rsidP="203F3EAF" w:rsidRDefault="0081054B" w14:paraId="594EEF61" w14:textId="09FA7FF7">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jc w:val="both"/>
        <w:rPr>
          <w:sz w:val="24"/>
          <w:szCs w:val="24"/>
        </w:rPr>
      </w:pPr>
      <w:r w:rsidRPr="203F3EAF" w:rsidR="4E154DA5">
        <w:rPr>
          <w:sz w:val="24"/>
          <w:szCs w:val="24"/>
        </w:rPr>
        <w:t>mark_mine</w:t>
      </w:r>
      <w:r w:rsidRPr="203F3EAF" w:rsidR="4E154DA5">
        <w:rPr>
          <w:sz w:val="24"/>
          <w:szCs w:val="24"/>
        </w:rPr>
        <w:t xml:space="preserve">(cell): </w:t>
      </w:r>
    </w:p>
    <w:p w:rsidRPr="007C13B2" w:rsidR="0081054B" w:rsidP="203F3EAF" w:rsidRDefault="0081054B" w14:paraId="5C5106B4" w14:textId="7BB30498">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Adds identified mine cell( </w:t>
      </w:r>
      <w:r w:rsidRPr="203F3EAF" w:rsidR="4E154DA5">
        <w:rPr>
          <w:sz w:val="24"/>
          <w:szCs w:val="24"/>
        </w:rPr>
        <w:t>i</w:t>
      </w:r>
      <w:r w:rsidRPr="203F3EAF" w:rsidR="4E154DA5">
        <w:rPr>
          <w:sz w:val="24"/>
          <w:szCs w:val="24"/>
        </w:rPr>
        <w:t xml:space="preserve">, j) to mines set. </w:t>
      </w:r>
    </w:p>
    <w:p w:rsidRPr="007C13B2" w:rsidR="0081054B" w:rsidP="203F3EAF" w:rsidRDefault="0081054B" w14:paraId="7141B9A1" w14:textId="5BB26882">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p>
    <w:p w:rsidRPr="007C13B2" w:rsidR="0081054B" w:rsidP="203F3EAF" w:rsidRDefault="0081054B" w14:paraId="089853F2" w14:textId="0110F3DF">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jc w:val="both"/>
        <w:rPr>
          <w:sz w:val="24"/>
          <w:szCs w:val="24"/>
        </w:rPr>
      </w:pPr>
      <w:r w:rsidRPr="203F3EAF" w:rsidR="4E154DA5">
        <w:rPr>
          <w:sz w:val="24"/>
          <w:szCs w:val="24"/>
        </w:rPr>
        <w:t>mark_safe</w:t>
      </w:r>
      <w:r w:rsidRPr="203F3EAF" w:rsidR="4E154DA5">
        <w:rPr>
          <w:sz w:val="24"/>
          <w:szCs w:val="24"/>
        </w:rPr>
        <w:t>(cell):</w:t>
      </w:r>
    </w:p>
    <w:p w:rsidRPr="007C13B2" w:rsidR="0081054B" w:rsidP="203F3EAF" w:rsidRDefault="0081054B" w14:paraId="68DD9EE5" w14:textId="6DDC640D">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 Adds </w:t>
      </w:r>
      <w:r w:rsidRPr="203F3EAF" w:rsidR="4E154DA5">
        <w:rPr>
          <w:sz w:val="24"/>
          <w:szCs w:val="24"/>
        </w:rPr>
        <w:t>identified</w:t>
      </w:r>
      <w:r w:rsidRPr="203F3EAF" w:rsidR="4E154DA5">
        <w:rPr>
          <w:sz w:val="24"/>
          <w:szCs w:val="24"/>
        </w:rPr>
        <w:t xml:space="preserve"> safe cell( </w:t>
      </w:r>
      <w:r w:rsidRPr="203F3EAF" w:rsidR="4E154DA5">
        <w:rPr>
          <w:sz w:val="24"/>
          <w:szCs w:val="24"/>
        </w:rPr>
        <w:t>i</w:t>
      </w:r>
      <w:r w:rsidRPr="203F3EAF" w:rsidR="4E154DA5">
        <w:rPr>
          <w:sz w:val="24"/>
          <w:szCs w:val="24"/>
        </w:rPr>
        <w:t xml:space="preserve">, j) to </w:t>
      </w:r>
      <w:r w:rsidRPr="203F3EAF" w:rsidR="4E154DA5">
        <w:rPr>
          <w:sz w:val="24"/>
          <w:szCs w:val="24"/>
        </w:rPr>
        <w:t>safe_moves</w:t>
      </w:r>
      <w:r w:rsidRPr="203F3EAF" w:rsidR="4E154DA5">
        <w:rPr>
          <w:sz w:val="24"/>
          <w:szCs w:val="24"/>
        </w:rPr>
        <w:t xml:space="preserve"> set. </w:t>
      </w:r>
    </w:p>
    <w:p w:rsidRPr="007C13B2" w:rsidR="0081054B" w:rsidP="203F3EAF" w:rsidRDefault="0081054B" w14:paraId="20FF228D" w14:textId="090CA4AA">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p>
    <w:p w:rsidRPr="007C13B2" w:rsidR="0081054B" w:rsidP="203F3EAF" w:rsidRDefault="0081054B" w14:paraId="66AF4F32" w14:textId="7D5ACD4C">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jc w:val="both"/>
        <w:rPr>
          <w:sz w:val="24"/>
          <w:szCs w:val="24"/>
        </w:rPr>
      </w:pPr>
      <w:r w:rsidRPr="203F3EAF" w:rsidR="4E154DA5">
        <w:rPr>
          <w:sz w:val="24"/>
          <w:szCs w:val="24"/>
        </w:rPr>
        <w:t>add_knowledge</w:t>
      </w:r>
      <w:r w:rsidRPr="203F3EAF" w:rsidR="4E154DA5">
        <w:rPr>
          <w:sz w:val="24"/>
          <w:szCs w:val="24"/>
        </w:rPr>
        <w:t xml:space="preserve"> (cell, count): </w:t>
      </w:r>
    </w:p>
    <w:p w:rsidRPr="007C13B2" w:rsidR="0081054B" w:rsidP="203F3EAF" w:rsidRDefault="0081054B" w14:paraId="33354E3F" w14:textId="2E148593">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Add the cell to </w:t>
      </w:r>
      <w:r w:rsidRPr="203F3EAF" w:rsidR="4E154DA5">
        <w:rPr>
          <w:sz w:val="24"/>
          <w:szCs w:val="24"/>
        </w:rPr>
        <w:t>moves_made</w:t>
      </w:r>
      <w:r w:rsidRPr="203F3EAF" w:rsidR="4E154DA5">
        <w:rPr>
          <w:sz w:val="24"/>
          <w:szCs w:val="24"/>
        </w:rPr>
        <w:t xml:space="preserve"> set. </w:t>
      </w:r>
    </w:p>
    <w:p w:rsidRPr="007C13B2" w:rsidR="0081054B" w:rsidP="203F3EAF" w:rsidRDefault="0081054B" w14:noSpellErr="1" w14:paraId="407792A2" w14:textId="645525A7">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Mark cell as safe. </w:t>
      </w:r>
    </w:p>
    <w:p w:rsidRPr="007C13B2" w:rsidR="0081054B" w:rsidP="203F3EAF" w:rsidRDefault="0081054B" w14:noSpellErr="1" w14:paraId="374712E6" w14:textId="31925BEC">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Identify</w:t>
      </w:r>
      <w:r w:rsidRPr="203F3EAF" w:rsidR="4E154DA5">
        <w:rPr>
          <w:sz w:val="24"/>
          <w:szCs w:val="24"/>
        </w:rPr>
        <w:t xml:space="preserve"> all adjacent unknown cells (not already revealed). </w:t>
      </w:r>
    </w:p>
    <w:p w:rsidRPr="007C13B2" w:rsidR="0081054B" w:rsidP="203F3EAF" w:rsidRDefault="0081054B" w14:paraId="519F39C4" w14:textId="56DD47EC">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Create a knowledge sentence: (</w:t>
      </w:r>
      <w:r w:rsidRPr="203F3EAF" w:rsidR="4E154DA5">
        <w:rPr>
          <w:sz w:val="24"/>
          <w:szCs w:val="24"/>
        </w:rPr>
        <w:t>adjacent_unknown_cells</w:t>
      </w:r>
      <w:r w:rsidRPr="203F3EAF" w:rsidR="4E154DA5">
        <w:rPr>
          <w:sz w:val="24"/>
          <w:szCs w:val="24"/>
        </w:rPr>
        <w:t xml:space="preserve">, count) and add </w:t>
      </w:r>
      <w:r>
        <w:tab/>
      </w:r>
      <w:r w:rsidRPr="203F3EAF" w:rsidR="4E154DA5">
        <w:rPr>
          <w:sz w:val="24"/>
          <w:szCs w:val="24"/>
        </w:rPr>
        <w:t xml:space="preserve">to knowledge. </w:t>
      </w:r>
    </w:p>
    <w:p w:rsidRPr="007C13B2" w:rsidR="0081054B" w:rsidP="203F3EAF" w:rsidRDefault="0081054B" w14:paraId="449D0B88" w14:textId="1006CEAD">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Call </w:t>
      </w:r>
      <w:r w:rsidRPr="203F3EAF" w:rsidR="4E154DA5">
        <w:rPr>
          <w:sz w:val="24"/>
          <w:szCs w:val="24"/>
        </w:rPr>
        <w:t>update_knowledge</w:t>
      </w:r>
      <w:r w:rsidRPr="203F3EAF" w:rsidR="4E154DA5">
        <w:rPr>
          <w:sz w:val="24"/>
          <w:szCs w:val="24"/>
        </w:rPr>
        <w:t xml:space="preserve">() to refine the knowledge base. </w:t>
      </w:r>
    </w:p>
    <w:p w:rsidRPr="007C13B2" w:rsidR="0081054B" w:rsidP="203F3EAF" w:rsidRDefault="0081054B" w14:paraId="4FF031EA" w14:textId="0B772D0E">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p>
    <w:p w:rsidRPr="007C13B2" w:rsidR="0081054B" w:rsidP="203F3EAF" w:rsidRDefault="0081054B" w14:paraId="7271F719" w14:textId="31CA7FBB">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jc w:val="both"/>
        <w:rPr>
          <w:sz w:val="24"/>
          <w:szCs w:val="24"/>
        </w:rPr>
      </w:pPr>
      <w:r w:rsidRPr="203F3EAF" w:rsidR="0827C1A9">
        <w:rPr>
          <w:sz w:val="24"/>
          <w:szCs w:val="24"/>
        </w:rPr>
        <w:t xml:space="preserve"> </w:t>
      </w:r>
      <w:r w:rsidRPr="203F3EAF" w:rsidR="4E154DA5">
        <w:rPr>
          <w:sz w:val="24"/>
          <w:szCs w:val="24"/>
        </w:rPr>
        <w:t>update_knowledge</w:t>
      </w:r>
      <w:r w:rsidRPr="203F3EAF" w:rsidR="4E154DA5">
        <w:rPr>
          <w:sz w:val="24"/>
          <w:szCs w:val="24"/>
        </w:rPr>
        <w:t xml:space="preserve">(): </w:t>
      </w:r>
    </w:p>
    <w:p w:rsidRPr="007C13B2" w:rsidR="0081054B" w:rsidP="203F3EAF" w:rsidRDefault="0081054B" w14:noSpellErr="1" w14:paraId="09257C5F" w14:textId="32291820">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Iteratively process each sentence (cells, count) in knowledge: </w:t>
      </w:r>
    </w:p>
    <w:p w:rsidRPr="007C13B2" w:rsidR="0081054B" w:rsidP="203F3EAF" w:rsidRDefault="0081054B" w14:noSpellErr="1" w14:paraId="08F90F00" w14:textId="6D8F4D5A">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Identify</w:t>
      </w:r>
      <w:r w:rsidRPr="203F3EAF" w:rsidR="4E154DA5">
        <w:rPr>
          <w:sz w:val="24"/>
          <w:szCs w:val="24"/>
        </w:rPr>
        <w:t xml:space="preserve"> already known mines in the sentence. </w:t>
      </w:r>
    </w:p>
    <w:p w:rsidRPr="007C13B2" w:rsidR="0081054B" w:rsidP="203F3EAF" w:rsidRDefault="0081054B" w14:noSpellErr="1" w14:paraId="229E81FD" w14:textId="2D976BB5">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Identify</w:t>
      </w:r>
      <w:r w:rsidRPr="203F3EAF" w:rsidR="4E154DA5">
        <w:rPr>
          <w:sz w:val="24"/>
          <w:szCs w:val="24"/>
        </w:rPr>
        <w:t xml:space="preserve"> already known safe cells in the sentence. </w:t>
      </w:r>
    </w:p>
    <w:p w:rsidRPr="007C13B2" w:rsidR="0081054B" w:rsidP="203F3EAF" w:rsidRDefault="0081054B" w14:noSpellErr="1" w14:paraId="63DE24CA" w14:textId="250BDBE4">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If the number of known mines equals count, mark all other cells as safe. </w:t>
      </w:r>
    </w:p>
    <w:p w:rsidRPr="007C13B2" w:rsidR="0081054B" w:rsidP="203F3EAF" w:rsidRDefault="0081054B" w14:noSpellErr="1" w14:paraId="44D8CA9C" w14:textId="52FF8B33">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 xml:space="preserve">If the number of unknown cells equals count, mark all cells as mines. </w:t>
      </w:r>
    </w:p>
    <w:p w:rsidRPr="007C13B2" w:rsidR="0081054B" w:rsidP="203F3EAF" w:rsidRDefault="0081054B" w14:paraId="193F70EE" w14:textId="5C29C7E7">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4E154DA5">
        <w:rPr>
          <w:sz w:val="24"/>
          <w:szCs w:val="24"/>
        </w:rPr>
        <w:t>Remove fully resolved sentences from knowledge.</w:t>
      </w:r>
    </w:p>
    <w:p w:rsidRPr="007C13B2" w:rsidR="0081054B" w:rsidP="203F3EAF" w:rsidRDefault="0081054B" w14:paraId="6A2E56D8" w14:textId="4E27F579">
      <w:pPr>
        <w:pStyle w:val="ListParagraph"/>
        <w:numPr>
          <w:ilvl w:val="1"/>
          <w:numId w:val="3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both"/>
        <w:rPr>
          <w:sz w:val="24"/>
          <w:szCs w:val="24"/>
        </w:rPr>
      </w:pPr>
      <w:r w:rsidRPr="203F3EAF" w:rsidR="79988498">
        <w:rPr>
          <w:sz w:val="24"/>
          <w:szCs w:val="24"/>
        </w:rPr>
        <w:t xml:space="preserve">Repeat the process until no </w:t>
      </w:r>
      <w:r w:rsidRPr="203F3EAF" w:rsidR="79988498">
        <w:rPr>
          <w:sz w:val="24"/>
          <w:szCs w:val="24"/>
        </w:rPr>
        <w:t>new information</w:t>
      </w:r>
      <w:r w:rsidRPr="203F3EAF" w:rsidR="79988498">
        <w:rPr>
          <w:sz w:val="24"/>
          <w:szCs w:val="24"/>
        </w:rPr>
        <w:t xml:space="preserve"> is inferred</w:t>
      </w:r>
      <w:r w:rsidRPr="203F3EAF" w:rsidR="79988498">
        <w:rPr>
          <w:sz w:val="24"/>
          <w:szCs w:val="24"/>
        </w:rPr>
        <w:t xml:space="preserve">. </w:t>
      </w:r>
      <w:r w:rsidRPr="203F3EAF" w:rsidR="79988498">
        <w:rPr>
          <w:sz w:val="24"/>
          <w:szCs w:val="24"/>
        </w:rPr>
        <w:t xml:space="preserve"> </w:t>
      </w:r>
    </w:p>
    <w:p w:rsidRPr="007C13B2" w:rsidR="0081054B" w:rsidP="203F3EAF" w:rsidRDefault="0081054B" w14:paraId="4ED77397" w14:textId="0980F277">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p>
    <w:p w:rsidRPr="007C13B2" w:rsidR="0081054B" w:rsidP="203F3EAF" w:rsidRDefault="0081054B" w14:paraId="11B031B3" w14:textId="3727CF57">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76804D79">
        <w:rPr>
          <w:b w:val="0"/>
          <w:bCs w:val="0"/>
          <w:color w:val="000000" w:themeColor="text1" w:themeTint="FF" w:themeShade="FF"/>
          <w:sz w:val="28"/>
          <w:szCs w:val="28"/>
        </w:rPr>
        <w:t>5.3 Propositional Logic</w:t>
      </w:r>
    </w:p>
    <w:p w:rsidRPr="007C13B2" w:rsidR="0081054B" w:rsidP="203F3EAF" w:rsidRDefault="0081054B" w14:paraId="32EE5C0E" w14:textId="01337051">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rPr>
          <w:sz w:val="24"/>
          <w:szCs w:val="24"/>
        </w:rPr>
      </w:pPr>
      <w:r w:rsidRPr="203F3EAF" w:rsidR="76804D79">
        <w:rPr>
          <w:sz w:val="24"/>
          <w:szCs w:val="24"/>
        </w:rPr>
        <w:t xml:space="preserve">Two key rules: </w:t>
      </w:r>
    </w:p>
    <w:p w:rsidRPr="007C13B2" w:rsidR="0081054B" w:rsidP="203F3EAF" w:rsidRDefault="0081054B" w14:paraId="2F60EBB0" w14:textId="2F21A0D7">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pPr>
      <w:r w:rsidRPr="203F3EAF" w:rsidR="76804D79">
        <w:rPr>
          <w:sz w:val="24"/>
          <w:szCs w:val="24"/>
        </w:rPr>
        <w:t xml:space="preserve">1. If the number of unknown cells = the number of mines, then all those cells are mines. </w:t>
      </w:r>
    </w:p>
    <w:p w:rsidRPr="007C13B2" w:rsidR="0081054B" w:rsidP="203F3EAF" w:rsidRDefault="0081054B" w14:paraId="17005F2E" w14:textId="414C89EB">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pPr>
      <w:r w:rsidRPr="203F3EAF" w:rsidR="76804D79">
        <w:rPr>
          <w:sz w:val="24"/>
          <w:szCs w:val="24"/>
        </w:rPr>
        <w:t xml:space="preserve">  A ∨ B ∨ C, and count = 3 ⇒ A ∧ B ∧ C are all mines. </w:t>
      </w:r>
    </w:p>
    <w:p w:rsidRPr="007C13B2" w:rsidR="0081054B" w:rsidP="203F3EAF" w:rsidRDefault="0081054B" w14:paraId="0573B8BB" w14:textId="5B0231B0">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pPr>
      <w:r w:rsidRPr="203F3EAF" w:rsidR="76804D79">
        <w:rPr>
          <w:sz w:val="24"/>
          <w:szCs w:val="24"/>
        </w:rPr>
        <w:t xml:space="preserve">2. If count = 0, then all cells are safe. </w:t>
      </w:r>
    </w:p>
    <w:p w:rsidRPr="007C13B2" w:rsidR="0081054B" w:rsidP="203F3EAF" w:rsidRDefault="0081054B" w14:paraId="723F259D" w14:textId="34D58253">
      <w:pPr>
        <w:pStyle w:val="ListParagraph"/>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pPr>
      <w:r w:rsidRPr="203F3EAF" w:rsidR="76804D79">
        <w:rPr>
          <w:sz w:val="24"/>
          <w:szCs w:val="24"/>
        </w:rPr>
        <w:t>  ¬A ∧ ¬B ∧ ¬C (none are mines).</w:t>
      </w:r>
    </w:p>
    <w:p w:rsidRPr="007C13B2" w:rsidR="0081054B" w:rsidP="203F3EAF" w:rsidRDefault="0081054B" w14:paraId="332681B8" w14:textId="4284AD30">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both"/>
        <w:rPr>
          <w:sz w:val="24"/>
          <w:szCs w:val="24"/>
        </w:rPr>
      </w:pPr>
    </w:p>
    <w:p w:rsidRPr="007C13B2" w:rsidR="0081054B" w:rsidP="203F3EAF" w:rsidRDefault="0081054B" w14:paraId="5DC958B9" w14:textId="338712F7">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pPr>
      <w:r w:rsidRPr="203F3EAF" w:rsidR="7517EE3F">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 xml:space="preserve">Table 1. Propositional Logic Condition, Logical </w:t>
      </w:r>
      <w:r w:rsidRPr="203F3EAF" w:rsidR="7517EE3F">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Form</w:t>
      </w:r>
      <w:r w:rsidRPr="203F3EAF" w:rsidR="7517EE3F">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 xml:space="preserve"> and Interpretation</w:t>
      </w:r>
    </w:p>
    <w:p w:rsidRPr="007C13B2" w:rsidR="0081054B" w:rsidP="203F3EAF" w:rsidRDefault="0081054B" w14:paraId="17995EF4" w14:textId="3E7A485C">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pPr>
    </w:p>
    <w:tbl>
      <w:tblPr>
        <w:tblStyle w:val="TableGrid"/>
        <w:bidiVisual w:val="0"/>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3060"/>
        <w:gridCol w:w="3120"/>
        <w:gridCol w:w="2595"/>
      </w:tblGrid>
      <w:tr w:rsidR="203F3EAF" w:rsidTr="203F3EAF" w14:paraId="0710E43D">
        <w:trPr>
          <w:trHeight w:val="300"/>
        </w:trPr>
        <w:tc>
          <w:tcPr>
            <w:tcW w:w="306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561918BE" w14:textId="0D6A1744">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1"/>
                <w:bCs w:val="1"/>
                <w:i w:val="0"/>
                <w:iCs w:val="0"/>
                <w:color w:val="000000" w:themeColor="text1" w:themeTint="FF" w:themeShade="FF"/>
                <w:sz w:val="24"/>
                <w:szCs w:val="24"/>
                <w:lang w:val="en-US"/>
              </w:rPr>
              <w:t>Condition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E4CF58F" w14:textId="4C1D861B">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1"/>
                <w:bCs w:val="1"/>
                <w:i w:val="0"/>
                <w:iCs w:val="0"/>
                <w:color w:val="000000" w:themeColor="text1" w:themeTint="FF" w:themeShade="FF"/>
                <w:sz w:val="24"/>
                <w:szCs w:val="24"/>
                <w:lang w:val="en-US"/>
              </w:rPr>
              <w:t>Logical Form</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536EDF25" w14:textId="1BD7E91C">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1"/>
                <w:bCs w:val="1"/>
                <w:i w:val="0"/>
                <w:iCs w:val="0"/>
                <w:color w:val="000000" w:themeColor="text1" w:themeTint="FF" w:themeShade="FF"/>
                <w:sz w:val="24"/>
                <w:szCs w:val="24"/>
                <w:lang w:val="en-US"/>
              </w:rPr>
              <w:t>Interpretation</w:t>
            </w:r>
          </w:p>
        </w:tc>
      </w:tr>
      <w:tr w:rsidR="203F3EAF" w:rsidTr="203F3EAF" w14:paraId="2B512D67">
        <w:trPr>
          <w:trHeight w:val="300"/>
        </w:trPr>
        <w:tc>
          <w:tcPr>
            <w:tcW w:w="306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3EE46FE3" w14:textId="7348EB7A">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count == 0</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AC5C10E" w14:textId="3E03B473">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∀x ∈ cells, ¬</w:t>
            </w:r>
            <w:r w:rsidRPr="203F3EAF" w:rsidR="203F3EAF">
              <w:rPr>
                <w:rFonts w:ascii="Times New Roman" w:hAnsi="Arial Unicode MS" w:eastAsia="Arial Unicode MS" w:cs="Arial Unicode MS"/>
                <w:b w:val="0"/>
                <w:bCs w:val="0"/>
                <w:i w:val="1"/>
                <w:iCs w:val="1"/>
                <w:color w:val="000000" w:themeColor="text1" w:themeTint="FF" w:themeShade="FF"/>
                <w:sz w:val="24"/>
                <w:szCs w:val="24"/>
                <w:lang w:val="en-US"/>
              </w:rPr>
              <w:t>M</w:t>
            </w: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(x)</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BAEB0B2" w14:textId="2CEDF7FD">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All are safe</w:t>
            </w:r>
          </w:p>
        </w:tc>
      </w:tr>
      <w:tr w:rsidR="203F3EAF" w:rsidTr="203F3EAF" w14:paraId="1BA7C670">
        <w:trPr>
          <w:trHeight w:val="300"/>
        </w:trPr>
        <w:tc>
          <w:tcPr>
            <w:tcW w:w="306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5251EE4D" w14:textId="0D5C5795">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len(cells) == count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46EA4AC" w14:textId="6A4B661F">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 xml:space="preserve">∀x ∈ cells, </w:t>
            </w:r>
            <w:r w:rsidRPr="203F3EAF" w:rsidR="203F3EAF">
              <w:rPr>
                <w:rFonts w:ascii="Times New Roman" w:hAnsi="Arial Unicode MS" w:eastAsia="Arial Unicode MS" w:cs="Arial Unicode MS"/>
                <w:b w:val="0"/>
                <w:bCs w:val="0"/>
                <w:i w:val="1"/>
                <w:iCs w:val="1"/>
                <w:color w:val="000000" w:themeColor="text1" w:themeTint="FF" w:themeShade="FF"/>
                <w:sz w:val="24"/>
                <w:szCs w:val="24"/>
                <w:lang w:val="en-US"/>
              </w:rPr>
              <w:t>M</w:t>
            </w: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(x)</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3EED2CE4" w14:textId="41A5C3D8">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rFonts w:ascii="Times New Roman" w:hAnsi="Arial Unicode MS" w:eastAsia="Arial Unicode MS" w:cs="Arial Unicode MS"/>
                <w:b w:val="0"/>
                <w:bCs w:val="0"/>
                <w:i w:val="0"/>
                <w:iCs w:val="0"/>
                <w:color w:val="000000" w:themeColor="text1" w:themeTint="FF" w:themeShade="FF"/>
                <w:sz w:val="24"/>
                <w:szCs w:val="24"/>
                <w:lang w:val="en-US"/>
              </w:rPr>
            </w:pPr>
            <w:r w:rsidRPr="203F3EAF" w:rsidR="203F3EAF">
              <w:rPr>
                <w:rFonts w:ascii="Times New Roman" w:hAnsi="Arial Unicode MS" w:eastAsia="Arial Unicode MS" w:cs="Arial Unicode MS"/>
                <w:b w:val="0"/>
                <w:bCs w:val="0"/>
                <w:i w:val="0"/>
                <w:iCs w:val="0"/>
                <w:color w:val="000000" w:themeColor="text1" w:themeTint="FF" w:themeShade="FF"/>
                <w:sz w:val="24"/>
                <w:szCs w:val="24"/>
                <w:lang w:val="en-US"/>
              </w:rPr>
              <w:t>All are mines</w:t>
            </w:r>
          </w:p>
        </w:tc>
      </w:tr>
    </w:tbl>
    <w:p w:rsidRPr="007C13B2" w:rsidR="0081054B" w:rsidP="203F3EAF" w:rsidRDefault="0081054B" w14:paraId="0C18EB25" w14:textId="67A84722">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baseline"/>
          <w:lang w:val="en-US"/>
        </w:rPr>
      </w:pPr>
    </w:p>
    <w:p w:rsidRPr="007C13B2" w:rsidR="0081054B" w:rsidP="203F3EAF" w:rsidRDefault="0081054B" w14:paraId="61BB34F5" w14:textId="77111B81">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noProof w:val="0"/>
          <w:sz w:val="24"/>
          <w:szCs w:val="24"/>
          <w:lang w:val="en-US"/>
        </w:rPr>
      </w:pPr>
      <w:r w:rsidRPr="203F3EAF" w:rsidR="26E4372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vertAlign w:val="baseline"/>
          <w:lang w:val="en-US"/>
        </w:rPr>
        <w:t>This propositional logic is deterministic and allows for definite safe/mine deductions without probabilities.</w:t>
      </w:r>
    </w:p>
    <w:p w:rsidRPr="007C13B2" w:rsidR="0081054B" w:rsidP="203F3EAF" w:rsidRDefault="0081054B" w14:paraId="42EBBACC" w14:textId="61E5561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sz w:val="24"/>
          <w:szCs w:val="24"/>
        </w:rPr>
      </w:pPr>
    </w:p>
    <w:p w:rsidRPr="007C13B2" w:rsidR="0081054B" w:rsidP="203F3EAF" w:rsidRDefault="0081054B" w14:paraId="1B158DD5" w14:textId="639D706A">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26E43722">
        <w:rPr>
          <w:b w:val="0"/>
          <w:bCs w:val="0"/>
          <w:color w:val="000000" w:themeColor="text1" w:themeTint="FF" w:themeShade="FF"/>
          <w:sz w:val="28"/>
          <w:szCs w:val="28"/>
        </w:rPr>
        <w:t xml:space="preserve">5.4 Constrain Satisfaction Problem  </w:t>
      </w:r>
    </w:p>
    <w:p w:rsidRPr="007C13B2" w:rsidR="0081054B" w:rsidP="203F3EAF" w:rsidRDefault="0081054B" w14:paraId="71396019" w14:textId="24CD414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rPr>
          <w:sz w:val="24"/>
          <w:szCs w:val="24"/>
        </w:rPr>
      </w:pPr>
    </w:p>
    <w:p w:rsidRPr="007C13B2" w:rsidR="0081054B" w:rsidP="203F3EAF" w:rsidRDefault="0081054B" w14:paraId="6F78D7D0" w14:textId="279BAC36">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r w:rsidRPr="203F3EAF" w:rsidR="26E43722">
        <w:rPr>
          <w:sz w:val="24"/>
          <w:szCs w:val="24"/>
        </w:rPr>
        <w:t>Constraint Satisfaction Problem (CSP) logic to deduce new safe cells or mines by reasoning over the knowledge base</w:t>
      </w:r>
      <w:r w:rsidRPr="203F3EAF" w:rsidR="138327D1">
        <w:rPr>
          <w:sz w:val="24"/>
          <w:szCs w:val="24"/>
        </w:rPr>
        <w:t xml:space="preserve"> as shown in Table 2</w:t>
      </w:r>
      <w:r w:rsidRPr="203F3EAF" w:rsidR="26E43722">
        <w:rPr>
          <w:sz w:val="24"/>
          <w:szCs w:val="24"/>
        </w:rPr>
        <w:t>.</w:t>
      </w:r>
    </w:p>
    <w:p w:rsidRPr="007C13B2" w:rsidR="0081054B" w:rsidP="203F3EAF" w:rsidRDefault="0081054B" w14:paraId="03E589D2" w14:textId="500FE6D2">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left"/>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pPr>
    </w:p>
    <w:p w:rsidRPr="007C13B2" w:rsidR="0081054B" w:rsidP="203F3EAF" w:rsidRDefault="0081054B" w14:paraId="73A83FC4" w14:textId="680D9DCE">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pPr>
      <w:r w:rsidRPr="203F3EAF" w:rsidR="7992A151">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 xml:space="preserve">Table 2. CSP Condition, Logical </w:t>
      </w:r>
      <w:r w:rsidRPr="203F3EAF" w:rsidR="7992A151">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Form</w:t>
      </w:r>
      <w:r w:rsidRPr="203F3EAF" w:rsidR="7992A151">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 xml:space="preserve"> and Interpretation</w:t>
      </w:r>
    </w:p>
    <w:p w:rsidRPr="007C13B2" w:rsidR="0081054B" w:rsidP="203F3EAF" w:rsidRDefault="0081054B" w14:paraId="1B6C29D5" w14:textId="0BB1A0F9">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300"/>
        <w:gridCol w:w="2850"/>
        <w:gridCol w:w="3320"/>
      </w:tblGrid>
      <w:tr w:rsidR="203F3EAF" w:rsidTr="203F3EAF" w14:paraId="793782EA">
        <w:trPr>
          <w:trHeight w:val="300"/>
        </w:trPr>
        <w:tc>
          <w:tcPr>
            <w:tcW w:w="330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7057DD8" w14:textId="5608A216">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Condition</w:t>
            </w:r>
          </w:p>
        </w:tc>
        <w:tc>
          <w:tcPr>
            <w:tcW w:w="285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428B7BDE" w14:textId="4CB1ECAA">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Logical Form</w:t>
            </w:r>
          </w:p>
        </w:tc>
        <w:tc>
          <w:tcPr>
            <w:tcW w:w="33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37A71B8" w14:textId="7B7B4C2B">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Interpretation</w:t>
            </w:r>
          </w:p>
        </w:tc>
      </w:tr>
      <w:tr w:rsidR="203F3EAF" w:rsidTr="203F3EAF" w14:paraId="0CE6519E">
        <w:trPr>
          <w:trHeight w:val="300"/>
        </w:trPr>
        <w:tc>
          <w:tcPr>
            <w:tcW w:w="330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2B6627BD" w14:textId="0F2A7A0B">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S1 ⊂ S2 </w:t>
            </w:r>
          </w:p>
        </w:tc>
        <w:tc>
          <w:tcPr>
            <w:tcW w:w="285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0EC383E9" w14:textId="13744714">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S2 – S1 = c2 - c1</w:t>
            </w:r>
          </w:p>
        </w:tc>
        <w:tc>
          <w:tcPr>
            <w:tcW w:w="33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4ED4C3B6" w14:textId="74002957">
            <w:pPr>
              <w:bidi w:val="0"/>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Deduce subset sentence from the main sentence</w:t>
            </w:r>
          </w:p>
        </w:tc>
      </w:tr>
      <w:tr w:rsidR="203F3EAF" w:rsidTr="203F3EAF" w14:paraId="7BC2A41C">
        <w:trPr>
          <w:trHeight w:val="300"/>
        </w:trPr>
        <w:tc>
          <w:tcPr>
            <w:tcW w:w="330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6642246" w14:textId="46B62B2A">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count == 0</w:t>
            </w:r>
          </w:p>
        </w:tc>
        <w:tc>
          <w:tcPr>
            <w:tcW w:w="285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0204ADBA" w14:textId="10398AD6">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∀x ∈ cells, ¬</w:t>
            </w:r>
            <w:r w:rsidRPr="203F3EAF" w:rsidR="203F3EAF">
              <w:rPr>
                <w:rFonts w:ascii="Times New Roman" w:hAnsi="Times New Roman" w:eastAsia="Times New Roman" w:cs="Times New Roman"/>
                <w:b w:val="0"/>
                <w:bCs w:val="0"/>
                <w:i w:val="1"/>
                <w:iCs w:val="1"/>
                <w:color w:val="000000" w:themeColor="text1" w:themeTint="FF" w:themeShade="FF"/>
                <w:sz w:val="24"/>
                <w:szCs w:val="24"/>
                <w:lang w:val="en-US"/>
              </w:rPr>
              <w:t>M</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(x)</w:t>
            </w:r>
          </w:p>
        </w:tc>
        <w:tc>
          <w:tcPr>
            <w:tcW w:w="33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5A5E09E5" w14:textId="2F14DBEC">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All are safe</w:t>
            </w:r>
          </w:p>
        </w:tc>
      </w:tr>
      <w:tr w:rsidR="203F3EAF" w:rsidTr="203F3EAF" w14:paraId="5985755D">
        <w:trPr>
          <w:trHeight w:val="300"/>
        </w:trPr>
        <w:tc>
          <w:tcPr>
            <w:tcW w:w="330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20143BDC" w14:textId="382B9C99">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len</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(cells) == count</w:t>
            </w:r>
          </w:p>
        </w:tc>
        <w:tc>
          <w:tcPr>
            <w:tcW w:w="285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09439C50" w14:textId="78F41A16">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∀x ∈ cells, </w:t>
            </w:r>
            <w:r w:rsidRPr="203F3EAF" w:rsidR="203F3EAF">
              <w:rPr>
                <w:rFonts w:ascii="Times New Roman" w:hAnsi="Times New Roman" w:eastAsia="Times New Roman" w:cs="Times New Roman"/>
                <w:b w:val="0"/>
                <w:bCs w:val="0"/>
                <w:i w:val="1"/>
                <w:iCs w:val="1"/>
                <w:color w:val="000000" w:themeColor="text1" w:themeTint="FF" w:themeShade="FF"/>
                <w:sz w:val="24"/>
                <w:szCs w:val="24"/>
                <w:lang w:val="en-US"/>
              </w:rPr>
              <w:t>M</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(x)</w:t>
            </w:r>
          </w:p>
        </w:tc>
        <w:tc>
          <w:tcPr>
            <w:tcW w:w="3320"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46A53664" w14:textId="5D17DE34">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All are mines</w:t>
            </w:r>
          </w:p>
        </w:tc>
      </w:tr>
    </w:tbl>
    <w:p w:rsidRPr="007C13B2" w:rsidR="0081054B" w:rsidP="203F3EAF" w:rsidRDefault="0081054B" w14:paraId="34A587F5" w14:textId="26083D50">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p>
    <w:p w:rsidRPr="007C13B2" w:rsidR="0081054B" w:rsidP="203F3EAF" w:rsidRDefault="0081054B" w14:paraId="48D75A4A" w14:textId="1477DD75">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7BFBDC54">
        <w:rPr>
          <w:b w:val="0"/>
          <w:bCs w:val="0"/>
          <w:color w:val="000000" w:themeColor="text1" w:themeTint="FF" w:themeShade="FF"/>
          <w:sz w:val="28"/>
          <w:szCs w:val="28"/>
        </w:rPr>
        <w:t xml:space="preserve">5.5 Heuristic Algorithm </w:t>
      </w:r>
    </w:p>
    <w:p w:rsidRPr="007C13B2" w:rsidR="0081054B" w:rsidP="203F3EAF" w:rsidRDefault="0081054B" w14:paraId="37873B13" w14:textId="2A726CE4">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jc w:val="both"/>
        <w:rPr>
          <w:sz w:val="24"/>
          <w:szCs w:val="24"/>
        </w:rPr>
      </w:pPr>
      <w:r w:rsidRPr="203F3EAF" w:rsidR="7BFBDC54">
        <w:rPr>
          <w:sz w:val="24"/>
          <w:szCs w:val="24"/>
        </w:rPr>
        <w:t xml:space="preserve">The </w:t>
      </w:r>
      <w:r w:rsidRPr="203F3EAF" w:rsidR="7BFBDC54">
        <w:rPr>
          <w:sz w:val="24"/>
          <w:szCs w:val="24"/>
        </w:rPr>
        <w:t>partial_overlap_inference</w:t>
      </w:r>
      <w:r w:rsidRPr="203F3EAF" w:rsidR="7BFBDC54">
        <w:rPr>
          <w:sz w:val="24"/>
          <w:szCs w:val="24"/>
        </w:rPr>
        <w:t xml:space="preserve">() function in your </w:t>
      </w:r>
      <w:r w:rsidRPr="203F3EAF" w:rsidR="7BFBDC54">
        <w:rPr>
          <w:sz w:val="24"/>
          <w:szCs w:val="24"/>
        </w:rPr>
        <w:t>MinesweeperAI</w:t>
      </w:r>
      <w:r w:rsidRPr="203F3EAF" w:rsidR="7BFBDC54">
        <w:rPr>
          <w:sz w:val="24"/>
          <w:szCs w:val="24"/>
        </w:rPr>
        <w:t xml:space="preserve"> is designed to apply propositional logic on partially overlapping sentences</w:t>
      </w:r>
      <w:r w:rsidRPr="203F3EAF" w:rsidR="5745865A">
        <w:rPr>
          <w:sz w:val="24"/>
          <w:szCs w:val="24"/>
        </w:rPr>
        <w:t xml:space="preserve"> as shown in Table 3</w:t>
      </w:r>
      <w:r w:rsidRPr="203F3EAF" w:rsidR="7BFBDC54">
        <w:rPr>
          <w:sz w:val="24"/>
          <w:szCs w:val="24"/>
        </w:rPr>
        <w:t xml:space="preserve">. If both sentences are true, their overlap contributes to both counts, so we subtract it twice to avoid double-counting. </w:t>
      </w:r>
    </w:p>
    <w:p w:rsidRPr="007C13B2" w:rsidR="0081054B" w:rsidP="203F3EAF" w:rsidRDefault="0081054B" w14:paraId="1CA491DB" w14:textId="74176991">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7BFBDC54">
        <w:rPr>
          <w:sz w:val="24"/>
          <w:szCs w:val="24"/>
        </w:rPr>
        <w:t>Example</w:t>
      </w:r>
      <w:r w:rsidRPr="203F3EAF" w:rsidR="2781BDBB">
        <w:rPr>
          <w:sz w:val="24"/>
          <w:szCs w:val="24"/>
        </w:rPr>
        <w:t>:</w:t>
      </w:r>
      <w:r w:rsidRPr="203F3EAF" w:rsidR="7BFBDC54">
        <w:rPr>
          <w:sz w:val="24"/>
          <w:szCs w:val="24"/>
        </w:rPr>
        <w:t xml:space="preserve"> </w:t>
      </w:r>
    </w:p>
    <w:p w:rsidRPr="007C13B2" w:rsidR="0081054B" w:rsidP="203F3EAF" w:rsidRDefault="0081054B" w14:paraId="61CC5A48" w14:textId="7219EE84">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7BFBDC54">
        <w:rPr>
          <w:sz w:val="24"/>
          <w:szCs w:val="24"/>
        </w:rPr>
        <w:t xml:space="preserve"> {A, B, C} = 2 → Two of these are mines </w:t>
      </w:r>
    </w:p>
    <w:p w:rsidRPr="007C13B2" w:rsidR="0081054B" w:rsidP="203F3EAF" w:rsidRDefault="0081054B" w14:paraId="4F30FF1D" w14:textId="178D10AF">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7BFBDC54">
        <w:rPr>
          <w:sz w:val="24"/>
          <w:szCs w:val="24"/>
        </w:rPr>
        <w:t xml:space="preserve"> {B, C, D} = 2 → Two of these are mines </w:t>
      </w:r>
    </w:p>
    <w:p w:rsidRPr="007C13B2" w:rsidR="0081054B" w:rsidP="203F3EAF" w:rsidRDefault="0081054B" w14:paraId="3B5681BC" w14:textId="4593F116">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7BFBDC54">
        <w:rPr>
          <w:sz w:val="24"/>
          <w:szCs w:val="24"/>
        </w:rPr>
        <w:t xml:space="preserve"> Their overlap is {B, C} </w:t>
      </w:r>
      <w:r>
        <w:br/>
      </w:r>
      <w:r w:rsidRPr="203F3EAF" w:rsidR="7BFBDC54">
        <w:rPr>
          <w:sz w:val="24"/>
          <w:szCs w:val="24"/>
        </w:rPr>
        <w:t xml:space="preserve"> Their unique parts are {A} and {D} </w:t>
      </w:r>
    </w:p>
    <w:p w:rsidRPr="007C13B2" w:rsidR="0081054B" w:rsidP="203F3EAF" w:rsidRDefault="0081054B" w14:paraId="019D7BEF" w14:textId="77268883">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7BFBDC54">
        <w:rPr>
          <w:sz w:val="24"/>
          <w:szCs w:val="24"/>
        </w:rPr>
        <w:t> New sentence: {A, D} = 0, So A and D must be safe.</w:t>
      </w:r>
    </w:p>
    <w:p w:rsidRPr="007C13B2" w:rsidR="0081054B" w:rsidP="203F3EAF" w:rsidRDefault="0081054B" w14:paraId="2B827139" w14:textId="4A1038D9">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pPr>
    </w:p>
    <w:p w:rsidRPr="007C13B2" w:rsidR="0081054B" w:rsidP="203F3EAF" w:rsidRDefault="0081054B" w14:paraId="063E6865" w14:textId="3C17FE29">
      <w:p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pPr>
      <w:r w:rsidRPr="203F3EAF" w:rsidR="6907C841">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 xml:space="preserve">Table 3. Heuristic Algorithm Condition, Logical </w:t>
      </w:r>
      <w:r w:rsidRPr="203F3EAF" w:rsidR="6907C841">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Form</w:t>
      </w:r>
      <w:r w:rsidRPr="203F3EAF" w:rsidR="6907C841">
        <w:rPr>
          <w:rFonts w:ascii="Times New Roman" w:hAnsi="Arial Unicode MS" w:eastAsia="Arial Unicode MS" w:cs="Arial Unicode MS"/>
          <w:b w:val="0"/>
          <w:bCs w:val="0"/>
          <w:i w:val="0"/>
          <w:iCs w:val="0"/>
          <w:caps w:val="0"/>
          <w:smallCaps w:val="0"/>
          <w:noProof w:val="0"/>
          <w:color w:val="000000" w:themeColor="text1" w:themeTint="FF" w:themeShade="FF"/>
          <w:sz w:val="24"/>
          <w:szCs w:val="24"/>
          <w:lang w:val="en-US"/>
        </w:rPr>
        <w:t xml:space="preserve"> and Interpretation</w:t>
      </w:r>
    </w:p>
    <w:p w:rsidRPr="007C13B2" w:rsidR="0081054B" w:rsidP="203F3EAF" w:rsidRDefault="0081054B" w14:paraId="0E4C6CA0" w14:textId="111A586A">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744"/>
        <w:gridCol w:w="6189"/>
        <w:gridCol w:w="2393"/>
      </w:tblGrid>
      <w:tr w:rsidR="203F3EAF" w:rsidTr="203F3EAF" w14:paraId="073B2AA8">
        <w:trPr>
          <w:trHeight w:val="510"/>
        </w:trPr>
        <w:tc>
          <w:tcPr>
            <w:tcW w:w="174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38141743" w14:textId="666D6634">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Condition</w:t>
            </w:r>
          </w:p>
        </w:tc>
        <w:tc>
          <w:tcPr>
            <w:tcW w:w="6189"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2246C44" w14:textId="17F7F2A8">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Logical Form</w:t>
            </w:r>
          </w:p>
        </w:tc>
        <w:tc>
          <w:tcPr>
            <w:tcW w:w="2393"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B39CF00" w14:textId="7E72EADF">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Interpretation</w:t>
            </w:r>
          </w:p>
        </w:tc>
      </w:tr>
      <w:tr w:rsidR="203F3EAF" w:rsidTr="203F3EAF" w14:paraId="668D8157">
        <w:trPr>
          <w:trHeight w:val="1800"/>
        </w:trPr>
        <w:tc>
          <w:tcPr>
            <w:tcW w:w="174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3C9AF51B" w14:textId="6B45D1BC">
            <w:pPr>
              <w:bidi w:val="0"/>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S1 &amp; S2 overlap</w:t>
            </w:r>
          </w:p>
        </w:tc>
        <w:tc>
          <w:tcPr>
            <w:tcW w:w="6189"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44A2ECB4" w14:textId="1068E8EB">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New_cells</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 = (S1 \ S2) ∪ </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S</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2 ∖ S1)</w:t>
            </w:r>
          </w:p>
          <w:p w:rsidR="203F3EAF" w:rsidP="203F3EAF" w:rsidRDefault="203F3EAF" w14:paraId="70C0CA32" w14:textId="4123DAA3">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New_count</w:t>
            </w: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 = c1 + c2− 2 x (overlap)</w:t>
            </w:r>
          </w:p>
          <w:p w:rsidR="203F3EAF" w:rsidP="203F3EAF" w:rsidRDefault="203F3EAF" w14:paraId="7E392F95" w14:textId="5E7A29B0">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New_sentence</w:t>
            </w: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 = </w:t>
            </w: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new_cells⇒new_count</w:t>
            </w:r>
          </w:p>
        </w:tc>
        <w:tc>
          <w:tcPr>
            <w:tcW w:w="2393"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3EB8D132" w14:textId="05B04B82">
            <w:pPr>
              <w:bidi w:val="0"/>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Deduce new sentence from overlap</w:t>
            </w:r>
          </w:p>
        </w:tc>
      </w:tr>
      <w:tr w:rsidR="203F3EAF" w:rsidTr="203F3EAF" w14:paraId="4475F44B">
        <w:trPr>
          <w:trHeight w:val="300"/>
        </w:trPr>
        <w:tc>
          <w:tcPr>
            <w:tcW w:w="174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DF2A94F" w14:textId="750A83A8">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count == 0</w:t>
            </w:r>
          </w:p>
        </w:tc>
        <w:tc>
          <w:tcPr>
            <w:tcW w:w="6189"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30D4B45" w14:textId="3DE63B82">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∀x ∈ cells, ¬</w:t>
            </w:r>
            <w:r w:rsidRPr="203F3EAF" w:rsidR="203F3EAF">
              <w:rPr>
                <w:rFonts w:ascii="Times New Roman" w:hAnsi="Times New Roman" w:eastAsia="Times New Roman" w:cs="Times New Roman"/>
                <w:b w:val="0"/>
                <w:bCs w:val="0"/>
                <w:i w:val="1"/>
                <w:iCs w:val="1"/>
                <w:color w:val="000000" w:themeColor="text1" w:themeTint="FF" w:themeShade="FF"/>
                <w:sz w:val="24"/>
                <w:szCs w:val="24"/>
                <w:lang w:val="en-US"/>
              </w:rPr>
              <w:t>M</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(x)</w:t>
            </w:r>
          </w:p>
        </w:tc>
        <w:tc>
          <w:tcPr>
            <w:tcW w:w="2393"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27CACDD0" w14:textId="35A0FFCA">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All are safe</w:t>
            </w:r>
          </w:p>
        </w:tc>
      </w:tr>
      <w:tr w:rsidR="203F3EAF" w:rsidTr="203F3EAF" w14:paraId="133E7864">
        <w:trPr>
          <w:trHeight w:val="300"/>
        </w:trPr>
        <w:tc>
          <w:tcPr>
            <w:tcW w:w="174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3CD0EECE" w14:textId="27815AD8">
            <w:pPr>
              <w:bidi w:val="0"/>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len</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(cells) == count</w:t>
            </w:r>
          </w:p>
        </w:tc>
        <w:tc>
          <w:tcPr>
            <w:tcW w:w="6189"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38D491D" w14:textId="4C5ADA85">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∀x ∈ cells, </w:t>
            </w:r>
            <w:r w:rsidRPr="203F3EAF" w:rsidR="203F3EAF">
              <w:rPr>
                <w:rFonts w:ascii="Times New Roman" w:hAnsi="Times New Roman" w:eastAsia="Times New Roman" w:cs="Times New Roman"/>
                <w:b w:val="0"/>
                <w:bCs w:val="0"/>
                <w:i w:val="1"/>
                <w:iCs w:val="1"/>
                <w:color w:val="000000" w:themeColor="text1" w:themeTint="FF" w:themeShade="FF"/>
                <w:sz w:val="24"/>
                <w:szCs w:val="24"/>
                <w:lang w:val="en-US"/>
              </w:rPr>
              <w:t>M</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(x)</w:t>
            </w:r>
          </w:p>
        </w:tc>
        <w:tc>
          <w:tcPr>
            <w:tcW w:w="2393"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1059F759" w14:textId="298BFF65">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All are mines</w:t>
            </w:r>
          </w:p>
        </w:tc>
      </w:tr>
    </w:tbl>
    <w:p w:rsidRPr="007C13B2" w:rsidR="0081054B" w:rsidP="203F3EAF" w:rsidRDefault="0081054B" w14:paraId="5E52234F" w14:textId="516C53FA">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p>
    <w:p w:rsidRPr="007C13B2" w:rsidR="0081054B" w:rsidP="203F3EAF" w:rsidRDefault="0081054B" w14:paraId="1F17E462" w14:textId="44BEB261">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0E49D9F7">
        <w:rPr>
          <w:b w:val="0"/>
          <w:bCs w:val="0"/>
          <w:color w:val="000000" w:themeColor="text1" w:themeTint="FF" w:themeShade="FF"/>
          <w:sz w:val="28"/>
          <w:szCs w:val="28"/>
        </w:rPr>
        <w:t>5.6 Bayesian Reasoning</w:t>
      </w:r>
    </w:p>
    <w:p w:rsidRPr="007C13B2" w:rsidR="0081054B" w:rsidP="203F3EAF" w:rsidRDefault="0081054B" w14:paraId="0B7D43AB" w14:textId="5AB9C2AB">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r w:rsidRPr="203F3EAF" w:rsidR="0E49D9F7">
        <w:rPr>
          <w:sz w:val="24"/>
          <w:szCs w:val="24"/>
        </w:rPr>
        <w:t xml:space="preserve">In the </w:t>
      </w:r>
      <w:r w:rsidRPr="203F3EAF" w:rsidR="0E49D9F7">
        <w:rPr>
          <w:sz w:val="24"/>
          <w:szCs w:val="24"/>
        </w:rPr>
        <w:t>bayesian_inference</w:t>
      </w:r>
      <w:r w:rsidRPr="203F3EAF" w:rsidR="0E49D9F7">
        <w:rPr>
          <w:sz w:val="24"/>
          <w:szCs w:val="24"/>
        </w:rPr>
        <w:t xml:space="preserve"> method of the </w:t>
      </w:r>
      <w:r w:rsidRPr="203F3EAF" w:rsidR="0E49D9F7">
        <w:rPr>
          <w:sz w:val="24"/>
          <w:szCs w:val="24"/>
        </w:rPr>
        <w:t>MinesweeperAI</w:t>
      </w:r>
      <w:r w:rsidRPr="203F3EAF" w:rsidR="0E49D9F7">
        <w:rPr>
          <w:sz w:val="24"/>
          <w:szCs w:val="24"/>
        </w:rPr>
        <w:t xml:space="preserve"> class, the code uses a simplified Bayesian-style heuristic. </w:t>
      </w:r>
    </w:p>
    <w:p w:rsidRPr="007C13B2" w:rsidR="0081054B" w:rsidP="203F3EAF" w:rsidRDefault="0081054B" w14:paraId="2268789E" w14:textId="26AAF863">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pPr>
      <w:r w:rsidRPr="203F3EAF" w:rsidR="0E49D9F7">
        <w:rPr>
          <w:sz w:val="24"/>
          <w:szCs w:val="24"/>
        </w:rPr>
        <w:t xml:space="preserve">Formula in Code: </w:t>
      </w:r>
    </w:p>
    <w:p w:rsidRPr="007C13B2" w:rsidR="0081054B" w:rsidP="203F3EAF" w:rsidRDefault="0081054B" w14:paraId="4D22DD10" w14:textId="7B0CFDA3">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    cell_probs[cell] = (cell_probs[cell] + likelihood)/2 </w:t>
      </w:r>
    </w:p>
    <w:p w:rsidRPr="007C13B2" w:rsidR="0081054B" w:rsidP="203F3EAF" w:rsidRDefault="0081054B" w14:paraId="20A14819" w14:textId="1024C1EF">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 </w:t>
      </w:r>
    </w:p>
    <w:p w:rsidRPr="007C13B2" w:rsidR="0081054B" w:rsidP="203F3EAF" w:rsidRDefault="0081054B" w14:paraId="3A2D8C35" w14:textId="3801A743">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pPr>
      <w:r w:rsidRPr="203F3EAF" w:rsidR="0E49D9F7">
        <w:rPr>
          <w:sz w:val="24"/>
          <w:szCs w:val="24"/>
        </w:rPr>
        <w:t xml:space="preserve">This is a weighted average of: </w:t>
      </w:r>
    </w:p>
    <w:p w:rsidRPr="007C13B2" w:rsidR="0081054B" w:rsidP="203F3EAF" w:rsidRDefault="0081054B" w14:paraId="3F3AF060" w14:textId="0AF3D6F5">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firstLine="720"/>
        <w:jc w:val="both"/>
      </w:pPr>
      <w:r w:rsidRPr="203F3EAF" w:rsidR="0E49D9F7">
        <w:rPr>
          <w:sz w:val="24"/>
          <w:szCs w:val="24"/>
        </w:rPr>
        <w:t xml:space="preserve">A prior probability of the cell being a mine: </w:t>
      </w:r>
    </w:p>
    <w:p w:rsidRPr="007C13B2" w:rsidR="0081054B" w:rsidP="203F3EAF" w:rsidRDefault="0081054B" w14:paraId="1FE2AAFE" w14:textId="7319FA78">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  prior = remaining mines / unrevealed cells  </w:t>
      </w:r>
    </w:p>
    <w:p w:rsidRPr="007C13B2" w:rsidR="0081054B" w:rsidP="203F3EAF" w:rsidRDefault="0081054B" w14:paraId="2C827A89" w14:textId="2CE5868B">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A likelihood estimate based on knowledge sentences: </w:t>
      </w:r>
    </w:p>
    <w:p w:rsidRPr="007C13B2" w:rsidR="0081054B" w:rsidP="203F3EAF" w:rsidRDefault="0081054B" w14:paraId="442CEC82" w14:textId="6A42577D">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  likelihood for cell = count / number of unknown cells in sentence </w:t>
      </w:r>
    </w:p>
    <w:p w:rsidRPr="007C13B2" w:rsidR="0081054B" w:rsidP="203F3EAF" w:rsidRDefault="0081054B" w14:paraId="74F2E982" w14:textId="06E60F7E">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Each cell’s probability is updated by averaging this likelihood with the prior. </w:t>
      </w:r>
    </w:p>
    <w:p w:rsidRPr="007C13B2" w:rsidR="0081054B" w:rsidP="203F3EAF" w:rsidRDefault="0081054B" w14:paraId="70B0C3FF" w14:textId="4D8D66F7">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xml:space="preserve">The Final Safe Move is decided by the cell with minimal probability to be a mine. </w:t>
      </w:r>
    </w:p>
    <w:p w:rsidRPr="007C13B2" w:rsidR="0081054B" w:rsidP="203F3EAF" w:rsidRDefault="0081054B" w14:paraId="3966578B" w14:textId="4CCF6EBE">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both"/>
      </w:pPr>
      <w:r w:rsidRPr="203F3EAF" w:rsidR="0E49D9F7">
        <w:rPr>
          <w:sz w:val="24"/>
          <w:szCs w:val="24"/>
        </w:rPr>
        <w:t>  safe_move = min (cell_probs[unreveal(cell)])</w:t>
      </w:r>
    </w:p>
    <w:p w:rsidRPr="007C13B2" w:rsidR="0081054B" w:rsidP="203F3EAF" w:rsidRDefault="0081054B" w14:paraId="4140FDBA" w14:textId="785F8472">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p>
    <w:p w:rsidRPr="007C13B2" w:rsidR="0081054B" w:rsidP="203F3EAF" w:rsidRDefault="0081054B" w14:paraId="3F1EBC86" w14:textId="4AE04336">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0E49D9F7">
        <w:rPr>
          <w:b w:val="0"/>
          <w:bCs w:val="0"/>
          <w:color w:val="000000" w:themeColor="text1" w:themeTint="FF" w:themeShade="FF"/>
          <w:sz w:val="28"/>
          <w:szCs w:val="28"/>
        </w:rPr>
        <w:t>5.7 Monte Carlo Simulation</w:t>
      </w:r>
    </w:p>
    <w:p w:rsidRPr="007C13B2" w:rsidR="0081054B" w:rsidP="203F3EAF" w:rsidRDefault="0081054B" w14:paraId="6493EF7A" w14:textId="62141003">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r w:rsidRPr="203F3EAF" w:rsidR="0E49D9F7">
        <w:rPr>
          <w:sz w:val="24"/>
          <w:szCs w:val="24"/>
        </w:rPr>
        <w:t>The Monte Carlo simulation to estimate the safest cell to click based on the knowledge when no deterministic (logic-based) move is possible.</w:t>
      </w:r>
      <w:r w:rsidRPr="203F3EAF" w:rsidR="55B391C7">
        <w:rPr>
          <w:sz w:val="24"/>
          <w:szCs w:val="24"/>
        </w:rPr>
        <w:t xml:space="preserve"> The steps of the Monte Carlo simulation </w:t>
      </w:r>
      <w:r w:rsidRPr="203F3EAF" w:rsidR="55B391C7">
        <w:rPr>
          <w:sz w:val="24"/>
          <w:szCs w:val="24"/>
        </w:rPr>
        <w:t>is</w:t>
      </w:r>
      <w:r w:rsidRPr="203F3EAF" w:rsidR="55B391C7">
        <w:rPr>
          <w:sz w:val="24"/>
          <w:szCs w:val="24"/>
        </w:rPr>
        <w:t xml:space="preserve"> shown as follows.</w:t>
      </w:r>
    </w:p>
    <w:p w:rsidRPr="007C13B2" w:rsidR="0081054B" w:rsidP="203F3EAF" w:rsidRDefault="0081054B" w14:paraId="3F81C30A" w14:textId="133C53C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p>
    <w:p w:rsidRPr="007C13B2" w:rsidR="0081054B" w:rsidP="203F3EAF" w:rsidRDefault="0081054B" w14:paraId="4C9AA275" w14:textId="2FA22521">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center"/>
        <w:rPr>
          <w:sz w:val="24"/>
          <w:szCs w:val="24"/>
        </w:rPr>
      </w:pPr>
      <w:r w:rsidRPr="203F3EAF" w:rsidR="55B391C7">
        <w:rPr>
          <w:sz w:val="24"/>
          <w:szCs w:val="24"/>
        </w:rPr>
        <w:t>Table 3. Monte Carlo Simulation Steps</w:t>
      </w:r>
    </w:p>
    <w:p w:rsidRPr="007C13B2" w:rsidR="0081054B" w:rsidP="203F3EAF" w:rsidRDefault="0081054B" w14:paraId="1D0189BD" w14:textId="4176452B">
      <w:pPr>
        <w:bidi w:val="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875"/>
        <w:gridCol w:w="4594"/>
      </w:tblGrid>
      <w:tr w:rsidR="203F3EAF" w:rsidTr="203F3EAF" w14:paraId="7364324A">
        <w:trPr>
          <w:trHeight w:val="300"/>
        </w:trPr>
        <w:tc>
          <w:tcPr>
            <w:tcW w:w="487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5D7AE239" w14:textId="6895F019">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Steps</w:t>
            </w:r>
          </w:p>
        </w:tc>
        <w:tc>
          <w:tcPr>
            <w:tcW w:w="459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7985E3E2" w14:textId="7B9AC86D">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1"/>
                <w:bCs w:val="1"/>
                <w:i w:val="0"/>
                <w:iCs w:val="0"/>
                <w:color w:val="000000" w:themeColor="text1" w:themeTint="FF" w:themeShade="FF"/>
                <w:sz w:val="24"/>
                <w:szCs w:val="24"/>
                <w:lang w:val="en-US"/>
              </w:rPr>
              <w:t>Purpose</w:t>
            </w:r>
          </w:p>
        </w:tc>
      </w:tr>
      <w:tr w:rsidR="203F3EAF" w:rsidTr="203F3EAF" w14:paraId="1FD65937">
        <w:trPr>
          <w:trHeight w:val="915"/>
        </w:trPr>
        <w:tc>
          <w:tcPr>
            <w:tcW w:w="487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03DAFB32" w14:textId="66717AF8">
            <w:pPr>
              <w:bidi w:val="0"/>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Simulate consistent mine placements 10,000 times with the knowledge</w:t>
            </w:r>
          </w:p>
        </w:tc>
        <w:tc>
          <w:tcPr>
            <w:tcW w:w="459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6EEAD8BF" w14:textId="1702B75E">
            <w:pPr>
              <w:bidi w:val="0"/>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Model uncertainty when logic is insufficient</w:t>
            </w:r>
          </w:p>
        </w:tc>
      </w:tr>
      <w:tr w:rsidR="203F3EAF" w:rsidTr="203F3EAF" w14:paraId="1A955FED">
        <w:trPr>
          <w:trHeight w:val="615"/>
        </w:trPr>
        <w:tc>
          <w:tcPr>
            <w:tcW w:w="487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4E7C908E" w14:textId="336AC262">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Count how often each cell is safe</w:t>
            </w:r>
          </w:p>
        </w:tc>
        <w:tc>
          <w:tcPr>
            <w:tcW w:w="459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433C4733" w14:textId="2715103D">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Estimate safety probability</w:t>
            </w:r>
          </w:p>
        </w:tc>
      </w:tr>
      <w:tr w:rsidR="203F3EAF" w:rsidTr="203F3EAF" w14:paraId="7838FDFB">
        <w:trPr>
          <w:trHeight w:val="615"/>
        </w:trPr>
        <w:tc>
          <w:tcPr>
            <w:tcW w:w="4875"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0D38D643" w14:textId="3CC67B21">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Pick highest-scoring cell</w:t>
            </w:r>
          </w:p>
        </w:tc>
        <w:tc>
          <w:tcPr>
            <w:tcW w:w="4594" w:type="dxa"/>
            <w:tcBorders>
              <w:top w:val="single" w:color="000000" w:themeColor="text1" w:sz="8"/>
              <w:left w:val="single" w:color="000000" w:themeColor="text1" w:sz="8"/>
              <w:bottom w:val="single" w:color="000000" w:themeColor="text1" w:sz="8"/>
              <w:right w:val="single" w:color="000000" w:themeColor="text1" w:sz="8"/>
            </w:tcBorders>
            <w:tcMar>
              <w:top w:w="72" w:type="dxa"/>
              <w:left w:w="144" w:type="dxa"/>
              <w:bottom w:w="72" w:type="dxa"/>
              <w:right w:w="144" w:type="dxa"/>
            </w:tcMar>
            <w:vAlign w:val="center"/>
          </w:tcPr>
          <w:p w:rsidR="203F3EAF" w:rsidP="203F3EAF" w:rsidRDefault="203F3EAF" w14:paraId="1BD2D9D7" w14:textId="25B3357D">
            <w:pPr>
              <w:bidi w:val="0"/>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Make the best probabilistic move</w:t>
            </w:r>
          </w:p>
        </w:tc>
      </w:tr>
    </w:tbl>
    <w:p w:rsidRPr="007C13B2" w:rsidR="0081054B" w:rsidP="203F3EAF" w:rsidRDefault="0081054B" w14:paraId="2CFE4CBC" w14:textId="4A05DB2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p>
    <w:p w:rsidRPr="007C13B2" w:rsidR="0081054B" w:rsidP="203F3EAF" w:rsidRDefault="0081054B" w14:paraId="5100C5AD" w14:textId="6A4C66CB">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pPr>
      <w:r w:rsidRPr="203F3EAF" w:rsidR="5E02C2C2">
        <w:rPr>
          <w:sz w:val="24"/>
          <w:szCs w:val="24"/>
        </w:rPr>
        <w:t>Choose the Cell with the Highest Score as the safe cell to make the move. Mote Carlo is only used at the final steps of the game as it requires more computational power to run 10,000 simulations.</w:t>
      </w:r>
    </w:p>
    <w:p w:rsidRPr="007C13B2" w:rsidR="0081054B" w:rsidP="203F3EAF" w:rsidRDefault="0081054B" w14:paraId="6AFC1177" w14:textId="362A851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p>
    <w:p w:rsidRPr="007C13B2" w:rsidR="0081054B" w:rsidP="203F3EAF" w:rsidRDefault="0081054B" w14:paraId="746F8559" w14:textId="43373C9F">
      <w:pPr>
        <w:pStyle w:val="Subtitle"/>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b w:val="0"/>
          <w:bCs w:val="0"/>
          <w:color w:val="000000" w:themeColor="text1" w:themeTint="FF" w:themeShade="FF"/>
          <w:sz w:val="28"/>
          <w:szCs w:val="28"/>
        </w:rPr>
      </w:pPr>
      <w:r w:rsidRPr="203F3EAF" w:rsidR="5E02C2C2">
        <w:rPr>
          <w:b w:val="0"/>
          <w:bCs w:val="0"/>
          <w:color w:val="000000" w:themeColor="text1" w:themeTint="FF" w:themeShade="FF"/>
          <w:sz w:val="28"/>
          <w:szCs w:val="28"/>
        </w:rPr>
        <w:t>5.8 Smart Move</w:t>
      </w:r>
    </w:p>
    <w:p w:rsidRPr="007C13B2" w:rsidR="0081054B" w:rsidP="203F3EAF" w:rsidRDefault="0081054B" w14:paraId="65D32B84" w14:textId="52F3B3E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p>
    <w:p w:rsidRPr="007C13B2" w:rsidR="0081054B" w:rsidP="203F3EAF" w:rsidRDefault="0081054B" w14:paraId="33E16F01" w14:textId="0B8754CB">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r w:rsidRPr="203F3EAF" w:rsidR="69E9F0CD">
        <w:rPr>
          <w:sz w:val="24"/>
          <w:szCs w:val="24"/>
        </w:rPr>
        <w:t xml:space="preserve">Smart Move is </w:t>
      </w:r>
      <w:r w:rsidRPr="203F3EAF" w:rsidR="69E9F0CD">
        <w:rPr>
          <w:sz w:val="24"/>
          <w:szCs w:val="24"/>
        </w:rPr>
        <w:t>the</w:t>
      </w:r>
      <w:r w:rsidRPr="203F3EAF" w:rsidR="69E9F0CD">
        <w:rPr>
          <w:sz w:val="24"/>
          <w:szCs w:val="24"/>
        </w:rPr>
        <w:t xml:space="preserve"> uplevel algorithm to have the AI agent switch between all different AI techniques to define the safe cells and mines to increase the winning rates</w:t>
      </w:r>
      <w:r w:rsidRPr="203F3EAF" w:rsidR="513B19D7">
        <w:rPr>
          <w:sz w:val="24"/>
          <w:szCs w:val="24"/>
        </w:rPr>
        <w:t xml:space="preserve"> as shown in Figure 2</w:t>
      </w:r>
      <w:r w:rsidRPr="203F3EAF" w:rsidR="69E9F0CD">
        <w:rPr>
          <w:sz w:val="24"/>
          <w:szCs w:val="24"/>
        </w:rPr>
        <w:t xml:space="preserve">. </w:t>
      </w:r>
      <w:r w:rsidRPr="203F3EAF" w:rsidR="79988498">
        <w:rPr>
          <w:sz w:val="24"/>
          <w:szCs w:val="24"/>
        </w:rPr>
        <w:t xml:space="preserve">This is hybrid move, which employes Propositional logic as first approach. When propositional logic </w:t>
      </w:r>
      <w:r w:rsidRPr="203F3EAF" w:rsidR="79988498">
        <w:rPr>
          <w:sz w:val="24"/>
          <w:szCs w:val="24"/>
        </w:rPr>
        <w:t>didn’t</w:t>
      </w:r>
      <w:r w:rsidRPr="203F3EAF" w:rsidR="79988498">
        <w:rPr>
          <w:sz w:val="24"/>
          <w:szCs w:val="24"/>
        </w:rPr>
        <w:t xml:space="preserve"> return any move then it will check the CSP approach and then </w:t>
      </w:r>
      <w:r w:rsidRPr="203F3EAF" w:rsidR="79988498">
        <w:rPr>
          <w:sz w:val="24"/>
          <w:szCs w:val="24"/>
        </w:rPr>
        <w:t>identify</w:t>
      </w:r>
      <w:r w:rsidRPr="203F3EAF" w:rsidR="79988498">
        <w:rPr>
          <w:sz w:val="24"/>
          <w:szCs w:val="24"/>
        </w:rPr>
        <w:t xml:space="preserve"> overlap mine. When all three approach is not returned any </w:t>
      </w:r>
      <w:r w:rsidRPr="203F3EAF" w:rsidR="79988498">
        <w:rPr>
          <w:sz w:val="24"/>
          <w:szCs w:val="24"/>
        </w:rPr>
        <w:t>possible move</w:t>
      </w:r>
      <w:r w:rsidRPr="203F3EAF" w:rsidR="79988498">
        <w:rPr>
          <w:sz w:val="24"/>
          <w:szCs w:val="24"/>
        </w:rPr>
        <w:t>. The smart move checks if there are still games to play, if yes then it will resort to probability moves.</w:t>
      </w:r>
    </w:p>
    <w:p w:rsidRPr="007C13B2" w:rsidR="0081054B" w:rsidP="203F3EAF" w:rsidRDefault="0081054B" w14:paraId="3696BBD7" w14:textId="5CD866A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p>
    <w:p w:rsidRPr="007C13B2" w:rsidR="0081054B" w:rsidP="203F3EAF" w:rsidRDefault="0081054B" w14:paraId="0DEA85D9" w14:textId="0275B22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both"/>
        <w:rPr>
          <w:sz w:val="24"/>
          <w:szCs w:val="24"/>
        </w:rPr>
      </w:pPr>
      <w:r w:rsidRPr="203F3EAF" w:rsidR="79988498">
        <w:rPr>
          <w:sz w:val="24"/>
          <w:szCs w:val="24"/>
        </w:rPr>
        <w:t xml:space="preserve">In probability moves, smart moves employ Bayesian inference to </w:t>
      </w:r>
      <w:r w:rsidRPr="203F3EAF" w:rsidR="79988498">
        <w:rPr>
          <w:sz w:val="24"/>
          <w:szCs w:val="24"/>
        </w:rPr>
        <w:t>identify</w:t>
      </w:r>
      <w:r w:rsidRPr="203F3EAF" w:rsidR="79988498">
        <w:rPr>
          <w:sz w:val="24"/>
          <w:szCs w:val="24"/>
        </w:rPr>
        <w:t xml:space="preserve"> a move at an early stage of the game. For later stage it uses monte Carlo probability with 10</w:t>
      </w:r>
      <w:r w:rsidRPr="203F3EAF" w:rsidR="2A914F78">
        <w:rPr>
          <w:sz w:val="24"/>
          <w:szCs w:val="24"/>
        </w:rPr>
        <w:t>,</w:t>
      </w:r>
      <w:r w:rsidRPr="203F3EAF" w:rsidR="79988498">
        <w:rPr>
          <w:sz w:val="24"/>
          <w:szCs w:val="24"/>
        </w:rPr>
        <w:t xml:space="preserve">000 simulations to </w:t>
      </w:r>
      <w:r w:rsidRPr="203F3EAF" w:rsidR="79988498">
        <w:rPr>
          <w:sz w:val="24"/>
          <w:szCs w:val="24"/>
        </w:rPr>
        <w:t>identify</w:t>
      </w:r>
      <w:r w:rsidRPr="203F3EAF" w:rsidR="79988498">
        <w:rPr>
          <w:sz w:val="24"/>
          <w:szCs w:val="24"/>
        </w:rPr>
        <w:t xml:space="preserve"> the safe move.</w:t>
      </w:r>
    </w:p>
    <w:p w:rsidRPr="007C13B2" w:rsidR="0081054B" w:rsidP="203F3EAF" w:rsidRDefault="0081054B" w14:paraId="63900F75" w14:textId="71AA08BE">
      <w:p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1440" w:right="0"/>
        <w:jc w:val="center"/>
      </w:pPr>
      <w:r w:rsidR="40B4CF88">
        <w:drawing>
          <wp:inline wp14:editId="63D76E9D" wp14:anchorId="4DA72ED6">
            <wp:extent cx="3465050" cy="3840480"/>
            <wp:effectExtent l="0" t="0" r="0" b="0"/>
            <wp:docPr id="171074775" name="" title=""/>
            <wp:cNvGraphicFramePr>
              <a:graphicFrameLocks noChangeAspect="1"/>
            </wp:cNvGraphicFramePr>
            <a:graphic>
              <a:graphicData uri="http://schemas.openxmlformats.org/drawingml/2006/picture">
                <pic:pic>
                  <pic:nvPicPr>
                    <pic:cNvPr id="0" name=""/>
                    <pic:cNvPicPr/>
                  </pic:nvPicPr>
                  <pic:blipFill>
                    <a:blip r:embed="R26f09ccf108d43a5">
                      <a:extLst>
                        <a:ext xmlns:a="http://schemas.openxmlformats.org/drawingml/2006/main" uri="{28A0092B-C50C-407E-A947-70E740481C1C}">
                          <a14:useLocalDpi val="0"/>
                        </a:ext>
                      </a:extLst>
                    </a:blip>
                    <a:stretch>
                      <a:fillRect/>
                    </a:stretch>
                  </pic:blipFill>
                  <pic:spPr>
                    <a:xfrm>
                      <a:off x="0" y="0"/>
                      <a:ext cx="3465050" cy="3840480"/>
                    </a:xfrm>
                    <a:prstGeom prst="rect">
                      <a:avLst/>
                    </a:prstGeom>
                  </pic:spPr>
                </pic:pic>
              </a:graphicData>
            </a:graphic>
          </wp:inline>
        </w:drawing>
      </w:r>
    </w:p>
    <w:p w:rsidRPr="007C13B2" w:rsidR="0081054B" w:rsidP="203F3EAF" w:rsidRDefault="0081054B" w14:paraId="2D5B9ACD" w14:textId="30D91E3F">
      <w:p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pPr>
      <w:r w:rsidRPr="203F3EAF" w:rsidR="605885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03F3EAF" w:rsidR="381F3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Figure 2. Smart Move Architecture</w:t>
      </w:r>
    </w:p>
    <w:p w:rsidRPr="007C13B2" w:rsidR="0081054B" w:rsidP="203F3EAF" w:rsidRDefault="0081054B" w14:paraId="440FD859" w14:textId="40285398">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hanging="0"/>
        <w:jc w:val="left"/>
        <w:rPr>
          <w:rFonts w:ascii="Helvetica Neue" w:hAnsi="Helvetica Neue" w:eastAsia="Helvetica Neue" w:cs="Helvetica Neue"/>
          <w:noProof w:val="0"/>
          <w:color w:val="000000" w:themeColor="text1" w:themeTint="FF" w:themeShade="FF"/>
          <w:sz w:val="22"/>
          <w:szCs w:val="22"/>
          <w:lang w:val="en-US"/>
        </w:rPr>
      </w:pPr>
    </w:p>
    <w:p w:rsidRPr="007C13B2" w:rsidR="0081054B" w:rsidP="00355E5A" w:rsidRDefault="0081054B" w14:paraId="2EEB9F8E" w14:textId="713328D2">
      <w:pPr>
        <w:pStyle w:val="Heading1"/>
        <w:rPr>
          <w:sz w:val="24"/>
          <w:szCs w:val="24"/>
        </w:rPr>
      </w:pPr>
      <w:bookmarkStart w:name="_Toc33129282" w:id="21"/>
      <w:bookmarkStart w:name="_Toc1468915877" w:id="788542204"/>
      <w:r w:rsidRPr="203F3EAF" w:rsidR="0081054B">
        <w:rPr>
          <w:sz w:val="24"/>
          <w:szCs w:val="24"/>
        </w:rPr>
        <w:t>Results</w:t>
      </w:r>
      <w:bookmarkEnd w:id="21"/>
      <w:r w:rsidRPr="203F3EAF" w:rsidR="00672A74">
        <w:rPr>
          <w:sz w:val="24"/>
          <w:szCs w:val="24"/>
        </w:rPr>
        <w:t xml:space="preserve"> and </w:t>
      </w:r>
      <w:r w:rsidRPr="203F3EAF" w:rsidR="1FDCACB8">
        <w:rPr>
          <w:sz w:val="24"/>
          <w:szCs w:val="24"/>
        </w:rPr>
        <w:t>Interpretation</w:t>
      </w:r>
      <w:bookmarkEnd w:id="788542204"/>
      <w:r w:rsidRPr="203F3EAF" w:rsidR="00672A74">
        <w:rPr>
          <w:sz w:val="24"/>
          <w:szCs w:val="24"/>
        </w:rPr>
        <w:t xml:space="preserve"> </w:t>
      </w:r>
    </w:p>
    <w:p w:rsidRPr="007C13B2" w:rsidR="008E777A" w:rsidP="203F3EAF" w:rsidRDefault="008E777A" w14:paraId="7B82D059" w14:textId="62443C70">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r w:rsidRPr="203F3EAF" w:rsidR="40F8C386">
        <w:rPr>
          <w:sz w:val="24"/>
          <w:szCs w:val="24"/>
        </w:rPr>
        <w:t>We have the Minesweeper settings according to the standard Beginner, Intermediate, Difficult</w:t>
      </w:r>
      <w:r w:rsidRPr="203F3EAF" w:rsidR="424DF854">
        <w:rPr>
          <w:sz w:val="24"/>
          <w:szCs w:val="24"/>
        </w:rPr>
        <w:t xml:space="preserve"> as shown in Table 4</w:t>
      </w:r>
      <w:r w:rsidRPr="203F3EAF" w:rsidR="78069ED3">
        <w:rPr>
          <w:sz w:val="24"/>
          <w:szCs w:val="24"/>
        </w:rPr>
        <w:t xml:space="preserve">. After </w:t>
      </w:r>
      <w:r w:rsidRPr="203F3EAF" w:rsidR="78069ED3">
        <w:rPr>
          <w:sz w:val="24"/>
          <w:szCs w:val="24"/>
        </w:rPr>
        <w:t>that</w:t>
      </w:r>
      <w:r w:rsidRPr="203F3EAF" w:rsidR="78069ED3">
        <w:rPr>
          <w:sz w:val="24"/>
          <w:szCs w:val="24"/>
        </w:rPr>
        <w:t xml:space="preserve"> the </w:t>
      </w:r>
      <w:r w:rsidRPr="203F3EAF" w:rsidR="78069ED3">
        <w:rPr>
          <w:sz w:val="24"/>
          <w:szCs w:val="24"/>
        </w:rPr>
        <w:t>AIPlayer</w:t>
      </w:r>
      <w:r w:rsidRPr="203F3EAF" w:rsidR="78069ED3">
        <w:rPr>
          <w:sz w:val="24"/>
          <w:szCs w:val="24"/>
        </w:rPr>
        <w:t xml:space="preserve"> and AIPlayer</w:t>
      </w:r>
      <w:r w:rsidRPr="203F3EAF" w:rsidR="26FA1865">
        <w:rPr>
          <w:sz w:val="24"/>
          <w:szCs w:val="24"/>
        </w:rPr>
        <w:t xml:space="preserve">-100 are activated to generate the winning rate for 100 games. As the data show </w:t>
      </w:r>
      <w:r w:rsidRPr="203F3EAF" w:rsidR="26FA1865">
        <w:rPr>
          <w:sz w:val="24"/>
          <w:szCs w:val="24"/>
        </w:rPr>
        <w:t>below</w:t>
      </w:r>
      <w:r w:rsidRPr="203F3EAF" w:rsidR="26FA1865">
        <w:rPr>
          <w:sz w:val="24"/>
          <w:szCs w:val="24"/>
        </w:rPr>
        <w:t xml:space="preserve"> we can see the winning rate for the Beginner is 91</w:t>
      </w:r>
      <w:r w:rsidRPr="203F3EAF" w:rsidR="15FB870D">
        <w:rPr>
          <w:sz w:val="24"/>
          <w:szCs w:val="24"/>
        </w:rPr>
        <w:t>%, for the Intermediate level is 71%, for the Difficult level is 22%.</w:t>
      </w:r>
    </w:p>
    <w:p w:rsidRPr="007C13B2" w:rsidR="008E777A" w:rsidP="203F3EAF" w:rsidRDefault="008E777A" w14:paraId="4B5C057D" w14:textId="0398E7F4">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p>
    <w:p w:rsidRPr="007C13B2" w:rsidR="008E777A" w:rsidP="203F3EAF" w:rsidRDefault="008E777A" w14:paraId="11BDC4C4" w14:textId="4FB5ED26">
      <w:pPr>
        <w:pStyle w:val="ListParagraph"/>
        <w:suppressLineNumbers w:val="0"/>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17A6A85A">
        <w:rPr>
          <w:sz w:val="24"/>
          <w:szCs w:val="24"/>
        </w:rPr>
        <w:t xml:space="preserve">Table 4. </w:t>
      </w:r>
      <w:r w:rsidRPr="203F3EAF" w:rsidR="17A6A85A">
        <w:rPr>
          <w:rFonts w:ascii="Times New Roman" w:hAnsi="Times New Roman" w:eastAsia="Times New Roman" w:cs="Times New Roman"/>
          <w:b w:val="0"/>
          <w:bCs w:val="0"/>
          <w:i w:val="0"/>
          <w:iCs w:val="0"/>
          <w:strike w:val="0"/>
          <w:dstrike w:val="0"/>
          <w:color w:val="000000" w:themeColor="text1" w:themeTint="FF" w:themeShade="FF"/>
          <w:sz w:val="24"/>
          <w:szCs w:val="24"/>
          <w:u w:val="none"/>
        </w:rPr>
        <w:t>Minesweeper AI Winning Rate at Different Difficult Levels</w:t>
      </w:r>
    </w:p>
    <w:p w:rsidRPr="007C13B2" w:rsidR="008E777A" w:rsidP="203F3EAF" w:rsidRDefault="008E777A" w14:paraId="45FF88DA" w14:textId="4D78BBBC">
      <w:pPr>
        <w:pStyle w:val="ListParagraph"/>
        <w:suppressLineNumbers w:val="0"/>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bl>
      <w:tblPr>
        <w:tblStyle w:val="TableNormal"/>
        <w:tblW w:w="0" w:type="auto"/>
        <w:jc w:val="center"/>
        <w:tblLayout w:type="fixed"/>
        <w:tblLook w:val="06A0" w:firstRow="1" w:lastRow="0" w:firstColumn="1" w:lastColumn="0" w:noHBand="1" w:noVBand="1"/>
      </w:tblPr>
      <w:tblGrid>
        <w:gridCol w:w="3344"/>
        <w:gridCol w:w="1855"/>
        <w:gridCol w:w="1640"/>
        <w:gridCol w:w="1619"/>
      </w:tblGrid>
      <w:tr w:rsidR="203F3EAF" w:rsidTr="203F3EAF" w14:paraId="6E782426">
        <w:trPr>
          <w:trHeight w:val="315"/>
        </w:trPr>
        <w:tc>
          <w:tcPr>
            <w:tcW w:w="3344"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45532074" w14:textId="6DBADEB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Minesweeper</w:t>
            </w: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AI Performance</w:t>
            </w:r>
          </w:p>
        </w:tc>
        <w:tc>
          <w:tcPr>
            <w:tcW w:w="1855"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541E32F2" w14:textId="525092D6">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Beginner</w:t>
            </w:r>
          </w:p>
        </w:tc>
        <w:tc>
          <w:tcPr>
            <w:tcW w:w="1640"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42A08730" w14:textId="64ADAAC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Intermediate</w:t>
            </w:r>
          </w:p>
        </w:tc>
        <w:tc>
          <w:tcPr>
            <w:tcW w:w="1619"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6B9E457A" w14:textId="59E86BB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Difficult</w:t>
            </w:r>
          </w:p>
        </w:tc>
      </w:tr>
      <w:tr w:rsidR="203F3EAF" w:rsidTr="203F3EAF" w14:paraId="6ED01F25">
        <w:trPr>
          <w:trHeight w:val="315"/>
        </w:trPr>
        <w:tc>
          <w:tcPr>
            <w:tcW w:w="3344"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661FD585" w14:textId="7E0EF77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Window Size</w:t>
            </w:r>
          </w:p>
        </w:tc>
        <w:tc>
          <w:tcPr>
            <w:tcW w:w="1855"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6440F8C8" w14:textId="3DB2EF2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9 x 9</w:t>
            </w:r>
          </w:p>
        </w:tc>
        <w:tc>
          <w:tcPr>
            <w:tcW w:w="1640"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765395AF" w14:textId="52AE4D5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r w:rsidRPr="203F3EAF" w:rsidR="5764D168">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x 1</w:t>
            </w:r>
            <w:r w:rsidRPr="203F3EAF" w:rsidR="799FFD9C">
              <w:rPr>
                <w:rFonts w:ascii="Times New Roman" w:hAnsi="Times New Roman" w:eastAsia="Times New Roman" w:cs="Times New Roman"/>
                <w:b w:val="0"/>
                <w:bCs w:val="0"/>
                <w:i w:val="0"/>
                <w:iCs w:val="0"/>
                <w:strike w:val="0"/>
                <w:dstrike w:val="0"/>
                <w:color w:val="000000" w:themeColor="text1" w:themeTint="FF" w:themeShade="FF"/>
                <w:sz w:val="24"/>
                <w:szCs w:val="24"/>
                <w:u w:val="none"/>
              </w:rPr>
              <w:t>6</w:t>
            </w:r>
          </w:p>
        </w:tc>
        <w:tc>
          <w:tcPr>
            <w:tcW w:w="1619"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562897E2" w14:textId="39D4F48D">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30 x 16</w:t>
            </w:r>
          </w:p>
        </w:tc>
      </w:tr>
      <w:tr w:rsidR="203F3EAF" w:rsidTr="203F3EAF" w14:paraId="532677C4">
        <w:trPr>
          <w:trHeight w:val="300"/>
        </w:trPr>
        <w:tc>
          <w:tcPr>
            <w:tcW w:w="3344" w:type="dxa"/>
            <w:tcBorders>
              <w:top w:val="single" w:sz="8"/>
              <w:left w:val="single" w:sz="8"/>
              <w:bottom w:val="single" w:sz="8"/>
              <w:right w:val="single" w:sz="8"/>
            </w:tcBorders>
            <w:tcMar>
              <w:top w:w="15" w:type="dxa"/>
              <w:left w:w="15" w:type="dxa"/>
              <w:right w:w="15" w:type="dxa"/>
            </w:tcMar>
            <w:vAlign w:val="center"/>
          </w:tcPr>
          <w:p w:rsidR="48886FBD" w:rsidP="203F3EAF" w:rsidRDefault="48886FBD" w14:paraId="110531E8" w14:textId="7E0BB7F1">
            <w:pPr>
              <w:pStyle w:val="Normal"/>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48886FBD">
              <w:rPr>
                <w:rFonts w:ascii="Times New Roman" w:hAnsi="Times New Roman" w:eastAsia="Times New Roman" w:cs="Times New Roman"/>
                <w:b w:val="0"/>
                <w:bCs w:val="0"/>
                <w:i w:val="0"/>
                <w:iCs w:val="0"/>
                <w:strike w:val="0"/>
                <w:dstrike w:val="0"/>
                <w:color w:val="000000" w:themeColor="text1" w:themeTint="FF" w:themeShade="FF"/>
                <w:sz w:val="24"/>
                <w:szCs w:val="24"/>
                <w:u w:val="none"/>
              </w:rPr>
              <w:t>Mines</w:t>
            </w:r>
          </w:p>
        </w:tc>
        <w:tc>
          <w:tcPr>
            <w:tcW w:w="1855" w:type="dxa"/>
            <w:tcBorders>
              <w:top w:val="single" w:sz="8"/>
              <w:left w:val="single" w:sz="8"/>
              <w:bottom w:val="single" w:sz="8"/>
              <w:right w:val="single" w:sz="8"/>
            </w:tcBorders>
            <w:tcMar>
              <w:top w:w="15" w:type="dxa"/>
              <w:left w:w="15" w:type="dxa"/>
              <w:right w:w="15" w:type="dxa"/>
            </w:tcMar>
            <w:vAlign w:val="center"/>
          </w:tcPr>
          <w:p w:rsidR="48886FBD" w:rsidP="203F3EAF" w:rsidRDefault="48886FBD" w14:paraId="1DA214AD" w14:textId="23035CE0">
            <w:pPr>
              <w:pStyle w:val="Normal"/>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48886FBD">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c>
          <w:tcPr>
            <w:tcW w:w="1640" w:type="dxa"/>
            <w:tcBorders>
              <w:top w:val="single" w:sz="8"/>
              <w:left w:val="single" w:sz="8"/>
              <w:bottom w:val="single" w:sz="8"/>
              <w:right w:val="single" w:sz="8"/>
            </w:tcBorders>
            <w:tcMar>
              <w:top w:w="15" w:type="dxa"/>
              <w:left w:w="15" w:type="dxa"/>
              <w:right w:w="15" w:type="dxa"/>
            </w:tcMar>
            <w:vAlign w:val="center"/>
          </w:tcPr>
          <w:p w:rsidR="48886FBD" w:rsidP="203F3EAF" w:rsidRDefault="48886FBD" w14:paraId="1EFB5D24" w14:textId="59479AD1">
            <w:pPr>
              <w:pStyle w:val="Normal"/>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48886FBD">
              <w:rPr>
                <w:rFonts w:ascii="Times New Roman" w:hAnsi="Times New Roman" w:eastAsia="Times New Roman" w:cs="Times New Roman"/>
                <w:b w:val="0"/>
                <w:bCs w:val="0"/>
                <w:i w:val="0"/>
                <w:iCs w:val="0"/>
                <w:strike w:val="0"/>
                <w:dstrike w:val="0"/>
                <w:color w:val="000000" w:themeColor="text1" w:themeTint="FF" w:themeShade="FF"/>
                <w:sz w:val="24"/>
                <w:szCs w:val="24"/>
                <w:u w:val="none"/>
              </w:rPr>
              <w:t>40</w:t>
            </w:r>
          </w:p>
        </w:tc>
        <w:tc>
          <w:tcPr>
            <w:tcW w:w="1619" w:type="dxa"/>
            <w:tcBorders>
              <w:top w:val="single" w:sz="8"/>
              <w:left w:val="single" w:sz="8"/>
              <w:bottom w:val="single" w:sz="8"/>
              <w:right w:val="single" w:sz="8"/>
            </w:tcBorders>
            <w:tcMar>
              <w:top w:w="15" w:type="dxa"/>
              <w:left w:w="15" w:type="dxa"/>
              <w:right w:w="15" w:type="dxa"/>
            </w:tcMar>
            <w:vAlign w:val="center"/>
          </w:tcPr>
          <w:p w:rsidR="48886FBD" w:rsidP="203F3EAF" w:rsidRDefault="48886FBD" w14:paraId="17DD91B3" w14:textId="25F95E85">
            <w:pPr>
              <w:pStyle w:val="Normal"/>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48886FBD">
              <w:rPr>
                <w:rFonts w:ascii="Times New Roman" w:hAnsi="Times New Roman" w:eastAsia="Times New Roman" w:cs="Times New Roman"/>
                <w:b w:val="0"/>
                <w:bCs w:val="0"/>
                <w:i w:val="0"/>
                <w:iCs w:val="0"/>
                <w:strike w:val="0"/>
                <w:dstrike w:val="0"/>
                <w:color w:val="000000" w:themeColor="text1" w:themeTint="FF" w:themeShade="FF"/>
                <w:sz w:val="24"/>
                <w:szCs w:val="24"/>
                <w:u w:val="none"/>
              </w:rPr>
              <w:t>99</w:t>
            </w:r>
          </w:p>
        </w:tc>
      </w:tr>
      <w:tr w:rsidR="203F3EAF" w:rsidTr="203F3EAF" w14:paraId="30FFC761">
        <w:trPr>
          <w:trHeight w:val="315"/>
        </w:trPr>
        <w:tc>
          <w:tcPr>
            <w:tcW w:w="3344" w:type="dxa"/>
            <w:tcBorders>
              <w:top w:val="single" w:sz="8"/>
              <w:left w:val="single" w:sz="8"/>
              <w:bottom w:val="single" w:sz="8"/>
              <w:right w:val="single" w:sz="8"/>
            </w:tcBorders>
            <w:tcMar>
              <w:top w:w="15" w:type="dxa"/>
              <w:left w:w="15" w:type="dxa"/>
              <w:right w:w="15" w:type="dxa"/>
            </w:tcMar>
            <w:vAlign w:val="center"/>
          </w:tcPr>
          <w:p w:rsidR="203F3EAF" w:rsidP="203F3EAF" w:rsidRDefault="203F3EAF" w14:paraId="2B068DCD" w14:textId="714A7FF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Win Out of 100 Games</w:t>
            </w:r>
          </w:p>
        </w:tc>
        <w:tc>
          <w:tcPr>
            <w:tcW w:w="1855" w:type="dxa"/>
            <w:tcBorders>
              <w:top w:val="single" w:sz="8"/>
              <w:left w:val="single" w:sz="8"/>
              <w:bottom w:val="single" w:sz="8"/>
              <w:right w:val="single" w:sz="8"/>
            </w:tcBorders>
            <w:tcMar>
              <w:top w:w="15" w:type="dxa"/>
              <w:left w:w="15" w:type="dxa"/>
              <w:right w:w="15" w:type="dxa"/>
            </w:tcMar>
            <w:vAlign w:val="bottom"/>
          </w:tcPr>
          <w:p w:rsidR="6A72875E" w:rsidP="203F3EAF" w:rsidRDefault="6A72875E" w14:paraId="621703D1" w14:textId="7D0833A1">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6A72875E">
              <w:rPr>
                <w:rFonts w:ascii="Times New Roman" w:hAnsi="Times New Roman" w:eastAsia="Times New Roman" w:cs="Times New Roman"/>
                <w:b w:val="0"/>
                <w:bCs w:val="0"/>
                <w:i w:val="0"/>
                <w:iCs w:val="0"/>
                <w:strike w:val="0"/>
                <w:dstrike w:val="0"/>
                <w:color w:val="000000" w:themeColor="text1" w:themeTint="FF" w:themeShade="FF"/>
                <w:sz w:val="24"/>
                <w:szCs w:val="24"/>
                <w:u w:val="none"/>
              </w:rPr>
              <w:t>9</w:t>
            </w:r>
            <w:r w:rsidRPr="203F3EAF" w:rsidR="203F3EAF">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p>
        </w:tc>
        <w:tc>
          <w:tcPr>
            <w:tcW w:w="1640" w:type="dxa"/>
            <w:tcBorders>
              <w:top w:val="single" w:sz="8"/>
              <w:left w:val="single" w:sz="8"/>
              <w:bottom w:val="single" w:sz="8"/>
              <w:right w:val="single" w:sz="8"/>
            </w:tcBorders>
            <w:tcMar>
              <w:top w:w="15" w:type="dxa"/>
              <w:left w:w="15" w:type="dxa"/>
              <w:right w:w="15" w:type="dxa"/>
            </w:tcMar>
            <w:vAlign w:val="bottom"/>
          </w:tcPr>
          <w:p w:rsidR="10351A9E" w:rsidP="203F3EAF" w:rsidRDefault="10351A9E" w14:paraId="1D0FE74A" w14:textId="572EDBB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10351A9E">
              <w:rPr>
                <w:rFonts w:ascii="Times New Roman" w:hAnsi="Times New Roman" w:eastAsia="Times New Roman" w:cs="Times New Roman"/>
                <w:b w:val="0"/>
                <w:bCs w:val="0"/>
                <w:i w:val="0"/>
                <w:iCs w:val="0"/>
                <w:strike w:val="0"/>
                <w:dstrike w:val="0"/>
                <w:color w:val="000000" w:themeColor="text1" w:themeTint="FF" w:themeShade="FF"/>
                <w:sz w:val="24"/>
                <w:szCs w:val="24"/>
                <w:u w:val="none"/>
              </w:rPr>
              <w:t>71</w:t>
            </w:r>
          </w:p>
        </w:tc>
        <w:tc>
          <w:tcPr>
            <w:tcW w:w="1619" w:type="dxa"/>
            <w:tcBorders>
              <w:top w:val="single" w:sz="8"/>
              <w:left w:val="single" w:sz="8"/>
              <w:bottom w:val="single" w:sz="8"/>
              <w:right w:val="single" w:sz="8"/>
            </w:tcBorders>
            <w:tcMar>
              <w:top w:w="15" w:type="dxa"/>
              <w:left w:w="15" w:type="dxa"/>
              <w:right w:w="15" w:type="dxa"/>
            </w:tcMar>
            <w:vAlign w:val="bottom"/>
          </w:tcPr>
          <w:p w:rsidR="10351A9E" w:rsidP="203F3EAF" w:rsidRDefault="10351A9E" w14:paraId="65C8CCBE" w14:textId="5090D77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03F3EAF" w:rsidR="10351A9E">
              <w:rPr>
                <w:rFonts w:ascii="Times New Roman" w:hAnsi="Times New Roman" w:eastAsia="Times New Roman" w:cs="Times New Roman"/>
                <w:b w:val="0"/>
                <w:bCs w:val="0"/>
                <w:i w:val="0"/>
                <w:iCs w:val="0"/>
                <w:strike w:val="0"/>
                <w:dstrike w:val="0"/>
                <w:color w:val="000000" w:themeColor="text1" w:themeTint="FF" w:themeShade="FF"/>
                <w:sz w:val="24"/>
                <w:szCs w:val="24"/>
                <w:u w:val="none"/>
              </w:rPr>
              <w:t>22</w:t>
            </w:r>
          </w:p>
        </w:tc>
      </w:tr>
    </w:tbl>
    <w:p w:rsidRPr="007C13B2" w:rsidR="008E777A" w:rsidP="203F3EAF" w:rsidRDefault="008E777A" w14:paraId="733681FE" w14:textId="4AB22692">
      <w:pPr>
        <w:ind w:left="720"/>
        <w:jc w:val="both"/>
        <w:rPr>
          <w:rFonts w:ascii="Times New Roman" w:hAnsi="Arial Unicode MS" w:eastAsia="Arial Unicode MS" w:cs="Arial Unicode MS"/>
          <w:b w:val="0"/>
          <w:bCs w:val="0"/>
          <w:i w:val="0"/>
          <w:iCs w:val="0"/>
          <w:caps w:val="0"/>
          <w:smallCaps w:val="0"/>
          <w:noProof w:val="0"/>
          <w:color w:val="000000" w:themeColor="text1" w:themeTint="FF" w:themeShade="FF"/>
          <w:sz w:val="22"/>
          <w:szCs w:val="22"/>
          <w:lang w:val="en-US"/>
        </w:rPr>
      </w:pPr>
      <w:r w:rsidRPr="203F3EAF" w:rsidR="07253DCA">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w:t>
      </w:r>
      <w:r w:rsidRPr="203F3EAF" w:rsidR="07253DCA">
        <w:rPr>
          <w:noProof w:val="0"/>
          <w:lang w:val="en-US"/>
        </w:rPr>
        <w:t xml:space="preserve">   </w:t>
      </w:r>
    </w:p>
    <w:p w:rsidR="28A09F58" w:rsidP="203F3EAF" w:rsidRDefault="28A09F58" w14:paraId="1DEDACE5" w14:textId="582540F2">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jc w:val="both"/>
        <w:rPr>
          <w:noProof w:val="0"/>
          <w:sz w:val="24"/>
          <w:szCs w:val="24"/>
          <w:lang w:val="en-US"/>
        </w:rPr>
      </w:pPr>
      <w:r w:rsidRPr="203F3EAF" w:rsidR="28A09F58">
        <w:rPr>
          <w:noProof w:val="0"/>
          <w:sz w:val="24"/>
          <w:szCs w:val="24"/>
          <w:lang w:val="en-US"/>
        </w:rPr>
        <w:t>As the difficulty level increases from Beginner to Difficult, the win</w:t>
      </w:r>
      <w:r w:rsidRPr="203F3EAF" w:rsidR="18307D3D">
        <w:rPr>
          <w:noProof w:val="0"/>
          <w:sz w:val="24"/>
          <w:szCs w:val="24"/>
          <w:lang w:val="en-US"/>
        </w:rPr>
        <w:t>n</w:t>
      </w:r>
      <w:r w:rsidRPr="203F3EAF" w:rsidR="28A09F58">
        <w:rPr>
          <w:noProof w:val="0"/>
          <w:sz w:val="24"/>
          <w:szCs w:val="24"/>
          <w:lang w:val="en-US"/>
        </w:rPr>
        <w:t xml:space="preserve">ing rate </w:t>
      </w:r>
      <w:r w:rsidRPr="203F3EAF" w:rsidR="28A09F58">
        <w:rPr>
          <w:noProof w:val="0"/>
          <w:sz w:val="24"/>
          <w:szCs w:val="24"/>
          <w:lang w:val="en-US"/>
        </w:rPr>
        <w:t>dropped</w:t>
      </w:r>
      <w:r w:rsidRPr="203F3EAF" w:rsidR="28A09F58">
        <w:rPr>
          <w:noProof w:val="0"/>
          <w:sz w:val="24"/>
          <w:szCs w:val="24"/>
          <w:lang w:val="en-US"/>
        </w:rPr>
        <w:t>.</w:t>
      </w:r>
      <w:r w:rsidRPr="203F3EAF" w:rsidR="013AD96F">
        <w:rPr>
          <w:noProof w:val="0"/>
          <w:sz w:val="24"/>
          <w:szCs w:val="24"/>
          <w:lang w:val="en-US"/>
        </w:rPr>
        <w:t xml:space="preserve"> The </w:t>
      </w:r>
      <w:r w:rsidRPr="203F3EAF" w:rsidR="4608458E">
        <w:rPr>
          <w:noProof w:val="0"/>
          <w:sz w:val="24"/>
          <w:szCs w:val="24"/>
          <w:lang w:val="en-US"/>
        </w:rPr>
        <w:t xml:space="preserve">screen shoots of the Minesweeper game </w:t>
      </w:r>
      <w:r w:rsidRPr="203F3EAF" w:rsidR="47CE786C">
        <w:rPr>
          <w:noProof w:val="0"/>
          <w:sz w:val="24"/>
          <w:szCs w:val="24"/>
          <w:lang w:val="en-US"/>
        </w:rPr>
        <w:t xml:space="preserve">winning result </w:t>
      </w:r>
      <w:r w:rsidRPr="203F3EAF" w:rsidR="4608458E">
        <w:rPr>
          <w:noProof w:val="0"/>
          <w:sz w:val="24"/>
          <w:szCs w:val="24"/>
          <w:lang w:val="en-US"/>
        </w:rPr>
        <w:t xml:space="preserve">are provided </w:t>
      </w:r>
      <w:r w:rsidRPr="203F3EAF" w:rsidR="5503A8F2">
        <w:rPr>
          <w:noProof w:val="0"/>
          <w:sz w:val="24"/>
          <w:szCs w:val="24"/>
          <w:lang w:val="en-US"/>
        </w:rPr>
        <w:t>as in Figure 3.</w:t>
      </w:r>
    </w:p>
    <w:p w:rsidR="07253DCA" w:rsidP="203F3EAF" w:rsidRDefault="07253DCA" w14:paraId="6B353F6F" w14:textId="6F04864A">
      <w:pPr>
        <w:ind w:left="720"/>
        <w:jc w:val="both"/>
      </w:pPr>
      <w:r w:rsidRPr="203F3EAF" w:rsidR="07253D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203F3EAF" w:rsidR="207DE8A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207DE8A7">
        <w:drawing>
          <wp:inline wp14:editId="1B8726A9" wp14:anchorId="7D6DF29D">
            <wp:extent cx="5943600" cy="2133600"/>
            <wp:effectExtent l="0" t="0" r="0" b="0"/>
            <wp:docPr id="1077472330" name="" title=""/>
            <wp:cNvGraphicFramePr>
              <a:graphicFrameLocks noChangeAspect="1"/>
            </wp:cNvGraphicFramePr>
            <a:graphic>
              <a:graphicData uri="http://schemas.openxmlformats.org/drawingml/2006/picture">
                <pic:pic>
                  <pic:nvPicPr>
                    <pic:cNvPr id="0" name=""/>
                    <pic:cNvPicPr/>
                  </pic:nvPicPr>
                  <pic:blipFill>
                    <a:blip r:embed="R8143a1d864bb4420">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p>
    <w:p w:rsidR="129BAD0C" w:rsidP="203F3EAF" w:rsidRDefault="129BAD0C" w14:paraId="440CD496" w14:textId="1490BBC4">
      <w:pPr>
        <w:ind w:left="720"/>
        <w:jc w:val="center"/>
      </w:pPr>
      <w:r w:rsidR="129BAD0C">
        <w:rPr/>
        <w:t>Figure 3. Screen shoot</w:t>
      </w:r>
      <w:r w:rsidR="1D18C909">
        <w:rPr/>
        <w:t>s</w:t>
      </w:r>
      <w:r w:rsidR="129BAD0C">
        <w:rPr/>
        <w:t xml:space="preserve"> of the Python Minesweeper winning print out</w:t>
      </w:r>
    </w:p>
    <w:p w:rsidR="203F3EAF" w:rsidP="203F3EAF" w:rsidRDefault="203F3EAF" w14:paraId="23C7F344" w14:textId="1541949B">
      <w:pPr>
        <w:ind w:left="720"/>
        <w:jc w:val="both"/>
      </w:pPr>
    </w:p>
    <w:p w:rsidR="71411FD2" w:rsidP="203F3EAF" w:rsidRDefault="71411FD2" w14:paraId="034EB17A" w14:textId="48275A54">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jc w:val="both"/>
        <w:rPr>
          <w:sz w:val="24"/>
          <w:szCs w:val="24"/>
        </w:rPr>
      </w:pPr>
      <w:r w:rsidRPr="203F3EAF" w:rsidR="71411FD2">
        <w:rPr>
          <w:sz w:val="24"/>
          <w:szCs w:val="24"/>
        </w:rPr>
        <w:t>We also wanted to know the</w:t>
      </w:r>
      <w:r w:rsidRPr="203F3EAF" w:rsidR="6C4A8005">
        <w:rPr>
          <w:sz w:val="24"/>
          <w:szCs w:val="24"/>
        </w:rPr>
        <w:t xml:space="preserve"> impact of the different</w:t>
      </w:r>
      <w:r w:rsidRPr="203F3EAF" w:rsidR="1189526A">
        <w:rPr>
          <w:sz w:val="24"/>
          <w:szCs w:val="24"/>
        </w:rPr>
        <w:t xml:space="preserve"> techniques including propositional logic, constrain satisfaction problem, heuristic algorithms, Bayesian Network, and Monte Carlo Simulation on game winning rate.  </w:t>
      </w:r>
      <w:r w:rsidRPr="203F3EAF" w:rsidR="3BE3F7D5">
        <w:rPr>
          <w:sz w:val="24"/>
          <w:szCs w:val="24"/>
        </w:rPr>
        <w:t xml:space="preserve">The basic </w:t>
      </w:r>
      <w:r w:rsidRPr="203F3EAF" w:rsidR="3BE3F7D5">
        <w:rPr>
          <w:sz w:val="24"/>
          <w:szCs w:val="24"/>
        </w:rPr>
        <w:t xml:space="preserve">group </w:t>
      </w:r>
      <w:r w:rsidRPr="203F3EAF" w:rsidR="1189526A">
        <w:rPr>
          <w:sz w:val="24"/>
          <w:szCs w:val="24"/>
        </w:rPr>
        <w:t xml:space="preserve"> </w:t>
      </w:r>
      <w:r w:rsidRPr="203F3EAF" w:rsidR="086F5BFA">
        <w:rPr>
          <w:sz w:val="24"/>
          <w:szCs w:val="24"/>
        </w:rPr>
        <w:t>is</w:t>
      </w:r>
      <w:r w:rsidRPr="203F3EAF" w:rsidR="086F5BFA">
        <w:rPr>
          <w:sz w:val="24"/>
          <w:szCs w:val="24"/>
        </w:rPr>
        <w:t xml:space="preserve"> </w:t>
      </w:r>
      <w:r w:rsidRPr="203F3EAF" w:rsidR="086F5BFA">
        <w:rPr>
          <w:sz w:val="24"/>
          <w:szCs w:val="24"/>
        </w:rPr>
        <w:t>the Safe</w:t>
      </w:r>
      <w:r w:rsidRPr="203F3EAF" w:rsidR="086F5BFA">
        <w:rPr>
          <w:sz w:val="24"/>
          <w:szCs w:val="24"/>
        </w:rPr>
        <w:t xml:space="preserve"> Move (propositional logic)</w:t>
      </w:r>
      <w:r w:rsidRPr="203F3EAF" w:rsidR="40282E29">
        <w:rPr>
          <w:sz w:val="24"/>
          <w:szCs w:val="24"/>
        </w:rPr>
        <w:t xml:space="preserve"> with Bayesian, then we </w:t>
      </w:r>
      <w:r w:rsidRPr="203F3EAF" w:rsidR="40282E29">
        <w:rPr>
          <w:sz w:val="24"/>
          <w:szCs w:val="24"/>
        </w:rPr>
        <w:t>adde</w:t>
      </w:r>
      <w:r w:rsidRPr="203F3EAF" w:rsidR="40282E29">
        <w:rPr>
          <w:sz w:val="24"/>
          <w:szCs w:val="24"/>
        </w:rPr>
        <w:t xml:space="preserve"> the CSP, after that we introduced overlap, and finally we added </w:t>
      </w:r>
      <w:r w:rsidRPr="203F3EAF" w:rsidR="40282E29">
        <w:rPr>
          <w:sz w:val="24"/>
          <w:szCs w:val="24"/>
        </w:rPr>
        <w:t>the Monte</w:t>
      </w:r>
      <w:r w:rsidRPr="203F3EAF" w:rsidR="40282E29">
        <w:rPr>
          <w:sz w:val="24"/>
          <w:szCs w:val="24"/>
        </w:rPr>
        <w:t xml:space="preserve"> Carlo</w:t>
      </w:r>
      <w:r w:rsidRPr="203F3EAF" w:rsidR="632DDA83">
        <w:rPr>
          <w:sz w:val="24"/>
          <w:szCs w:val="24"/>
        </w:rPr>
        <w:t xml:space="preserve">. With this consequence we can investigate each technique’s impact on game winning rate. </w:t>
      </w:r>
    </w:p>
    <w:p w:rsidR="207DE8A7" w:rsidP="203F3EAF" w:rsidRDefault="207DE8A7" w14:paraId="580D1222" w14:textId="321ADB8C">
      <w:pPr>
        <w:ind w:left="720"/>
        <w:jc w:val="left"/>
        <w:rPr>
          <w:rFonts w:ascii="Times New Roman" w:hAnsi="Times New Roman" w:eastAsia="Times New Roman" w:cs="Times New Roman"/>
          <w:noProof w:val="0"/>
          <w:sz w:val="22"/>
          <w:szCs w:val="22"/>
          <w:lang w:val="en-US"/>
        </w:rPr>
      </w:pPr>
      <w:r w:rsidR="207DE8A7">
        <w:drawing>
          <wp:inline wp14:editId="67516727" wp14:anchorId="146444A6">
            <wp:extent cx="5943600" cy="3552825"/>
            <wp:effectExtent l="0" t="0" r="0" b="0"/>
            <wp:docPr id="1258261089" name="" title=""/>
            <wp:cNvGraphicFramePr>
              <a:graphicFrameLocks noChangeAspect="1"/>
            </wp:cNvGraphicFramePr>
            <a:graphic>
              <a:graphicData uri="http://schemas.openxmlformats.org/drawingml/2006/picture">
                <pic:pic>
                  <pic:nvPicPr>
                    <pic:cNvPr id="0" name=""/>
                    <pic:cNvPicPr/>
                  </pic:nvPicPr>
                  <pic:blipFill>
                    <a:blip r:embed="Rb7026470f039477e">
                      <a:extLst>
                        <a:ext xmlns:a="http://schemas.openxmlformats.org/drawingml/2006/main" uri="{28A0092B-C50C-407E-A947-70E740481C1C}">
                          <a14:useLocalDpi val="0"/>
                        </a:ext>
                      </a:extLst>
                    </a:blip>
                    <a:stretch>
                      <a:fillRect/>
                    </a:stretch>
                  </pic:blipFill>
                  <pic:spPr>
                    <a:xfrm>
                      <a:off x="0" y="0"/>
                      <a:ext cx="5943600" cy="3552825"/>
                    </a:xfrm>
                    <a:prstGeom prst="rect">
                      <a:avLst/>
                    </a:prstGeom>
                  </pic:spPr>
                </pic:pic>
              </a:graphicData>
            </a:graphic>
          </wp:inline>
        </w:drawing>
      </w:r>
    </w:p>
    <w:p w:rsidR="712EEAFC" w:rsidP="203F3EAF" w:rsidRDefault="712EEAFC" w14:paraId="19A68211" w14:textId="515E098A">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03F3EAF" w:rsidR="712EEAF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4.</w:t>
      </w:r>
      <w:r w:rsidRPr="203F3EAF" w:rsidR="0401D8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Performance Trend of Minesweeper AI Solvers</w:t>
      </w:r>
    </w:p>
    <w:p w:rsidR="203F3EAF" w:rsidP="203F3EAF" w:rsidRDefault="203F3EAF" w14:paraId="23FA3620" w14:textId="57FF67DD">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7B2778B" w:rsidP="203F3EAF" w:rsidRDefault="17B2778B" w14:paraId="7698229F" w14:textId="55DFE148">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jc w:val="both"/>
        <w:rPr>
          <w:rFonts w:ascii="Times New Roman" w:hAnsi="Arial Unicode MS" w:eastAsia="Arial Unicode MS" w:cs="Arial Unicode MS"/>
          <w:sz w:val="24"/>
          <w:szCs w:val="24"/>
        </w:rPr>
      </w:pPr>
      <w:r w:rsidRPr="203F3EAF" w:rsidR="17B2778B">
        <w:rPr>
          <w:sz w:val="24"/>
          <w:szCs w:val="24"/>
        </w:rPr>
        <w:t xml:space="preserve">The different </w:t>
      </w:r>
      <w:r w:rsidRPr="203F3EAF" w:rsidR="17B2778B">
        <w:rPr>
          <w:sz w:val="24"/>
          <w:szCs w:val="24"/>
        </w:rPr>
        <w:t>Minessweeper</w:t>
      </w:r>
      <w:r w:rsidRPr="203F3EAF" w:rsidR="17B2778B">
        <w:rPr>
          <w:sz w:val="24"/>
          <w:szCs w:val="24"/>
        </w:rPr>
        <w:t xml:space="preserve"> AI solvers performance data are shown in </w:t>
      </w:r>
      <w:r w:rsidRPr="203F3EAF" w:rsidR="17B2778B">
        <w:rPr>
          <w:sz w:val="24"/>
          <w:szCs w:val="24"/>
        </w:rPr>
        <w:t>the Figure</w:t>
      </w:r>
      <w:r w:rsidRPr="203F3EAF" w:rsidR="17B2778B">
        <w:rPr>
          <w:sz w:val="24"/>
          <w:szCs w:val="24"/>
        </w:rPr>
        <w:t xml:space="preserve"> 4 and Table 5. </w:t>
      </w:r>
      <w:r w:rsidRPr="203F3EAF" w:rsidR="0340DF91">
        <w:rPr>
          <w:sz w:val="24"/>
          <w:szCs w:val="24"/>
        </w:rPr>
        <w:t>At</w:t>
      </w:r>
      <w:r w:rsidRPr="203F3EAF" w:rsidR="17B2778B">
        <w:rPr>
          <w:sz w:val="24"/>
          <w:szCs w:val="24"/>
        </w:rPr>
        <w:t xml:space="preserve"> </w:t>
      </w:r>
      <w:r w:rsidRPr="203F3EAF" w:rsidR="4BBE91DA">
        <w:rPr>
          <w:rFonts w:ascii="Times New Roman" w:hAnsi="Arial Unicode MS" w:eastAsia="Arial Unicode MS" w:cs="Arial Unicode MS"/>
          <w:sz w:val="24"/>
          <w:szCs w:val="24"/>
        </w:rPr>
        <w:t>t</w:t>
      </w:r>
      <w:r w:rsidRPr="203F3EAF" w:rsidR="616DB885">
        <w:rPr>
          <w:rFonts w:ascii="Times New Roman" w:hAnsi="Arial Unicode MS" w:eastAsia="Arial Unicode MS" w:cs="Arial Unicode MS"/>
          <w:sz w:val="24"/>
          <w:szCs w:val="24"/>
        </w:rPr>
        <w:t>he</w:t>
      </w:r>
      <w:r w:rsidRPr="203F3EAF" w:rsidR="7CC39299">
        <w:rPr>
          <w:rFonts w:ascii="Times New Roman" w:hAnsi="Arial Unicode MS" w:eastAsia="Arial Unicode MS" w:cs="Arial Unicode MS"/>
          <w:sz w:val="24"/>
          <w:szCs w:val="24"/>
        </w:rPr>
        <w:t xml:space="preserve"> Beginner level, </w:t>
      </w:r>
      <w:r w:rsidRPr="203F3EAF" w:rsidR="616DB885">
        <w:rPr>
          <w:rFonts w:ascii="Times New Roman" w:hAnsi="Arial Unicode MS" w:eastAsia="Arial Unicode MS" w:cs="Arial Unicode MS"/>
          <w:sz w:val="24"/>
          <w:szCs w:val="24"/>
        </w:rPr>
        <w:t xml:space="preserve">Safe Move with Bayesian winning rate is 76%, after we add the CSP is 89%, after we introduced </w:t>
      </w:r>
      <w:r w:rsidRPr="203F3EAF" w:rsidR="616DB885">
        <w:rPr>
          <w:rFonts w:ascii="Times New Roman" w:hAnsi="Arial Unicode MS" w:eastAsia="Arial Unicode MS" w:cs="Arial Unicode MS"/>
          <w:sz w:val="24"/>
          <w:szCs w:val="24"/>
        </w:rPr>
        <w:t>overlap</w:t>
      </w:r>
      <w:r w:rsidRPr="203F3EAF" w:rsidR="616DB885">
        <w:rPr>
          <w:rFonts w:ascii="Times New Roman" w:hAnsi="Arial Unicode MS" w:eastAsia="Arial Unicode MS" w:cs="Arial Unicode MS"/>
          <w:sz w:val="24"/>
          <w:szCs w:val="24"/>
        </w:rPr>
        <w:t xml:space="preserve"> it is 86</w:t>
      </w:r>
      <w:r w:rsidRPr="203F3EAF" w:rsidR="67C059DF">
        <w:rPr>
          <w:rFonts w:ascii="Times New Roman" w:hAnsi="Arial Unicode MS" w:eastAsia="Arial Unicode MS" w:cs="Arial Unicode MS"/>
          <w:sz w:val="24"/>
          <w:szCs w:val="24"/>
        </w:rPr>
        <w:t>%</w:t>
      </w:r>
      <w:r w:rsidRPr="203F3EAF" w:rsidR="616DB885">
        <w:rPr>
          <w:rFonts w:ascii="Times New Roman" w:hAnsi="Arial Unicode MS" w:eastAsia="Arial Unicode MS" w:cs="Arial Unicode MS"/>
          <w:sz w:val="24"/>
          <w:szCs w:val="24"/>
        </w:rPr>
        <w:t xml:space="preserve">, and finally we added the Monte </w:t>
      </w:r>
      <w:r w:rsidRPr="203F3EAF" w:rsidR="616DB885">
        <w:rPr>
          <w:rFonts w:ascii="Times New Roman" w:hAnsi="Arial Unicode MS" w:eastAsia="Arial Unicode MS" w:cs="Arial Unicode MS"/>
          <w:sz w:val="24"/>
          <w:szCs w:val="24"/>
        </w:rPr>
        <w:t>Carlo</w:t>
      </w:r>
      <w:r w:rsidRPr="203F3EAF" w:rsidR="633EF5AB">
        <w:rPr>
          <w:rFonts w:ascii="Times New Roman" w:hAnsi="Arial Unicode MS" w:eastAsia="Arial Unicode MS" w:cs="Arial Unicode MS"/>
          <w:sz w:val="24"/>
          <w:szCs w:val="24"/>
        </w:rPr>
        <w:t xml:space="preserve"> and winning rate is 92%</w:t>
      </w:r>
      <w:r w:rsidRPr="203F3EAF" w:rsidR="616DB885">
        <w:rPr>
          <w:rFonts w:ascii="Times New Roman" w:hAnsi="Arial Unicode MS" w:eastAsia="Arial Unicode MS" w:cs="Arial Unicode MS"/>
          <w:sz w:val="24"/>
          <w:szCs w:val="24"/>
        </w:rPr>
        <w:t>.</w:t>
      </w:r>
      <w:r w:rsidRPr="203F3EAF" w:rsidR="5F6929DE">
        <w:rPr>
          <w:rFonts w:ascii="Times New Roman" w:hAnsi="Arial Unicode MS" w:eastAsia="Arial Unicode MS" w:cs="Arial Unicode MS"/>
          <w:sz w:val="24"/>
          <w:szCs w:val="24"/>
        </w:rPr>
        <w:t xml:space="preserve"> At the Intermediate level, Safe Move with Bayesian winning rate is 39%, after we add the CSP is 60%, after we introduced</w:t>
      </w:r>
      <w:r w:rsidRPr="203F3EAF" w:rsidR="5F6929DE">
        <w:rPr>
          <w:rFonts w:ascii="Times New Roman" w:hAnsi="Arial Unicode MS" w:eastAsia="Arial Unicode MS" w:cs="Arial Unicode MS"/>
          <w:sz w:val="24"/>
          <w:szCs w:val="24"/>
        </w:rPr>
        <w:t xml:space="preserve"> </w:t>
      </w:r>
      <w:r w:rsidRPr="203F3EAF" w:rsidR="5F6929DE">
        <w:rPr>
          <w:rFonts w:ascii="Times New Roman" w:hAnsi="Arial Unicode MS" w:eastAsia="Arial Unicode MS" w:cs="Arial Unicode MS"/>
          <w:sz w:val="24"/>
          <w:szCs w:val="24"/>
        </w:rPr>
        <w:t>overla</w:t>
      </w:r>
      <w:r w:rsidRPr="203F3EAF" w:rsidR="5F6929DE">
        <w:rPr>
          <w:rFonts w:ascii="Times New Roman" w:hAnsi="Arial Unicode MS" w:eastAsia="Arial Unicode MS" w:cs="Arial Unicode MS"/>
          <w:sz w:val="24"/>
          <w:szCs w:val="24"/>
        </w:rPr>
        <w:t>p</w:t>
      </w:r>
      <w:r w:rsidRPr="203F3EAF" w:rsidR="5F6929DE">
        <w:rPr>
          <w:rFonts w:ascii="Times New Roman" w:hAnsi="Arial Unicode MS" w:eastAsia="Arial Unicode MS" w:cs="Arial Unicode MS"/>
          <w:sz w:val="24"/>
          <w:szCs w:val="24"/>
        </w:rPr>
        <w:t xml:space="preserve"> it is 72%, and finally we added the Monte</w:t>
      </w:r>
      <w:r w:rsidRPr="203F3EAF" w:rsidR="5F6929DE">
        <w:rPr>
          <w:rFonts w:ascii="Times New Roman" w:hAnsi="Arial Unicode MS" w:eastAsia="Arial Unicode MS" w:cs="Arial Unicode MS"/>
          <w:sz w:val="24"/>
          <w:szCs w:val="24"/>
        </w:rPr>
        <w:t xml:space="preserve"> </w:t>
      </w:r>
      <w:r w:rsidRPr="203F3EAF" w:rsidR="5F6929DE">
        <w:rPr>
          <w:rFonts w:ascii="Times New Roman" w:hAnsi="Arial Unicode MS" w:eastAsia="Arial Unicode MS" w:cs="Arial Unicode MS"/>
          <w:sz w:val="24"/>
          <w:szCs w:val="24"/>
        </w:rPr>
        <w:t>Carl</w:t>
      </w:r>
      <w:r w:rsidRPr="203F3EAF" w:rsidR="5F6929DE">
        <w:rPr>
          <w:rFonts w:ascii="Times New Roman" w:hAnsi="Arial Unicode MS" w:eastAsia="Arial Unicode MS" w:cs="Arial Unicode MS"/>
          <w:sz w:val="24"/>
          <w:szCs w:val="24"/>
        </w:rPr>
        <w:t>o</w:t>
      </w:r>
      <w:r w:rsidRPr="203F3EAF" w:rsidR="5F6929DE">
        <w:rPr>
          <w:rFonts w:ascii="Times New Roman" w:hAnsi="Arial Unicode MS" w:eastAsia="Arial Unicode MS" w:cs="Arial Unicode MS"/>
          <w:sz w:val="24"/>
          <w:szCs w:val="24"/>
        </w:rPr>
        <w:t xml:space="preserve"> and winning rate is 74%. At the Difficult level, Safe Move with Bayesian winning rate is only 4%, after we add the CSP is 20%, after we introduced </w:t>
      </w:r>
      <w:r w:rsidRPr="203F3EAF" w:rsidR="5F6929DE">
        <w:rPr>
          <w:rFonts w:ascii="Times New Roman" w:hAnsi="Arial Unicode MS" w:eastAsia="Arial Unicode MS" w:cs="Arial Unicode MS"/>
          <w:sz w:val="24"/>
          <w:szCs w:val="24"/>
        </w:rPr>
        <w:t>overlap</w:t>
      </w:r>
      <w:r w:rsidRPr="203F3EAF" w:rsidR="5F6929DE">
        <w:rPr>
          <w:rFonts w:ascii="Times New Roman" w:hAnsi="Arial Unicode MS" w:eastAsia="Arial Unicode MS" w:cs="Arial Unicode MS"/>
          <w:sz w:val="24"/>
          <w:szCs w:val="24"/>
        </w:rPr>
        <w:t xml:space="preserve"> it is 25%, and finally we added the Monte </w:t>
      </w:r>
      <w:r w:rsidRPr="203F3EAF" w:rsidR="5F6929DE">
        <w:rPr>
          <w:rFonts w:ascii="Times New Roman" w:hAnsi="Arial Unicode MS" w:eastAsia="Arial Unicode MS" w:cs="Arial Unicode MS"/>
          <w:sz w:val="24"/>
          <w:szCs w:val="24"/>
        </w:rPr>
        <w:t>Carlo</w:t>
      </w:r>
      <w:r w:rsidRPr="203F3EAF" w:rsidR="5F6929DE">
        <w:rPr>
          <w:rFonts w:ascii="Times New Roman" w:hAnsi="Arial Unicode MS" w:eastAsia="Arial Unicode MS" w:cs="Arial Unicode MS"/>
          <w:sz w:val="24"/>
          <w:szCs w:val="24"/>
        </w:rPr>
        <w:t xml:space="preserve"> and winning rate is </w:t>
      </w:r>
      <w:r w:rsidRPr="203F3EAF" w:rsidR="75443EA5">
        <w:rPr>
          <w:rFonts w:ascii="Times New Roman" w:hAnsi="Arial Unicode MS" w:eastAsia="Arial Unicode MS" w:cs="Arial Unicode MS"/>
          <w:sz w:val="24"/>
          <w:szCs w:val="24"/>
        </w:rPr>
        <w:t>27</w:t>
      </w:r>
      <w:r w:rsidRPr="203F3EAF" w:rsidR="5F6929DE">
        <w:rPr>
          <w:rFonts w:ascii="Times New Roman" w:hAnsi="Arial Unicode MS" w:eastAsia="Arial Unicode MS" w:cs="Arial Unicode MS"/>
          <w:sz w:val="24"/>
          <w:szCs w:val="24"/>
        </w:rPr>
        <w:t>%.</w:t>
      </w:r>
    </w:p>
    <w:p w:rsidR="203F3EAF" w:rsidP="203F3EAF" w:rsidRDefault="203F3EAF" w14:paraId="63DD007F" w14:textId="42E80C22">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jc w:val="both"/>
        <w:rPr>
          <w:rFonts w:ascii="Times New Roman" w:hAnsi="Arial Unicode MS" w:eastAsia="Arial Unicode MS" w:cs="Arial Unicode MS"/>
          <w:sz w:val="24"/>
          <w:szCs w:val="24"/>
        </w:rPr>
      </w:pPr>
    </w:p>
    <w:p w:rsidR="0401D881" w:rsidP="203F3EAF" w:rsidRDefault="0401D881" w14:paraId="66A9ACB8" w14:textId="56432B12">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03F3EAF" w:rsidR="0401D88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5. </w:t>
      </w:r>
      <w:r w:rsidRPr="203F3EAF" w:rsidR="6E4F0B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Performance Data of Minesweeper AI Solvers</w:t>
      </w:r>
    </w:p>
    <w:p w:rsidR="203F3EAF" w:rsidP="203F3EAF" w:rsidRDefault="203F3EAF" w14:paraId="51A48265" w14:textId="6A452B7B">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2120"/>
        <w:gridCol w:w="1373"/>
        <w:gridCol w:w="1373"/>
        <w:gridCol w:w="1410"/>
        <w:gridCol w:w="2585"/>
      </w:tblGrid>
      <w:tr w:rsidR="203F3EAF" w:rsidTr="203F3EAF" w14:paraId="5CF6CFCE">
        <w:trPr>
          <w:trHeight w:val="1245"/>
        </w:trPr>
        <w:tc>
          <w:tcPr>
            <w:tcW w:w="212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31AC606D" w14:textId="24ADAF3F">
            <w:pPr>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Performance Trend of Minesweeper Solver</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78AA5950" w14:textId="3E6C7707">
            <w:pPr>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Safe Move + Bayesian</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569CEBD1" w14:textId="7524BD4C">
            <w:pPr>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Safe Move + Bayesian +</w:t>
            </w:r>
            <w:r w:rsidRPr="203F3EAF" w:rsidR="77C35B45">
              <w:rPr>
                <w:rFonts w:ascii="Times New Roman" w:hAnsi="Times New Roman" w:eastAsia="Times New Roman" w:cs="Times New Roman"/>
                <w:b w:val="0"/>
                <w:bCs w:val="0"/>
                <w:i w:val="0"/>
                <w:iCs w:val="0"/>
                <w:color w:val="000000" w:themeColor="text1" w:themeTint="FF" w:themeShade="FF"/>
                <w:sz w:val="24"/>
                <w:szCs w:val="24"/>
                <w:lang w:val="en-US"/>
              </w:rPr>
              <w:t xml:space="preserve"> </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CSP</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68D7FD97" w14:textId="130886AC">
            <w:pPr>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Safe Move + Bayesian +</w:t>
            </w:r>
            <w:r w:rsidRPr="203F3EAF" w:rsidR="228E2546">
              <w:rPr>
                <w:rFonts w:ascii="Times New Roman" w:hAnsi="Times New Roman" w:eastAsia="Times New Roman" w:cs="Times New Roman"/>
                <w:b w:val="0"/>
                <w:bCs w:val="0"/>
                <w:i w:val="0"/>
                <w:iCs w:val="0"/>
                <w:color w:val="000000" w:themeColor="text1" w:themeTint="FF" w:themeShade="FF"/>
                <w:sz w:val="24"/>
                <w:szCs w:val="24"/>
                <w:lang w:val="en-US"/>
              </w:rPr>
              <w:t xml:space="preserve"> </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CSP + </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Over_lap</w:t>
            </w:r>
          </w:p>
        </w:tc>
        <w:tc>
          <w:tcPr>
            <w:tcW w:w="258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68215D1A" w14:textId="2F405E47">
            <w:pPr>
              <w:spacing w:before="240" w:beforeAutospacing="off" w:after="240" w:afterAutospacing="off" w:line="240"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Safe Move + Bayesian +</w:t>
            </w:r>
            <w:r w:rsidRPr="203F3EAF" w:rsidR="4EC699FC">
              <w:rPr>
                <w:rFonts w:ascii="Times New Roman" w:hAnsi="Times New Roman" w:eastAsia="Times New Roman" w:cs="Times New Roman"/>
                <w:b w:val="0"/>
                <w:bCs w:val="0"/>
                <w:i w:val="0"/>
                <w:iCs w:val="0"/>
                <w:color w:val="000000" w:themeColor="text1" w:themeTint="FF" w:themeShade="FF"/>
                <w:sz w:val="24"/>
                <w:szCs w:val="24"/>
                <w:lang w:val="en-US"/>
              </w:rPr>
              <w:t xml:space="preserve"> </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CSP + </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Over_lap</w:t>
            </w: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 xml:space="preserve"> + Monte Carlo</w:t>
            </w:r>
          </w:p>
        </w:tc>
      </w:tr>
      <w:tr w:rsidR="203F3EAF" w:rsidTr="203F3EAF" w14:paraId="605EF197">
        <w:trPr>
          <w:trHeight w:val="540"/>
        </w:trPr>
        <w:tc>
          <w:tcPr>
            <w:tcW w:w="212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41806F6" w14:textId="7CABB527">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Beginner</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71747209" w14:textId="577B7D7D">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76</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762F9E98" w14:textId="5C0FC277">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89</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54DA7D90" w14:textId="5E4360CC">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86</w:t>
            </w:r>
          </w:p>
        </w:tc>
        <w:tc>
          <w:tcPr>
            <w:tcW w:w="258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454CBA50" w14:textId="03EFD319">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92</w:t>
            </w:r>
          </w:p>
        </w:tc>
      </w:tr>
      <w:tr w:rsidR="203F3EAF" w:rsidTr="203F3EAF" w14:paraId="3294271D">
        <w:trPr>
          <w:trHeight w:val="435"/>
        </w:trPr>
        <w:tc>
          <w:tcPr>
            <w:tcW w:w="212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9915373" w14:textId="32145FE9">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Intermediate</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B5C84B5" w14:textId="69C3AF7F">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39</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3F4EE69" w14:textId="623F033A">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60</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45EB9E14" w14:textId="23B58DA7">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72</w:t>
            </w:r>
          </w:p>
        </w:tc>
        <w:tc>
          <w:tcPr>
            <w:tcW w:w="258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8CEA462" w14:textId="19EF4944">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74</w:t>
            </w:r>
          </w:p>
        </w:tc>
      </w:tr>
      <w:tr w:rsidR="203F3EAF" w:rsidTr="203F3EAF" w14:paraId="44BA452D">
        <w:trPr>
          <w:trHeight w:val="435"/>
        </w:trPr>
        <w:tc>
          <w:tcPr>
            <w:tcW w:w="212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14414858" w14:textId="78B6B7CD">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Difficult</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23E6DC47" w14:textId="2233E972">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4</w:t>
            </w:r>
          </w:p>
        </w:tc>
        <w:tc>
          <w:tcPr>
            <w:tcW w:w="1373"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8D588D3" w14:textId="40607838">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20</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6E418DB7" w14:textId="4BD86EF2">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25</w:t>
            </w:r>
          </w:p>
        </w:tc>
        <w:tc>
          <w:tcPr>
            <w:tcW w:w="2585"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03F3EAF" w:rsidP="203F3EAF" w:rsidRDefault="203F3EAF" w14:paraId="0F74C63A" w14:textId="19ACDC42">
            <w:pPr>
              <w:spacing w:before="240" w:beforeAutospacing="off" w:after="240" w:afterAutospacing="off" w:line="14" w:lineRule="auto"/>
              <w:jc w:val="left"/>
              <w:rPr>
                <w:rFonts w:ascii="Times New Roman" w:hAnsi="Times New Roman" w:eastAsia="Times New Roman" w:cs="Times New Roman"/>
                <w:b w:val="0"/>
                <w:bCs w:val="0"/>
                <w:i w:val="0"/>
                <w:iCs w:val="0"/>
                <w:color w:val="000000" w:themeColor="text1" w:themeTint="FF" w:themeShade="FF"/>
                <w:sz w:val="24"/>
                <w:szCs w:val="24"/>
                <w:lang w:val="en-US"/>
              </w:rPr>
            </w:pPr>
            <w:r w:rsidRPr="203F3EAF" w:rsidR="203F3EAF">
              <w:rPr>
                <w:rFonts w:ascii="Times New Roman" w:hAnsi="Times New Roman" w:eastAsia="Times New Roman" w:cs="Times New Roman"/>
                <w:b w:val="0"/>
                <w:bCs w:val="0"/>
                <w:i w:val="0"/>
                <w:iCs w:val="0"/>
                <w:color w:val="000000" w:themeColor="text1" w:themeTint="FF" w:themeShade="FF"/>
                <w:sz w:val="24"/>
                <w:szCs w:val="24"/>
                <w:lang w:val="en-US"/>
              </w:rPr>
              <w:t>27</w:t>
            </w:r>
          </w:p>
        </w:tc>
      </w:tr>
    </w:tbl>
    <w:p w:rsidR="203F3EAF" w:rsidP="203F3EAF" w:rsidRDefault="203F3EAF" w14:paraId="74528F23" w14:textId="71813546">
      <w:pPr>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7C13B2" w:rsidR="0081054B" w:rsidP="00440808" w:rsidRDefault="0081054B" w14:paraId="0D25DD25" w14:textId="6ECF60C7" w14:noSpellErr="1">
      <w:pPr>
        <w:pStyle w:val="Heading1"/>
        <w:rPr>
          <w:sz w:val="24"/>
          <w:szCs w:val="24"/>
        </w:rPr>
      </w:pPr>
      <w:bookmarkStart w:name="_Toc33129283" w:id="23"/>
      <w:bookmarkStart w:name="_Toc1979672346" w:id="1040807370"/>
      <w:r w:rsidRPr="203F3EAF" w:rsidR="0081054B">
        <w:rPr>
          <w:sz w:val="24"/>
          <w:szCs w:val="24"/>
        </w:rPr>
        <w:t>Discussion of Results</w:t>
      </w:r>
      <w:bookmarkEnd w:id="23"/>
      <w:bookmarkEnd w:id="1040807370"/>
    </w:p>
    <w:p w:rsidR="1B26B958" w:rsidP="203F3EAF" w:rsidRDefault="1B26B958" w14:paraId="6EDFD0A8" w14:textId="3BE1ED21">
      <w:pPr>
        <w:pStyle w:val="Normal"/>
        <w:ind w:left="432"/>
        <w:jc w:val="both"/>
        <w:rPr>
          <w:color w:val="000000" w:themeColor="text1" w:themeTint="FF" w:themeShade="FF"/>
          <w:sz w:val="22"/>
          <w:szCs w:val="22"/>
        </w:rPr>
      </w:pPr>
      <w:r w:rsidRPr="203F3EAF" w:rsidR="1B26B958">
        <w:rPr>
          <w:b w:val="0"/>
          <w:bCs w:val="0"/>
          <w:sz w:val="24"/>
          <w:szCs w:val="24"/>
        </w:rPr>
        <w:t xml:space="preserve">The winning rates </w:t>
      </w:r>
      <w:r w:rsidRPr="203F3EAF" w:rsidR="0F6E8344">
        <w:rPr>
          <w:b w:val="0"/>
          <w:bCs w:val="0"/>
          <w:sz w:val="24"/>
          <w:szCs w:val="24"/>
        </w:rPr>
        <w:t>decrease</w:t>
      </w:r>
      <w:r w:rsidRPr="203F3EAF" w:rsidR="1B26B958">
        <w:rPr>
          <w:b w:val="0"/>
          <w:bCs w:val="0"/>
          <w:sz w:val="24"/>
          <w:szCs w:val="24"/>
        </w:rPr>
        <w:t xml:space="preserve"> as the game difficulty increases from beginner (91%), to intermediate (71%), to difficult (22%). </w:t>
      </w:r>
      <w:r w:rsidR="1B26B958">
        <w:rPr/>
        <w:t>Hybrid techniques have improved the winning rate of the game. If we only implement the basic techniques which are Prepositional Logic and Bayesian, the winning rate is low. After we add CSP, Overlapping, and Monte Carlo the winning rate increases at different difficulty levels. At beginner level the winning rate increases from 76% to 92%, at intermediate level the winning rate increases from 39% to 74%, At difficult level the winning rate increases from 4% to 27%</w:t>
      </w:r>
    </w:p>
    <w:p w:rsidR="203F3EAF" w:rsidP="203F3EAF" w:rsidRDefault="203F3EAF" w14:paraId="27F065DC" w14:textId="1CF8D6BD">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ight="0"/>
        <w:jc w:val="both"/>
        <w:rPr>
          <w:b w:val="0"/>
          <w:bCs w:val="0"/>
          <w:sz w:val="24"/>
          <w:szCs w:val="24"/>
        </w:rPr>
      </w:pPr>
    </w:p>
    <w:p w:rsidRPr="002F0D9C" w:rsidR="002F0D9C" w:rsidP="203F3EAF" w:rsidRDefault="002F0D9C" w14:paraId="7C313FFF" w14:textId="3A7E0B8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432" w:right="0"/>
        <w:jc w:val="both"/>
        <w:rPr>
          <w:b w:val="0"/>
          <w:bCs w:val="0"/>
          <w:sz w:val="24"/>
          <w:szCs w:val="24"/>
        </w:rPr>
      </w:pPr>
      <w:r w:rsidRPr="203F3EAF" w:rsidR="1B26B958">
        <w:rPr>
          <w:b w:val="0"/>
          <w:bCs w:val="0"/>
          <w:sz w:val="24"/>
          <w:szCs w:val="24"/>
        </w:rPr>
        <w:t xml:space="preserve">We introduced a Minesweeper AI player with mixed logic techniques and probability inference. The logic techniques </w:t>
      </w:r>
      <w:r w:rsidRPr="203F3EAF" w:rsidR="6D85AA6B">
        <w:rPr>
          <w:b w:val="0"/>
          <w:bCs w:val="0"/>
          <w:sz w:val="24"/>
          <w:szCs w:val="24"/>
        </w:rPr>
        <w:t>include</w:t>
      </w:r>
      <w:r w:rsidRPr="203F3EAF" w:rsidR="1B26B958">
        <w:rPr>
          <w:b w:val="0"/>
          <w:bCs w:val="0"/>
          <w:sz w:val="24"/>
          <w:szCs w:val="24"/>
        </w:rPr>
        <w:t xml:space="preserve"> propositional logic, constrain satisfaction problem, and heuristic algorithms to label the safe cells and </w:t>
      </w:r>
      <w:r w:rsidRPr="203F3EAF" w:rsidR="1B26B958">
        <w:rPr>
          <w:b w:val="0"/>
          <w:bCs w:val="0"/>
          <w:sz w:val="24"/>
          <w:szCs w:val="24"/>
        </w:rPr>
        <w:t>identify</w:t>
      </w:r>
      <w:r w:rsidRPr="203F3EAF" w:rsidR="1B26B958">
        <w:rPr>
          <w:b w:val="0"/>
          <w:bCs w:val="0"/>
          <w:sz w:val="24"/>
          <w:szCs w:val="24"/>
        </w:rPr>
        <w:t xml:space="preserve"> mines. When there is no </w:t>
      </w:r>
      <w:r w:rsidRPr="203F3EAF" w:rsidR="1B26B958">
        <w:rPr>
          <w:b w:val="0"/>
          <w:bCs w:val="0"/>
          <w:sz w:val="24"/>
          <w:szCs w:val="24"/>
        </w:rPr>
        <w:t>logic</w:t>
      </w:r>
      <w:r w:rsidRPr="203F3EAF" w:rsidR="1B26B958">
        <w:rPr>
          <w:b w:val="0"/>
          <w:bCs w:val="0"/>
          <w:sz w:val="24"/>
          <w:szCs w:val="24"/>
        </w:rPr>
        <w:t xml:space="preserve"> move left, we employee the probability analysis including Bayesian Network, and Monte Carlo Simulation to decide the safe move. </w:t>
      </w:r>
      <w:r w:rsidRPr="203F3EAF" w:rsidR="1B26B958">
        <w:rPr>
          <w:b w:val="0"/>
          <w:bCs w:val="0"/>
          <w:sz w:val="24"/>
          <w:szCs w:val="24"/>
        </w:rPr>
        <w:t xml:space="preserve">The Minesweeper AI player can </w:t>
      </w:r>
      <w:r w:rsidRPr="203F3EAF" w:rsidR="746E4CB9">
        <w:rPr>
          <w:b w:val="0"/>
          <w:bCs w:val="0"/>
          <w:sz w:val="24"/>
          <w:szCs w:val="24"/>
        </w:rPr>
        <w:t>reach</w:t>
      </w:r>
      <w:r w:rsidRPr="203F3EAF" w:rsidR="1B26B958">
        <w:rPr>
          <w:b w:val="0"/>
          <w:bCs w:val="0"/>
          <w:sz w:val="24"/>
          <w:szCs w:val="24"/>
        </w:rPr>
        <w:t xml:space="preserve"> a winning rate of 92% at the highest. </w:t>
      </w:r>
    </w:p>
    <w:p w:rsidRPr="002F0D9C" w:rsidR="002F0D9C" w:rsidP="203F3EAF" w:rsidRDefault="002F0D9C" w14:paraId="4B5B4EF8" w14:textId="6913EE98">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ight="0"/>
        <w:jc w:val="both"/>
        <w:rPr>
          <w:b w:val="0"/>
          <w:bCs w:val="0"/>
          <w:sz w:val="24"/>
          <w:szCs w:val="24"/>
        </w:rPr>
      </w:pPr>
    </w:p>
    <w:p w:rsidRPr="002F0D9C" w:rsidR="002F0D9C" w:rsidP="203F3EAF" w:rsidRDefault="002F0D9C" w14:paraId="7DF599C7" w14:textId="2DF022D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432" w:right="0"/>
        <w:jc w:val="both"/>
        <w:rPr>
          <w:b w:val="0"/>
          <w:bCs w:val="0"/>
          <w:sz w:val="24"/>
          <w:szCs w:val="24"/>
        </w:rPr>
      </w:pPr>
      <w:r w:rsidRPr="203F3EAF" w:rsidR="1B26B958">
        <w:rPr>
          <w:b w:val="0"/>
          <w:bCs w:val="0"/>
          <w:sz w:val="24"/>
          <w:szCs w:val="24"/>
        </w:rPr>
        <w:t>To</w:t>
      </w:r>
      <w:r w:rsidRPr="203F3EAF" w:rsidR="1B26B958">
        <w:rPr>
          <w:b w:val="0"/>
          <w:bCs w:val="0"/>
          <w:sz w:val="24"/>
          <w:szCs w:val="24"/>
        </w:rPr>
        <w:t xml:space="preserve"> improve AI player performance, we plan to implement either pattern recognition or    reinforcement learning. </w:t>
      </w:r>
      <w:r w:rsidRPr="203F3EAF" w:rsidR="15B1EA72">
        <w:rPr>
          <w:b w:val="0"/>
          <w:bCs w:val="0"/>
          <w:sz w:val="24"/>
          <w:szCs w:val="24"/>
        </w:rPr>
        <w:t>However,</w:t>
      </w:r>
      <w:r w:rsidRPr="203F3EAF" w:rsidR="1B26B958">
        <w:rPr>
          <w:b w:val="0"/>
          <w:bCs w:val="0"/>
          <w:sz w:val="24"/>
          <w:szCs w:val="24"/>
        </w:rPr>
        <w:t xml:space="preserve"> the reinforcement learning </w:t>
      </w:r>
      <w:r w:rsidRPr="203F3EAF" w:rsidR="201810B3">
        <w:rPr>
          <w:b w:val="0"/>
          <w:bCs w:val="0"/>
          <w:sz w:val="24"/>
          <w:szCs w:val="24"/>
        </w:rPr>
        <w:t>needs</w:t>
      </w:r>
      <w:r w:rsidRPr="203F3EAF" w:rsidR="1B26B958">
        <w:rPr>
          <w:b w:val="0"/>
          <w:bCs w:val="0"/>
          <w:sz w:val="24"/>
          <w:szCs w:val="24"/>
        </w:rPr>
        <w:t xml:space="preserve"> a training process and will s</w:t>
      </w:r>
      <w:r w:rsidRPr="203F3EAF" w:rsidR="49E3B80A">
        <w:rPr>
          <w:b w:val="0"/>
          <w:bCs w:val="0"/>
          <w:sz w:val="24"/>
          <w:szCs w:val="24"/>
        </w:rPr>
        <w:t>low down the gaming solving process and increase the computation complexity.</w:t>
      </w:r>
    </w:p>
    <w:p w:rsidRPr="002F0D9C" w:rsidR="002F0D9C" w:rsidP="203F3EAF" w:rsidRDefault="002F0D9C" w14:paraId="3FB3051F" w14:textId="17A0736A">
      <w:pPr>
        <w:pStyle w:val="Normal"/>
        <w:jc w:val="both"/>
        <w:rPr>
          <w:b w:val="0"/>
          <w:bCs w:val="0"/>
          <w:sz w:val="24"/>
          <w:szCs w:val="24"/>
        </w:rPr>
      </w:pPr>
    </w:p>
    <w:p w:rsidR="00C47AC5" w:rsidP="00054F96" w:rsidRDefault="00C47AC5" w14:paraId="25CFE50C" w14:textId="214784AA" w14:noSpellErr="1">
      <w:pPr>
        <w:pStyle w:val="Heading1"/>
        <w:rPr>
          <w:rStyle w:val="normaltextrun"/>
          <w:color w:val="2D3B45"/>
          <w:shd w:val="clear" w:color="auto" w:fill="FFFFFF"/>
        </w:rPr>
      </w:pPr>
      <w:bookmarkStart w:name="_Toc38656407" w:id="25"/>
      <w:bookmarkStart w:name="_Toc1460384826" w:id="656962717"/>
      <w:r w:rsidR="00C47AC5">
        <w:rPr>
          <w:rStyle w:val="normaltextrun"/>
          <w:color w:val="2D3B45"/>
          <w:shd w:val="clear" w:color="auto" w:fill="FFFFFF"/>
        </w:rPr>
        <w:t>Related projects and existing code:</w:t>
      </w:r>
      <w:bookmarkEnd w:id="656962717"/>
    </w:p>
    <w:p w:rsidRPr="00C47AC5" w:rsidR="00C47AC5" w:rsidP="00C47AC5" w:rsidRDefault="00C47AC5" w14:paraId="4FB93550" w14:noSpellErr="1" w14:textId="271C3F1F">
      <w:hyperlink r:id="Rba0204e5578647ac">
        <w:r w:rsidRPr="203F3EAF" w:rsidR="00C47AC5">
          <w:rPr>
            <w:rStyle w:val="Hyperlink"/>
            <w:rFonts w:ascii="Arial" w:hAnsi="Arial" w:cs="Arial"/>
          </w:rPr>
          <w:t>https://cs50.harvard.edu/summer/ai/2022/projects/1/minesweeper</w:t>
        </w:r>
        <w:r w:rsidRPr="203F3EAF" w:rsidR="00C47AC5">
          <w:rPr>
            <w:rStyle w:val="Hyperlink"/>
            <w:rFonts w:ascii="Arial" w:hAnsi="Arial" w:cs="Arial"/>
          </w:rPr>
          <w:t> </w:t>
        </w:r>
      </w:hyperlink>
    </w:p>
    <w:p w:rsidR="203F3EAF" w:rsidP="203F3EAF" w:rsidRDefault="203F3EAF" w14:paraId="186A65A2" w14:textId="304F7633">
      <w:pPr>
        <w:rPr>
          <w:rStyle w:val="eop"/>
          <w:rFonts w:ascii="Arial" w:hAnsi="Arial" w:cs="Arial"/>
          <w:color w:val="2D3B45"/>
        </w:rPr>
      </w:pPr>
    </w:p>
    <w:p w:rsidRPr="007C13B2" w:rsidR="00054F96" w:rsidP="00054F96" w:rsidRDefault="00054F96" w14:paraId="6A261C61" w14:noSpellErr="1" w14:textId="371E2F44">
      <w:pPr>
        <w:pStyle w:val="Heading1"/>
        <w:rPr>
          <w:sz w:val="24"/>
          <w:szCs w:val="24"/>
        </w:rPr>
      </w:pPr>
      <w:bookmarkStart w:name="_Toc2124129783" w:id="1671819158"/>
      <w:r w:rsidRPr="203F3EAF" w:rsidR="00054F96">
        <w:rPr>
          <w:sz w:val="24"/>
          <w:szCs w:val="24"/>
        </w:rPr>
        <w:t>Your Feedback</w:t>
      </w:r>
      <w:bookmarkEnd w:id="25"/>
      <w:bookmarkEnd w:id="1671819158"/>
    </w:p>
    <w:p w:rsidR="5C5E71B7" w:rsidP="203F3EAF" w:rsidRDefault="5C5E71B7" w14:paraId="665A232C" w14:textId="0F29C503">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r w:rsidRPr="203F3EAF" w:rsidR="5C5E71B7">
        <w:rPr>
          <w:sz w:val="24"/>
          <w:szCs w:val="24"/>
        </w:rPr>
        <w:t>Dr. Guang Yang is a very responsible professor who have organized the AI 801 Foundation of AI very well.</w:t>
      </w:r>
      <w:r w:rsidRPr="203F3EAF" w:rsidR="43F32213">
        <w:rPr>
          <w:sz w:val="24"/>
          <w:szCs w:val="24"/>
        </w:rPr>
        <w:t xml:space="preserve"> </w:t>
      </w:r>
      <w:r w:rsidRPr="203F3EAF" w:rsidR="43F32213">
        <w:rPr>
          <w:sz w:val="24"/>
          <w:szCs w:val="24"/>
        </w:rPr>
        <w:t>With</w:t>
      </w:r>
      <w:r w:rsidRPr="203F3EAF" w:rsidR="43F32213">
        <w:rPr>
          <w:sz w:val="24"/>
          <w:szCs w:val="24"/>
        </w:rPr>
        <w:t xml:space="preserve"> </w:t>
      </w:r>
      <w:r w:rsidRPr="203F3EAF" w:rsidR="43F32213">
        <w:rPr>
          <w:sz w:val="24"/>
          <w:szCs w:val="24"/>
        </w:rPr>
        <w:t xml:space="preserve">14 </w:t>
      </w:r>
      <w:r w:rsidRPr="203F3EAF" w:rsidR="43F32213">
        <w:rPr>
          <w:sz w:val="24"/>
          <w:szCs w:val="24"/>
        </w:rPr>
        <w:t>week</w:t>
      </w:r>
      <w:r w:rsidRPr="203F3EAF" w:rsidR="44A782EF">
        <w:rPr>
          <w:sz w:val="24"/>
          <w:szCs w:val="24"/>
        </w:rPr>
        <w:t>s</w:t>
      </w:r>
      <w:r w:rsidRPr="203F3EAF" w:rsidR="43F32213">
        <w:rPr>
          <w:sz w:val="24"/>
          <w:szCs w:val="24"/>
        </w:rPr>
        <w:t xml:space="preserve"> of </w:t>
      </w:r>
      <w:r w:rsidRPr="203F3EAF" w:rsidR="47F2F23C">
        <w:rPr>
          <w:sz w:val="24"/>
          <w:szCs w:val="24"/>
        </w:rPr>
        <w:t>studies,</w:t>
      </w:r>
      <w:r w:rsidRPr="203F3EAF" w:rsidR="43F32213">
        <w:rPr>
          <w:sz w:val="24"/>
          <w:szCs w:val="24"/>
        </w:rPr>
        <w:t xml:space="preserve"> we </w:t>
      </w:r>
      <w:r w:rsidRPr="203F3EAF" w:rsidR="43F32213">
        <w:rPr>
          <w:sz w:val="24"/>
          <w:szCs w:val="24"/>
        </w:rPr>
        <w:t>had learned</w:t>
      </w:r>
      <w:r w:rsidRPr="203F3EAF" w:rsidR="43F32213">
        <w:rPr>
          <w:sz w:val="24"/>
          <w:szCs w:val="24"/>
        </w:rPr>
        <w:t xml:space="preserve"> how to apply AI to solve real problems in the industry. This final project is an </w:t>
      </w:r>
      <w:r w:rsidRPr="203F3EAF" w:rsidR="43F32213">
        <w:rPr>
          <w:sz w:val="24"/>
          <w:szCs w:val="24"/>
        </w:rPr>
        <w:t>extend</w:t>
      </w:r>
      <w:r w:rsidRPr="203F3EAF" w:rsidR="43F32213">
        <w:rPr>
          <w:sz w:val="24"/>
          <w:szCs w:val="24"/>
        </w:rPr>
        <w:t xml:space="preserve"> of </w:t>
      </w:r>
      <w:r w:rsidRPr="203F3EAF" w:rsidR="4B8A83D7">
        <w:rPr>
          <w:sz w:val="24"/>
          <w:szCs w:val="24"/>
        </w:rPr>
        <w:t xml:space="preserve">our knowledge and applying the skills of Minesweeper which is challenging. </w:t>
      </w:r>
      <w:r w:rsidRPr="203F3EAF" w:rsidR="03AD3CCA">
        <w:rPr>
          <w:sz w:val="24"/>
          <w:szCs w:val="24"/>
        </w:rPr>
        <w:t>Through</w:t>
      </w:r>
      <w:r w:rsidRPr="203F3EAF" w:rsidR="4B8A83D7">
        <w:rPr>
          <w:sz w:val="24"/>
          <w:szCs w:val="24"/>
        </w:rPr>
        <w:t xml:space="preserve"> the process we impr</w:t>
      </w:r>
      <w:r w:rsidRPr="203F3EAF" w:rsidR="719C55E6">
        <w:rPr>
          <w:sz w:val="24"/>
          <w:szCs w:val="24"/>
        </w:rPr>
        <w:t xml:space="preserve">oved the winning rate </w:t>
      </w:r>
      <w:r w:rsidRPr="203F3EAF" w:rsidR="719C55E6">
        <w:rPr>
          <w:sz w:val="24"/>
          <w:szCs w:val="24"/>
        </w:rPr>
        <w:t>graduate</w:t>
      </w:r>
      <w:r w:rsidRPr="203F3EAF" w:rsidR="719C55E6">
        <w:rPr>
          <w:sz w:val="24"/>
          <w:szCs w:val="24"/>
        </w:rPr>
        <w:t xml:space="preserve"> by introducing </w:t>
      </w:r>
      <w:r w:rsidRPr="203F3EAF" w:rsidR="1E9AA02B">
        <w:rPr>
          <w:sz w:val="24"/>
          <w:szCs w:val="24"/>
        </w:rPr>
        <w:t>logic</w:t>
      </w:r>
      <w:r w:rsidRPr="203F3EAF" w:rsidR="719C55E6">
        <w:rPr>
          <w:sz w:val="24"/>
          <w:szCs w:val="24"/>
        </w:rPr>
        <w:t xml:space="preserve"> and rules into the AI.</w:t>
      </w:r>
    </w:p>
    <w:p w:rsidR="203F3EAF" w:rsidP="203F3EAF" w:rsidRDefault="203F3EAF" w14:paraId="0DC90A9C" w14:textId="3BF42B24">
      <w:pPr>
        <w:pStyle w:val="ListParagraph"/>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360" w:right="0" w:firstLine="0"/>
        <w:jc w:val="both"/>
        <w:rPr>
          <w:sz w:val="24"/>
          <w:szCs w:val="24"/>
        </w:rPr>
      </w:pPr>
    </w:p>
    <w:p w:rsidRPr="00C024B8" w:rsidR="001B3A1C" w:rsidP="00C024B8" w:rsidRDefault="0081054B" w14:paraId="2F2565E9" w14:textId="528B2A0C" w14:noSpellErr="1">
      <w:pPr>
        <w:pStyle w:val="Heading1"/>
        <w:rPr>
          <w:sz w:val="24"/>
          <w:szCs w:val="24"/>
        </w:rPr>
      </w:pPr>
      <w:bookmarkStart w:name="_Toc33129284" w:id="27"/>
      <w:bookmarkStart w:name="_Toc108754743" w:id="102734792"/>
      <w:r w:rsidRPr="203F3EAF" w:rsidR="0081054B">
        <w:rPr>
          <w:sz w:val="24"/>
          <w:szCs w:val="24"/>
        </w:rPr>
        <w:t>References</w:t>
      </w:r>
      <w:bookmarkEnd w:id="27"/>
      <w:bookmarkEnd w:id="102734792"/>
      <w:r w:rsidR="00036185">
        <w:rPr/>
        <w:t xml:space="preserve"> </w:t>
      </w:r>
    </w:p>
    <w:p w:rsidRPr="00C024B8" w:rsidR="00C024B8" w:rsidP="00C024B8" w:rsidRDefault="00C024B8" w14:paraId="005097DA" w14:textId="77777777">
      <w:pPr>
        <w:ind w:left="360"/>
        <w:jc w:val="both"/>
        <w:rPr>
          <w:bCs/>
        </w:rPr>
      </w:pPr>
      <w:r w:rsidRPr="00C024B8">
        <w:rPr>
          <w:bCs/>
        </w:rPr>
        <w:t xml:space="preserve">1. https://cs50.harvard.edu/summer/ai/2022/projects/1/minesweeper/ </w:t>
      </w:r>
    </w:p>
    <w:p w:rsidRPr="00C024B8" w:rsidR="00C024B8" w:rsidP="00C024B8" w:rsidRDefault="00C024B8" w14:paraId="2EDE351A" w14:textId="77777777">
      <w:pPr>
        <w:ind w:left="360"/>
        <w:jc w:val="both"/>
        <w:rPr>
          <w:bCs/>
        </w:rPr>
      </w:pPr>
    </w:p>
    <w:p w:rsidRPr="00C024B8" w:rsidR="00C024B8" w:rsidP="00C024B8" w:rsidRDefault="00C024B8" w14:paraId="1DA7F50D" w14:textId="77777777">
      <w:pPr>
        <w:ind w:left="360"/>
        <w:jc w:val="both"/>
        <w:rPr>
          <w:bCs/>
        </w:rPr>
      </w:pPr>
      <w:r w:rsidRPr="00C024B8">
        <w:rPr>
          <w:bCs/>
        </w:rPr>
        <w:t xml:space="preserve">2. Becerra, D. J. (2015). Algorithmic approaches to playing Minesweeper (Doctoral dissertation).  </w:t>
      </w:r>
    </w:p>
    <w:p w:rsidRPr="00C024B8" w:rsidR="00C024B8" w:rsidP="00C024B8" w:rsidRDefault="00C024B8" w14:paraId="4F70A3FA" w14:textId="77777777">
      <w:pPr>
        <w:ind w:left="360"/>
        <w:jc w:val="both"/>
        <w:rPr>
          <w:bCs/>
        </w:rPr>
      </w:pPr>
    </w:p>
    <w:p w:rsidRPr="00C024B8" w:rsidR="00C024B8" w:rsidP="00C024B8" w:rsidRDefault="00C024B8" w14:paraId="2F4F86C3" w14:textId="77777777">
      <w:pPr>
        <w:ind w:left="360"/>
        <w:jc w:val="both"/>
        <w:rPr>
          <w:bCs/>
        </w:rPr>
      </w:pPr>
      <w:r w:rsidRPr="00C024B8">
        <w:rPr>
          <w:bCs/>
        </w:rPr>
        <w:t xml:space="preserve">3. </w:t>
      </w:r>
      <w:proofErr w:type="spellStart"/>
      <w:r w:rsidRPr="00C024B8">
        <w:rPr>
          <w:bCs/>
        </w:rPr>
        <w:t>Kadlac</w:t>
      </w:r>
      <w:proofErr w:type="spellEnd"/>
      <w:r w:rsidRPr="00C024B8">
        <w:rPr>
          <w:bCs/>
        </w:rPr>
        <w:t xml:space="preserve">, M. (2003). Explorations of the minesweeper consistency problem. Oregon State University, Research Experiences for Undergraduates. </w:t>
      </w:r>
    </w:p>
    <w:p w:rsidRPr="00C024B8" w:rsidR="00C024B8" w:rsidP="00C024B8" w:rsidRDefault="00C024B8" w14:paraId="18F1B19F" w14:textId="77777777">
      <w:pPr>
        <w:ind w:left="360"/>
        <w:jc w:val="both"/>
        <w:rPr>
          <w:bCs/>
        </w:rPr>
      </w:pPr>
    </w:p>
    <w:p w:rsidRPr="00C024B8" w:rsidR="00C024B8" w:rsidP="00C024B8" w:rsidRDefault="00C024B8" w14:paraId="0B37DEE1" w14:textId="77777777">
      <w:pPr>
        <w:ind w:left="360"/>
        <w:jc w:val="both"/>
        <w:rPr>
          <w:bCs/>
        </w:rPr>
      </w:pPr>
      <w:r w:rsidRPr="00C024B8">
        <w:rPr>
          <w:bCs/>
        </w:rPr>
        <w:t xml:space="preserve">4. Kaye, R. (2000). "Minesweeper is NP-Complete" </w:t>
      </w:r>
      <w:r w:rsidRPr="00C024B8">
        <w:rPr>
          <w:bCs/>
        </w:rPr>
        <w:t>–</w:t>
      </w:r>
      <w:r w:rsidRPr="00C024B8">
        <w:rPr>
          <w:bCs/>
        </w:rPr>
        <w:t xml:space="preserve"> Theoretical complexity of Minesweeper. </w:t>
      </w:r>
    </w:p>
    <w:p w:rsidRPr="00C024B8" w:rsidR="00C024B8" w:rsidP="00C024B8" w:rsidRDefault="00C024B8" w14:paraId="796E2777" w14:textId="77777777">
      <w:pPr>
        <w:ind w:left="360"/>
        <w:jc w:val="both"/>
        <w:rPr>
          <w:bCs/>
        </w:rPr>
      </w:pPr>
    </w:p>
    <w:p w:rsidRPr="00C024B8" w:rsidR="00C024B8" w:rsidP="00C024B8" w:rsidRDefault="00C024B8" w14:paraId="11ECF63F" w14:textId="77777777">
      <w:pPr>
        <w:ind w:left="360"/>
        <w:jc w:val="both"/>
        <w:rPr>
          <w:bCs/>
        </w:rPr>
      </w:pPr>
      <w:r w:rsidRPr="00C024B8">
        <w:rPr>
          <w:bCs/>
        </w:rPr>
        <w:t xml:space="preserve">5. Mehta, A. (2021). Reinforcement learning for constraint satisfaction game agents (15-puzzle, minesweeper, 2048, and sudoku). </w:t>
      </w:r>
      <w:proofErr w:type="spellStart"/>
      <w:r w:rsidRPr="00C024B8">
        <w:rPr>
          <w:bCs/>
        </w:rPr>
        <w:t>arXiv</w:t>
      </w:r>
      <w:proofErr w:type="spellEnd"/>
      <w:r w:rsidRPr="00C024B8">
        <w:rPr>
          <w:bCs/>
        </w:rPr>
        <w:t xml:space="preserve"> preprint arXiv:2102.06019. </w:t>
      </w:r>
    </w:p>
    <w:p w:rsidRPr="00C024B8" w:rsidR="00C024B8" w:rsidP="00C024B8" w:rsidRDefault="00C024B8" w14:paraId="4AAF85A9" w14:textId="77777777">
      <w:pPr>
        <w:ind w:left="360"/>
        <w:jc w:val="both"/>
        <w:rPr>
          <w:bCs/>
        </w:rPr>
      </w:pPr>
    </w:p>
    <w:p w:rsidRPr="00C024B8" w:rsidR="00C024B8" w:rsidP="00C024B8" w:rsidRDefault="00C024B8" w14:paraId="4AA775C4" w14:textId="77777777">
      <w:pPr>
        <w:ind w:left="360"/>
        <w:jc w:val="both"/>
        <w:rPr>
          <w:bCs/>
        </w:rPr>
      </w:pPr>
      <w:r w:rsidRPr="00C024B8">
        <w:rPr>
          <w:bCs/>
        </w:rPr>
        <w:t xml:space="preserve">6. Russell, S. J., &amp; </w:t>
      </w:r>
      <w:proofErr w:type="spellStart"/>
      <w:r w:rsidRPr="00C024B8">
        <w:rPr>
          <w:bCs/>
        </w:rPr>
        <w:t>Norvig</w:t>
      </w:r>
      <w:proofErr w:type="spellEnd"/>
      <w:r w:rsidRPr="00C024B8">
        <w:rPr>
          <w:bCs/>
        </w:rPr>
        <w:t xml:space="preserve">, P. (2016). Artificial intelligence: a modern approach. Pearson. Chapters on logic, CSPs, and probabilistic reasoning. </w:t>
      </w:r>
    </w:p>
    <w:p w:rsidRPr="00C024B8" w:rsidR="00C024B8" w:rsidP="00C024B8" w:rsidRDefault="00C024B8" w14:paraId="155DC416" w14:textId="77777777">
      <w:pPr>
        <w:ind w:left="360"/>
        <w:jc w:val="both"/>
        <w:rPr>
          <w:bCs/>
        </w:rPr>
      </w:pPr>
    </w:p>
    <w:p w:rsidRPr="00C024B8" w:rsidR="00C024B8" w:rsidP="00C024B8" w:rsidRDefault="00C024B8" w14:paraId="49383857" w14:textId="77777777">
      <w:pPr>
        <w:ind w:left="360"/>
        <w:jc w:val="both"/>
        <w:rPr>
          <w:bCs/>
        </w:rPr>
      </w:pPr>
      <w:r w:rsidRPr="00C024B8">
        <w:rPr>
          <w:bCs/>
        </w:rPr>
        <w:t xml:space="preserve">7. </w:t>
      </w:r>
      <w:proofErr w:type="spellStart"/>
      <w:r w:rsidRPr="00C024B8">
        <w:rPr>
          <w:bCs/>
        </w:rPr>
        <w:t>Sebag</w:t>
      </w:r>
      <w:proofErr w:type="spellEnd"/>
      <w:r w:rsidRPr="00C024B8">
        <w:rPr>
          <w:bCs/>
        </w:rPr>
        <w:t xml:space="preserve">, M., &amp; </w:t>
      </w:r>
      <w:proofErr w:type="spellStart"/>
      <w:r w:rsidRPr="00C024B8">
        <w:rPr>
          <w:bCs/>
        </w:rPr>
        <w:t>Teytaud</w:t>
      </w:r>
      <w:proofErr w:type="spellEnd"/>
      <w:r w:rsidRPr="00C024B8">
        <w:rPr>
          <w:bCs/>
        </w:rPr>
        <w:t xml:space="preserve">, O. (2012). Combining myopic optimization and tree search: Application to minesweeper. In LION6, Learning and Intelligent Optimization (Vol. 7219, pp. 222-236). </w:t>
      </w:r>
      <w:proofErr w:type="spellStart"/>
      <w:r w:rsidRPr="00C024B8">
        <w:rPr>
          <w:bCs/>
        </w:rPr>
        <w:t>Sringer</w:t>
      </w:r>
      <w:proofErr w:type="spellEnd"/>
      <w:r w:rsidRPr="00C024B8">
        <w:rPr>
          <w:bCs/>
        </w:rPr>
        <w:t xml:space="preserve"> Verlag. </w:t>
      </w:r>
    </w:p>
    <w:p w:rsidRPr="00C024B8" w:rsidR="00C024B8" w:rsidP="00C024B8" w:rsidRDefault="00C024B8" w14:paraId="0CD62BDD" w14:textId="77777777">
      <w:pPr>
        <w:ind w:left="360"/>
        <w:jc w:val="both"/>
        <w:rPr>
          <w:bCs/>
        </w:rPr>
      </w:pPr>
    </w:p>
    <w:p w:rsidRPr="00C024B8" w:rsidR="00C024B8" w:rsidP="00C024B8" w:rsidRDefault="00C024B8" w14:paraId="0F5D70FD" w14:textId="77777777">
      <w:pPr>
        <w:ind w:left="360"/>
        <w:jc w:val="both"/>
        <w:rPr>
          <w:bCs/>
        </w:rPr>
      </w:pPr>
      <w:r w:rsidRPr="00C024B8">
        <w:rPr>
          <w:bCs/>
        </w:rPr>
        <w:t xml:space="preserve">8. Sinha, Y. P., Malviya, P., &amp; Nayak, R. K. (2021). Fast constraint satisfaction problem and learning-based algorithm for solving Minesweeper. </w:t>
      </w:r>
      <w:proofErr w:type="spellStart"/>
      <w:r w:rsidRPr="00C024B8">
        <w:rPr>
          <w:bCs/>
        </w:rPr>
        <w:t>arXiv</w:t>
      </w:r>
      <w:proofErr w:type="spellEnd"/>
      <w:r w:rsidRPr="00C024B8">
        <w:rPr>
          <w:bCs/>
        </w:rPr>
        <w:t xml:space="preserve"> preprint arXiv:2105.04120. </w:t>
      </w:r>
    </w:p>
    <w:p w:rsidRPr="00C024B8" w:rsidR="00C024B8" w:rsidP="00C024B8" w:rsidRDefault="00C024B8" w14:paraId="0EC45A21" w14:textId="77777777">
      <w:pPr>
        <w:ind w:left="360"/>
        <w:jc w:val="both"/>
        <w:rPr>
          <w:bCs/>
        </w:rPr>
      </w:pPr>
    </w:p>
    <w:p w:rsidRPr="00C024B8" w:rsidR="00C024B8" w:rsidP="00C024B8" w:rsidRDefault="00C024B8" w14:paraId="1DC24AA7" w14:textId="77777777">
      <w:pPr>
        <w:ind w:left="360"/>
        <w:jc w:val="both"/>
        <w:rPr>
          <w:bCs/>
        </w:rPr>
      </w:pPr>
      <w:r w:rsidRPr="00C024B8">
        <w:rPr>
          <w:bCs/>
        </w:rPr>
        <w:t xml:space="preserve">9. Sutton &amp; </w:t>
      </w:r>
      <w:proofErr w:type="spellStart"/>
      <w:r w:rsidRPr="00C024B8">
        <w:rPr>
          <w:bCs/>
        </w:rPr>
        <w:t>Barto</w:t>
      </w:r>
      <w:proofErr w:type="spellEnd"/>
      <w:r w:rsidRPr="00C024B8">
        <w:rPr>
          <w:bCs/>
        </w:rPr>
        <w:t xml:space="preserve">, "Reinforcement Learning: An Introduction" (2018) discusses Monte Carlo methods for estimating probabilities. </w:t>
      </w:r>
    </w:p>
    <w:p w:rsidRPr="00C024B8" w:rsidR="00C024B8" w:rsidP="00C024B8" w:rsidRDefault="00C024B8" w14:paraId="41B6B804" w14:textId="77777777">
      <w:pPr>
        <w:ind w:left="360"/>
        <w:jc w:val="both"/>
        <w:rPr>
          <w:bCs/>
        </w:rPr>
      </w:pPr>
    </w:p>
    <w:p w:rsidRPr="007C13B2" w:rsidR="004C1783" w:rsidP="00C024B8" w:rsidRDefault="00C024B8" w14:paraId="596C3A86" w14:textId="19BE5902">
      <w:pPr>
        <w:ind w:left="360"/>
        <w:jc w:val="both"/>
        <w:rPr>
          <w:sz w:val="21"/>
          <w:szCs w:val="21"/>
        </w:rPr>
      </w:pPr>
      <w:r w:rsidRPr="00C024B8">
        <w:rPr>
          <w:bCs/>
        </w:rPr>
        <w:t>10. https://www.geeksforgeeks.org/inference-in-ai/</w:t>
      </w:r>
    </w:p>
    <w:sectPr w:rsidRPr="007C13B2" w:rsidR="004C1783" w:rsidSect="003463D0">
      <w:headerReference w:type="default" r:id="rId13"/>
      <w:footerReference w:type="default" r:id="rId14"/>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260" w:rsidP="00BB7353" w:rsidRDefault="00FB5260" w14:paraId="1FCF92BC" w14:textId="77777777">
      <w:r>
        <w:separator/>
      </w:r>
    </w:p>
  </w:endnote>
  <w:endnote w:type="continuationSeparator" w:id="0">
    <w:p w:rsidR="00FB5260" w:rsidP="00BB7353" w:rsidRDefault="00FB5260" w14:paraId="331A48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353" w:rsidRDefault="00BB7353" w14:paraId="52511B32" w14:textId="77777777">
    <w:pPr>
      <w:pStyle w:val="Footer"/>
      <w:tabs>
        <w:tab w:val="clear" w:pos="4320"/>
        <w:tab w:val="clear" w:pos="8640"/>
        <w:tab w:val="center" w:pos="4680"/>
        <w:tab w:val="right" w:pos="9340"/>
      </w:tabs>
    </w:pPr>
    <w:r>
      <w:rPr>
        <w:b/>
        <w:bCs/>
        <w:sz w:val="20"/>
        <w:szCs w:val="20"/>
      </w:rPr>
      <w:tab/>
    </w:r>
    <w:r>
      <w:rPr>
        <w:b/>
        <w:bCs/>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0E" w:rsidRDefault="003463D0" w14:paraId="374F68AF" w14:textId="77777777">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rsidR="00762A0E" w:rsidRDefault="00806BA3" w14:paraId="7C6FE381" w14:textId="77777777">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260" w:rsidP="00BB7353" w:rsidRDefault="00FB5260" w14:paraId="7714FB4D" w14:textId="77777777">
      <w:r>
        <w:separator/>
      </w:r>
    </w:p>
  </w:footnote>
  <w:footnote w:type="continuationSeparator" w:id="0">
    <w:p w:rsidR="00FB5260" w:rsidP="00BB7353" w:rsidRDefault="00FB5260" w14:paraId="578FB88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353" w:rsidRDefault="00BB7353" w14:paraId="64A8278E" w14:textId="77777777">
    <w:pPr>
      <w:pStyle w:val="Header"/>
      <w:rPr>
        <w:b/>
        <w:bCs/>
      </w:rPr>
    </w:pPr>
  </w:p>
  <w:p w:rsidR="00BB7353" w:rsidRDefault="00BB7353" w14:paraId="220258F1" w14:textId="77777777">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A0E" w:rsidRDefault="00FB5260" w14:paraId="20010D50" w14:textId="7777777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4">
    <w:nsid w:val="1fbd12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fbef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ca4a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8fa9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992c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045d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6987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ec8c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103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bf8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718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444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425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f1f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ec2b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f4e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7925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F504E"/>
    <w:multiLevelType w:val="hybridMultilevel"/>
    <w:tmpl w:val="253237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515B20"/>
    <w:multiLevelType w:val="hybridMultilevel"/>
    <w:tmpl w:val="6B30A388"/>
    <w:lvl w:ilvl="0" w:tplc="6F7EB4C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6DF3"/>
    <w:multiLevelType w:val="hybridMultilevel"/>
    <w:tmpl w:val="06041AAC"/>
    <w:lvl w:ilvl="0">
      <w:start w:val="1"/>
      <w:numFmt w:val="lowerLetter"/>
      <w:lvlText w:val="%1."/>
      <w:lvlJc w:val="left"/>
      <w:pPr>
        <w:ind w:left="1080" w:hanging="360"/>
      </w:pPr>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4" w15:restartNumberingAfterBreak="0">
    <w:nsid w:val="2A0A06C1"/>
    <w:multiLevelType w:val="hybridMultilevel"/>
    <w:tmpl w:val="DCF078A2"/>
    <w:lvl w:ilvl="0" w:tplc="C66A5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DF0F38"/>
    <w:multiLevelType w:val="hybridMultilevel"/>
    <w:tmpl w:val="F5627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FE76E9"/>
    <w:multiLevelType w:val="hybridMultilevel"/>
    <w:tmpl w:val="94E0C77E"/>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7" w15:restartNumberingAfterBreak="0">
    <w:nsid w:val="3C414671"/>
    <w:multiLevelType w:val="hybridMultilevel"/>
    <w:tmpl w:val="44444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18718C"/>
    <w:multiLevelType w:val="hybridMultilevel"/>
    <w:tmpl w:val="8F80C1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F3F075C"/>
    <w:multiLevelType w:val="hybridMultilevel"/>
    <w:tmpl w:val="1A9E6C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90215AF"/>
    <w:multiLevelType w:val="hybridMultilevel"/>
    <w:tmpl w:val="2408CC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E0C76C2"/>
    <w:multiLevelType w:val="hybridMultilevel"/>
    <w:tmpl w:val="7D7807AC"/>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5" w15:restartNumberingAfterBreak="0">
    <w:nsid w:val="7E82067D"/>
    <w:multiLevelType w:val="hybridMultilevel"/>
    <w:tmpl w:val="4F9C6500"/>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16" w15:restartNumberingAfterBreak="0">
    <w:nsid w:val="7FCF03C2"/>
    <w:multiLevelType w:val="hybridMultilevel"/>
    <w:tmpl w:val="1A8AA1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FE00FAB"/>
    <w:multiLevelType w:val="hybridMultilevel"/>
    <w:tmpl w:val="85B610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7">
    <w:abstractNumId w:val="34"/>
  </w:num>
  <w:num w:numId="36">
    <w:abstractNumId w:val="33"/>
  </w:num>
  <w:num w:numId="35">
    <w:abstractNumId w:val="32"/>
  </w:num>
  <w:num w:numId="34">
    <w:abstractNumId w:val="31"/>
  </w:num>
  <w:num w:numId="33">
    <w:abstractNumId w:val="30"/>
  </w:num>
  <w:num w:numId="32">
    <w:abstractNumId w:val="29"/>
  </w:num>
  <w:num w:numId="31">
    <w:abstractNumId w:val="28"/>
  </w:num>
  <w:num w:numId="30">
    <w:abstractNumId w:val="27"/>
  </w:num>
  <w:num w:numId="29">
    <w:abstractNumId w:val="26"/>
  </w:num>
  <w:num w:numId="28">
    <w:abstractNumId w:val="25"/>
  </w:num>
  <w:num w:numId="27">
    <w:abstractNumId w:val="24"/>
  </w:num>
  <w:num w:numId="26">
    <w:abstractNumId w:val="23"/>
  </w:num>
  <w:num w:numId="25">
    <w:abstractNumId w:val="22"/>
  </w:num>
  <w:num w:numId="24">
    <w:abstractNumId w:val="21"/>
  </w:num>
  <w:num w:numId="23">
    <w:abstractNumId w:val="20"/>
  </w:num>
  <w:num w:numId="22">
    <w:abstractNumId w:val="19"/>
  </w:num>
  <w:num w:numId="21">
    <w:abstractNumId w:val="18"/>
  </w:num>
  <w:num w:numId="1">
    <w:abstractNumId w:val="3"/>
  </w:num>
  <w:num w:numId="2">
    <w:abstractNumId w:val="9"/>
  </w:num>
  <w:num w:numId="3">
    <w:abstractNumId w:val="10"/>
  </w:num>
  <w:num w:numId="4">
    <w:abstractNumId w:val="16"/>
  </w:num>
  <w:num w:numId="5">
    <w:abstractNumId w:val="7"/>
  </w:num>
  <w:num w:numId="6">
    <w:abstractNumId w:val="12"/>
  </w:num>
  <w:num w:numId="7">
    <w:abstractNumId w:val="0"/>
  </w:num>
  <w:num w:numId="8">
    <w:abstractNumId w:val="8"/>
  </w:num>
  <w:num w:numId="9">
    <w:abstractNumId w:val="13"/>
  </w:num>
  <w:num w:numId="10">
    <w:abstractNumId w:val="5"/>
  </w:num>
  <w:num w:numId="11">
    <w:abstractNumId w:val="17"/>
  </w:num>
  <w:num w:numId="12">
    <w:abstractNumId w:val="14"/>
  </w:num>
  <w:num w:numId="13">
    <w:abstractNumId w:val="6"/>
  </w:num>
  <w:num w:numId="14">
    <w:abstractNumId w:val="11"/>
  </w:num>
  <w:num w:numId="15">
    <w:abstractNumId w:val="11"/>
  </w:num>
  <w:num w:numId="16">
    <w:abstractNumId w:val="15"/>
  </w:num>
  <w:num w:numId="17">
    <w:abstractNumId w:val="11"/>
  </w:num>
  <w:num w:numId="18">
    <w:abstractNumId w:val="2"/>
  </w:num>
  <w:num w:numId="19">
    <w:abstractNumId w:val="1"/>
  </w:num>
  <w:num w:numId="20">
    <w:abstractNumId w:val="4"/>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12538"/>
    <w:rsid w:val="000202A7"/>
    <w:rsid w:val="00036185"/>
    <w:rsid w:val="000449B8"/>
    <w:rsid w:val="0004610C"/>
    <w:rsid w:val="00054F96"/>
    <w:rsid w:val="0006657C"/>
    <w:rsid w:val="0007680C"/>
    <w:rsid w:val="00077FD4"/>
    <w:rsid w:val="00081A07"/>
    <w:rsid w:val="00094964"/>
    <w:rsid w:val="000A6319"/>
    <w:rsid w:val="000B2596"/>
    <w:rsid w:val="000B4348"/>
    <w:rsid w:val="000C538E"/>
    <w:rsid w:val="000F363A"/>
    <w:rsid w:val="00144024"/>
    <w:rsid w:val="001569B9"/>
    <w:rsid w:val="00162CE2"/>
    <w:rsid w:val="00184009"/>
    <w:rsid w:val="00194454"/>
    <w:rsid w:val="001959DE"/>
    <w:rsid w:val="001A0100"/>
    <w:rsid w:val="001A1ABA"/>
    <w:rsid w:val="001B3A1C"/>
    <w:rsid w:val="001C29BC"/>
    <w:rsid w:val="001C3B59"/>
    <w:rsid w:val="001D0F05"/>
    <w:rsid w:val="0021494A"/>
    <w:rsid w:val="002302F0"/>
    <w:rsid w:val="0023462D"/>
    <w:rsid w:val="00235E61"/>
    <w:rsid w:val="00236363"/>
    <w:rsid w:val="002416A8"/>
    <w:rsid w:val="00244EF8"/>
    <w:rsid w:val="0027116F"/>
    <w:rsid w:val="00294225"/>
    <w:rsid w:val="002A21CE"/>
    <w:rsid w:val="002D1450"/>
    <w:rsid w:val="002D3365"/>
    <w:rsid w:val="002D36FE"/>
    <w:rsid w:val="002E5EC5"/>
    <w:rsid w:val="002F0D9C"/>
    <w:rsid w:val="002F56AC"/>
    <w:rsid w:val="003463D0"/>
    <w:rsid w:val="00351F40"/>
    <w:rsid w:val="00355E5A"/>
    <w:rsid w:val="00380AA2"/>
    <w:rsid w:val="00382A8C"/>
    <w:rsid w:val="0038461E"/>
    <w:rsid w:val="003A1DDF"/>
    <w:rsid w:val="003C2FE6"/>
    <w:rsid w:val="003C657F"/>
    <w:rsid w:val="003C786B"/>
    <w:rsid w:val="003F1202"/>
    <w:rsid w:val="003F1F5F"/>
    <w:rsid w:val="00410F94"/>
    <w:rsid w:val="00413274"/>
    <w:rsid w:val="00425716"/>
    <w:rsid w:val="00433E94"/>
    <w:rsid w:val="00440808"/>
    <w:rsid w:val="0044734D"/>
    <w:rsid w:val="0045390B"/>
    <w:rsid w:val="004551B2"/>
    <w:rsid w:val="00455C29"/>
    <w:rsid w:val="004669BC"/>
    <w:rsid w:val="00473B9C"/>
    <w:rsid w:val="00474D7D"/>
    <w:rsid w:val="004A2901"/>
    <w:rsid w:val="004A4BB3"/>
    <w:rsid w:val="004C1783"/>
    <w:rsid w:val="004E4810"/>
    <w:rsid w:val="004E7BE6"/>
    <w:rsid w:val="00507597"/>
    <w:rsid w:val="005101E7"/>
    <w:rsid w:val="00516350"/>
    <w:rsid w:val="00516640"/>
    <w:rsid w:val="00550605"/>
    <w:rsid w:val="005532B9"/>
    <w:rsid w:val="00561B55"/>
    <w:rsid w:val="00564B92"/>
    <w:rsid w:val="005702D4"/>
    <w:rsid w:val="005A0619"/>
    <w:rsid w:val="005A4287"/>
    <w:rsid w:val="005C48EE"/>
    <w:rsid w:val="005D6EA1"/>
    <w:rsid w:val="005D76D4"/>
    <w:rsid w:val="005E3789"/>
    <w:rsid w:val="005E7BC9"/>
    <w:rsid w:val="00645B5B"/>
    <w:rsid w:val="00653607"/>
    <w:rsid w:val="0065441C"/>
    <w:rsid w:val="00663926"/>
    <w:rsid w:val="00672A74"/>
    <w:rsid w:val="0068754B"/>
    <w:rsid w:val="006A5285"/>
    <w:rsid w:val="006C140D"/>
    <w:rsid w:val="006C395C"/>
    <w:rsid w:val="006C4417"/>
    <w:rsid w:val="006D525B"/>
    <w:rsid w:val="00714B9F"/>
    <w:rsid w:val="00716295"/>
    <w:rsid w:val="007212AE"/>
    <w:rsid w:val="00731B22"/>
    <w:rsid w:val="00732CC7"/>
    <w:rsid w:val="00733BC8"/>
    <w:rsid w:val="00761CC8"/>
    <w:rsid w:val="00766AC9"/>
    <w:rsid w:val="00766E66"/>
    <w:rsid w:val="007760E5"/>
    <w:rsid w:val="00782AF1"/>
    <w:rsid w:val="00787552"/>
    <w:rsid w:val="007A432D"/>
    <w:rsid w:val="007A7638"/>
    <w:rsid w:val="007C13B2"/>
    <w:rsid w:val="007E2B0E"/>
    <w:rsid w:val="007F3DA8"/>
    <w:rsid w:val="00800AA0"/>
    <w:rsid w:val="008029EB"/>
    <w:rsid w:val="00806BA3"/>
    <w:rsid w:val="0081054B"/>
    <w:rsid w:val="00811B7A"/>
    <w:rsid w:val="00824833"/>
    <w:rsid w:val="00854871"/>
    <w:rsid w:val="00875C45"/>
    <w:rsid w:val="008825FB"/>
    <w:rsid w:val="0089767B"/>
    <w:rsid w:val="008A007D"/>
    <w:rsid w:val="008A649A"/>
    <w:rsid w:val="008C4D4E"/>
    <w:rsid w:val="008E1F59"/>
    <w:rsid w:val="008E777A"/>
    <w:rsid w:val="008F1209"/>
    <w:rsid w:val="008F4069"/>
    <w:rsid w:val="00901D36"/>
    <w:rsid w:val="00910249"/>
    <w:rsid w:val="00915CAC"/>
    <w:rsid w:val="009318A4"/>
    <w:rsid w:val="00942104"/>
    <w:rsid w:val="009507AD"/>
    <w:rsid w:val="00964307"/>
    <w:rsid w:val="00972F6E"/>
    <w:rsid w:val="00987300"/>
    <w:rsid w:val="009902CC"/>
    <w:rsid w:val="009A6008"/>
    <w:rsid w:val="009A699A"/>
    <w:rsid w:val="009B0991"/>
    <w:rsid w:val="009C38A8"/>
    <w:rsid w:val="009E2395"/>
    <w:rsid w:val="009E2D18"/>
    <w:rsid w:val="00A11AD8"/>
    <w:rsid w:val="00A1200E"/>
    <w:rsid w:val="00A224DA"/>
    <w:rsid w:val="00A2678F"/>
    <w:rsid w:val="00A411C4"/>
    <w:rsid w:val="00A4670A"/>
    <w:rsid w:val="00A54679"/>
    <w:rsid w:val="00A70126"/>
    <w:rsid w:val="00A95F41"/>
    <w:rsid w:val="00AD2C96"/>
    <w:rsid w:val="00AE0458"/>
    <w:rsid w:val="00B142F8"/>
    <w:rsid w:val="00B25885"/>
    <w:rsid w:val="00B336AB"/>
    <w:rsid w:val="00B602D1"/>
    <w:rsid w:val="00B63923"/>
    <w:rsid w:val="00B770F1"/>
    <w:rsid w:val="00BA2111"/>
    <w:rsid w:val="00BB021B"/>
    <w:rsid w:val="00BB7353"/>
    <w:rsid w:val="00BC261A"/>
    <w:rsid w:val="00BD2B0F"/>
    <w:rsid w:val="00BD334B"/>
    <w:rsid w:val="00BE6A69"/>
    <w:rsid w:val="00BF330A"/>
    <w:rsid w:val="00BF79A2"/>
    <w:rsid w:val="00C0196A"/>
    <w:rsid w:val="00C024B8"/>
    <w:rsid w:val="00C131FD"/>
    <w:rsid w:val="00C269AD"/>
    <w:rsid w:val="00C37715"/>
    <w:rsid w:val="00C40381"/>
    <w:rsid w:val="00C4573B"/>
    <w:rsid w:val="00C47AC5"/>
    <w:rsid w:val="00C80B46"/>
    <w:rsid w:val="00C8359C"/>
    <w:rsid w:val="00C85B9E"/>
    <w:rsid w:val="00C90A60"/>
    <w:rsid w:val="00CC3697"/>
    <w:rsid w:val="00CE57CD"/>
    <w:rsid w:val="00CF49C2"/>
    <w:rsid w:val="00D01F13"/>
    <w:rsid w:val="00D04F0F"/>
    <w:rsid w:val="00D06D89"/>
    <w:rsid w:val="00D16BB9"/>
    <w:rsid w:val="00D52D06"/>
    <w:rsid w:val="00D6299E"/>
    <w:rsid w:val="00D64C65"/>
    <w:rsid w:val="00D772D8"/>
    <w:rsid w:val="00D96FFA"/>
    <w:rsid w:val="00DB23FE"/>
    <w:rsid w:val="00DD1BDD"/>
    <w:rsid w:val="00DD240D"/>
    <w:rsid w:val="00DF35EF"/>
    <w:rsid w:val="00E0363C"/>
    <w:rsid w:val="00E52F12"/>
    <w:rsid w:val="00E60596"/>
    <w:rsid w:val="00E6218A"/>
    <w:rsid w:val="00E64060"/>
    <w:rsid w:val="00E77972"/>
    <w:rsid w:val="00E83218"/>
    <w:rsid w:val="00E87604"/>
    <w:rsid w:val="00EA4EC4"/>
    <w:rsid w:val="00EB74F6"/>
    <w:rsid w:val="00EE25F9"/>
    <w:rsid w:val="00EF10DF"/>
    <w:rsid w:val="00EF1132"/>
    <w:rsid w:val="00F10E72"/>
    <w:rsid w:val="00F11228"/>
    <w:rsid w:val="00F11778"/>
    <w:rsid w:val="00F16148"/>
    <w:rsid w:val="00F2549D"/>
    <w:rsid w:val="00F348CC"/>
    <w:rsid w:val="00F70EA0"/>
    <w:rsid w:val="00F761B1"/>
    <w:rsid w:val="00F82F9C"/>
    <w:rsid w:val="00F90516"/>
    <w:rsid w:val="00F91BC4"/>
    <w:rsid w:val="00F958C4"/>
    <w:rsid w:val="00FB5260"/>
    <w:rsid w:val="00FB768A"/>
    <w:rsid w:val="00FB7961"/>
    <w:rsid w:val="00FC1DBA"/>
    <w:rsid w:val="00FD7C1C"/>
    <w:rsid w:val="010E4FDA"/>
    <w:rsid w:val="013AD96F"/>
    <w:rsid w:val="01877F4F"/>
    <w:rsid w:val="018AFAB3"/>
    <w:rsid w:val="01B053EE"/>
    <w:rsid w:val="0340DF91"/>
    <w:rsid w:val="0381C0F6"/>
    <w:rsid w:val="03ABC54C"/>
    <w:rsid w:val="03AD3CCA"/>
    <w:rsid w:val="03BB6809"/>
    <w:rsid w:val="0401D881"/>
    <w:rsid w:val="0491BAE1"/>
    <w:rsid w:val="04D5BC0E"/>
    <w:rsid w:val="04DCB8AC"/>
    <w:rsid w:val="05411C50"/>
    <w:rsid w:val="0553F6F5"/>
    <w:rsid w:val="0571C977"/>
    <w:rsid w:val="057B17AA"/>
    <w:rsid w:val="05A36558"/>
    <w:rsid w:val="05D6E2C4"/>
    <w:rsid w:val="062028DB"/>
    <w:rsid w:val="0633F229"/>
    <w:rsid w:val="07253DCA"/>
    <w:rsid w:val="073CAACF"/>
    <w:rsid w:val="07566B81"/>
    <w:rsid w:val="076CF3CE"/>
    <w:rsid w:val="07C85302"/>
    <w:rsid w:val="0827C1A9"/>
    <w:rsid w:val="086F5BFA"/>
    <w:rsid w:val="09114576"/>
    <w:rsid w:val="092D5606"/>
    <w:rsid w:val="098640D0"/>
    <w:rsid w:val="09A4BC11"/>
    <w:rsid w:val="09B93220"/>
    <w:rsid w:val="0B80BD71"/>
    <w:rsid w:val="0BC7EDF7"/>
    <w:rsid w:val="0BF8BC0E"/>
    <w:rsid w:val="0C06AA2A"/>
    <w:rsid w:val="0C07BD86"/>
    <w:rsid w:val="0C15ADD4"/>
    <w:rsid w:val="0C37D9FE"/>
    <w:rsid w:val="0C740FDA"/>
    <w:rsid w:val="0C81CCE3"/>
    <w:rsid w:val="0D298159"/>
    <w:rsid w:val="0D298159"/>
    <w:rsid w:val="0D70F054"/>
    <w:rsid w:val="0D9EB61A"/>
    <w:rsid w:val="0E0CD033"/>
    <w:rsid w:val="0E3624E9"/>
    <w:rsid w:val="0E3624E9"/>
    <w:rsid w:val="0E49D9F7"/>
    <w:rsid w:val="0E585275"/>
    <w:rsid w:val="0E679F2E"/>
    <w:rsid w:val="0E74BF77"/>
    <w:rsid w:val="0E7BA172"/>
    <w:rsid w:val="0F6E8344"/>
    <w:rsid w:val="0FE2CDB9"/>
    <w:rsid w:val="10351A9E"/>
    <w:rsid w:val="10371861"/>
    <w:rsid w:val="10F93CFF"/>
    <w:rsid w:val="110C49E9"/>
    <w:rsid w:val="1115A522"/>
    <w:rsid w:val="11741A4A"/>
    <w:rsid w:val="1189526A"/>
    <w:rsid w:val="12036296"/>
    <w:rsid w:val="122DD3D5"/>
    <w:rsid w:val="129BAD0C"/>
    <w:rsid w:val="131B1775"/>
    <w:rsid w:val="133E10CE"/>
    <w:rsid w:val="138327D1"/>
    <w:rsid w:val="13B060BA"/>
    <w:rsid w:val="13EA47BB"/>
    <w:rsid w:val="13EA47BB"/>
    <w:rsid w:val="140F9C5B"/>
    <w:rsid w:val="145DFB38"/>
    <w:rsid w:val="145F9695"/>
    <w:rsid w:val="146ACC2F"/>
    <w:rsid w:val="149F0BA8"/>
    <w:rsid w:val="14F82AAF"/>
    <w:rsid w:val="15702FF0"/>
    <w:rsid w:val="1589D1F3"/>
    <w:rsid w:val="1590B56B"/>
    <w:rsid w:val="15B1EA72"/>
    <w:rsid w:val="15FB870D"/>
    <w:rsid w:val="160B67D9"/>
    <w:rsid w:val="160B67D9"/>
    <w:rsid w:val="16B3A8B3"/>
    <w:rsid w:val="16CF8E66"/>
    <w:rsid w:val="17A6A85A"/>
    <w:rsid w:val="17B2778B"/>
    <w:rsid w:val="17B402EA"/>
    <w:rsid w:val="18307D3D"/>
    <w:rsid w:val="1952017A"/>
    <w:rsid w:val="195AB125"/>
    <w:rsid w:val="195AB125"/>
    <w:rsid w:val="1961825C"/>
    <w:rsid w:val="19A8BAEE"/>
    <w:rsid w:val="1A13A2EF"/>
    <w:rsid w:val="1A1EC0C3"/>
    <w:rsid w:val="1AB8EA1B"/>
    <w:rsid w:val="1AB8EA1B"/>
    <w:rsid w:val="1ADC0200"/>
    <w:rsid w:val="1B26B958"/>
    <w:rsid w:val="1C5B0F75"/>
    <w:rsid w:val="1C6F3D4F"/>
    <w:rsid w:val="1CDEDA8D"/>
    <w:rsid w:val="1CDEDA8D"/>
    <w:rsid w:val="1D18C909"/>
    <w:rsid w:val="1D93967F"/>
    <w:rsid w:val="1DF4774D"/>
    <w:rsid w:val="1E14650F"/>
    <w:rsid w:val="1E73F8D4"/>
    <w:rsid w:val="1E9AA02B"/>
    <w:rsid w:val="1EDB2AAF"/>
    <w:rsid w:val="1F5CCB5A"/>
    <w:rsid w:val="1FDCACB8"/>
    <w:rsid w:val="201810B3"/>
    <w:rsid w:val="203F3EAF"/>
    <w:rsid w:val="207DE8A7"/>
    <w:rsid w:val="20F3E9B0"/>
    <w:rsid w:val="211A4EF6"/>
    <w:rsid w:val="21533E73"/>
    <w:rsid w:val="217AC6C8"/>
    <w:rsid w:val="21B587F7"/>
    <w:rsid w:val="21B587F7"/>
    <w:rsid w:val="21D130D0"/>
    <w:rsid w:val="2201EA6B"/>
    <w:rsid w:val="22186D81"/>
    <w:rsid w:val="228E2546"/>
    <w:rsid w:val="230B61E8"/>
    <w:rsid w:val="2379892C"/>
    <w:rsid w:val="23E17F4B"/>
    <w:rsid w:val="23E17F4B"/>
    <w:rsid w:val="23F6A604"/>
    <w:rsid w:val="24521E7C"/>
    <w:rsid w:val="262D7F43"/>
    <w:rsid w:val="266A3883"/>
    <w:rsid w:val="26E43722"/>
    <w:rsid w:val="26FA1865"/>
    <w:rsid w:val="272ED849"/>
    <w:rsid w:val="27316A8C"/>
    <w:rsid w:val="2744EB34"/>
    <w:rsid w:val="27700466"/>
    <w:rsid w:val="2781BDBB"/>
    <w:rsid w:val="27A6FFF1"/>
    <w:rsid w:val="28A09F58"/>
    <w:rsid w:val="28DE8696"/>
    <w:rsid w:val="28E8BBC3"/>
    <w:rsid w:val="295FAF9A"/>
    <w:rsid w:val="29D0BEDF"/>
    <w:rsid w:val="2A784FA8"/>
    <w:rsid w:val="2A914F78"/>
    <w:rsid w:val="2B1E8F31"/>
    <w:rsid w:val="2B6349B5"/>
    <w:rsid w:val="2B6349B5"/>
    <w:rsid w:val="2BC429F1"/>
    <w:rsid w:val="2BE62474"/>
    <w:rsid w:val="2CAE227F"/>
    <w:rsid w:val="2CAE8556"/>
    <w:rsid w:val="2CB35CC1"/>
    <w:rsid w:val="2CC71232"/>
    <w:rsid w:val="2CDA96DB"/>
    <w:rsid w:val="2D1EE4AC"/>
    <w:rsid w:val="2D29546C"/>
    <w:rsid w:val="2D67D53E"/>
    <w:rsid w:val="2E0A7228"/>
    <w:rsid w:val="2E180A32"/>
    <w:rsid w:val="2E316CD6"/>
    <w:rsid w:val="2E41C140"/>
    <w:rsid w:val="2E90B4A1"/>
    <w:rsid w:val="2F11FF27"/>
    <w:rsid w:val="2F217618"/>
    <w:rsid w:val="306FAF00"/>
    <w:rsid w:val="30D79650"/>
    <w:rsid w:val="319893F6"/>
    <w:rsid w:val="3199AC49"/>
    <w:rsid w:val="31F31A4F"/>
    <w:rsid w:val="31F31A4F"/>
    <w:rsid w:val="327D7855"/>
    <w:rsid w:val="32EE2B35"/>
    <w:rsid w:val="3311D244"/>
    <w:rsid w:val="338A20BD"/>
    <w:rsid w:val="33BB044E"/>
    <w:rsid w:val="33D694B1"/>
    <w:rsid w:val="340B6247"/>
    <w:rsid w:val="355F2BDB"/>
    <w:rsid w:val="35F4EBC7"/>
    <w:rsid w:val="36111626"/>
    <w:rsid w:val="368055C0"/>
    <w:rsid w:val="368E5F1F"/>
    <w:rsid w:val="36A865BE"/>
    <w:rsid w:val="373A76AE"/>
    <w:rsid w:val="373A76AE"/>
    <w:rsid w:val="381F3FB0"/>
    <w:rsid w:val="383B1D13"/>
    <w:rsid w:val="387AA398"/>
    <w:rsid w:val="387AA398"/>
    <w:rsid w:val="38F4DE2F"/>
    <w:rsid w:val="38F5F7F9"/>
    <w:rsid w:val="39440189"/>
    <w:rsid w:val="394D630F"/>
    <w:rsid w:val="3981C113"/>
    <w:rsid w:val="39DA7B18"/>
    <w:rsid w:val="39FF1BFA"/>
    <w:rsid w:val="3A1FC245"/>
    <w:rsid w:val="3B06D290"/>
    <w:rsid w:val="3B12B88D"/>
    <w:rsid w:val="3B4E1597"/>
    <w:rsid w:val="3B689A27"/>
    <w:rsid w:val="3B6E98E3"/>
    <w:rsid w:val="3BE3F7D5"/>
    <w:rsid w:val="3CAAEED3"/>
    <w:rsid w:val="3D0CE8F6"/>
    <w:rsid w:val="3D15DDC2"/>
    <w:rsid w:val="3D297AC7"/>
    <w:rsid w:val="3E0EB7B3"/>
    <w:rsid w:val="3EA54256"/>
    <w:rsid w:val="3EEDE3A1"/>
    <w:rsid w:val="3F0E5C80"/>
    <w:rsid w:val="3F2366F6"/>
    <w:rsid w:val="3F2366F6"/>
    <w:rsid w:val="3F6C6E81"/>
    <w:rsid w:val="3F998570"/>
    <w:rsid w:val="3FC7EE71"/>
    <w:rsid w:val="3FE622E5"/>
    <w:rsid w:val="40282E29"/>
    <w:rsid w:val="40412388"/>
    <w:rsid w:val="40565DD4"/>
    <w:rsid w:val="40701A1E"/>
    <w:rsid w:val="407332AE"/>
    <w:rsid w:val="40839084"/>
    <w:rsid w:val="40B4CF88"/>
    <w:rsid w:val="40F2FFF4"/>
    <w:rsid w:val="40F2FFF4"/>
    <w:rsid w:val="40F8C386"/>
    <w:rsid w:val="410A7A94"/>
    <w:rsid w:val="412330F1"/>
    <w:rsid w:val="423C4D54"/>
    <w:rsid w:val="424DF854"/>
    <w:rsid w:val="42B6A00E"/>
    <w:rsid w:val="43001835"/>
    <w:rsid w:val="43215104"/>
    <w:rsid w:val="43A8D5CC"/>
    <w:rsid w:val="43F32213"/>
    <w:rsid w:val="440D569D"/>
    <w:rsid w:val="4428D94F"/>
    <w:rsid w:val="445BF702"/>
    <w:rsid w:val="44846887"/>
    <w:rsid w:val="44A782EF"/>
    <w:rsid w:val="44C958AD"/>
    <w:rsid w:val="45030F2A"/>
    <w:rsid w:val="452ECEA7"/>
    <w:rsid w:val="454F95CD"/>
    <w:rsid w:val="45555971"/>
    <w:rsid w:val="45E75919"/>
    <w:rsid w:val="45FF2CEA"/>
    <w:rsid w:val="4608458E"/>
    <w:rsid w:val="4680F38F"/>
    <w:rsid w:val="472090A2"/>
    <w:rsid w:val="47871407"/>
    <w:rsid w:val="47CE786C"/>
    <w:rsid w:val="47F2F23C"/>
    <w:rsid w:val="47FCA98B"/>
    <w:rsid w:val="48886FBD"/>
    <w:rsid w:val="491A70AE"/>
    <w:rsid w:val="49E3B80A"/>
    <w:rsid w:val="4A16BBCC"/>
    <w:rsid w:val="4A5CFD7B"/>
    <w:rsid w:val="4A93D214"/>
    <w:rsid w:val="4B5585B6"/>
    <w:rsid w:val="4B67AAD2"/>
    <w:rsid w:val="4B8A83D7"/>
    <w:rsid w:val="4BBE91DA"/>
    <w:rsid w:val="4C120362"/>
    <w:rsid w:val="4C216031"/>
    <w:rsid w:val="4C3AFD9B"/>
    <w:rsid w:val="4D4A9461"/>
    <w:rsid w:val="4D6C616F"/>
    <w:rsid w:val="4DEFF0F2"/>
    <w:rsid w:val="4DFB9F82"/>
    <w:rsid w:val="4E154DA5"/>
    <w:rsid w:val="4E57E24E"/>
    <w:rsid w:val="4E6C72D7"/>
    <w:rsid w:val="4EAB08AF"/>
    <w:rsid w:val="4EC699FC"/>
    <w:rsid w:val="4EDE8018"/>
    <w:rsid w:val="4F12CA42"/>
    <w:rsid w:val="4F165C73"/>
    <w:rsid w:val="4F286E21"/>
    <w:rsid w:val="4FB02601"/>
    <w:rsid w:val="503E80EA"/>
    <w:rsid w:val="50674DE6"/>
    <w:rsid w:val="50762720"/>
    <w:rsid w:val="50E8DC06"/>
    <w:rsid w:val="51352FE9"/>
    <w:rsid w:val="513B19D7"/>
    <w:rsid w:val="518B1EDD"/>
    <w:rsid w:val="51A9AD34"/>
    <w:rsid w:val="51CBE4BA"/>
    <w:rsid w:val="51D9F621"/>
    <w:rsid w:val="5214313A"/>
    <w:rsid w:val="52E36B87"/>
    <w:rsid w:val="533CA22D"/>
    <w:rsid w:val="53B0A780"/>
    <w:rsid w:val="5473D923"/>
    <w:rsid w:val="5503A8F2"/>
    <w:rsid w:val="55305206"/>
    <w:rsid w:val="5562E8BC"/>
    <w:rsid w:val="55B391C7"/>
    <w:rsid w:val="55E2BECE"/>
    <w:rsid w:val="564FDDF4"/>
    <w:rsid w:val="56814D12"/>
    <w:rsid w:val="56B326E1"/>
    <w:rsid w:val="5745865A"/>
    <w:rsid w:val="5764D168"/>
    <w:rsid w:val="57909D1A"/>
    <w:rsid w:val="58290287"/>
    <w:rsid w:val="5863F927"/>
    <w:rsid w:val="58EC941A"/>
    <w:rsid w:val="59A8B630"/>
    <w:rsid w:val="59EA521A"/>
    <w:rsid w:val="5A0F3A1B"/>
    <w:rsid w:val="5A4BECCF"/>
    <w:rsid w:val="5A92CBC7"/>
    <w:rsid w:val="5ADB5D45"/>
    <w:rsid w:val="5B12484B"/>
    <w:rsid w:val="5B35517C"/>
    <w:rsid w:val="5C2B125A"/>
    <w:rsid w:val="5C5E71B7"/>
    <w:rsid w:val="5CEDF0C8"/>
    <w:rsid w:val="5D5A9B3B"/>
    <w:rsid w:val="5D8BB804"/>
    <w:rsid w:val="5D8DD365"/>
    <w:rsid w:val="5D8DD365"/>
    <w:rsid w:val="5DA22DB0"/>
    <w:rsid w:val="5DF092F6"/>
    <w:rsid w:val="5E02C2C2"/>
    <w:rsid w:val="5E115F95"/>
    <w:rsid w:val="5E51DB3A"/>
    <w:rsid w:val="5E894915"/>
    <w:rsid w:val="5F16C27B"/>
    <w:rsid w:val="5F60D5DC"/>
    <w:rsid w:val="5F6929DE"/>
    <w:rsid w:val="5F7CA822"/>
    <w:rsid w:val="60161847"/>
    <w:rsid w:val="60582D9A"/>
    <w:rsid w:val="60588535"/>
    <w:rsid w:val="60AB94EB"/>
    <w:rsid w:val="60CF4282"/>
    <w:rsid w:val="60F53DBA"/>
    <w:rsid w:val="616DB885"/>
    <w:rsid w:val="61BB3347"/>
    <w:rsid w:val="61DFDD8F"/>
    <w:rsid w:val="622F4468"/>
    <w:rsid w:val="6313A97C"/>
    <w:rsid w:val="632DDA83"/>
    <w:rsid w:val="633EF5AB"/>
    <w:rsid w:val="63D01843"/>
    <w:rsid w:val="6401C3DF"/>
    <w:rsid w:val="6407D8D9"/>
    <w:rsid w:val="640E3885"/>
    <w:rsid w:val="64A40228"/>
    <w:rsid w:val="65AFFACC"/>
    <w:rsid w:val="66995C76"/>
    <w:rsid w:val="669D0817"/>
    <w:rsid w:val="67071044"/>
    <w:rsid w:val="672FFDB0"/>
    <w:rsid w:val="674E7806"/>
    <w:rsid w:val="67751C7D"/>
    <w:rsid w:val="67C059DF"/>
    <w:rsid w:val="68142F4E"/>
    <w:rsid w:val="681E4964"/>
    <w:rsid w:val="686172AD"/>
    <w:rsid w:val="6907C841"/>
    <w:rsid w:val="69729327"/>
    <w:rsid w:val="69C3CF38"/>
    <w:rsid w:val="69E9F0CD"/>
    <w:rsid w:val="6A72875E"/>
    <w:rsid w:val="6AF39DE1"/>
    <w:rsid w:val="6B04A6E0"/>
    <w:rsid w:val="6B44F8EC"/>
    <w:rsid w:val="6B96F7E1"/>
    <w:rsid w:val="6C30F043"/>
    <w:rsid w:val="6C4A8005"/>
    <w:rsid w:val="6CA278F3"/>
    <w:rsid w:val="6D85AA6B"/>
    <w:rsid w:val="6D8862A1"/>
    <w:rsid w:val="6DA61A30"/>
    <w:rsid w:val="6E3EF829"/>
    <w:rsid w:val="6E4F0BBC"/>
    <w:rsid w:val="6E93C35A"/>
    <w:rsid w:val="6FA8BE66"/>
    <w:rsid w:val="6FA8BE66"/>
    <w:rsid w:val="6FDFB08C"/>
    <w:rsid w:val="70070A88"/>
    <w:rsid w:val="712EEAFC"/>
    <w:rsid w:val="71411FD2"/>
    <w:rsid w:val="719C55E6"/>
    <w:rsid w:val="71E921FC"/>
    <w:rsid w:val="71EF91A5"/>
    <w:rsid w:val="71F957A3"/>
    <w:rsid w:val="7212E63E"/>
    <w:rsid w:val="73BD0DC9"/>
    <w:rsid w:val="73F42DEE"/>
    <w:rsid w:val="746E4CB9"/>
    <w:rsid w:val="74B693C0"/>
    <w:rsid w:val="74D7DDE0"/>
    <w:rsid w:val="7517EE3F"/>
    <w:rsid w:val="751B41AE"/>
    <w:rsid w:val="75443EA5"/>
    <w:rsid w:val="755158D9"/>
    <w:rsid w:val="7561C96B"/>
    <w:rsid w:val="7588CAC8"/>
    <w:rsid w:val="7629A911"/>
    <w:rsid w:val="76804D79"/>
    <w:rsid w:val="768E1B2B"/>
    <w:rsid w:val="77C35B45"/>
    <w:rsid w:val="77C93E8F"/>
    <w:rsid w:val="77D918D0"/>
    <w:rsid w:val="78069ED3"/>
    <w:rsid w:val="7845E28A"/>
    <w:rsid w:val="787620B5"/>
    <w:rsid w:val="7895E995"/>
    <w:rsid w:val="793C9A65"/>
    <w:rsid w:val="7958DF3B"/>
    <w:rsid w:val="797C033D"/>
    <w:rsid w:val="7992A151"/>
    <w:rsid w:val="79988498"/>
    <w:rsid w:val="799FFD9C"/>
    <w:rsid w:val="79AD170C"/>
    <w:rsid w:val="79F2971E"/>
    <w:rsid w:val="7A2A8409"/>
    <w:rsid w:val="7A3002DD"/>
    <w:rsid w:val="7A358623"/>
    <w:rsid w:val="7A9F19E8"/>
    <w:rsid w:val="7AB65BC7"/>
    <w:rsid w:val="7AF89720"/>
    <w:rsid w:val="7AFF031B"/>
    <w:rsid w:val="7BFBDC54"/>
    <w:rsid w:val="7C8448E2"/>
    <w:rsid w:val="7CC39299"/>
    <w:rsid w:val="7CDDE9CD"/>
    <w:rsid w:val="7E539FB5"/>
    <w:rsid w:val="7E7DEA6F"/>
    <w:rsid w:val="7F99B980"/>
    <w:rsid w:val="7F9B4175"/>
    <w:rsid w:val="7FD6B2F7"/>
    <w:rsid w:val="7FF15B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8A5BD"/>
  <w15:docId w15:val="{F7164DB6-B4E9-4417-AABE-4FD708E20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rsid w:val="00BB7353"/>
    <w:pPr>
      <w:pBdr>
        <w:top w:val="nil"/>
        <w:left w:val="nil"/>
        <w:bottom w:val="nil"/>
        <w:right w:val="nil"/>
        <w:between w:val="nil"/>
        <w:bar w:val="nil"/>
      </w:pBdr>
      <w:spacing w:after="0" w:line="240" w:lineRule="auto"/>
    </w:pPr>
    <w:rPr>
      <w:rFonts w:ascii="Times New Roman" w:hAnsi="Arial Unicode MS" w:eastAsia="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hAnsi="Arial" w:eastAsia="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hAnsi="Arial" w:eastAsia="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hAnsi="Arial" w:eastAsia="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hAnsi="Arial" w:eastAsia="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B7353"/>
    <w:rPr>
      <w:rFonts w:ascii="Arial" w:hAnsi="Arial" w:eastAsia="Arial" w:cs="Arial"/>
      <w:b/>
      <w:bCs/>
      <w:caps/>
      <w:color w:val="000000"/>
      <w:kern w:val="28"/>
      <w:sz w:val="28"/>
      <w:szCs w:val="28"/>
      <w:u w:color="000000"/>
      <w:bdr w:val="nil"/>
    </w:rPr>
  </w:style>
  <w:style w:type="character" w:styleId="Heading2Char" w:customStyle="1">
    <w:name w:val="Heading 2 Char"/>
    <w:basedOn w:val="DefaultParagraphFont"/>
    <w:link w:val="Heading2"/>
    <w:rsid w:val="00BB7353"/>
    <w:rPr>
      <w:rFonts w:ascii="Arial" w:hAnsi="Arial" w:eastAsia="Arial" w:cs="Arial"/>
      <w:b/>
      <w:bCs/>
      <w:color w:val="000000"/>
      <w:sz w:val="28"/>
      <w:szCs w:val="28"/>
      <w:u w:color="000000"/>
      <w:bdr w:val="nil"/>
    </w:rPr>
  </w:style>
  <w:style w:type="character" w:styleId="Heading3Char" w:customStyle="1">
    <w:name w:val="Heading 3 Char"/>
    <w:basedOn w:val="DefaultParagraphFont"/>
    <w:link w:val="Heading3"/>
    <w:rsid w:val="00BB7353"/>
    <w:rPr>
      <w:rFonts w:ascii="Arial" w:hAnsi="Arial" w:eastAsia="Arial" w:cs="Arial"/>
      <w:b/>
      <w:bCs/>
      <w:color w:val="000000"/>
      <w:sz w:val="24"/>
      <w:szCs w:val="24"/>
      <w:u w:color="000000"/>
      <w:bdr w:val="nil"/>
    </w:rPr>
  </w:style>
  <w:style w:type="character" w:styleId="Heading4Char" w:customStyle="1">
    <w:name w:val="Heading 4 Char"/>
    <w:basedOn w:val="DefaultParagraphFont"/>
    <w:link w:val="Heading4"/>
    <w:rsid w:val="00BB7353"/>
    <w:rPr>
      <w:rFonts w:ascii="Arial" w:hAnsi="Arial" w:eastAsia="Arial" w:cs="Arial"/>
      <w:i/>
      <w:iCs/>
      <w:color w:val="000000"/>
      <w:u w:color="000000"/>
      <w:bdr w:val="nil"/>
    </w:rPr>
  </w:style>
  <w:style w:type="paragraph" w:styleId="HeaderFooter" w:customStyle="1">
    <w:name w:val="Header &amp; Footer"/>
    <w:rsid w:val="00BB7353"/>
    <w:pPr>
      <w:pBdr>
        <w:top w:val="nil"/>
        <w:left w:val="nil"/>
        <w:bottom w:val="nil"/>
        <w:right w:val="nil"/>
        <w:between w:val="nil"/>
        <w:bar w:val="nil"/>
      </w:pBdr>
      <w:tabs>
        <w:tab w:val="right" w:pos="9020"/>
      </w:tabs>
      <w:spacing w:after="0" w:line="240" w:lineRule="auto"/>
    </w:pPr>
    <w:rPr>
      <w:rFonts w:ascii="Helvetica" w:hAnsi="Arial Unicode MS" w:eastAsia="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hAnsi="Times New Roman" w:eastAsia="Times New Roman" w:cs="Times New Roman"/>
      <w:color w:val="000000"/>
      <w:u w:color="000000"/>
      <w:bdr w:val="nil"/>
    </w:rPr>
  </w:style>
  <w:style w:type="character" w:styleId="HeaderChar" w:customStyle="1">
    <w:name w:val="Header Char"/>
    <w:basedOn w:val="DefaultParagraphFont"/>
    <w:link w:val="Header"/>
    <w:rsid w:val="00BB7353"/>
    <w:rPr>
      <w:rFonts w:ascii="Times New Roman" w:hAnsi="Times New Roman" w:eastAsia="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hAnsi="Arial Unicode MS" w:eastAsia="Arial Unicode MS" w:cs="Arial Unicode MS"/>
      <w:color w:val="000000"/>
      <w:u w:color="000000"/>
      <w:bdr w:val="nil"/>
    </w:rPr>
  </w:style>
  <w:style w:type="character" w:styleId="FooterChar" w:customStyle="1">
    <w:name w:val="Footer Char"/>
    <w:basedOn w:val="DefaultParagraphFont"/>
    <w:link w:val="Footer"/>
    <w:rsid w:val="00BB7353"/>
    <w:rPr>
      <w:rFonts w:ascii="Times New Roman" w:hAnsi="Arial Unicode MS" w:eastAsia="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styleId="List0" w:customStyle="1">
    <w:name w:val="List 0"/>
    <w:basedOn w:val="NoList"/>
    <w:rsid w:val="00BB7353"/>
    <w:pPr>
      <w:numPr>
        <w:numId w:val="1"/>
      </w:numPr>
    </w:pPr>
  </w:style>
  <w:style w:type="paragraph" w:styleId="B1" w:customStyle="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hAnsi="Arial Unicode MS" w:eastAsia="Arial Unicode MS" w:cs="Arial Unicode MS"/>
      <w:color w:val="000000"/>
      <w:u w:color="000000"/>
      <w:bdr w:val="nil"/>
    </w:rPr>
  </w:style>
  <w:style w:type="numbering" w:styleId="List1" w:customStyle="1">
    <w:name w:val="List 1"/>
    <w:basedOn w:val="NoList"/>
    <w:rsid w:val="00BB7353"/>
    <w:pPr>
      <w:numPr>
        <w:numId w:val="3"/>
      </w:numPr>
    </w:pPr>
  </w:style>
  <w:style w:type="paragraph" w:styleId="b2" w:customStyle="1">
    <w:name w:val="b2"/>
    <w:rsid w:val="00BB7353"/>
    <w:pPr>
      <w:pBdr>
        <w:top w:val="nil"/>
        <w:left w:val="nil"/>
        <w:bottom w:val="nil"/>
        <w:right w:val="nil"/>
        <w:between w:val="nil"/>
        <w:bar w:val="nil"/>
      </w:pBdr>
      <w:ind w:left="720" w:hanging="360"/>
    </w:pPr>
    <w:rPr>
      <w:rFonts w:ascii="Calibri" w:hAnsi="Calibri" w:eastAsia="Calibri" w:cs="Calibri"/>
      <w:color w:val="000000"/>
      <w:u w:color="000000"/>
      <w:bdr w:val="nil"/>
    </w:rPr>
  </w:style>
  <w:style w:type="numbering" w:styleId="List21" w:customStyle="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hAnsi="Times New Roman" w:eastAsia="Times New Roman" w:cs="Times New Roman"/>
      <w:color w:val="000000"/>
      <w:sz w:val="20"/>
      <w:szCs w:val="20"/>
      <w:u w:color="000000"/>
      <w:bdr w:val="nil"/>
    </w:rPr>
  </w:style>
  <w:style w:type="character" w:styleId="FootnoteTextChar" w:customStyle="1">
    <w:name w:val="Footnote Text Char"/>
    <w:basedOn w:val="DefaultParagraphFont"/>
    <w:link w:val="FootnoteText"/>
    <w:rsid w:val="00BB7353"/>
    <w:rPr>
      <w:rFonts w:ascii="Times New Roman" w:hAnsi="Times New Roman" w:eastAsia="Times New Roman" w:cs="Times New Roman"/>
      <w:color w:val="000000"/>
      <w:sz w:val="20"/>
      <w:szCs w:val="20"/>
      <w:u w:color="000000"/>
      <w:bdr w:val="nil"/>
    </w:rPr>
  </w:style>
  <w:style w:type="paragraph" w:styleId="bullet" w:customStyle="1">
    <w:name w:val="bullet"/>
    <w:rsid w:val="00BB7353"/>
    <w:pPr>
      <w:pBdr>
        <w:top w:val="nil"/>
        <w:left w:val="nil"/>
        <w:bottom w:val="nil"/>
        <w:right w:val="nil"/>
        <w:between w:val="nil"/>
        <w:bar w:val="nil"/>
      </w:pBdr>
      <w:spacing w:before="60" w:after="60" w:line="240" w:lineRule="auto"/>
      <w:ind w:left="720" w:hanging="720"/>
    </w:pPr>
    <w:rPr>
      <w:rFonts w:ascii="Times New Roman" w:hAnsi="Times New Roman" w:eastAsia="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styleId="BalloonTextChar" w:customStyle="1">
    <w:name w:val="Balloon Text Char"/>
    <w:basedOn w:val="DefaultParagraphFont"/>
    <w:link w:val="BalloonText"/>
    <w:uiPriority w:val="99"/>
    <w:semiHidden/>
    <w:rsid w:val="00BB7353"/>
    <w:rPr>
      <w:rFonts w:ascii="Tahoma" w:hAnsi="Tahoma" w:eastAsia="Arial Unicode MS"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color="auto" w:sz="0" w:space="0"/>
        <w:left w:val="none" w:color="auto" w:sz="0" w:space="0"/>
        <w:bottom w:val="none" w:color="auto" w:sz="0" w:space="0"/>
        <w:right w:val="none" w:color="auto" w:sz="0" w:space="0"/>
        <w:between w:val="none" w:color="auto" w:sz="0" w:space="0"/>
        <w:bar w:val="none" w:color="auto" w:sz="0"/>
      </w:pBdr>
      <w:jc w:val="both"/>
    </w:pPr>
    <w:rPr>
      <w:rFonts w:hAnsi="Times New Roman" w:eastAsia="Times New Roman" w:cs="Times New Roman"/>
      <w:color w:val="auto"/>
      <w:sz w:val="24"/>
      <w:szCs w:val="20"/>
      <w:bdr w:val="none" w:color="auto" w:sz="0" w:space="0"/>
    </w:rPr>
  </w:style>
  <w:style w:type="character" w:styleId="BodyTextChar" w:customStyle="1">
    <w:name w:val="Body Text Char"/>
    <w:basedOn w:val="DefaultParagraphFont"/>
    <w:link w:val="BodyText"/>
    <w:rsid w:val="00CE57CD"/>
    <w:rPr>
      <w:rFonts w:ascii="Times New Roman" w:hAnsi="Times New Roman" w:eastAsia="Times New Roman" w:cs="Times New Roman"/>
      <w:sz w:val="24"/>
      <w:szCs w:val="20"/>
    </w:rPr>
  </w:style>
  <w:style w:type="character" w:styleId="object3" w:customStyle="1">
    <w:name w:val="object3"/>
    <w:rsid w:val="00EF1132"/>
  </w:style>
  <w:style w:type="paragraph" w:styleId="NormalWeb">
    <w:name w:val="Normal (Web)"/>
    <w:basedOn w:val="Normal"/>
    <w:uiPriority w:val="99"/>
    <w:semiHidden/>
    <w:unhideWhenUsed/>
    <w:rsid w:val="00BA2111"/>
    <w:pPr>
      <w:pBdr>
        <w:top w:val="none" w:color="auto" w:sz="0" w:space="0"/>
        <w:left w:val="none" w:color="auto" w:sz="0" w:space="0"/>
        <w:bottom w:val="none" w:color="auto" w:sz="0" w:space="0"/>
        <w:right w:val="none" w:color="auto" w:sz="0" w:space="0"/>
        <w:between w:val="none" w:color="auto" w:sz="0" w:space="0"/>
        <w:bar w:val="none" w:color="auto" w:sz="0"/>
      </w:pBdr>
      <w:spacing w:before="195" w:after="150"/>
    </w:pPr>
    <w:rPr>
      <w:rFonts w:hAnsi="Times New Roman" w:eastAsia="Times New Roman" w:cs="Times New Roman"/>
      <w:color w:val="auto"/>
      <w:sz w:val="24"/>
      <w:szCs w:val="24"/>
      <w:bdr w:val="none" w:color="auto" w:sz="0" w:space="0"/>
    </w:rPr>
  </w:style>
  <w:style w:type="character" w:styleId="Strong">
    <w:name w:val="Strong"/>
    <w:basedOn w:val="DefaultParagraphFont"/>
    <w:uiPriority w:val="22"/>
    <w:qFormat/>
    <w:rsid w:val="007212AE"/>
    <w:rPr>
      <w:b/>
      <w:bCs/>
    </w:rPr>
  </w:style>
  <w:style w:type="character" w:styleId="Heading5Char" w:customStyle="1">
    <w:name w:val="Heading 5 Char"/>
    <w:basedOn w:val="DefaultParagraphFont"/>
    <w:link w:val="Heading5"/>
    <w:uiPriority w:val="9"/>
    <w:semiHidden/>
    <w:rsid w:val="00440808"/>
    <w:rPr>
      <w:rFonts w:asciiTheme="majorHAnsi" w:hAnsiTheme="majorHAnsi" w:eastAsiaTheme="majorEastAsia" w:cstheme="majorBidi"/>
      <w:color w:val="365F91" w:themeColor="accent1" w:themeShade="BF"/>
      <w:u w:color="000000"/>
      <w:bdr w:val="nil"/>
    </w:rPr>
  </w:style>
  <w:style w:type="character" w:styleId="Heading6Char" w:customStyle="1">
    <w:name w:val="Heading 6 Char"/>
    <w:basedOn w:val="DefaultParagraphFont"/>
    <w:link w:val="Heading6"/>
    <w:uiPriority w:val="9"/>
    <w:semiHidden/>
    <w:rsid w:val="00440808"/>
    <w:rPr>
      <w:rFonts w:asciiTheme="majorHAnsi" w:hAnsiTheme="majorHAnsi" w:eastAsiaTheme="majorEastAsia" w:cstheme="majorBidi"/>
      <w:color w:val="243F60" w:themeColor="accent1" w:themeShade="7F"/>
      <w:u w:color="000000"/>
      <w:bdr w:val="nil"/>
    </w:rPr>
  </w:style>
  <w:style w:type="character" w:styleId="Heading7Char" w:customStyle="1">
    <w:name w:val="Heading 7 Char"/>
    <w:basedOn w:val="DefaultParagraphFont"/>
    <w:link w:val="Heading7"/>
    <w:uiPriority w:val="9"/>
    <w:semiHidden/>
    <w:rsid w:val="00440808"/>
    <w:rPr>
      <w:rFonts w:asciiTheme="majorHAnsi" w:hAnsiTheme="majorHAnsi" w:eastAsiaTheme="majorEastAsia" w:cstheme="majorBidi"/>
      <w:i/>
      <w:iCs/>
      <w:color w:val="243F60" w:themeColor="accent1" w:themeShade="7F"/>
      <w:u w:color="000000"/>
      <w:bdr w:val="nil"/>
    </w:rPr>
  </w:style>
  <w:style w:type="character" w:styleId="Heading8Char" w:customStyle="1">
    <w:name w:val="Heading 8 Char"/>
    <w:basedOn w:val="DefaultParagraphFont"/>
    <w:link w:val="Heading8"/>
    <w:uiPriority w:val="9"/>
    <w:semiHidden/>
    <w:rsid w:val="00440808"/>
    <w:rPr>
      <w:rFonts w:asciiTheme="majorHAnsi" w:hAnsiTheme="majorHAnsi" w:eastAsiaTheme="majorEastAsia" w:cstheme="majorBidi"/>
      <w:color w:val="272727" w:themeColor="text1" w:themeTint="D8"/>
      <w:sz w:val="21"/>
      <w:szCs w:val="21"/>
      <w:u w:color="000000"/>
      <w:bdr w:val="nil"/>
    </w:rPr>
  </w:style>
  <w:style w:type="character" w:styleId="Heading9Char" w:customStyle="1">
    <w:name w:val="Heading 9 Char"/>
    <w:basedOn w:val="DefaultParagraphFont"/>
    <w:link w:val="Heading9"/>
    <w:uiPriority w:val="9"/>
    <w:semiHidden/>
    <w:rsid w:val="00440808"/>
    <w:rPr>
      <w:rFonts w:asciiTheme="majorHAnsi" w:hAnsiTheme="majorHAnsi" w:eastAsiaTheme="majorEastAsia"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paragraph" w:styleId="paragraph" w:customStyle="1">
    <w:name w:val="paragraph"/>
    <w:basedOn w:val="Normal"/>
    <w:rsid w:val="00714B9F"/>
    <w:pPr>
      <w:pBdr>
        <w:top w:val="none" w:color="auto" w:sz="0" w:space="0"/>
        <w:left w:val="none" w:color="auto" w:sz="0" w:space="0"/>
        <w:bottom w:val="none" w:color="auto" w:sz="0" w:space="0"/>
        <w:right w:val="none" w:color="auto" w:sz="0" w:space="0"/>
        <w:between w:val="none" w:color="auto" w:sz="0" w:space="0"/>
        <w:bar w:val="none" w:color="auto" w:sz="0"/>
      </w:pBdr>
      <w:spacing w:before="100" w:beforeAutospacing="1" w:after="100" w:afterAutospacing="1"/>
    </w:pPr>
    <w:rPr>
      <w:rFonts w:hAnsi="Times New Roman" w:eastAsia="Times New Roman" w:cs="Times New Roman"/>
      <w:color w:val="auto"/>
      <w:sz w:val="24"/>
      <w:szCs w:val="24"/>
      <w:bdr w:val="none" w:color="auto" w:sz="0" w:space="0"/>
      <w:lang w:eastAsia="zh-CN"/>
    </w:rPr>
  </w:style>
  <w:style w:type="character" w:styleId="normaltextrun" w:customStyle="1">
    <w:name w:val="normaltextrun"/>
    <w:basedOn w:val="DefaultParagraphFont"/>
    <w:rsid w:val="00714B9F"/>
  </w:style>
  <w:style w:type="character" w:styleId="tabchar" w:customStyle="1">
    <w:name w:val="tabchar"/>
    <w:basedOn w:val="DefaultParagraphFont"/>
    <w:rsid w:val="00714B9F"/>
  </w:style>
  <w:style w:type="character" w:styleId="eop" w:customStyle="1">
    <w:name w:val="eop"/>
    <w:basedOn w:val="DefaultParagraphFont"/>
    <w:rsid w:val="00714B9F"/>
  </w:style>
  <w:style w:type="paragraph" w:styleId="Title">
    <w:uiPriority w:val="10"/>
    <w:name w:val="Title"/>
    <w:basedOn w:val="Normal"/>
    <w:next w:val="Normal"/>
    <w:qFormat/>
    <w:rsid w:val="203F3EAF"/>
    <w:rPr>
      <w:rFonts w:ascii="Cambria" w:hAnsi="Cambria" w:eastAsia="Cambria" w:cs="宋体" w:asciiTheme="majorAscii" w:hAnsiTheme="majorAscii" w:eastAsiaTheme="minorAscii" w:cstheme="majorEastAsia"/>
      <w:sz w:val="56"/>
      <w:szCs w:val="56"/>
    </w:rPr>
    <w:pPr>
      <w:spacing w:after="80"/>
      <w:contextualSpacing/>
    </w:pPr>
  </w:style>
  <w:style w:type="paragraph" w:styleId="Subtitle">
    <w:uiPriority w:val="11"/>
    <w:name w:val="Subtitle"/>
    <w:basedOn w:val="Normal"/>
    <w:next w:val="Normal"/>
    <w:qFormat/>
    <w:rsid w:val="203F3EAF"/>
    <w:rPr>
      <w:rFonts w:eastAsia="Cambria" w:cs="宋体" w:eastAsiaTheme="minorAscii" w:cstheme="majorEastAsia"/>
      <w:color w:val="595959" w:themeColor="text1" w:themeTint="A6" w:themeShade="FF"/>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739088">
      <w:bodyDiv w:val="1"/>
      <w:marLeft w:val="0"/>
      <w:marRight w:val="0"/>
      <w:marTop w:val="0"/>
      <w:marBottom w:val="0"/>
      <w:divBdr>
        <w:top w:val="none" w:sz="0" w:space="0" w:color="auto"/>
        <w:left w:val="none" w:sz="0" w:space="0" w:color="auto"/>
        <w:bottom w:val="none" w:sz="0" w:space="0" w:color="auto"/>
        <w:right w:val="none" w:sz="0" w:space="0" w:color="auto"/>
      </w:divBdr>
      <w:divsChild>
        <w:div w:id="1769276260">
          <w:marLeft w:val="0"/>
          <w:marRight w:val="0"/>
          <w:marTop w:val="0"/>
          <w:marBottom w:val="0"/>
          <w:divBdr>
            <w:top w:val="none" w:sz="0" w:space="0" w:color="auto"/>
            <w:left w:val="none" w:sz="0" w:space="0" w:color="auto"/>
            <w:bottom w:val="none" w:sz="0" w:space="0" w:color="auto"/>
            <w:right w:val="none" w:sz="0" w:space="0" w:color="auto"/>
          </w:divBdr>
        </w:div>
        <w:div w:id="654916649">
          <w:marLeft w:val="0"/>
          <w:marRight w:val="0"/>
          <w:marTop w:val="0"/>
          <w:marBottom w:val="0"/>
          <w:divBdr>
            <w:top w:val="none" w:sz="0" w:space="0" w:color="auto"/>
            <w:left w:val="none" w:sz="0" w:space="0" w:color="auto"/>
            <w:bottom w:val="none" w:sz="0" w:space="0" w:color="auto"/>
            <w:right w:val="none" w:sz="0" w:space="0" w:color="auto"/>
          </w:divBdr>
        </w:div>
        <w:div w:id="2065643042">
          <w:marLeft w:val="0"/>
          <w:marRight w:val="0"/>
          <w:marTop w:val="0"/>
          <w:marBottom w:val="0"/>
          <w:divBdr>
            <w:top w:val="none" w:sz="0" w:space="0" w:color="auto"/>
            <w:left w:val="none" w:sz="0" w:space="0" w:color="auto"/>
            <w:bottom w:val="none" w:sz="0" w:space="0" w:color="auto"/>
            <w:right w:val="none" w:sz="0" w:space="0" w:color="auto"/>
          </w:divBdr>
        </w:div>
      </w:divsChild>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oter" Target="footer2.xml" Id="rId14" /><Relationship Type="http://schemas.openxmlformats.org/officeDocument/2006/relationships/image" Target="/media/image.jpg" Id="R4816c04c9bf9402d" /><Relationship Type="http://schemas.openxmlformats.org/officeDocument/2006/relationships/image" Target="/media/image4.png" Id="R26f09ccf108d43a5" /><Relationship Type="http://schemas.openxmlformats.org/officeDocument/2006/relationships/image" Target="/media/image5.png" Id="R8143a1d864bb4420" /><Relationship Type="http://schemas.openxmlformats.org/officeDocument/2006/relationships/image" Target="/media/image2.jpg" Id="Rb7026470f039477e" /><Relationship Type="http://schemas.openxmlformats.org/officeDocument/2006/relationships/hyperlink" Target="https://cs50.harvard.edu/summer/ai/2022/projects/1/minesweeper&#160;" TargetMode="External" Id="Rba0204e5578647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07E8AD9CFDA488C7430C7D7D6452C" ma:contentTypeVersion="3" ma:contentTypeDescription="Create a new document." ma:contentTypeScope="" ma:versionID="19e6e41da3fb20b671d952757b2cf412">
  <xsd:schema xmlns:xsd="http://www.w3.org/2001/XMLSchema" xmlns:xs="http://www.w3.org/2001/XMLSchema" xmlns:p="http://schemas.microsoft.com/office/2006/metadata/properties" xmlns:ns2="2e8eed70-9e0a-4c1e-8791-f1c922fe3f00" targetNamespace="http://schemas.microsoft.com/office/2006/metadata/properties" ma:root="true" ma:fieldsID="85462fff6771a306cc52a0e7bcce9b7d" ns2:_="">
    <xsd:import namespace="2e8eed70-9e0a-4c1e-8791-f1c922fe3f0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8eed70-9e0a-4c1e-8791-f1c922fe3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F76581-CB32-4F64-852E-470E9FF3CAC2}"/>
</file>

<file path=customXml/itemProps2.xml><?xml version="1.0" encoding="utf-8"?>
<ds:datastoreItem xmlns:ds="http://schemas.openxmlformats.org/officeDocument/2006/customXml" ds:itemID="{FA34B2FB-90B8-4D68-BFD5-B70D9D42EC54}"/>
</file>

<file path=customXml/itemProps3.xml><?xml version="1.0" encoding="utf-8"?>
<ds:datastoreItem xmlns:ds="http://schemas.openxmlformats.org/officeDocument/2006/customXml" ds:itemID="{D634D63F-A815-49FE-9B2B-4F57BBC806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itdept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sus64</dc:creator>
  <lastModifiedBy>Jones, John K</lastModifiedBy>
  <revision>18</revision>
  <dcterms:created xsi:type="dcterms:W3CDTF">2023-07-20T14:56:00.0000000Z</dcterms:created>
  <dcterms:modified xsi:type="dcterms:W3CDTF">2025-05-01T19:32:14.9379106Z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15556e248db45496784d3dfa2b81682bcb80673020f2c001e81067824475384a</vt:lpwstr>
  </property>
  <property fmtid="{D5CDD505-2E9C-101B-9397-08002B2CF9AE}" pid="3" name="ContentTypeId">
    <vt:lpwstr>0x010100BC707E8AD9CFDA488C7430C7D7D6452C</vt:lpwstr>
  </property>
</Properties>
</file>