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Agored Cymru Level 2 Certificate/Extended Certificate in Personal and Social Education</w:t>
      </w:r>
    </w:p>
    <w:p>
      <w:pPr>
        <w:jc w:val="center"/>
      </w:pPr>
      <w:r>
        <w:rPr>
          <w:b/>
          <w:sz w:val="56"/>
        </w:rPr>
        <w:t>Problem-Solving Skills</w:t>
      </w:r>
    </w:p>
    <w:p>
      <w:pPr>
        <w:jc w:val="center"/>
      </w:pPr>
      <w:r>
        <w:t>Unit Code: AF72CY003  •  Level Two  •  1 Credit  •  9 GLH</w:t>
      </w:r>
    </w:p>
    <w:p/>
    <w:p>
      <w:r>
        <w:t>Name: ________________________________________</w:t>
      </w:r>
    </w:p>
    <w:p>
      <w:r>
        <w:t>Class: ________________________________________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unit builds on Decision-Making by looking specifically at problem-solving — what makes a problem difficult, techniques for tackling it, and barriers that get in the way. You'll finish by using a technique on a real problem and reflecting on how it went.</w:t>
      </w:r>
    </w:p>
    <w:p>
      <w:r>
        <w:t>Work through each Learning Outcome (LO) in order. You can type your answers or record a voice answer for most tasks. Save your work as you go — it stores automatically on this device.</w:t>
      </w:r>
    </w:p>
    <w:p>
      <w:r>
        <w:t>This workbook also lets you practise some Digital Competence Framework (DCF) skills — look for these badges next to the voice-recording tasks and the structured lists.</w:t>
      </w:r>
    </w:p>
    <w:p>
      <w:r>
        <w:br w:type="page"/>
      </w:r>
    </w:p>
    <w:p>
      <w:pPr>
        <w:pStyle w:val="Heading1"/>
      </w:pPr>
      <w:r>
        <w:t>Glossary</w:t>
      </w:r>
    </w:p>
    <w:p>
      <w:r>
        <w:rPr>
          <w:b/>
        </w:rPr>
        <w:t xml:space="preserve">Problem-solving: </w:t>
      </w:r>
      <w:r>
        <w:t>The process of finding a solution to a difficulty or challenge.</w:t>
      </w:r>
    </w:p>
    <w:p>
      <w:r>
        <w:rPr>
          <w:b/>
        </w:rPr>
        <w:t xml:space="preserve">Root cause: </w:t>
      </w:r>
      <w:r>
        <w:t>The underlying reason a problem exists, rather than just its symptoms.</w:t>
      </w:r>
    </w:p>
    <w:p>
      <w:r>
        <w:rPr>
          <w:b/>
        </w:rPr>
        <w:t xml:space="preserve">Brainstorming: </w:t>
      </w:r>
      <w:r>
        <w:t>Generating as many possible ideas or solutions as you can, without judging them straight away.</w:t>
      </w:r>
    </w:p>
    <w:p>
      <w:r>
        <w:rPr>
          <w:b/>
        </w:rPr>
        <w:t xml:space="preserve">Trial and error: </w:t>
      </w:r>
      <w:r>
        <w:t>Trying different solutions until one works.</w:t>
      </w:r>
    </w:p>
    <w:p>
      <w:r>
        <w:rPr>
          <w:b/>
        </w:rPr>
        <w:t xml:space="preserve">Barrier: </w:t>
      </w:r>
      <w:r>
        <w:t>Something that gets in the way of solving a problem.</w:t>
      </w:r>
    </w:p>
    <w:p>
      <w:r>
        <w:br w:type="page"/>
      </w:r>
    </w:p>
    <w:p>
      <w:pPr>
        <w:pStyle w:val="Heading1"/>
      </w:pPr>
      <w:r>
        <w:t>LO1: Understand what is meant by problem-solving</w:t>
      </w:r>
    </w:p>
    <w:p>
      <w:r>
        <w:rPr>
          <w:b/>
        </w:rPr>
        <w:t>AC 1.1</w:t>
      </w:r>
    </w:p>
    <w:p>
      <w:r>
        <w:t>Describe what is meant by “problem-solving”.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LO2: Understand problem-solving techniques</w:t>
      </w:r>
    </w:p>
    <w:p>
      <w:r>
        <w:rPr>
          <w:b/>
        </w:rPr>
        <w:t>AC 2.1</w:t>
      </w:r>
    </w:p>
    <w:p>
      <w:r>
        <w:t>Describe a range of characteristics of difficult problems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2.2</w:t>
      </w:r>
    </w:p>
    <w:p>
      <w:r>
        <w:t>Describe a range of problem-solving techniques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2.3</w:t>
      </w:r>
    </w:p>
    <w:p>
      <w:r>
        <w:t>Describe potential barriers to problem-solving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LO3: Be able to use problem-solving techniques to reach a solution</w:t>
      </w:r>
    </w:p>
    <w:p>
      <w:r>
        <w:rPr>
          <w:b/>
        </w:rPr>
        <w:t>AC 3.1</w:t>
      </w:r>
    </w:p>
    <w:p>
      <w:r>
        <w:t>Use a problem-solving technique to solve a problem. Describe the problem, the technique you used, and the outcome.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rPr>
          <w:b/>
        </w:rPr>
        <w:t>AC 3.2</w:t>
      </w:r>
    </w:p>
    <w:p>
      <w:r>
        <w:t>Reflect on the problem-solving process — your strengths and areas for improvement (at least three of each).</w:t>
      </w:r>
    </w:p>
    <w:p>
      <w:r>
        <w:t>Strengths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Areas for improvement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Evidence</w:t>
      </w:r>
    </w:p>
    <w:p>
      <w:r>
        <w:t>Attach or describe any additional evidence here — photos of written work, or observation notes.</w:t>
      </w:r>
    </w:p>
    <w:p>
      <w:r>
        <w:t>(Attach printed photos or evidence sheets here.)</w:t>
      </w:r>
    </w:p>
    <w:p>
      <w:r>
        <w:br w:type="page"/>
      </w:r>
    </w:p>
    <w:p>
      <w:pPr>
        <w:pStyle w:val="Heading1"/>
      </w:pPr>
      <w:r>
        <w:t>Learner Declaration of Authenticity</w:t>
      </w:r>
    </w:p>
    <w:p>
      <w:r>
        <w:t>I confirm that the work in this workbook is my own and has not been copied or paraphrased from another source without acknowledgement.</w:t>
      </w:r>
    </w:p>
    <w:p/>
    <w:p>
      <w:r>
        <w:t>Signed: ______________________________     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