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Social and Legal Aspects of Personal Safety</w:t>
      </w:r>
    </w:p>
    <w:p>
      <w:pPr>
        <w:jc w:val="center"/>
      </w:pPr>
      <w:r>
        <w:t>Unit Code: HB11CY075  •  Level One  •  1 Credit  •  10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covers a wide range of personal safety topics: alcohol, drugs, safer relationships and consent, sexual exploitation, road safety, and where to find help. It's factual and practical — the goal is for you to know the risks, the law, and where to get support.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structured lists and the support organisations task.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Consent: </w:t>
      </w:r>
      <w:r>
        <w:t>Freely and knowingly agreeing to something. A person cannot give consent if they are unable to understand or communicate a choice.</w:t>
      </w:r>
    </w:p>
    <w:p>
      <w:r>
        <w:rPr>
          <w:b/>
        </w:rPr>
        <w:t xml:space="preserve">Sexual exploitation: </w:t>
      </w:r>
      <w:r>
        <w:t>When someone is manipulated, pressured or forced into sexual activity, often through a false sense of trust or power imbalance.</w:t>
      </w:r>
    </w:p>
    <w:p>
      <w:r>
        <w:rPr>
          <w:b/>
        </w:rPr>
        <w:t xml:space="preserve">Substance misuse: </w:t>
      </w:r>
      <w:r>
        <w:t>Using drugs or alcohol in a way that is harmful to your health or the health of others.</w:t>
      </w:r>
    </w:p>
    <w:p>
      <w:r>
        <w:rPr>
          <w:b/>
        </w:rPr>
        <w:t xml:space="preserve">Legal consequence: </w:t>
      </w:r>
      <w:r>
        <w:t>A penalty or outcome set out by law, such as a fine, caution, or prosecution.</w:t>
      </w:r>
    </w:p>
    <w:p>
      <w:r>
        <w:rPr>
          <w:b/>
        </w:rPr>
        <w:t xml:space="preserve">The Fatal Five: </w:t>
      </w:r>
      <w:r>
        <w:t>The five most common causes of fatal road traffic collisions: speed, drink/drug driving, not wearing a seatbelt, using a mobile phone, and careless driving.</w:t>
      </w:r>
    </w:p>
    <w:p>
      <w:r>
        <w:rPr>
          <w:b/>
        </w:rPr>
        <w:t xml:space="preserve">Units (alcohol): </w:t>
      </w:r>
      <w:r>
        <w:t>A measure of the amount of pure alcohol in a drink, used to track safe drinking guidelines.</w:t>
      </w:r>
    </w:p>
    <w:p>
      <w:r>
        <w:br w:type="page"/>
      </w:r>
    </w:p>
    <w:p>
      <w:pPr>
        <w:pStyle w:val="Heading1"/>
      </w:pPr>
      <w:r>
        <w:t>LO1: Know about alcohol</w:t>
      </w:r>
    </w:p>
    <w:p>
      <w:r>
        <w:rPr>
          <w:b/>
        </w:rPr>
        <w:t>AC 1.1</w:t>
      </w:r>
    </w:p>
    <w:p>
      <w:r>
        <w:t>Identify the strength of a range of alcoholic drinks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1.2</w:t>
      </w:r>
    </w:p>
    <w:p>
      <w:r>
        <w:t>State the recommended safety guidelines for alcohol consumption for men and women.</w:t>
      </w:r>
    </w:p>
    <w:p>
      <w:r>
        <w:t>Men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Women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1.3</w:t>
      </w:r>
    </w:p>
    <w:p>
      <w:r>
        <w:t>Give examples of the consequences of consuming alcohol (at least three, to include legal and social).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1.4</w:t>
      </w:r>
    </w:p>
    <w:p>
      <w:r>
        <w:t>Identify ways of reducing the harm associated with alcohol consumption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Know about drugs</w:t>
      </w:r>
    </w:p>
    <w:p>
      <w:r>
        <w:rPr>
          <w:b/>
        </w:rPr>
        <w:t>AC 2.1</w:t>
      </w:r>
    </w:p>
    <w:p>
      <w:r>
        <w:t>State the potential dangers of newly emerging drugs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State reasons why people misuse drugs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2.3</w:t>
      </w:r>
    </w:p>
    <w:p>
      <w:r>
        <w:t>Identify drugs as set out by the Misuse of Drugs Act 1971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2.4</w:t>
      </w:r>
    </w:p>
    <w:p>
      <w:r>
        <w:t>Identify the legal consequences of substance misuse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2.5</w:t>
      </w:r>
    </w:p>
    <w:p>
      <w:r>
        <w:t>Identify the impact of substance misuse on an individual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Know about safer relationships</w:t>
      </w:r>
    </w:p>
    <w:p>
      <w:r>
        <w:rPr>
          <w:b/>
        </w:rPr>
        <w:t>AC 3.1</w:t>
      </w:r>
    </w:p>
    <w:p>
      <w:r>
        <w:t>Identify when a person cannot give sexual consent (at least five factors).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>
      <w:r>
        <w:t>5.  ______________________________________________________________________</w:t>
      </w:r>
    </w:p>
    <w:p/>
    <w:p>
      <w:r>
        <w:rPr>
          <w:b/>
        </w:rPr>
        <w:t>AC 3.2</w:t>
      </w:r>
    </w:p>
    <w:p>
      <w:r>
        <w:t>State the legal consequences of breaking the law in relation to sexual consent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LO4: Know about the dangers of sexual exploitation</w:t>
      </w:r>
    </w:p>
    <w:p>
      <w:r>
        <w:rPr>
          <w:b/>
        </w:rPr>
        <w:t>AC 4.1</w:t>
      </w:r>
    </w:p>
    <w:p>
      <w:r>
        <w:t>Identify a range of warning signs associated with sexual exploitation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4.2</w:t>
      </w:r>
    </w:p>
    <w:p>
      <w:r>
        <w:t>Give examples of ways for keeping safe in relation to sexual exploitation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LO5: Know about the impact of distractions whilst driving</w:t>
      </w:r>
    </w:p>
    <w:p>
      <w:r>
        <w:rPr>
          <w:b/>
        </w:rPr>
        <w:t>AC 5.1</w:t>
      </w:r>
    </w:p>
    <w:p>
      <w:r>
        <w:t>Identify distractions that could cause traffic accidents — the “Fatal Five” (at least five).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>
      <w:r>
        <w:t>5.  ______________________________________________________________________</w:t>
      </w:r>
    </w:p>
    <w:p/>
    <w:p>
      <w:r>
        <w:rPr>
          <w:b/>
        </w:rPr>
        <w:t>AC 5.2</w:t>
      </w:r>
    </w:p>
    <w:p>
      <w:r>
        <w:t>Identify the consequences of unsafe driving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5.3</w:t>
      </w:r>
    </w:p>
    <w:p>
      <w:r>
        <w:t>State the traffic law in relation to the following.</w:t>
      </w:r>
    </w:p>
    <w:p>
      <w:r>
        <w:t>Seatbelts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Mobile Phones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Drugs and Alcohol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Speed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LO6: Know of help and support organisations</w:t>
      </w:r>
    </w:p>
    <w:p>
      <w:r>
        <w:rPr>
          <w:b/>
        </w:rPr>
        <w:t>AC 6.1</w:t>
      </w:r>
    </w:p>
    <w:p>
      <w:r>
        <w:t>Identify organisations that can provide support and guidance for each of the following (at least one each).</w:t>
      </w:r>
    </w:p>
    <w:p>
      <w:r>
        <w:t>Alcohol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Drugs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Sexual Exploitation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Relationships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Driving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