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left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PRINT ON YELLOW PAPER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Agored Cymru · Level 2 · Accessible Workbook</w:t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Team Working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Unit AF42CY008 · CDC235 · 3 Credits · 28 GLH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Author: Jonathan Jones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Student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Class / Group: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This workbook covers Unit AF42CY008, Team Working. It is part of the Agored Cymru Level 2 qualification.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From Learning Outcome 2 onwards, this workbook is built around ONE real team project you are or were part of. Choose it in Learning Outcome 2 and use the same project throughout.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 question asking for more than one example needs at least TWO.</w:t>
      </w:r>
    </w:p>
    <w:p>
      <w:pPr>
        <w:spacing w:after="100"/>
      </w:pP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1: Understand what helps teams to work effectively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Teams often go through stages as they develop: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Forming: the team comes together. People are polite but unsure of their role.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Storming: disagreements start to appear. This is normal and not a bad sign.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Norming: the team agrees how to work together.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Performing: the team works well together.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Adjourning: the task ends and the team stops working together.</w:t>
      </w:r>
    </w:p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1.1: Describe what makes groups or teams effective. Include at least TWO factors.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1.2: Give an example from your own experience of how individual behaviour has had a positive effect, and a negative effect, on a team achieving its objectives.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Positive effect: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Negative effect: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2: Be able to plan to work in a team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Choose one real team project or task. Use the same one for the rest of this workbook.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My team project or task: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2.1: Agree the objectives the team is planning to work towards.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2.2: Agree the ground rules for working in the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2.3: Share relevant information to agree what needs to be done.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Tasks the team has to carry out: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Resources needed: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Timescales and deadlines: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2.4: Suggest ways you could contribute, and agree each person's responsibilities.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How I could contribute: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Agreed responsibilities: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2.5: Agree the arrangements for working together as a team.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Who, where and when: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Health and safety procedures: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 w:val="false"/>
          <w:bCs w:val="false"/>
          <w:sz w:val="28"/>
          <w:szCs w:val="28"/>
        </w:rPr>
        <w:t xml:space="preserve">Who to go to for advice and support: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3: Be able to work co-operatively with others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3.1: Organise and carry out tasks safely to meet your own responsibilities.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3.2: Make effective use of resources, including support.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3.3: Pace your work to meet deadlines.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3.4: Use appropriate methods to produce the quality of work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3.5: Help to resolve disagreements or other problems with the work.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3.6: Reflect on the progress of your own work and that of the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3.7: Seek advice, and support others, when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 w:before="300" w:line="360" w:lineRule="auto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Outcome 4: Be able to review the work of the team and own contribution</w:t>
      </w:r>
    </w:p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4.1: Exchange information on what went well and less well in the work of the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4.2: Explain how you personally helped the team to achieve its objectives.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line="360" w:lineRule="auto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4.3: Suggest and agree ways of improving how you work as a member of a team in future, including your interpersonal skills.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2026-07-23T10:14:19.621Z</dcterms:created>
  <dcterms:modified xsi:type="dcterms:W3CDTF">2026-07-23T10:14:19.621Z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