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4408348"/>
        <w:docPartObj>
          <w:docPartGallery w:val="Cover Pages"/>
          <w:docPartUnique/>
        </w:docPartObj>
      </w:sdtPr>
      <w:sdtContent>
        <w:p w:rsidR="00F83182" w:rsidRDefault="00F83182"/>
        <w:p w:rsidR="00F83182" w:rsidRDefault="00F83182"/>
        <w:p w:rsidR="00F83182" w:rsidRDefault="00F83182">
          <w:r>
            <w:rPr>
              <w:rFonts w:asciiTheme="majorHAnsi" w:eastAsiaTheme="majorEastAsia" w:hAnsiTheme="majorHAnsi" w:cstheme="majorBidi"/>
              <w:b/>
              <w:bCs/>
              <w:noProof/>
              <w:color w:val="EEECE1" w:themeColor="background2"/>
              <w:spacing w:val="30"/>
              <w:sz w:val="96"/>
              <w:szCs w:val="96"/>
              <w:lang w:eastAsia="en-GB"/>
            </w:rPr>
            <w:drawing>
              <wp:anchor distT="0" distB="0" distL="114300" distR="114300" simplePos="0" relativeHeight="251659264" behindDoc="1" locked="0" layoutInCell="1" allowOverlap="1" wp14:anchorId="7EDB0CE4" wp14:editId="348A91D0">
                <wp:simplePos x="0" y="0"/>
                <wp:positionH relativeFrom="column">
                  <wp:posOffset>911860</wp:posOffset>
                </wp:positionH>
                <wp:positionV relativeFrom="paragraph">
                  <wp:posOffset>1205230</wp:posOffset>
                </wp:positionV>
                <wp:extent cx="3902710" cy="7809865"/>
                <wp:effectExtent l="0" t="0" r="2540" b="0"/>
                <wp:wrapTight wrapText="bothSides">
                  <wp:wrapPolygon edited="0">
                    <wp:start x="9067" y="5479"/>
                    <wp:lineTo x="6959" y="5848"/>
                    <wp:lineTo x="6853" y="6006"/>
                    <wp:lineTo x="7697" y="6428"/>
                    <wp:lineTo x="4745" y="6744"/>
                    <wp:lineTo x="2636" y="7113"/>
                    <wp:lineTo x="1476" y="7429"/>
                    <wp:lineTo x="1476" y="7745"/>
                    <wp:lineTo x="3058" y="8114"/>
                    <wp:lineTo x="1898" y="8957"/>
                    <wp:lineTo x="1054" y="9800"/>
                    <wp:lineTo x="633" y="11486"/>
                    <wp:lineTo x="949" y="12329"/>
                    <wp:lineTo x="1582" y="13172"/>
                    <wp:lineTo x="1265" y="14226"/>
                    <wp:lineTo x="1371" y="14858"/>
                    <wp:lineTo x="843" y="15332"/>
                    <wp:lineTo x="422" y="15648"/>
                    <wp:lineTo x="0" y="16544"/>
                    <wp:lineTo x="105" y="16649"/>
                    <wp:lineTo x="4955" y="18230"/>
                    <wp:lineTo x="7591" y="19073"/>
                    <wp:lineTo x="7908" y="19231"/>
                    <wp:lineTo x="9278" y="19336"/>
                    <wp:lineTo x="11281" y="19442"/>
                    <wp:lineTo x="12020" y="19442"/>
                    <wp:lineTo x="12230" y="19336"/>
                    <wp:lineTo x="13390" y="19073"/>
                    <wp:lineTo x="18240" y="17387"/>
                    <wp:lineTo x="19084" y="16544"/>
                    <wp:lineTo x="19716" y="16544"/>
                    <wp:lineTo x="20243" y="16122"/>
                    <wp:lineTo x="20138" y="15701"/>
                    <wp:lineTo x="19400" y="14858"/>
                    <wp:lineTo x="21087" y="14015"/>
                    <wp:lineTo x="21509" y="13277"/>
                    <wp:lineTo x="21403" y="12065"/>
                    <wp:lineTo x="20665" y="11591"/>
                    <wp:lineTo x="15710" y="10643"/>
                    <wp:lineTo x="14866" y="9958"/>
                    <wp:lineTo x="14655" y="9800"/>
                    <wp:lineTo x="12547" y="8957"/>
                    <wp:lineTo x="12441" y="8114"/>
                    <wp:lineTo x="11809" y="7271"/>
                    <wp:lineTo x="12336" y="7271"/>
                    <wp:lineTo x="12125" y="7007"/>
                    <wp:lineTo x="11176" y="6428"/>
                    <wp:lineTo x="11703" y="6322"/>
                    <wp:lineTo x="11387" y="6112"/>
                    <wp:lineTo x="9700" y="5479"/>
                    <wp:lineTo x="9067" y="5479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ulie.png"/>
                        <pic:cNvPicPr/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21689" b="1"/>
                        <a:stretch/>
                      </pic:blipFill>
                      <pic:spPr bwMode="auto">
                        <a:xfrm>
                          <a:off x="0" y="0"/>
                          <a:ext cx="3902710" cy="7809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80"/>
          </w:tblGrid>
          <w:tr w:rsidR="00F83182" w:rsidRPr="00F83182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Helvetica" w:eastAsiaTheme="majorEastAsia" w:hAnsi="Helvetica" w:cstheme="majorBidi"/>
                    <w:b/>
                    <w:sz w:val="96"/>
                    <w:szCs w:val="40"/>
                  </w:rPr>
                  <w:alias w:val="Title"/>
                  <w:id w:val="13783212"/>
                  <w:placeholder>
                    <w:docPart w:val="FFE4B7C3F8884FDC8E820751E188C5D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83182" w:rsidRPr="00F83182" w:rsidRDefault="00F83182">
                    <w:pPr>
                      <w:pStyle w:val="NoSpacing"/>
                      <w:jc w:val="center"/>
                      <w:rPr>
                        <w:rFonts w:ascii="Helvetica" w:eastAsiaTheme="majorEastAsia" w:hAnsi="Helvetica" w:cstheme="majorBidi"/>
                        <w:b/>
                        <w:sz w:val="144"/>
                        <w:szCs w:val="40"/>
                      </w:rPr>
                    </w:pPr>
                    <w:r w:rsidRPr="00F83182">
                      <w:rPr>
                        <w:rFonts w:ascii="Helvetica" w:eastAsiaTheme="majorEastAsia" w:hAnsi="Helvetica" w:cstheme="majorBidi"/>
                        <w:b/>
                        <w:sz w:val="96"/>
                        <w:szCs w:val="40"/>
                      </w:rPr>
                      <w:t>Big Julie</w:t>
                    </w:r>
                  </w:p>
                </w:sdtContent>
              </w:sdt>
              <w:p w:rsidR="00F83182" w:rsidRPr="00F83182" w:rsidRDefault="00F83182">
                <w:pPr>
                  <w:pStyle w:val="NoSpacing"/>
                  <w:jc w:val="center"/>
                  <w:rPr>
                    <w:rFonts w:ascii="Helvetica" w:hAnsi="Helvetica"/>
                    <w:sz w:val="40"/>
                  </w:rPr>
                </w:pPr>
              </w:p>
              <w:sdt>
                <w:sdtPr>
                  <w:rPr>
                    <w:rFonts w:ascii="Helvetica" w:eastAsiaTheme="majorEastAsia" w:hAnsi="Helvetica" w:cstheme="majorBidi"/>
                    <w:sz w:val="56"/>
                    <w:szCs w:val="32"/>
                  </w:rPr>
                  <w:alias w:val="Subtitle"/>
                  <w:id w:val="13783219"/>
                  <w:placeholder>
                    <w:docPart w:val="37218DA252A342D4835835ABCACFCB4A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F83182" w:rsidRPr="00F83182" w:rsidRDefault="00F83182" w:rsidP="00F83182">
                    <w:pPr>
                      <w:pStyle w:val="NoSpacing"/>
                      <w:jc w:val="center"/>
                      <w:rPr>
                        <w:rFonts w:ascii="Helvetica" w:eastAsiaTheme="majorEastAsia" w:hAnsi="Helvetica" w:cstheme="majorBidi"/>
                        <w:sz w:val="52"/>
                        <w:szCs w:val="32"/>
                      </w:rPr>
                    </w:pPr>
                    <w:r>
                      <w:rPr>
                        <w:rFonts w:ascii="Helvetica" w:eastAsiaTheme="majorEastAsia" w:hAnsi="Helvetica" w:cstheme="majorBidi"/>
                        <w:sz w:val="56"/>
                        <w:szCs w:val="32"/>
                      </w:rPr>
                      <w:t>by John Jennings</w:t>
                    </w:r>
                  </w:p>
                </w:sdtContent>
              </w:sdt>
            </w:tc>
          </w:tr>
        </w:tbl>
        <w:p w:rsidR="00F83182" w:rsidRDefault="00F83182"/>
        <w:p w:rsidR="00F83182" w:rsidRDefault="00F83182">
          <w:r>
            <w:br w:type="page"/>
          </w:r>
        </w:p>
      </w:sdtContent>
    </w:sdt>
    <w:p w:rsidR="000C1250" w:rsidRDefault="000C1250" w:rsidP="000C1250">
      <w:pPr>
        <w:ind w:left="720"/>
        <w:jc w:val="center"/>
        <w:rPr>
          <w:rFonts w:ascii="Times New Roman" w:hAnsi="Times New Roman" w:cs="Times New Roman"/>
          <w:sz w:val="28"/>
        </w:rPr>
      </w:pPr>
    </w:p>
    <w:p w:rsidR="000C1250" w:rsidRDefault="000C1250" w:rsidP="000C1250">
      <w:pPr>
        <w:ind w:left="720"/>
        <w:jc w:val="center"/>
        <w:rPr>
          <w:rFonts w:ascii="Times New Roman" w:hAnsi="Times New Roman" w:cs="Times New Roman"/>
          <w:sz w:val="28"/>
        </w:rPr>
      </w:pPr>
    </w:p>
    <w:p w:rsidR="000C1250" w:rsidRDefault="000C1250" w:rsidP="000C1250">
      <w:pPr>
        <w:ind w:left="720"/>
        <w:jc w:val="center"/>
        <w:rPr>
          <w:rFonts w:ascii="Times New Roman" w:hAnsi="Times New Roman" w:cs="Times New Roman"/>
          <w:sz w:val="28"/>
        </w:rPr>
      </w:pPr>
    </w:p>
    <w:p w:rsidR="000C1250" w:rsidRDefault="000C1250" w:rsidP="000C1250">
      <w:pPr>
        <w:ind w:left="720"/>
        <w:jc w:val="center"/>
        <w:rPr>
          <w:rFonts w:ascii="Times New Roman" w:hAnsi="Times New Roman" w:cs="Times New Roman"/>
          <w:sz w:val="28"/>
        </w:rPr>
      </w:pPr>
    </w:p>
    <w:p w:rsidR="000C1250" w:rsidRPr="000C1250" w:rsidRDefault="000C1250" w:rsidP="000C1250">
      <w:pPr>
        <w:ind w:left="720"/>
        <w:jc w:val="center"/>
        <w:rPr>
          <w:rFonts w:ascii="Times New Roman" w:hAnsi="Times New Roman" w:cs="Times New Roman"/>
          <w:sz w:val="28"/>
        </w:rPr>
      </w:pPr>
      <w:r w:rsidRPr="000C1250">
        <w:rPr>
          <w:rFonts w:ascii="Times New Roman" w:hAnsi="Times New Roman" w:cs="Times New Roman"/>
          <w:sz w:val="28"/>
        </w:rPr>
        <w:t>For Stuart, my heart will go on.</w:t>
      </w:r>
    </w:p>
    <w:p w:rsidR="00F83182" w:rsidRDefault="00F83182" w:rsidP="00F83182">
      <w:pPr>
        <w:jc w:val="center"/>
        <w:rPr>
          <w:rFonts w:ascii="Times New Roman" w:hAnsi="Times New Roman" w:cs="Times New Roman"/>
          <w:color w:val="000000"/>
          <w:shd w:val="clear" w:color="auto" w:fill="FBFBFB"/>
        </w:rPr>
      </w:pPr>
    </w:p>
    <w:p w:rsidR="00F83182" w:rsidRPr="000C1250" w:rsidRDefault="00F83182" w:rsidP="00F83182">
      <w:pPr>
        <w:jc w:val="center"/>
        <w:rPr>
          <w:rFonts w:ascii="Times New Roman" w:hAnsi="Times New Roman" w:cs="Times New Roman"/>
          <w:color w:val="000000"/>
          <w:sz w:val="20"/>
          <w:shd w:val="clear" w:color="auto" w:fill="FBFBFB"/>
        </w:rPr>
      </w:pPr>
    </w:p>
    <w:p w:rsidR="000C1250" w:rsidRDefault="00F83182" w:rsidP="000C1250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BFBFB"/>
        </w:rPr>
      </w:pPr>
      <w:r w:rsidRPr="000C1250">
        <w:rPr>
          <w:rFonts w:ascii="Times New Roman" w:hAnsi="Times New Roman" w:cs="Times New Roman"/>
          <w:color w:val="000000"/>
          <w:sz w:val="28"/>
          <w:shd w:val="clear" w:color="auto" w:fill="FBFBFB"/>
        </w:rPr>
        <w:t>“</w:t>
      </w:r>
      <w:r w:rsidRPr="000C1250">
        <w:rPr>
          <w:rFonts w:ascii="Times New Roman" w:hAnsi="Times New Roman" w:cs="Times New Roman"/>
          <w:color w:val="000000"/>
          <w:sz w:val="28"/>
          <w:shd w:val="clear" w:color="auto" w:fill="FBFBFB"/>
        </w:rPr>
        <w:t>I love challenges. If you don't have any and can do whatever you want, then it's probably time to die</w:t>
      </w:r>
      <w:r w:rsidRPr="000C1250">
        <w:rPr>
          <w:rFonts w:ascii="Times New Roman" w:hAnsi="Times New Roman" w:cs="Times New Roman"/>
          <w:color w:val="000000"/>
          <w:sz w:val="28"/>
          <w:shd w:val="clear" w:color="auto" w:fill="FBFBFB"/>
        </w:rPr>
        <w:t>”</w:t>
      </w:r>
    </w:p>
    <w:p w:rsidR="00F83182" w:rsidRPr="000C1250" w:rsidRDefault="00F83182" w:rsidP="000C1250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BFBFB"/>
        </w:rPr>
      </w:pPr>
      <w:r w:rsidRPr="000C1250">
        <w:rPr>
          <w:rFonts w:ascii="Times New Roman" w:hAnsi="Times New Roman" w:cs="Times New Roman"/>
          <w:sz w:val="28"/>
        </w:rPr>
        <w:t xml:space="preserve">- Jean-Claude Van </w:t>
      </w:r>
      <w:proofErr w:type="spellStart"/>
      <w:r w:rsidRPr="000C1250">
        <w:rPr>
          <w:rFonts w:ascii="Times New Roman" w:hAnsi="Times New Roman" w:cs="Times New Roman"/>
          <w:sz w:val="28"/>
        </w:rPr>
        <w:t>Damme</w:t>
      </w:r>
      <w:proofErr w:type="spellEnd"/>
    </w:p>
    <w:p w:rsidR="000C1250" w:rsidRPr="000C1250" w:rsidRDefault="000C1250" w:rsidP="00F83182">
      <w:pPr>
        <w:ind w:left="720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C1250" w:rsidRPr="000C1250" w:rsidSect="00F8318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250" w:rsidRDefault="000C1250" w:rsidP="000C1250">
      <w:pPr>
        <w:spacing w:after="0" w:line="240" w:lineRule="auto"/>
      </w:pPr>
      <w:r>
        <w:separator/>
      </w:r>
    </w:p>
  </w:endnote>
  <w:endnote w:type="continuationSeparator" w:id="0">
    <w:p w:rsidR="000C1250" w:rsidRDefault="000C1250" w:rsidP="000C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250" w:rsidRDefault="000C1250" w:rsidP="000C1250">
      <w:pPr>
        <w:spacing w:after="0" w:line="240" w:lineRule="auto"/>
      </w:pPr>
      <w:r>
        <w:separator/>
      </w:r>
    </w:p>
  </w:footnote>
  <w:footnote w:type="continuationSeparator" w:id="0">
    <w:p w:rsidR="000C1250" w:rsidRDefault="000C1250" w:rsidP="000C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846ED"/>
    <w:multiLevelType w:val="hybridMultilevel"/>
    <w:tmpl w:val="239C5CA0"/>
    <w:lvl w:ilvl="0" w:tplc="B0AEB18E">
      <w:start w:val="201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913419"/>
    <w:multiLevelType w:val="hybridMultilevel"/>
    <w:tmpl w:val="00F4D6E8"/>
    <w:lvl w:ilvl="0" w:tplc="EE167B5C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82"/>
    <w:rsid w:val="000C1250"/>
    <w:rsid w:val="00202B19"/>
    <w:rsid w:val="00F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318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318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31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318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318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E4B7C3F8884FDC8E820751E188C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D58FA-3707-4F47-B885-16077F06FD43}"/>
      </w:docPartPr>
      <w:docPartBody>
        <w:p w:rsidR="00000000" w:rsidRDefault="00013DF3" w:rsidP="00013DF3">
          <w:pPr>
            <w:pStyle w:val="FFE4B7C3F8884FDC8E820751E188C5D5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37218DA252A342D4835835ABCACFC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F8892-97C2-4463-9E69-0D43A1CAE16E}"/>
      </w:docPartPr>
      <w:docPartBody>
        <w:p w:rsidR="00000000" w:rsidRDefault="00013DF3" w:rsidP="00013DF3">
          <w:pPr>
            <w:pStyle w:val="37218DA252A342D4835835ABCACFCB4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F3"/>
    <w:rsid w:val="0001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E4B7C3F8884FDC8E820751E188C5D5">
    <w:name w:val="FFE4B7C3F8884FDC8E820751E188C5D5"/>
    <w:rsid w:val="00013DF3"/>
  </w:style>
  <w:style w:type="paragraph" w:customStyle="1" w:styleId="37218DA252A342D4835835ABCACFCB4A">
    <w:name w:val="37218DA252A342D4835835ABCACFCB4A"/>
    <w:rsid w:val="00013DF3"/>
  </w:style>
  <w:style w:type="paragraph" w:customStyle="1" w:styleId="6F94654ACDB84B7CABC8181D4BE510C5">
    <w:name w:val="6F94654ACDB84B7CABC8181D4BE510C5"/>
    <w:rsid w:val="00013DF3"/>
  </w:style>
  <w:style w:type="paragraph" w:customStyle="1" w:styleId="AE6B7D4CFAB440A8ADF1F228D85FF267">
    <w:name w:val="AE6B7D4CFAB440A8ADF1F228D85FF267"/>
    <w:rsid w:val="00013DF3"/>
  </w:style>
  <w:style w:type="paragraph" w:customStyle="1" w:styleId="1E3D7CD1C25D49909A8EA683BB694013">
    <w:name w:val="1E3D7CD1C25D49909A8EA683BB694013"/>
    <w:rsid w:val="00013D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E4B7C3F8884FDC8E820751E188C5D5">
    <w:name w:val="FFE4B7C3F8884FDC8E820751E188C5D5"/>
    <w:rsid w:val="00013DF3"/>
  </w:style>
  <w:style w:type="paragraph" w:customStyle="1" w:styleId="37218DA252A342D4835835ABCACFCB4A">
    <w:name w:val="37218DA252A342D4835835ABCACFCB4A"/>
    <w:rsid w:val="00013DF3"/>
  </w:style>
  <w:style w:type="paragraph" w:customStyle="1" w:styleId="6F94654ACDB84B7CABC8181D4BE510C5">
    <w:name w:val="6F94654ACDB84B7CABC8181D4BE510C5"/>
    <w:rsid w:val="00013DF3"/>
  </w:style>
  <w:style w:type="paragraph" w:customStyle="1" w:styleId="AE6B7D4CFAB440A8ADF1F228D85FF267">
    <w:name w:val="AE6B7D4CFAB440A8ADF1F228D85FF267"/>
    <w:rsid w:val="00013DF3"/>
  </w:style>
  <w:style w:type="paragraph" w:customStyle="1" w:styleId="1E3D7CD1C25D49909A8EA683BB694013">
    <w:name w:val="1E3D7CD1C25D49909A8EA683BB694013"/>
    <w:rsid w:val="00013D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2014 - 2015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A3D45C-38FC-49FB-BF8F-A19A42F7B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D64F163</Template>
  <TotalTime>15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Julie</dc:title>
  <dc:subject>by John Jennings</dc:subject>
  <dc:creator>08jjennings</dc:creator>
  <cp:lastModifiedBy>08jjennings</cp:lastModifiedBy>
  <cp:revision>1</cp:revision>
  <dcterms:created xsi:type="dcterms:W3CDTF">2015-05-11T11:28:00Z</dcterms:created>
  <dcterms:modified xsi:type="dcterms:W3CDTF">2015-05-11T11:44:00Z</dcterms:modified>
</cp:coreProperties>
</file>