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7D6B19" w14:textId="77777777" w:rsidR="002347B4" w:rsidRDefault="002347B4" w:rsidP="002347B4">
      <w:pPr>
        <w:spacing w:line="480" w:lineRule="auto"/>
        <w:jc w:val="center"/>
        <w:rPr>
          <w:lang w:val="en-US"/>
        </w:rPr>
      </w:pPr>
    </w:p>
    <w:p w14:paraId="4D447C2F" w14:textId="77777777" w:rsidR="002347B4" w:rsidRDefault="002347B4" w:rsidP="002347B4">
      <w:pPr>
        <w:spacing w:line="480" w:lineRule="auto"/>
        <w:jc w:val="center"/>
        <w:rPr>
          <w:lang w:val="en-US"/>
        </w:rPr>
      </w:pPr>
    </w:p>
    <w:p w14:paraId="21EC85B1" w14:textId="77777777" w:rsidR="002347B4" w:rsidRDefault="002347B4" w:rsidP="00854E57">
      <w:pPr>
        <w:spacing w:line="360" w:lineRule="auto"/>
        <w:jc w:val="center"/>
        <w:rPr>
          <w:lang w:val="en-US"/>
        </w:rPr>
      </w:pPr>
    </w:p>
    <w:p w14:paraId="4B40B25D" w14:textId="01CDA901" w:rsidR="002347B4" w:rsidRDefault="002347B4" w:rsidP="00854E57">
      <w:pPr>
        <w:spacing w:line="360" w:lineRule="auto"/>
        <w:jc w:val="center"/>
        <w:rPr>
          <w:b/>
          <w:bCs/>
          <w:lang w:val="en-US"/>
        </w:rPr>
      </w:pPr>
      <w:r>
        <w:rPr>
          <w:b/>
          <w:bCs/>
          <w:lang w:val="en-US"/>
        </w:rPr>
        <w:t>Operations Analytics: Advanced Problems</w:t>
      </w:r>
    </w:p>
    <w:p w14:paraId="2F2705F4" w14:textId="5E17CA6C" w:rsidR="002347B4" w:rsidRDefault="00E212BF" w:rsidP="00854E57">
      <w:pPr>
        <w:spacing w:line="360" w:lineRule="auto"/>
        <w:jc w:val="center"/>
        <w:rPr>
          <w:lang w:val="en-US"/>
        </w:rPr>
      </w:pPr>
      <w:r>
        <w:rPr>
          <w:lang w:val="en-US"/>
        </w:rPr>
        <w:t xml:space="preserve"> D</w:t>
      </w:r>
      <w:r w:rsidR="002347B4" w:rsidRPr="002347B4">
        <w:rPr>
          <w:lang w:val="en-US"/>
        </w:rPr>
        <w:t>EA Analysis, Transportation and Job Assignment Problems</w:t>
      </w:r>
    </w:p>
    <w:p w14:paraId="416B6880" w14:textId="77777777" w:rsidR="002347B4" w:rsidRDefault="002347B4" w:rsidP="00854E57">
      <w:pPr>
        <w:spacing w:line="360" w:lineRule="auto"/>
        <w:jc w:val="center"/>
        <w:rPr>
          <w:lang w:val="en-US"/>
        </w:rPr>
      </w:pPr>
    </w:p>
    <w:p w14:paraId="7A62303F" w14:textId="466C4364" w:rsidR="002347B4" w:rsidRDefault="002347B4" w:rsidP="00854E57">
      <w:pPr>
        <w:spacing w:line="360" w:lineRule="auto"/>
        <w:jc w:val="center"/>
        <w:rPr>
          <w:lang w:val="en-US"/>
        </w:rPr>
      </w:pPr>
      <w:r>
        <w:rPr>
          <w:lang w:val="en-US"/>
        </w:rPr>
        <w:t>BEM3062: Operations Analytics</w:t>
      </w:r>
    </w:p>
    <w:p w14:paraId="4DD2C09E" w14:textId="476F1D5B" w:rsidR="002347B4" w:rsidRDefault="002347B4" w:rsidP="00854E57">
      <w:pPr>
        <w:spacing w:line="360" w:lineRule="auto"/>
        <w:jc w:val="center"/>
        <w:rPr>
          <w:lang w:val="en-US"/>
        </w:rPr>
      </w:pPr>
      <w:r>
        <w:rPr>
          <w:lang w:val="en-US"/>
        </w:rPr>
        <w:t>Dr. Stuart So</w:t>
      </w:r>
    </w:p>
    <w:p w14:paraId="2372BF03" w14:textId="723DBF08" w:rsidR="002347B4" w:rsidRDefault="002347B4" w:rsidP="00854E57">
      <w:pPr>
        <w:spacing w:line="360" w:lineRule="auto"/>
        <w:jc w:val="center"/>
        <w:rPr>
          <w:lang w:val="en-US"/>
        </w:rPr>
      </w:pPr>
      <w:r>
        <w:rPr>
          <w:lang w:val="en-US"/>
        </w:rPr>
        <w:t>06/01/2025</w:t>
      </w:r>
    </w:p>
    <w:p w14:paraId="51E25D98" w14:textId="1B3CCBC1" w:rsidR="002347B4" w:rsidRDefault="002347B4" w:rsidP="00854E57">
      <w:pPr>
        <w:spacing w:line="360" w:lineRule="auto"/>
        <w:jc w:val="center"/>
        <w:rPr>
          <w:lang w:val="en-US"/>
        </w:rPr>
      </w:pPr>
      <w:r>
        <w:rPr>
          <w:lang w:val="en-US"/>
        </w:rPr>
        <w:t xml:space="preserve">Word Count: </w:t>
      </w:r>
      <w:r w:rsidR="000F302F">
        <w:rPr>
          <w:lang w:val="en-US"/>
        </w:rPr>
        <w:t>2850</w:t>
      </w:r>
    </w:p>
    <w:p w14:paraId="5E3E56AA" w14:textId="77777777" w:rsidR="002347B4" w:rsidRDefault="002347B4" w:rsidP="00854E57">
      <w:pPr>
        <w:spacing w:line="360" w:lineRule="auto"/>
        <w:jc w:val="center"/>
        <w:rPr>
          <w:lang w:val="en-US"/>
        </w:rPr>
      </w:pPr>
    </w:p>
    <w:p w14:paraId="56E58B59" w14:textId="77777777" w:rsidR="002347B4" w:rsidRDefault="002347B4" w:rsidP="00854E57">
      <w:pPr>
        <w:spacing w:line="360" w:lineRule="auto"/>
        <w:jc w:val="center"/>
        <w:rPr>
          <w:lang w:val="en-US"/>
        </w:rPr>
      </w:pPr>
    </w:p>
    <w:p w14:paraId="3EEBCD02" w14:textId="77777777" w:rsidR="002347B4" w:rsidRDefault="002347B4" w:rsidP="00854E57">
      <w:pPr>
        <w:spacing w:line="360" w:lineRule="auto"/>
        <w:jc w:val="center"/>
        <w:rPr>
          <w:lang w:val="en-US"/>
        </w:rPr>
      </w:pPr>
    </w:p>
    <w:p w14:paraId="52FBEFFE" w14:textId="77777777" w:rsidR="002347B4" w:rsidRDefault="002347B4" w:rsidP="00854E57">
      <w:pPr>
        <w:spacing w:line="360" w:lineRule="auto"/>
        <w:jc w:val="center"/>
        <w:rPr>
          <w:lang w:val="en-US"/>
        </w:rPr>
      </w:pPr>
    </w:p>
    <w:p w14:paraId="0695F04B" w14:textId="77777777" w:rsidR="002347B4" w:rsidRDefault="002347B4" w:rsidP="00854E57">
      <w:pPr>
        <w:spacing w:line="360" w:lineRule="auto"/>
        <w:jc w:val="center"/>
        <w:rPr>
          <w:lang w:val="en-US"/>
        </w:rPr>
      </w:pPr>
    </w:p>
    <w:p w14:paraId="6E4D2BE9" w14:textId="77777777" w:rsidR="002347B4" w:rsidRDefault="002347B4" w:rsidP="00854E57">
      <w:pPr>
        <w:spacing w:line="360" w:lineRule="auto"/>
        <w:jc w:val="center"/>
        <w:rPr>
          <w:lang w:val="en-US"/>
        </w:rPr>
      </w:pPr>
    </w:p>
    <w:p w14:paraId="5732943F" w14:textId="77777777" w:rsidR="005F1AC8" w:rsidRDefault="005F1AC8" w:rsidP="00854E57">
      <w:pPr>
        <w:spacing w:line="360" w:lineRule="auto"/>
        <w:jc w:val="center"/>
        <w:rPr>
          <w:lang w:val="en-US"/>
        </w:rPr>
      </w:pPr>
    </w:p>
    <w:p w14:paraId="7E934092" w14:textId="77777777" w:rsidR="005F1AC8" w:rsidRDefault="005F1AC8" w:rsidP="00854E57">
      <w:pPr>
        <w:spacing w:line="360" w:lineRule="auto"/>
        <w:jc w:val="center"/>
        <w:rPr>
          <w:lang w:val="en-US"/>
        </w:rPr>
      </w:pPr>
    </w:p>
    <w:p w14:paraId="7B4481DB" w14:textId="77777777" w:rsidR="005F1AC8" w:rsidRDefault="005F1AC8" w:rsidP="00854E57">
      <w:pPr>
        <w:spacing w:line="360" w:lineRule="auto"/>
        <w:jc w:val="center"/>
        <w:rPr>
          <w:lang w:val="en-US"/>
        </w:rPr>
      </w:pPr>
    </w:p>
    <w:p w14:paraId="63EF342B" w14:textId="77777777" w:rsidR="005F1AC8" w:rsidRDefault="005F1AC8" w:rsidP="00854E57">
      <w:pPr>
        <w:spacing w:line="360" w:lineRule="auto"/>
        <w:jc w:val="center"/>
        <w:rPr>
          <w:lang w:val="en-US"/>
        </w:rPr>
      </w:pPr>
    </w:p>
    <w:p w14:paraId="73B4B76E" w14:textId="77777777" w:rsidR="005B6546" w:rsidRDefault="005B6546" w:rsidP="00854E57">
      <w:pPr>
        <w:spacing w:line="360" w:lineRule="auto"/>
        <w:jc w:val="center"/>
        <w:rPr>
          <w:lang w:val="en-US"/>
        </w:rPr>
      </w:pPr>
    </w:p>
    <w:p w14:paraId="3FC6E5AB" w14:textId="77777777" w:rsidR="002347B4" w:rsidRDefault="002347B4" w:rsidP="00854E57">
      <w:pPr>
        <w:spacing w:line="360" w:lineRule="auto"/>
        <w:jc w:val="center"/>
        <w:rPr>
          <w:lang w:val="en-US"/>
        </w:rPr>
      </w:pPr>
    </w:p>
    <w:p w14:paraId="70C46EE9" w14:textId="77777777" w:rsidR="002347B4" w:rsidRDefault="002347B4" w:rsidP="00854E57">
      <w:pPr>
        <w:spacing w:line="360" w:lineRule="auto"/>
        <w:jc w:val="center"/>
        <w:rPr>
          <w:lang w:val="en-US"/>
        </w:rPr>
      </w:pPr>
    </w:p>
    <w:p w14:paraId="389F63B7" w14:textId="52D54B03" w:rsidR="002347B4" w:rsidRDefault="002347B4" w:rsidP="00854E57">
      <w:pPr>
        <w:spacing w:line="360" w:lineRule="auto"/>
        <w:jc w:val="center"/>
        <w:rPr>
          <w:b/>
          <w:bCs/>
          <w:lang w:val="en-US"/>
        </w:rPr>
      </w:pPr>
      <w:r>
        <w:rPr>
          <w:b/>
          <w:bCs/>
          <w:lang w:val="en-US"/>
        </w:rPr>
        <w:lastRenderedPageBreak/>
        <w:t xml:space="preserve">Project 1: </w:t>
      </w:r>
      <w:r w:rsidR="00E212BF" w:rsidRPr="00E212BF">
        <w:rPr>
          <w:b/>
          <w:bCs/>
          <w:lang w:val="en-US"/>
        </w:rPr>
        <w:t>Data Envelopment Analysis</w:t>
      </w:r>
      <w:r w:rsidR="00E212BF">
        <w:rPr>
          <w:lang w:val="en-US"/>
        </w:rPr>
        <w:t xml:space="preserve"> (</w:t>
      </w:r>
      <w:r>
        <w:rPr>
          <w:b/>
          <w:bCs/>
          <w:lang w:val="en-US"/>
        </w:rPr>
        <w:t>DEA</w:t>
      </w:r>
      <w:r w:rsidR="00E212BF">
        <w:rPr>
          <w:b/>
          <w:bCs/>
          <w:lang w:val="en-US"/>
        </w:rPr>
        <w:t>)</w:t>
      </w:r>
      <w:r>
        <w:rPr>
          <w:b/>
          <w:bCs/>
          <w:lang w:val="en-US"/>
        </w:rPr>
        <w:t xml:space="preserve"> Analysis</w:t>
      </w:r>
    </w:p>
    <w:p w14:paraId="79F1BA3A" w14:textId="3A01F42B" w:rsidR="00B1725E" w:rsidRDefault="00B1725E" w:rsidP="00854E57">
      <w:pPr>
        <w:spacing w:line="360" w:lineRule="auto"/>
        <w:rPr>
          <w:lang w:val="en-US"/>
        </w:rPr>
      </w:pPr>
    </w:p>
    <w:p w14:paraId="573BCC9E" w14:textId="3E8DA07C" w:rsidR="00B1725E" w:rsidRDefault="00B1725E" w:rsidP="00B82DDD">
      <w:pPr>
        <w:spacing w:line="360" w:lineRule="auto"/>
      </w:pPr>
      <w:r w:rsidRPr="00B1725E">
        <w:t xml:space="preserve">The </w:t>
      </w:r>
      <w:r w:rsidR="00B82DDD">
        <w:t>board of 4 elementary schools</w:t>
      </w:r>
      <w:r w:rsidRPr="00B1725E">
        <w:t xml:space="preserve"> has implemented a series of standards of learning (SOL) tests in reading, math, and history</w:t>
      </w:r>
      <w:r w:rsidR="00B82DDD">
        <w:t>, and has also taken 3 additional relevant measures. This scenario is a DEA problem as this methodology was invented to manage services similar to what a school provides and measures the efficiency of decision-making units (DMUs), which in this case are Alton, Beeks, Carey and Delancey elementary schools. This can be formulated as a mathematical model and solved through simple linear programming (LP)</w:t>
      </w:r>
      <w:r w:rsidR="008A4920">
        <w:t xml:space="preserve"> because </w:t>
      </w:r>
      <w:r w:rsidR="007518BC">
        <w:t>it matches with its criteria.</w:t>
      </w:r>
    </w:p>
    <w:p w14:paraId="3EF11B3E" w14:textId="77777777" w:rsidR="008A4920" w:rsidRDefault="008A4920" w:rsidP="00B82DDD">
      <w:pPr>
        <w:spacing w:line="360" w:lineRule="auto"/>
      </w:pPr>
    </w:p>
    <w:p w14:paraId="5D779856" w14:textId="6F8E3032" w:rsidR="008A4920" w:rsidRPr="007518BC" w:rsidRDefault="008A4920" w:rsidP="008A4920">
      <w:pPr>
        <w:pStyle w:val="ListParagraph"/>
        <w:numPr>
          <w:ilvl w:val="0"/>
          <w:numId w:val="10"/>
        </w:numPr>
        <w:spacing w:line="360" w:lineRule="auto"/>
      </w:pPr>
      <w:r>
        <w:t>A linear equation can be constructed from the objective (‘</w:t>
      </w:r>
      <w:r w:rsidRPr="008A4920">
        <w:t>Superprof</w:t>
      </w:r>
      <w:r>
        <w:t xml:space="preserve">’,2019). For example, Delancey’s </w:t>
      </w:r>
      <w:r>
        <w:rPr>
          <w:lang w:val="en-US"/>
        </w:rPr>
        <w:t>maximum relative efficiency (MRE)</w:t>
      </w:r>
      <w:r w:rsidR="007518BC">
        <w:rPr>
          <w:lang w:val="en-US"/>
        </w:rPr>
        <w:t xml:space="preserve"> can be found through identifying the decision variables and implementing an objective function.</w:t>
      </w:r>
    </w:p>
    <w:p w14:paraId="37F1730C" w14:textId="77777777" w:rsidR="007518BC" w:rsidRPr="005602DF" w:rsidRDefault="007518BC" w:rsidP="007518BC">
      <w:pPr>
        <w:spacing w:line="360" w:lineRule="auto"/>
        <w:rPr>
          <w:b/>
          <w:bCs/>
        </w:rPr>
      </w:pPr>
    </w:p>
    <w:p w14:paraId="5C79BC23" w14:textId="635B1246" w:rsidR="007518BC" w:rsidRPr="005602DF" w:rsidRDefault="00CD3553" w:rsidP="007518BC">
      <w:pPr>
        <w:spacing w:line="360" w:lineRule="auto"/>
        <w:rPr>
          <w:b/>
          <w:bCs/>
        </w:rPr>
      </w:pPr>
      <w:r w:rsidRPr="005602DF">
        <w:rPr>
          <w:b/>
          <w:bCs/>
        </w:rPr>
        <w:t>Objective Function</w:t>
      </w:r>
    </w:p>
    <w:p w14:paraId="49E0E94E" w14:textId="77777777" w:rsidR="008A4920" w:rsidRDefault="008A4920" w:rsidP="008A4920">
      <w:pPr>
        <w:spacing w:line="360" w:lineRule="auto"/>
      </w:pPr>
    </w:p>
    <w:p w14:paraId="544BEC34" w14:textId="0ED685CE" w:rsidR="0068235F" w:rsidRDefault="0068235F" w:rsidP="0068235F">
      <w:pPr>
        <w:spacing w:line="360" w:lineRule="auto"/>
      </w:pPr>
      <w:r>
        <w:t>Considering the 6 measures which were stated above, they can be divided into the inputs and outputs of the models. The inputs are as follows.</w:t>
      </w:r>
    </w:p>
    <w:p w14:paraId="323E30FD" w14:textId="77777777" w:rsidR="0068235F" w:rsidRPr="0068235F" w:rsidRDefault="0068235F" w:rsidP="0068235F">
      <w:pPr>
        <w:spacing w:line="360" w:lineRule="auto"/>
      </w:pPr>
    </w:p>
    <w:p w14:paraId="7FB17794" w14:textId="77777777" w:rsidR="0068235F" w:rsidRDefault="0068235F" w:rsidP="0068235F">
      <w:pPr>
        <w:pStyle w:val="ListParagraph"/>
        <w:numPr>
          <w:ilvl w:val="0"/>
          <w:numId w:val="12"/>
        </w:numPr>
        <w:spacing w:line="360" w:lineRule="auto"/>
      </w:pPr>
      <w:r>
        <w:t>Te</w:t>
      </w:r>
      <w:r w:rsidRPr="00854E57">
        <w:t>acher-to-student ratio</w:t>
      </w:r>
      <w:r>
        <w:t>: This would the total number of teachers divided by the total number of students and can represent each school’s ability to give each student personalized attention.</w:t>
      </w:r>
    </w:p>
    <w:p w14:paraId="56457029" w14:textId="77777777" w:rsidR="0068235F" w:rsidRDefault="0068235F" w:rsidP="0068235F">
      <w:pPr>
        <w:pStyle w:val="ListParagraph"/>
        <w:numPr>
          <w:ilvl w:val="0"/>
          <w:numId w:val="12"/>
        </w:numPr>
        <w:spacing w:line="360" w:lineRule="auto"/>
      </w:pPr>
      <w:r>
        <w:t>S</w:t>
      </w:r>
      <w:r w:rsidRPr="00854E57">
        <w:t>upplementary funds/student</w:t>
      </w:r>
      <w:r>
        <w:t>: This represents the school’s ability to provide students with improved resources such as smartboards, additional materials like textbooks, the technology to online learning like meetings and resource dashboards, better learning environments and even new buildings and classrooms.</w:t>
      </w:r>
    </w:p>
    <w:p w14:paraId="40ECB76D" w14:textId="77777777" w:rsidR="0068235F" w:rsidRDefault="0068235F" w:rsidP="0068235F">
      <w:pPr>
        <w:pStyle w:val="ListParagraph"/>
        <w:numPr>
          <w:ilvl w:val="0"/>
          <w:numId w:val="12"/>
        </w:numPr>
        <w:spacing w:line="360" w:lineRule="auto"/>
      </w:pPr>
      <w:r>
        <w:lastRenderedPageBreak/>
        <w:t>A</w:t>
      </w:r>
      <w:r w:rsidRPr="00854E57">
        <w:t>verage educational level of parents</w:t>
      </w:r>
      <w:r>
        <w:t>: This represents the calibre of background that the student comes from which is essentially their platform for learning.</w:t>
      </w:r>
    </w:p>
    <w:p w14:paraId="7E5D1BE2" w14:textId="77777777" w:rsidR="0068235F" w:rsidRDefault="0068235F" w:rsidP="0068235F">
      <w:pPr>
        <w:spacing w:line="360" w:lineRule="auto"/>
      </w:pPr>
    </w:p>
    <w:p w14:paraId="5445A4F7" w14:textId="1D96C936" w:rsidR="0068235F" w:rsidRDefault="0068235F" w:rsidP="0068235F">
      <w:pPr>
        <w:spacing w:line="360" w:lineRule="auto"/>
      </w:pPr>
      <w:r>
        <w:t>The decision variables linked to inputs are the weights attributed to each input and are X1,X2,X3 for each respective measure.</w:t>
      </w:r>
    </w:p>
    <w:p w14:paraId="3570AC98" w14:textId="6034E12A" w:rsidR="0068235F" w:rsidRDefault="0068235F" w:rsidP="0068235F">
      <w:pPr>
        <w:spacing w:line="360" w:lineRule="auto"/>
      </w:pPr>
      <w:r>
        <w:t>The outputs of the model are the average SOL scores for the following.</w:t>
      </w:r>
    </w:p>
    <w:p w14:paraId="38D85E4B" w14:textId="77777777" w:rsidR="00CD3553" w:rsidRPr="00CD3553" w:rsidRDefault="0068235F" w:rsidP="00CD3553">
      <w:pPr>
        <w:pStyle w:val="ListParagraph"/>
        <w:numPr>
          <w:ilvl w:val="0"/>
          <w:numId w:val="15"/>
        </w:numPr>
        <w:spacing w:line="360" w:lineRule="auto"/>
        <w:rPr>
          <w:i/>
          <w:iCs/>
        </w:rPr>
      </w:pPr>
      <w:r>
        <w:t>Reading</w:t>
      </w:r>
    </w:p>
    <w:p w14:paraId="048B68CF" w14:textId="77777777" w:rsidR="00CD3553" w:rsidRPr="00CD3553" w:rsidRDefault="0068235F" w:rsidP="00CD3553">
      <w:pPr>
        <w:pStyle w:val="ListParagraph"/>
        <w:numPr>
          <w:ilvl w:val="0"/>
          <w:numId w:val="15"/>
        </w:numPr>
        <w:spacing w:line="360" w:lineRule="auto"/>
        <w:rPr>
          <w:i/>
          <w:iCs/>
        </w:rPr>
      </w:pPr>
      <w:r>
        <w:t>Math</w:t>
      </w:r>
    </w:p>
    <w:p w14:paraId="11FB00F8" w14:textId="5FA6294D" w:rsidR="0068235F" w:rsidRPr="00CD3553" w:rsidRDefault="0068235F" w:rsidP="00CD3553">
      <w:pPr>
        <w:pStyle w:val="ListParagraph"/>
        <w:numPr>
          <w:ilvl w:val="0"/>
          <w:numId w:val="15"/>
        </w:numPr>
        <w:spacing w:line="360" w:lineRule="auto"/>
        <w:rPr>
          <w:i/>
          <w:iCs/>
        </w:rPr>
      </w:pPr>
      <w:r>
        <w:t>History</w:t>
      </w:r>
    </w:p>
    <w:p w14:paraId="78343BC1" w14:textId="77777777" w:rsidR="0068235F" w:rsidRDefault="0068235F" w:rsidP="0068235F">
      <w:pPr>
        <w:spacing w:line="360" w:lineRule="auto"/>
      </w:pPr>
    </w:p>
    <w:p w14:paraId="3F4C3AE7" w14:textId="6ECC48A7" w:rsidR="0068235F" w:rsidRDefault="0068235F" w:rsidP="0068235F">
      <w:pPr>
        <w:spacing w:line="360" w:lineRule="auto"/>
      </w:pPr>
      <w:r>
        <w:t>The decision variables linked to outputs are the weights attributed to each output and are X4, X5 ,X6 for each respective measure.</w:t>
      </w:r>
    </w:p>
    <w:p w14:paraId="241E7662" w14:textId="3C681D09" w:rsidR="0068235F" w:rsidRDefault="00CD3553" w:rsidP="0068235F">
      <w:pPr>
        <w:spacing w:line="360" w:lineRule="auto"/>
      </w:pPr>
      <w:r>
        <w:t>The</w:t>
      </w:r>
      <w:r w:rsidR="00CC3B8D">
        <w:t>se are</w:t>
      </w:r>
      <w:r>
        <w:t xml:space="preserve"> considered by the board as the inputs and outputs as the relative efficiency of each school is measured on how the most critical factors that can potentially affect the SOL scores of young kids, and how well the school can convert their resources and manage these factors to produce the best SOL scores possible. </w:t>
      </w:r>
    </w:p>
    <w:p w14:paraId="18D08883" w14:textId="77777777" w:rsidR="00CD3553" w:rsidRDefault="00CD3553" w:rsidP="0068235F">
      <w:pPr>
        <w:spacing w:line="360" w:lineRule="auto"/>
      </w:pPr>
    </w:p>
    <w:p w14:paraId="713CA78C" w14:textId="255183AD" w:rsidR="0068235F" w:rsidRDefault="00CD3553" w:rsidP="0068235F">
      <w:pPr>
        <w:spacing w:line="360" w:lineRule="auto"/>
      </w:pPr>
      <w:r>
        <w:t>The following objective function to find Delancey’s MRE.</w:t>
      </w:r>
    </w:p>
    <w:p w14:paraId="1FB7AF29" w14:textId="77777777" w:rsidR="0068235F" w:rsidRDefault="0068235F" w:rsidP="0068235F">
      <w:pPr>
        <w:spacing w:line="360" w:lineRule="auto"/>
      </w:pPr>
    </w:p>
    <w:p w14:paraId="2EF4427C" w14:textId="77777777" w:rsidR="008A4920" w:rsidRDefault="008A4920" w:rsidP="008A4920">
      <w:pPr>
        <w:spacing w:line="360" w:lineRule="auto"/>
        <w:rPr>
          <w:lang w:val="en-US"/>
        </w:rPr>
      </w:pPr>
      <w:r>
        <w:rPr>
          <w:lang w:val="en-US"/>
        </w:rPr>
        <w:t>Maximize Z = 81X4 + 73X5 + 69X6</w:t>
      </w:r>
    </w:p>
    <w:p w14:paraId="4457CD8C" w14:textId="77777777" w:rsidR="007518BC" w:rsidRDefault="007518BC" w:rsidP="008A4920">
      <w:pPr>
        <w:spacing w:line="360" w:lineRule="auto"/>
        <w:rPr>
          <w:lang w:val="en-US"/>
        </w:rPr>
      </w:pPr>
    </w:p>
    <w:p w14:paraId="2EA557C6" w14:textId="0434FAEB" w:rsidR="00CD3553" w:rsidRDefault="00CD3553" w:rsidP="008A4920">
      <w:pPr>
        <w:spacing w:line="360" w:lineRule="auto"/>
        <w:rPr>
          <w:lang w:val="en-US"/>
        </w:rPr>
      </w:pPr>
      <w:r>
        <w:rPr>
          <w:lang w:val="en-US"/>
        </w:rPr>
        <w:t>These values are used because the board ultimately considers the outputs SOLs for Delancey.</w:t>
      </w:r>
    </w:p>
    <w:p w14:paraId="2C69B509" w14:textId="77777777" w:rsidR="002901CD" w:rsidRDefault="002901CD" w:rsidP="008A4920">
      <w:pPr>
        <w:spacing w:line="360" w:lineRule="auto"/>
        <w:rPr>
          <w:lang w:val="en-US"/>
        </w:rPr>
      </w:pPr>
    </w:p>
    <w:p w14:paraId="683B9454" w14:textId="056068C6" w:rsidR="007518BC" w:rsidRPr="002901CD" w:rsidRDefault="002901CD" w:rsidP="002901CD">
      <w:pPr>
        <w:pStyle w:val="ListParagraph"/>
        <w:numPr>
          <w:ilvl w:val="0"/>
          <w:numId w:val="10"/>
        </w:numPr>
        <w:spacing w:line="360" w:lineRule="auto"/>
        <w:rPr>
          <w:lang w:val="en-US"/>
        </w:rPr>
      </w:pPr>
      <w:r w:rsidRPr="002901CD">
        <w:rPr>
          <w:lang w:val="en-US"/>
        </w:rPr>
        <w:t>This scenario is linear problem be</w:t>
      </w:r>
      <w:r>
        <w:rPr>
          <w:lang w:val="en-US"/>
        </w:rPr>
        <w:t>cause t</w:t>
      </w:r>
      <w:r w:rsidR="007518BC" w:rsidRPr="002901CD">
        <w:rPr>
          <w:lang w:val="en-US"/>
        </w:rPr>
        <w:t>he constraints can be written as linear inequalities or equations</w:t>
      </w:r>
      <w:r w:rsidR="006C750F">
        <w:rPr>
          <w:lang w:val="en-US"/>
        </w:rPr>
        <w:t xml:space="preserve"> </w:t>
      </w:r>
      <w:r w:rsidR="006C750F">
        <w:t>(‘</w:t>
      </w:r>
      <w:r w:rsidR="006C750F" w:rsidRPr="008A4920">
        <w:t>Superprof</w:t>
      </w:r>
      <w:r w:rsidR="006C750F">
        <w:t>’,2019).</w:t>
      </w:r>
    </w:p>
    <w:p w14:paraId="6BA76297" w14:textId="77777777" w:rsidR="008A4920" w:rsidRDefault="008A4920" w:rsidP="008A4920">
      <w:pPr>
        <w:spacing w:line="360" w:lineRule="auto"/>
        <w:rPr>
          <w:lang w:val="en-US"/>
        </w:rPr>
      </w:pPr>
    </w:p>
    <w:p w14:paraId="0F7E2901" w14:textId="31E93133" w:rsidR="008A4920" w:rsidRDefault="007518BC" w:rsidP="008A4920">
      <w:pPr>
        <w:spacing w:line="360" w:lineRule="auto"/>
        <w:rPr>
          <w:lang w:val="en-US"/>
        </w:rPr>
      </w:pPr>
      <w:r>
        <w:rPr>
          <w:lang w:val="en-US"/>
        </w:rPr>
        <w:t>Delancey’s objective is s</w:t>
      </w:r>
      <w:r w:rsidR="008A4920">
        <w:rPr>
          <w:lang w:val="en-US"/>
        </w:rPr>
        <w:t xml:space="preserve">ubject to, </w:t>
      </w:r>
    </w:p>
    <w:p w14:paraId="75F7BF6F" w14:textId="77777777" w:rsidR="008A4920" w:rsidRDefault="008A4920" w:rsidP="008A4920">
      <w:pPr>
        <w:spacing w:line="360" w:lineRule="auto"/>
        <w:rPr>
          <w:lang w:val="en-US"/>
        </w:rPr>
      </w:pPr>
      <w:r>
        <w:rPr>
          <w:lang w:val="en-US"/>
        </w:rPr>
        <w:t>0.06X1 + 260X2 + 11.3X3 &gt;= 86X4 + 75X5 + 71X6</w:t>
      </w:r>
    </w:p>
    <w:p w14:paraId="3C780EBE" w14:textId="77777777" w:rsidR="008A4920" w:rsidRDefault="008A4920" w:rsidP="008A4920">
      <w:pPr>
        <w:spacing w:line="360" w:lineRule="auto"/>
        <w:rPr>
          <w:lang w:val="en-US"/>
        </w:rPr>
      </w:pPr>
      <w:r>
        <w:rPr>
          <w:lang w:val="en-US"/>
        </w:rPr>
        <w:t>0.05X1 + 320X2 + 10.5X3 &gt;= 82X4 + 72X5 + 67X6</w:t>
      </w:r>
    </w:p>
    <w:p w14:paraId="64DA6DF5" w14:textId="77777777" w:rsidR="008A4920" w:rsidRDefault="008A4920" w:rsidP="008A4920">
      <w:pPr>
        <w:spacing w:line="360" w:lineRule="auto"/>
        <w:rPr>
          <w:lang w:val="en-US"/>
        </w:rPr>
      </w:pPr>
      <w:r>
        <w:rPr>
          <w:lang w:val="en-US"/>
        </w:rPr>
        <w:t>0.08X1 + 340X2 + 12X3 &gt;= 81X4 + 79X5 + 80X6</w:t>
      </w:r>
    </w:p>
    <w:p w14:paraId="2AB92F2A" w14:textId="77777777" w:rsidR="008A4920" w:rsidRDefault="008A4920" w:rsidP="008A4920">
      <w:pPr>
        <w:spacing w:line="360" w:lineRule="auto"/>
        <w:rPr>
          <w:lang w:val="en-US"/>
        </w:rPr>
      </w:pPr>
      <w:r>
        <w:rPr>
          <w:lang w:val="en-US"/>
        </w:rPr>
        <w:t>0.06X1 + 460X2 + 13.1X3 &gt;= 81X4 + 73X5 + 69X6</w:t>
      </w:r>
    </w:p>
    <w:p w14:paraId="1D532BF6" w14:textId="29BAB97A" w:rsidR="008A4920" w:rsidRDefault="007670C5" w:rsidP="008A4920">
      <w:pPr>
        <w:spacing w:line="360" w:lineRule="auto"/>
        <w:rPr>
          <w:lang w:val="en-US"/>
        </w:rPr>
      </w:pPr>
      <w:r>
        <w:rPr>
          <w:lang w:val="en-US"/>
        </w:rPr>
        <w:t>This states that the value of each schools’ inputs is greater or equal than its outputs.</w:t>
      </w:r>
    </w:p>
    <w:p w14:paraId="38D83A7E" w14:textId="12344C1D" w:rsidR="007670C5" w:rsidRDefault="007670C5" w:rsidP="008A4920">
      <w:pPr>
        <w:spacing w:line="360" w:lineRule="auto"/>
        <w:rPr>
          <w:lang w:val="en-US"/>
        </w:rPr>
      </w:pPr>
      <w:r>
        <w:rPr>
          <w:lang w:val="en-US"/>
        </w:rPr>
        <w:t>This is because it is impossible for school’s efficiency to be greater than 100%. Therefore, a schools’ MRE is less than or equal to 1. Efficiency is equal to sum of outputs divided by the sum of inputs. Therefore, this generates the following inequality.</w:t>
      </w:r>
    </w:p>
    <w:p w14:paraId="3C3E959E" w14:textId="32F6E231" w:rsidR="007670C5" w:rsidRDefault="007670C5" w:rsidP="008A4920">
      <w:pPr>
        <w:spacing w:line="360" w:lineRule="auto"/>
        <w:rPr>
          <w:lang w:val="en-US"/>
        </w:rPr>
      </w:pPr>
      <w:r>
        <w:rPr>
          <w:noProof/>
          <w:lang w:val="en-US"/>
        </w:rPr>
        <mc:AlternateContent>
          <mc:Choice Requires="wps">
            <w:drawing>
              <wp:anchor distT="0" distB="0" distL="114300" distR="114300" simplePos="0" relativeHeight="251661312" behindDoc="0" locked="0" layoutInCell="1" allowOverlap="1" wp14:anchorId="44504712" wp14:editId="3CFDAE67">
                <wp:simplePos x="0" y="0"/>
                <wp:positionH relativeFrom="column">
                  <wp:posOffset>659363</wp:posOffset>
                </wp:positionH>
                <wp:positionV relativeFrom="paragraph">
                  <wp:posOffset>88265</wp:posOffset>
                </wp:positionV>
                <wp:extent cx="1990845" cy="311962"/>
                <wp:effectExtent l="0" t="0" r="0" b="0"/>
                <wp:wrapNone/>
                <wp:docPr id="121762194" name="Text Box 6"/>
                <wp:cNvGraphicFramePr/>
                <a:graphic xmlns:a="http://schemas.openxmlformats.org/drawingml/2006/main">
                  <a:graphicData uri="http://schemas.microsoft.com/office/word/2010/wordprocessingShape">
                    <wps:wsp>
                      <wps:cNvSpPr txBox="1"/>
                      <wps:spPr>
                        <a:xfrm>
                          <a:off x="0" y="0"/>
                          <a:ext cx="1990845" cy="311962"/>
                        </a:xfrm>
                        <a:prstGeom prst="rect">
                          <a:avLst/>
                        </a:prstGeom>
                        <a:noFill/>
                        <a:ln w="6350">
                          <a:noFill/>
                        </a:ln>
                      </wps:spPr>
                      <wps:txbx>
                        <w:txbxContent>
                          <w:p w14:paraId="1D4CC950" w14:textId="584EC844" w:rsidR="007670C5" w:rsidRPr="007670C5" w:rsidRDefault="007670C5">
                            <w:pPr>
                              <w:rPr>
                                <w:lang w:val="en-US"/>
                              </w:rPr>
                            </w:pPr>
                            <w:r>
                              <w:rPr>
                                <w:lang w:val="en-US"/>
                              </w:rPr>
                              <w:t xml:space="preserve">Value of </w:t>
                            </w:r>
                            <w:r w:rsidR="00E21A87">
                              <w:rPr>
                                <w:lang w:val="en-US"/>
                              </w:rPr>
                              <w:t>a school’s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04712" id="_x0000_t202" coordsize="21600,21600" o:spt="202" path="m,l,21600r21600,l21600,xe">
                <v:stroke joinstyle="miter"/>
                <v:path gradientshapeok="t" o:connecttype="rect"/>
              </v:shapetype>
              <v:shape id="Text Box 6" o:spid="_x0000_s1026" type="#_x0000_t202" style="position:absolute;margin-left:51.9pt;margin-top:6.95pt;width:156.75pt;height:2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" filled="f" stroked="f" strokeweight=".5pt">
                <v:textbox>
                  <w:txbxContent>
                    <w:p w14:paraId="1D4CC950" w14:textId="584EC844" w:rsidR="007670C5" w:rsidRPr="007670C5" w:rsidRDefault="007670C5">
                      <w:pPr>
                        <w:rPr>
                          <w:lang w:val="en-US"/>
                        </w:rPr>
                      </w:pPr>
                      <w:r>
                        <w:rPr>
                          <w:lang w:val="en-US"/>
                        </w:rPr>
                        <w:t xml:space="preserve">Value of </w:t>
                      </w:r>
                      <w:r w:rsidR="00E21A87">
                        <w:rPr>
                          <w:lang w:val="en-US"/>
                        </w:rPr>
                        <w:t>a school’s outputs</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202AD542" wp14:editId="43719302">
                <wp:simplePos x="0" y="0"/>
                <wp:positionH relativeFrom="column">
                  <wp:posOffset>127322</wp:posOffset>
                </wp:positionH>
                <wp:positionV relativeFrom="paragraph">
                  <wp:posOffset>331767</wp:posOffset>
                </wp:positionV>
                <wp:extent cx="532435" cy="312517"/>
                <wp:effectExtent l="0" t="0" r="0" b="0"/>
                <wp:wrapNone/>
                <wp:docPr id="1328537816" name="Text Box 3"/>
                <wp:cNvGraphicFramePr/>
                <a:graphic xmlns:a="http://schemas.openxmlformats.org/drawingml/2006/main">
                  <a:graphicData uri="http://schemas.microsoft.com/office/word/2010/wordprocessingShape">
                    <wps:wsp>
                      <wps:cNvSpPr txBox="1"/>
                      <wps:spPr>
                        <a:xfrm>
                          <a:off x="0" y="0"/>
                          <a:ext cx="532435" cy="312517"/>
                        </a:xfrm>
                        <a:prstGeom prst="rect">
                          <a:avLst/>
                        </a:prstGeom>
                        <a:noFill/>
                        <a:ln w="6350">
                          <a:noFill/>
                        </a:ln>
                      </wps:spPr>
                      <wps:txbx>
                        <w:txbxContent>
                          <w:p w14:paraId="1CD81B30" w14:textId="50AC7570" w:rsidR="007670C5" w:rsidRPr="007670C5" w:rsidRDefault="007670C5">
                            <w:pPr>
                              <w:rPr>
                                <w:lang w:val="en-US"/>
                              </w:rPr>
                            </w:pPr>
                            <w:r>
                              <w:rPr>
                                <w:lang w:val="en-US"/>
                              </w:rPr>
                              <w:t xml:space="preserve">1 </w:t>
                            </w:r>
                            <w:r w:rsidR="00E21A87">
                              <w:rPr>
                                <w:lang w:val="en-US"/>
                              </w:rPr>
                              <w:t>&gt;=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AD542" id="Text Box 3" o:spid="_x0000_s1027" type="#_x0000_t202" style="position:absolute;margin-left:10.05pt;margin-top:26.1pt;width:41.9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" filled="f" stroked="f" strokeweight=".5pt">
                <v:textbox>
                  <w:txbxContent>
                    <w:p w14:paraId="1CD81B30" w14:textId="50AC7570" w:rsidR="007670C5" w:rsidRPr="007670C5" w:rsidRDefault="007670C5">
                      <w:pPr>
                        <w:rPr>
                          <w:lang w:val="en-US"/>
                        </w:rPr>
                      </w:pPr>
                      <w:r>
                        <w:rPr>
                          <w:lang w:val="en-US"/>
                        </w:rPr>
                        <w:t xml:space="preserve">1 </w:t>
                      </w:r>
                      <w:r w:rsidR="00E21A87">
                        <w:rPr>
                          <w:lang w:val="en-US"/>
                        </w:rPr>
                        <w:t>&gt;=</w:t>
                      </w:r>
                      <w:r>
                        <w:rPr>
                          <w:lang w:val="en-US"/>
                        </w:rPr>
                        <w:t xml:space="preserve"> </w:t>
                      </w:r>
                    </w:p>
                  </w:txbxContent>
                </v:textbox>
              </v:shape>
            </w:pict>
          </mc:Fallback>
        </mc:AlternateContent>
      </w:r>
    </w:p>
    <w:p w14:paraId="2F553DA6" w14:textId="54B87276" w:rsidR="007670C5" w:rsidRDefault="00E21A87" w:rsidP="008A4920">
      <w:pPr>
        <w:spacing w:line="360" w:lineRule="auto"/>
        <w:rPr>
          <w:lang w:val="en-US"/>
        </w:rPr>
      </w:pPr>
      <w:r>
        <w:rPr>
          <w:noProof/>
          <w:lang w:val="en-US"/>
        </w:rPr>
        <mc:AlternateContent>
          <mc:Choice Requires="wps">
            <w:drawing>
              <wp:anchor distT="0" distB="0" distL="114300" distR="114300" simplePos="0" relativeHeight="251663360" behindDoc="0" locked="0" layoutInCell="1" allowOverlap="1" wp14:anchorId="32B26FB8" wp14:editId="581EBDBF">
                <wp:simplePos x="0" y="0"/>
                <wp:positionH relativeFrom="column">
                  <wp:posOffset>658093</wp:posOffset>
                </wp:positionH>
                <wp:positionV relativeFrom="paragraph">
                  <wp:posOffset>262158</wp:posOffset>
                </wp:positionV>
                <wp:extent cx="1990725" cy="300307"/>
                <wp:effectExtent l="0" t="0" r="0" b="0"/>
                <wp:wrapNone/>
                <wp:docPr id="869078674" name="Text Box 6"/>
                <wp:cNvGraphicFramePr/>
                <a:graphic xmlns:a="http://schemas.openxmlformats.org/drawingml/2006/main">
                  <a:graphicData uri="http://schemas.microsoft.com/office/word/2010/wordprocessingShape">
                    <wps:wsp>
                      <wps:cNvSpPr txBox="1"/>
                      <wps:spPr>
                        <a:xfrm>
                          <a:off x="0" y="0"/>
                          <a:ext cx="1990725" cy="300307"/>
                        </a:xfrm>
                        <a:prstGeom prst="rect">
                          <a:avLst/>
                        </a:prstGeom>
                        <a:noFill/>
                        <a:ln w="6350">
                          <a:noFill/>
                        </a:ln>
                      </wps:spPr>
                      <wps:txbx>
                        <w:txbxContent>
                          <w:p w14:paraId="5B3F3147" w14:textId="199E40B5" w:rsidR="00E21A87" w:rsidRPr="007670C5" w:rsidRDefault="00E21A87" w:rsidP="00E21A87">
                            <w:pPr>
                              <w:rPr>
                                <w:lang w:val="en-US"/>
                              </w:rPr>
                            </w:pPr>
                            <w:r>
                              <w:rPr>
                                <w:lang w:val="en-US"/>
                              </w:rPr>
                              <w:t>Value of a school’s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26FB8" id="_x0000_s1028" type="#_x0000_t202" style="position:absolute;margin-left:51.8pt;margin-top:20.65pt;width:156.75pt;height:2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" filled="f" stroked="f" strokeweight=".5pt">
                <v:textbox>
                  <w:txbxContent>
                    <w:p w14:paraId="5B3F3147" w14:textId="199E40B5" w:rsidR="00E21A87" w:rsidRPr="007670C5" w:rsidRDefault="00E21A87" w:rsidP="00E21A87">
                      <w:pPr>
                        <w:rPr>
                          <w:lang w:val="en-US"/>
                        </w:rPr>
                      </w:pPr>
                      <w:r>
                        <w:rPr>
                          <w:lang w:val="en-US"/>
                        </w:rPr>
                        <w:t>Value of a school’s inputs</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16D9BFA1" wp14:editId="0B9A530A">
                <wp:simplePos x="0" y="0"/>
                <wp:positionH relativeFrom="column">
                  <wp:posOffset>659757</wp:posOffset>
                </wp:positionH>
                <wp:positionV relativeFrom="paragraph">
                  <wp:posOffset>90066</wp:posOffset>
                </wp:positionV>
                <wp:extent cx="1921277" cy="0"/>
                <wp:effectExtent l="0" t="0" r="9525" b="12700"/>
                <wp:wrapNone/>
                <wp:docPr id="1685632100" name="Straight Connector 4"/>
                <wp:cNvGraphicFramePr/>
                <a:graphic xmlns:a="http://schemas.openxmlformats.org/drawingml/2006/main">
                  <a:graphicData uri="http://schemas.microsoft.com/office/word/2010/wordprocessingShape">
                    <wps:wsp>
                      <wps:cNvCnPr/>
                      <wps:spPr>
                        <a:xfrm>
                          <a:off x="0" y="0"/>
                          <a:ext cx="1921277"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8185B"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95pt,7.1pt" to="203.25pt,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" strokecolor="white [3212]" strokeweight=".5pt">
                <v:stroke joinstyle="miter"/>
              </v:line>
            </w:pict>
          </mc:Fallback>
        </mc:AlternateContent>
      </w:r>
    </w:p>
    <w:p w14:paraId="7B46CFEC" w14:textId="7618A00A" w:rsidR="007670C5" w:rsidRDefault="007670C5" w:rsidP="008A4920">
      <w:pPr>
        <w:spacing w:line="360" w:lineRule="auto"/>
        <w:rPr>
          <w:lang w:val="en-US"/>
        </w:rPr>
      </w:pPr>
    </w:p>
    <w:p w14:paraId="05F8BA8C" w14:textId="6AE359E9" w:rsidR="00E21A87" w:rsidRDefault="00E21A87" w:rsidP="008A4920">
      <w:pPr>
        <w:spacing w:line="360" w:lineRule="auto"/>
        <w:rPr>
          <w:lang w:val="en-US"/>
        </w:rPr>
      </w:pPr>
      <w:r>
        <w:rPr>
          <w:lang w:val="en-US"/>
        </w:rPr>
        <w:t>The above constraints are essentially a re-arrangement of this inequality for each school.</w:t>
      </w:r>
    </w:p>
    <w:p w14:paraId="41487F07" w14:textId="77777777" w:rsidR="00E21A87" w:rsidRDefault="00E21A87" w:rsidP="008A4920">
      <w:pPr>
        <w:spacing w:line="360" w:lineRule="auto"/>
        <w:rPr>
          <w:lang w:val="en-US"/>
        </w:rPr>
      </w:pPr>
    </w:p>
    <w:p w14:paraId="5CF5A54A" w14:textId="4725039B" w:rsidR="002901CD" w:rsidRDefault="002901CD" w:rsidP="008A4920">
      <w:pPr>
        <w:spacing w:line="360" w:lineRule="auto"/>
        <w:rPr>
          <w:lang w:val="en-US"/>
        </w:rPr>
      </w:pPr>
      <w:r>
        <w:rPr>
          <w:lang w:val="en-US"/>
        </w:rPr>
        <w:t>Constraints on the weights.</w:t>
      </w:r>
    </w:p>
    <w:p w14:paraId="1ACA3DB5" w14:textId="77777777" w:rsidR="008A4920" w:rsidRDefault="008A4920" w:rsidP="008A4920">
      <w:pPr>
        <w:spacing w:line="360" w:lineRule="auto"/>
        <w:rPr>
          <w:lang w:val="en-US"/>
        </w:rPr>
      </w:pPr>
      <w:r>
        <w:rPr>
          <w:lang w:val="en-US"/>
        </w:rPr>
        <w:t>0.06X1 + 460X2 + 13.1X3 = 1</w:t>
      </w:r>
    </w:p>
    <w:p w14:paraId="0364BB10" w14:textId="27084DA9" w:rsidR="002901CD" w:rsidRDefault="002901CD" w:rsidP="008A4920">
      <w:pPr>
        <w:spacing w:line="360" w:lineRule="auto"/>
        <w:rPr>
          <w:lang w:val="en-US"/>
        </w:rPr>
      </w:pPr>
      <w:r>
        <w:rPr>
          <w:lang w:val="en-US"/>
        </w:rPr>
        <w:t xml:space="preserve">The weights of a regression model in mathematics generally sum to 1. Additionally, this forces the efficiency score to be less than 1, which is ideal. </w:t>
      </w:r>
    </w:p>
    <w:p w14:paraId="0A424C06" w14:textId="750DC99A" w:rsidR="00E21A87" w:rsidRDefault="00E21A87" w:rsidP="008A4920">
      <w:pPr>
        <w:spacing w:line="360" w:lineRule="auto"/>
        <w:rPr>
          <w:lang w:val="en-US"/>
        </w:rPr>
      </w:pPr>
      <w:r>
        <w:rPr>
          <w:lang w:val="en-US"/>
        </w:rPr>
        <w:t>All values are non-negative.</w:t>
      </w:r>
    </w:p>
    <w:p w14:paraId="130E115B" w14:textId="77777777" w:rsidR="00E21A87" w:rsidRDefault="00E21A87" w:rsidP="008A4920">
      <w:pPr>
        <w:spacing w:line="360" w:lineRule="auto"/>
        <w:rPr>
          <w:lang w:val="en-US"/>
        </w:rPr>
      </w:pPr>
    </w:p>
    <w:p w14:paraId="1B4C7E4F" w14:textId="77777777" w:rsidR="00E21A87" w:rsidRDefault="00E21A87" w:rsidP="008213A9">
      <w:pPr>
        <w:pStyle w:val="ListParagraph"/>
        <w:numPr>
          <w:ilvl w:val="0"/>
          <w:numId w:val="16"/>
        </w:numPr>
        <w:spacing w:line="360" w:lineRule="auto"/>
      </w:pPr>
      <w:r>
        <w:t>Finally, in order for this problem to be solved through LP, the resources involved must be finite and the objective must be quantifiable (</w:t>
      </w:r>
      <w:r w:rsidRPr="00E21A87">
        <w:t>Basumallick</w:t>
      </w:r>
      <w:r>
        <w:t>,2022), which is correct in this scenario.</w:t>
      </w:r>
    </w:p>
    <w:p w14:paraId="4424C60E" w14:textId="481A6D2F" w:rsidR="009112EA" w:rsidRPr="00E21A87" w:rsidRDefault="009112EA" w:rsidP="00E21A87">
      <w:pPr>
        <w:spacing w:line="360" w:lineRule="auto"/>
      </w:pPr>
      <w:r w:rsidRPr="00E21A87">
        <w:rPr>
          <w:lang w:val="en-US"/>
        </w:rPr>
        <w:lastRenderedPageBreak/>
        <w:t>This</w:t>
      </w:r>
      <w:r w:rsidR="00E21A87">
        <w:rPr>
          <w:lang w:val="en-US"/>
        </w:rPr>
        <w:t xml:space="preserve"> function would</w:t>
      </w:r>
      <w:r w:rsidRPr="00E21A87">
        <w:rPr>
          <w:lang w:val="en-US"/>
        </w:rPr>
        <w:t xml:space="preserve"> yield the following results through spreadsheet modelling.</w:t>
      </w:r>
    </w:p>
    <w:p w14:paraId="5F7A6DA4" w14:textId="77777777" w:rsidR="009112EA" w:rsidRDefault="009112EA" w:rsidP="008213A9">
      <w:pPr>
        <w:spacing w:line="360" w:lineRule="auto"/>
        <w:rPr>
          <w:i/>
          <w:iCs/>
          <w:lang w:val="en-US"/>
        </w:rPr>
      </w:pPr>
    </w:p>
    <w:p w14:paraId="5971550C" w14:textId="46EA1539" w:rsidR="00E21A87" w:rsidRPr="005602DF" w:rsidRDefault="00E21A87" w:rsidP="008213A9">
      <w:pPr>
        <w:spacing w:line="360" w:lineRule="auto"/>
        <w:rPr>
          <w:b/>
          <w:bCs/>
          <w:lang w:val="en-US"/>
        </w:rPr>
      </w:pPr>
      <w:r w:rsidRPr="005602DF">
        <w:rPr>
          <w:b/>
          <w:bCs/>
          <w:lang w:val="en-US"/>
        </w:rPr>
        <w:t>Spreadsheet Modelling</w:t>
      </w:r>
    </w:p>
    <w:p w14:paraId="465B9C71" w14:textId="77777777" w:rsidR="00E21A87" w:rsidRDefault="00E21A87" w:rsidP="008213A9">
      <w:pPr>
        <w:spacing w:line="360" w:lineRule="auto"/>
        <w:rPr>
          <w:i/>
          <w:iCs/>
          <w:lang w:val="en-US"/>
        </w:rPr>
      </w:pPr>
    </w:p>
    <w:p w14:paraId="244AC9C0" w14:textId="313E113F" w:rsidR="009112EA" w:rsidRDefault="009112EA" w:rsidP="008213A9">
      <w:pPr>
        <w:spacing w:line="360" w:lineRule="auto"/>
        <w:rPr>
          <w:lang w:val="en-US"/>
        </w:rPr>
      </w:pPr>
      <w:r>
        <w:rPr>
          <w:noProof/>
          <w:lang w:val="en-US"/>
        </w:rPr>
        <w:drawing>
          <wp:inline distT="0" distB="0" distL="0" distR="0" wp14:anchorId="352860A6" wp14:editId="49EB36CD">
            <wp:extent cx="5385024" cy="3437681"/>
            <wp:effectExtent l="0" t="0" r="0" b="4445"/>
            <wp:docPr id="1736501839" name="Picture 1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01839" name="Picture 10" descr="A screenshot of a spreadshee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91120" cy="3441572"/>
                    </a:xfrm>
                    <a:prstGeom prst="rect">
                      <a:avLst/>
                    </a:prstGeom>
                  </pic:spPr>
                </pic:pic>
              </a:graphicData>
            </a:graphic>
          </wp:inline>
        </w:drawing>
      </w:r>
    </w:p>
    <w:p w14:paraId="06610EF6" w14:textId="6421461F" w:rsidR="008213A9" w:rsidRDefault="009112EA" w:rsidP="00854E57">
      <w:pPr>
        <w:spacing w:line="360" w:lineRule="auto"/>
        <w:rPr>
          <w:lang w:val="en-US"/>
        </w:rPr>
      </w:pPr>
      <w:r>
        <w:rPr>
          <w:noProof/>
          <w:lang w:val="en-US"/>
        </w:rPr>
        <w:drawing>
          <wp:inline distT="0" distB="0" distL="0" distR="0" wp14:anchorId="6B8C0693" wp14:editId="36B21678">
            <wp:extent cx="3217762" cy="3143506"/>
            <wp:effectExtent l="0" t="0" r="0" b="6350"/>
            <wp:docPr id="142858134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1340" name="Picture 9"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45294" cy="3170402"/>
                    </a:xfrm>
                    <a:prstGeom prst="rect">
                      <a:avLst/>
                    </a:prstGeom>
                  </pic:spPr>
                </pic:pic>
              </a:graphicData>
            </a:graphic>
          </wp:inline>
        </w:drawing>
      </w:r>
    </w:p>
    <w:p w14:paraId="5FD1F18E" w14:textId="07F5B515" w:rsidR="009112EA" w:rsidRDefault="009112EA" w:rsidP="00854E57">
      <w:pPr>
        <w:spacing w:line="360" w:lineRule="auto"/>
        <w:rPr>
          <w:lang w:val="en-US"/>
        </w:rPr>
      </w:pPr>
      <w:r>
        <w:rPr>
          <w:lang w:val="en-US"/>
        </w:rPr>
        <w:t xml:space="preserve">This indicates that Delancey’s </w:t>
      </w:r>
      <w:r w:rsidR="008A4920">
        <w:rPr>
          <w:lang w:val="en-US"/>
        </w:rPr>
        <w:t>MRE</w:t>
      </w:r>
      <w:r>
        <w:rPr>
          <w:lang w:val="en-US"/>
        </w:rPr>
        <w:t xml:space="preserve"> is 0.8582.</w:t>
      </w:r>
    </w:p>
    <w:p w14:paraId="1135FB69" w14:textId="53F80F24" w:rsidR="009112EA" w:rsidRDefault="009112EA" w:rsidP="00854E57">
      <w:pPr>
        <w:spacing w:line="360" w:lineRule="auto"/>
        <w:rPr>
          <w:lang w:val="en-US"/>
        </w:rPr>
      </w:pPr>
      <w:r>
        <w:rPr>
          <w:lang w:val="en-US"/>
        </w:rPr>
        <w:lastRenderedPageBreak/>
        <w:t>This is repeated for the schools.</w:t>
      </w:r>
    </w:p>
    <w:p w14:paraId="3495905C" w14:textId="636FCD18" w:rsidR="009112EA" w:rsidRDefault="009112EA" w:rsidP="00854E57">
      <w:pPr>
        <w:spacing w:line="360" w:lineRule="auto"/>
        <w:rPr>
          <w:lang w:val="en-US"/>
        </w:rPr>
      </w:pPr>
      <w:r>
        <w:rPr>
          <w:noProof/>
          <w:lang w:val="en-US"/>
        </w:rPr>
        <w:drawing>
          <wp:inline distT="0" distB="0" distL="0" distR="0" wp14:anchorId="531C0C73" wp14:editId="41064276">
            <wp:extent cx="5058137" cy="3305778"/>
            <wp:effectExtent l="0" t="0" r="0" b="0"/>
            <wp:docPr id="509541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41475" name="Picture 509541475"/>
                    <pic:cNvPicPr/>
                  </pic:nvPicPr>
                  <pic:blipFill>
                    <a:blip r:embed="rId7">
                      <a:extLst>
                        <a:ext uri="{28A0092B-C50C-407E-A947-70E740481C1C}">
                          <a14:useLocalDpi xmlns:a14="http://schemas.microsoft.com/office/drawing/2010/main" val="0"/>
                        </a:ext>
                      </a:extLst>
                    </a:blip>
                    <a:stretch>
                      <a:fillRect/>
                    </a:stretch>
                  </pic:blipFill>
                  <pic:spPr>
                    <a:xfrm>
                      <a:off x="0" y="0"/>
                      <a:ext cx="5064659" cy="3310041"/>
                    </a:xfrm>
                    <a:prstGeom prst="rect">
                      <a:avLst/>
                    </a:prstGeom>
                  </pic:spPr>
                </pic:pic>
              </a:graphicData>
            </a:graphic>
          </wp:inline>
        </w:drawing>
      </w:r>
    </w:p>
    <w:p w14:paraId="671ABEB5" w14:textId="293AD9AF" w:rsidR="009112EA" w:rsidRDefault="009112EA" w:rsidP="00854E57">
      <w:pPr>
        <w:spacing w:line="360" w:lineRule="auto"/>
        <w:rPr>
          <w:lang w:val="en-US"/>
        </w:rPr>
      </w:pPr>
      <w:r>
        <w:rPr>
          <w:lang w:val="en-US"/>
        </w:rPr>
        <w:t>Alton</w:t>
      </w:r>
      <w:r w:rsidR="00232515">
        <w:rPr>
          <w:lang w:val="en-US"/>
        </w:rPr>
        <w:t>’s</w:t>
      </w:r>
      <w:r>
        <w:rPr>
          <w:lang w:val="en-US"/>
        </w:rPr>
        <w:t xml:space="preserve"> MRE is 1</w:t>
      </w:r>
      <w:r w:rsidR="00232515">
        <w:rPr>
          <w:lang w:val="en-US"/>
        </w:rPr>
        <w:t>.</w:t>
      </w:r>
    </w:p>
    <w:p w14:paraId="0EC03BDC" w14:textId="135698DB" w:rsidR="009112EA" w:rsidRDefault="009112EA" w:rsidP="00854E57">
      <w:pPr>
        <w:spacing w:line="360" w:lineRule="auto"/>
        <w:rPr>
          <w:lang w:val="en-US"/>
        </w:rPr>
      </w:pPr>
      <w:r>
        <w:rPr>
          <w:noProof/>
          <w:lang w:val="en-US"/>
        </w:rPr>
        <w:drawing>
          <wp:inline distT="0" distB="0" distL="0" distR="0" wp14:anchorId="7C32CB31" wp14:editId="4DCC1E16">
            <wp:extent cx="5057775" cy="3237178"/>
            <wp:effectExtent l="0" t="0" r="0" b="1905"/>
            <wp:docPr id="2136797421" name="Picture 1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97421" name="Picture 12" descr="A screenshot of a spreadshe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79685" cy="3251202"/>
                    </a:xfrm>
                    <a:prstGeom prst="rect">
                      <a:avLst/>
                    </a:prstGeom>
                  </pic:spPr>
                </pic:pic>
              </a:graphicData>
            </a:graphic>
          </wp:inline>
        </w:drawing>
      </w:r>
    </w:p>
    <w:p w14:paraId="2AB9E744" w14:textId="0EBC3A3B" w:rsidR="009112EA" w:rsidRDefault="009112EA" w:rsidP="009112EA">
      <w:pPr>
        <w:spacing w:line="360" w:lineRule="auto"/>
        <w:rPr>
          <w:lang w:val="en-US"/>
        </w:rPr>
      </w:pPr>
      <w:r>
        <w:rPr>
          <w:lang w:val="en-US"/>
        </w:rPr>
        <w:t>Beeks</w:t>
      </w:r>
      <w:r w:rsidR="00232515">
        <w:rPr>
          <w:lang w:val="en-US"/>
        </w:rPr>
        <w:t>’</w:t>
      </w:r>
      <w:r>
        <w:rPr>
          <w:lang w:val="en-US"/>
        </w:rPr>
        <w:t xml:space="preserve"> MRE is 1</w:t>
      </w:r>
    </w:p>
    <w:p w14:paraId="62F533DF" w14:textId="4880DD98" w:rsidR="008213A9" w:rsidRPr="00405A2D" w:rsidRDefault="009112EA" w:rsidP="00854E57">
      <w:pPr>
        <w:spacing w:line="360" w:lineRule="auto"/>
        <w:rPr>
          <w:lang w:val="en-US"/>
        </w:rPr>
      </w:pPr>
      <w:r>
        <w:rPr>
          <w:noProof/>
          <w:lang w:val="en-US"/>
        </w:rPr>
        <w:lastRenderedPageBreak/>
        <w:drawing>
          <wp:inline distT="0" distB="0" distL="0" distR="0" wp14:anchorId="12C1DD10" wp14:editId="4EB2DE79">
            <wp:extent cx="5104435" cy="3261387"/>
            <wp:effectExtent l="0" t="0" r="1270" b="2540"/>
            <wp:docPr id="1182821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21210" name="Picture 1182821210"/>
                    <pic:cNvPicPr/>
                  </pic:nvPicPr>
                  <pic:blipFill>
                    <a:blip r:embed="rId9">
                      <a:extLst>
                        <a:ext uri="{28A0092B-C50C-407E-A947-70E740481C1C}">
                          <a14:useLocalDpi xmlns:a14="http://schemas.microsoft.com/office/drawing/2010/main" val="0"/>
                        </a:ext>
                      </a:extLst>
                    </a:blip>
                    <a:stretch>
                      <a:fillRect/>
                    </a:stretch>
                  </pic:blipFill>
                  <pic:spPr>
                    <a:xfrm>
                      <a:off x="0" y="0"/>
                      <a:ext cx="5115163" cy="3268241"/>
                    </a:xfrm>
                    <a:prstGeom prst="rect">
                      <a:avLst/>
                    </a:prstGeom>
                  </pic:spPr>
                </pic:pic>
              </a:graphicData>
            </a:graphic>
          </wp:inline>
        </w:drawing>
      </w:r>
    </w:p>
    <w:p w14:paraId="3F0DA851" w14:textId="7CE9C14E" w:rsidR="009112EA" w:rsidRDefault="00232515" w:rsidP="009112EA">
      <w:pPr>
        <w:spacing w:line="360" w:lineRule="auto"/>
        <w:rPr>
          <w:lang w:val="en-US"/>
        </w:rPr>
      </w:pPr>
      <w:r>
        <w:rPr>
          <w:lang w:val="en-US"/>
        </w:rPr>
        <w:t xml:space="preserve">Finally, </w:t>
      </w:r>
      <w:r w:rsidR="009112EA">
        <w:rPr>
          <w:lang w:val="en-US"/>
        </w:rPr>
        <w:t>Carey</w:t>
      </w:r>
      <w:r>
        <w:rPr>
          <w:lang w:val="en-US"/>
        </w:rPr>
        <w:t>’s</w:t>
      </w:r>
      <w:r w:rsidR="009112EA">
        <w:rPr>
          <w:lang w:val="en-US"/>
        </w:rPr>
        <w:t xml:space="preserve"> MRE is 1</w:t>
      </w:r>
    </w:p>
    <w:p w14:paraId="30759AF8" w14:textId="77777777" w:rsidR="002347B4" w:rsidRDefault="002347B4" w:rsidP="009112EA">
      <w:pPr>
        <w:spacing w:line="360" w:lineRule="auto"/>
        <w:rPr>
          <w:lang w:val="en-US"/>
        </w:rPr>
      </w:pPr>
    </w:p>
    <w:p w14:paraId="010386CC" w14:textId="3CF71D8D" w:rsidR="0074480B" w:rsidRPr="005602DF" w:rsidRDefault="0074480B" w:rsidP="009112EA">
      <w:pPr>
        <w:spacing w:line="360" w:lineRule="auto"/>
        <w:rPr>
          <w:b/>
          <w:bCs/>
          <w:lang w:val="en-US"/>
        </w:rPr>
      </w:pPr>
      <w:r w:rsidRPr="005602DF">
        <w:rPr>
          <w:b/>
          <w:bCs/>
          <w:lang w:val="en-US"/>
        </w:rPr>
        <w:t>Conclusion</w:t>
      </w:r>
    </w:p>
    <w:p w14:paraId="739985A9" w14:textId="77777777" w:rsidR="0074480B" w:rsidRDefault="0074480B" w:rsidP="009112EA">
      <w:pPr>
        <w:spacing w:line="360" w:lineRule="auto"/>
        <w:rPr>
          <w:i/>
          <w:iCs/>
          <w:lang w:val="en-US"/>
        </w:rPr>
      </w:pPr>
    </w:p>
    <w:p w14:paraId="48BB5696" w14:textId="77777777" w:rsidR="00B6272D" w:rsidRDefault="0074480B" w:rsidP="009112EA">
      <w:pPr>
        <w:spacing w:line="360" w:lineRule="auto"/>
        <w:rPr>
          <w:lang w:val="en-US"/>
        </w:rPr>
      </w:pPr>
      <w:r>
        <w:rPr>
          <w:lang w:val="en-US"/>
        </w:rPr>
        <w:t>It can be concluded that although an MRE of approximately 0.8 seems high at first, when compared to the other schools, Delancey is relatively inefficient. Considering the efficiency formula given above, this means that the school is</w:t>
      </w:r>
      <w:r w:rsidR="00B6272D">
        <w:rPr>
          <w:lang w:val="en-US"/>
        </w:rPr>
        <w:t xml:space="preserve">n’t utilizing its inputs as effectively as the other school (approximately 20% less effectively). </w:t>
      </w:r>
    </w:p>
    <w:p w14:paraId="5D42F85A" w14:textId="5B6BD7B5" w:rsidR="00B6272D" w:rsidRDefault="00B6272D" w:rsidP="009112EA">
      <w:pPr>
        <w:spacing w:line="360" w:lineRule="auto"/>
        <w:rPr>
          <w:lang w:val="en-US"/>
        </w:rPr>
      </w:pPr>
      <w:r>
        <w:rPr>
          <w:lang w:val="en-US"/>
        </w:rPr>
        <w:t>To evaluate, this result doesn’t mean that Delancey isn’t performing well as it is relative.</w:t>
      </w:r>
    </w:p>
    <w:p w14:paraId="463D3DDF" w14:textId="47914681" w:rsidR="00B6272D" w:rsidRDefault="00CD68A4" w:rsidP="009112EA">
      <w:pPr>
        <w:spacing w:line="360" w:lineRule="auto"/>
        <w:rPr>
          <w:lang w:val="en-US"/>
        </w:rPr>
      </w:pPr>
      <w:r>
        <w:rPr>
          <w:lang w:val="en-US"/>
        </w:rPr>
        <w:t xml:space="preserve">Additionally, an efficiency score of 1 for the other schools doesn’t mean that they’re perfectly run for the same reason. It is also important to remember that managing a set of schools </w:t>
      </w:r>
      <w:r w:rsidR="00B6272D">
        <w:rPr>
          <w:lang w:val="en-US"/>
        </w:rPr>
        <w:t xml:space="preserve">is harder than owning </w:t>
      </w:r>
      <w:r>
        <w:rPr>
          <w:lang w:val="en-US"/>
        </w:rPr>
        <w:t>just 1 school, for example</w:t>
      </w:r>
      <w:r w:rsidR="00B6272D">
        <w:rPr>
          <w:lang w:val="en-US"/>
        </w:rPr>
        <w:t>.</w:t>
      </w:r>
      <w:r>
        <w:rPr>
          <w:lang w:val="en-US"/>
        </w:rPr>
        <w:t xml:space="preserve"> A board has a set of resources, and they must allocate them effectively and it is extremely difficult to be perfect in this regard.</w:t>
      </w:r>
    </w:p>
    <w:p w14:paraId="05A17473" w14:textId="77777777" w:rsidR="00B6272D" w:rsidRDefault="00B6272D" w:rsidP="009112EA">
      <w:pPr>
        <w:spacing w:line="360" w:lineRule="auto"/>
        <w:rPr>
          <w:lang w:val="en-US"/>
        </w:rPr>
      </w:pPr>
    </w:p>
    <w:p w14:paraId="7A4C4052" w14:textId="77777777" w:rsidR="00CC3B8D" w:rsidRDefault="00CC3B8D" w:rsidP="009112EA">
      <w:pPr>
        <w:spacing w:line="360" w:lineRule="auto"/>
        <w:rPr>
          <w:lang w:val="en-US"/>
        </w:rPr>
      </w:pPr>
    </w:p>
    <w:p w14:paraId="7320E3B0" w14:textId="7CF0AAEC" w:rsidR="00B6272D" w:rsidRPr="005602DF" w:rsidRDefault="00B6272D" w:rsidP="009112EA">
      <w:pPr>
        <w:spacing w:line="360" w:lineRule="auto"/>
        <w:rPr>
          <w:b/>
          <w:bCs/>
          <w:lang w:val="en-US"/>
        </w:rPr>
      </w:pPr>
      <w:r w:rsidRPr="005602DF">
        <w:rPr>
          <w:b/>
          <w:bCs/>
          <w:lang w:val="en-US"/>
        </w:rPr>
        <w:lastRenderedPageBreak/>
        <w:t>Recommendations</w:t>
      </w:r>
      <w:r w:rsidR="001F524F" w:rsidRPr="005602DF">
        <w:rPr>
          <w:b/>
          <w:bCs/>
          <w:lang w:val="en-US"/>
        </w:rPr>
        <w:t xml:space="preserve"> for Delancey</w:t>
      </w:r>
    </w:p>
    <w:p w14:paraId="3338A09E" w14:textId="03C29FA5" w:rsidR="00C51F70" w:rsidRDefault="001F524F" w:rsidP="00C51F70">
      <w:pPr>
        <w:pStyle w:val="ListParagraph"/>
        <w:numPr>
          <w:ilvl w:val="0"/>
          <w:numId w:val="16"/>
        </w:numPr>
        <w:spacing w:line="360" w:lineRule="auto"/>
        <w:rPr>
          <w:lang w:val="en-US"/>
        </w:rPr>
      </w:pPr>
      <w:r>
        <w:rPr>
          <w:lang w:val="en-US"/>
        </w:rPr>
        <w:t xml:space="preserve">The average education level of parents is the highest and therefore, many of them are college graduates. This might indicate </w:t>
      </w:r>
      <w:r w:rsidR="00C51F70">
        <w:rPr>
          <w:lang w:val="en-US"/>
        </w:rPr>
        <w:t>that these parents are encouraging the following.</w:t>
      </w:r>
    </w:p>
    <w:p w14:paraId="2F00E92B" w14:textId="689A4722" w:rsidR="00C51F70" w:rsidRPr="008C7043" w:rsidRDefault="003F1887" w:rsidP="00C51F70">
      <w:pPr>
        <w:pStyle w:val="ListParagraph"/>
        <w:numPr>
          <w:ilvl w:val="0"/>
          <w:numId w:val="18"/>
        </w:numPr>
        <w:spacing w:line="360" w:lineRule="auto"/>
        <w:rPr>
          <w:lang w:val="en-US"/>
        </w:rPr>
      </w:pPr>
      <w:r>
        <w:t>Children to focus on STEM related subjects by acting as role models in this regard even when the children are young (</w:t>
      </w:r>
      <w:r w:rsidRPr="003F1887">
        <w:t>Gülhan</w:t>
      </w:r>
      <w:r>
        <w:t xml:space="preserve">,2023). This </w:t>
      </w:r>
      <w:r w:rsidR="008C7043">
        <w:t>is alluded to by the school’s below average performance in History.</w:t>
      </w:r>
    </w:p>
    <w:p w14:paraId="17C4A367" w14:textId="77777777" w:rsidR="008C7043" w:rsidRPr="008C7043" w:rsidRDefault="008C7043" w:rsidP="00C51F70">
      <w:pPr>
        <w:pStyle w:val="ListParagraph"/>
        <w:numPr>
          <w:ilvl w:val="0"/>
          <w:numId w:val="18"/>
        </w:numPr>
        <w:spacing w:line="360" w:lineRule="auto"/>
        <w:rPr>
          <w:lang w:val="en-US"/>
        </w:rPr>
      </w:pPr>
      <w:r>
        <w:t>Research suggests that children from wealthier backgrounds tend to take up more extracurricular activities such as music lessons (</w:t>
      </w:r>
      <w:r w:rsidRPr="008C7043">
        <w:t>Social Mobility Commission</w:t>
      </w:r>
      <w:r>
        <w:t xml:space="preserve">,2019). This might shift the focus of younger kids slightly away from their studies and alludes to Delancey’s below average SOLs. </w:t>
      </w:r>
    </w:p>
    <w:p w14:paraId="1C930125" w14:textId="493146F9" w:rsidR="008C7043" w:rsidRPr="008C7043" w:rsidRDefault="008C7043" w:rsidP="008C7043">
      <w:pPr>
        <w:spacing w:line="360" w:lineRule="auto"/>
        <w:rPr>
          <w:lang w:val="en-US"/>
        </w:rPr>
      </w:pPr>
      <w:r>
        <w:t xml:space="preserve">Delancey must invest its well-above average </w:t>
      </w:r>
      <w:r w:rsidR="000D0A22">
        <w:t xml:space="preserve">available </w:t>
      </w:r>
      <w:r>
        <w:t>funds in creating an enivronment that encourages an interest in history and learning in general</w:t>
      </w:r>
      <w:r w:rsidR="000D0A22">
        <w:t xml:space="preserve"> and even alter the syllabus so it highlights the importance of learning history. They can also invest these funds in AI-powered virtual classrooms that better tailor to a student’s needs as it analyzes each student’s characteristics, which is especially useful in special needs education, and can make recommendations for curriculums, which optimizes an education system (</w:t>
      </w:r>
      <w:r w:rsidR="000D0A22" w:rsidRPr="000D0A22">
        <w:t>fintelics</w:t>
      </w:r>
      <w:r w:rsidR="000D0A22">
        <w:t>,2023).</w:t>
      </w:r>
    </w:p>
    <w:p w14:paraId="7BC80CD9" w14:textId="77777777" w:rsidR="00B6272D" w:rsidRPr="005602DF" w:rsidRDefault="00B6272D" w:rsidP="009112EA">
      <w:pPr>
        <w:spacing w:line="360" w:lineRule="auto"/>
        <w:rPr>
          <w:b/>
          <w:bCs/>
          <w:lang w:val="en-US"/>
        </w:rPr>
      </w:pPr>
    </w:p>
    <w:p w14:paraId="102FBB42" w14:textId="6FFA65AA" w:rsidR="001F524F" w:rsidRPr="005602DF" w:rsidRDefault="001F524F" w:rsidP="009112EA">
      <w:pPr>
        <w:spacing w:line="360" w:lineRule="auto"/>
        <w:rPr>
          <w:b/>
          <w:bCs/>
          <w:lang w:val="en-US"/>
        </w:rPr>
      </w:pPr>
      <w:r w:rsidRPr="005602DF">
        <w:rPr>
          <w:b/>
          <w:bCs/>
          <w:lang w:val="en-US"/>
        </w:rPr>
        <w:t>Recommendations for the board</w:t>
      </w:r>
    </w:p>
    <w:p w14:paraId="4F326939" w14:textId="77777777" w:rsidR="001F524F" w:rsidRDefault="001F524F" w:rsidP="009112EA">
      <w:pPr>
        <w:spacing w:line="360" w:lineRule="auto"/>
        <w:rPr>
          <w:i/>
          <w:iCs/>
          <w:lang w:val="en-US"/>
        </w:rPr>
      </w:pPr>
    </w:p>
    <w:p w14:paraId="5087D0E4" w14:textId="26306F4F" w:rsidR="00CD68A4" w:rsidRDefault="00CD68A4" w:rsidP="009112EA">
      <w:pPr>
        <w:spacing w:line="360" w:lineRule="auto"/>
        <w:rPr>
          <w:lang w:val="en-US"/>
        </w:rPr>
      </w:pPr>
      <w:r>
        <w:rPr>
          <w:lang w:val="en-US"/>
        </w:rPr>
        <w:t>A comparison between a board’s own schools is critical to effectively manage a set of resources. The next step would be to c</w:t>
      </w:r>
      <w:r w:rsidR="00B6272D">
        <w:rPr>
          <w:lang w:val="en-US"/>
        </w:rPr>
        <w:t xml:space="preserve">onduct a </w:t>
      </w:r>
      <w:r>
        <w:rPr>
          <w:lang w:val="en-US"/>
        </w:rPr>
        <w:t xml:space="preserve">similar </w:t>
      </w:r>
      <w:r w:rsidR="00B6272D">
        <w:rPr>
          <w:lang w:val="en-US"/>
        </w:rPr>
        <w:t xml:space="preserve">project </w:t>
      </w:r>
      <w:r>
        <w:rPr>
          <w:lang w:val="en-US"/>
        </w:rPr>
        <w:t xml:space="preserve">but externally, </w:t>
      </w:r>
      <w:r w:rsidR="00B6272D">
        <w:rPr>
          <w:lang w:val="en-US"/>
        </w:rPr>
        <w:t xml:space="preserve">with well-established school boards that own a set of schools or </w:t>
      </w:r>
      <w:r>
        <w:rPr>
          <w:lang w:val="en-US"/>
        </w:rPr>
        <w:t xml:space="preserve">with </w:t>
      </w:r>
      <w:r w:rsidR="00B6272D">
        <w:rPr>
          <w:lang w:val="en-US"/>
        </w:rPr>
        <w:t>schools around the areas of Alton, Beeks, Carey and Delancey.</w:t>
      </w:r>
      <w:r>
        <w:rPr>
          <w:lang w:val="en-US"/>
        </w:rPr>
        <w:t xml:space="preserve"> This might give the board an idea of where to invest and grow, which potentially attract more students’ applicants and more skilled employees who could increase the efficiency of a school’s services.</w:t>
      </w:r>
    </w:p>
    <w:p w14:paraId="7EB806A0" w14:textId="77777777" w:rsidR="000D0A22" w:rsidRDefault="000D0A22" w:rsidP="009112EA">
      <w:pPr>
        <w:spacing w:line="360" w:lineRule="auto"/>
        <w:rPr>
          <w:lang w:val="en-US"/>
        </w:rPr>
      </w:pPr>
    </w:p>
    <w:p w14:paraId="1131A8CC" w14:textId="36575C97" w:rsidR="00B6272D" w:rsidRPr="00B6272D" w:rsidRDefault="00CD68A4" w:rsidP="009112EA">
      <w:pPr>
        <w:spacing w:line="360" w:lineRule="auto"/>
        <w:rPr>
          <w:lang w:val="en-US"/>
        </w:rPr>
      </w:pPr>
      <w:r>
        <w:rPr>
          <w:lang w:val="en-US"/>
        </w:rPr>
        <w:t xml:space="preserve"> </w:t>
      </w:r>
    </w:p>
    <w:p w14:paraId="2C3A95FE" w14:textId="45F36DD8" w:rsidR="002347B4" w:rsidRDefault="002347B4" w:rsidP="00854E57">
      <w:pPr>
        <w:spacing w:line="360" w:lineRule="auto"/>
        <w:jc w:val="center"/>
        <w:rPr>
          <w:b/>
          <w:bCs/>
          <w:lang w:val="en-US"/>
        </w:rPr>
      </w:pPr>
      <w:r>
        <w:rPr>
          <w:b/>
          <w:bCs/>
          <w:lang w:val="en-US"/>
        </w:rPr>
        <w:lastRenderedPageBreak/>
        <w:t>Project 2: Transportation Problem</w:t>
      </w:r>
    </w:p>
    <w:p w14:paraId="304BC305" w14:textId="77777777" w:rsidR="009436C5" w:rsidRDefault="009436C5" w:rsidP="00854E57">
      <w:pPr>
        <w:spacing w:line="360" w:lineRule="auto"/>
        <w:jc w:val="center"/>
        <w:rPr>
          <w:b/>
          <w:bCs/>
          <w:lang w:val="en-US"/>
        </w:rPr>
      </w:pPr>
    </w:p>
    <w:p w14:paraId="4A70B804" w14:textId="6C0845FC" w:rsidR="009436C5" w:rsidRDefault="009436C5" w:rsidP="009436C5">
      <w:pPr>
        <w:spacing w:line="360" w:lineRule="auto"/>
        <w:rPr>
          <w:lang w:val="en-US"/>
        </w:rPr>
      </w:pPr>
      <w:r>
        <w:rPr>
          <w:lang w:val="en-US"/>
        </w:rPr>
        <w:t>Exeter Transport Company</w:t>
      </w:r>
      <w:r w:rsidR="001D1A0C">
        <w:rPr>
          <w:lang w:val="en-US"/>
        </w:rPr>
        <w:t>’s scenario</w:t>
      </w:r>
      <w:r>
        <w:rPr>
          <w:lang w:val="en-US"/>
        </w:rPr>
        <w:t xml:space="preserve"> is a minimum cost network flow problem. There are many methods </w:t>
      </w:r>
      <w:r w:rsidR="001D1A0C">
        <w:rPr>
          <w:lang w:val="en-US"/>
        </w:rPr>
        <w:t>to</w:t>
      </w:r>
      <w:r>
        <w:rPr>
          <w:lang w:val="en-US"/>
        </w:rPr>
        <w:t xml:space="preserve"> solv</w:t>
      </w:r>
      <w:r w:rsidR="001D1A0C">
        <w:rPr>
          <w:lang w:val="en-US"/>
        </w:rPr>
        <w:t xml:space="preserve">e </w:t>
      </w:r>
      <w:r w:rsidR="006C750F">
        <w:rPr>
          <w:lang w:val="en-US"/>
        </w:rPr>
        <w:t>it</w:t>
      </w:r>
      <w:r w:rsidR="001D1A0C">
        <w:rPr>
          <w:lang w:val="en-US"/>
        </w:rPr>
        <w:t>,</w:t>
      </w:r>
      <w:r>
        <w:rPr>
          <w:lang w:val="en-US"/>
        </w:rPr>
        <w:t xml:space="preserve"> and each would yield different results. It is important to </w:t>
      </w:r>
      <w:r w:rsidR="001D1A0C">
        <w:rPr>
          <w:lang w:val="en-US"/>
        </w:rPr>
        <w:t>test</w:t>
      </w:r>
      <w:r>
        <w:rPr>
          <w:lang w:val="en-US"/>
        </w:rPr>
        <w:t xml:space="preserve"> each method and compare the results to find the optimal solution. The various methodologies can be seen below.</w:t>
      </w:r>
    </w:p>
    <w:p w14:paraId="46A9DB20" w14:textId="77777777" w:rsidR="009436C5" w:rsidRDefault="009436C5" w:rsidP="009436C5">
      <w:pPr>
        <w:spacing w:line="360" w:lineRule="auto"/>
        <w:rPr>
          <w:lang w:val="en-US"/>
        </w:rPr>
      </w:pPr>
    </w:p>
    <w:p w14:paraId="57845A38" w14:textId="3F61C838" w:rsidR="009436C5" w:rsidRDefault="009436C5" w:rsidP="009436C5">
      <w:pPr>
        <w:spacing w:line="360" w:lineRule="auto"/>
        <w:rPr>
          <w:b/>
          <w:bCs/>
          <w:lang w:val="en-US"/>
        </w:rPr>
      </w:pPr>
      <w:r>
        <w:rPr>
          <w:b/>
          <w:bCs/>
          <w:lang w:val="en-US"/>
        </w:rPr>
        <w:t>Supply-Demand Network Diagram</w:t>
      </w:r>
    </w:p>
    <w:p w14:paraId="010D7A0A" w14:textId="77777777" w:rsidR="001D1A0C" w:rsidRDefault="001D1A0C" w:rsidP="009436C5">
      <w:pPr>
        <w:spacing w:line="360" w:lineRule="auto"/>
        <w:rPr>
          <w:b/>
          <w:bCs/>
          <w:lang w:val="en-US"/>
        </w:rPr>
      </w:pPr>
    </w:p>
    <w:p w14:paraId="32566E81" w14:textId="49DD9BB1" w:rsidR="001D1A0C" w:rsidRPr="001D1A0C" w:rsidRDefault="001D1A0C" w:rsidP="009436C5">
      <w:pPr>
        <w:spacing w:line="360" w:lineRule="auto"/>
        <w:rPr>
          <w:lang w:val="en-US"/>
        </w:rPr>
      </w:pPr>
      <w:r>
        <w:rPr>
          <w:lang w:val="en-US"/>
        </w:rPr>
        <w:t>The following visualizes Exeter Transport Company’s shipping scheme.</w:t>
      </w:r>
    </w:p>
    <w:p w14:paraId="43EF1BF2" w14:textId="005C31D9" w:rsidR="009436C5" w:rsidRDefault="001D1A0C" w:rsidP="009436C5">
      <w:pPr>
        <w:spacing w:line="360" w:lineRule="auto"/>
        <w:rPr>
          <w:b/>
          <w:bCs/>
          <w:lang w:val="en-US"/>
        </w:rPr>
      </w:pPr>
      <w:r>
        <w:rPr>
          <w:b/>
          <w:bCs/>
          <w:noProof/>
          <w:lang w:val="en-US"/>
        </w:rPr>
        <w:drawing>
          <wp:inline distT="0" distB="0" distL="0" distR="0" wp14:anchorId="6BF0F160" wp14:editId="444C1033">
            <wp:extent cx="5731510" cy="3517900"/>
            <wp:effectExtent l="0" t="0" r="0" b="0"/>
            <wp:docPr id="1368283944"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83944" name="Picture 4" descr="A diagram of a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5202D1C2" w14:textId="60B919B7" w:rsidR="005A327D" w:rsidRDefault="001D1A0C" w:rsidP="009436C5">
      <w:pPr>
        <w:spacing w:line="360" w:lineRule="auto"/>
        <w:rPr>
          <w:lang w:val="en-US"/>
        </w:rPr>
      </w:pPr>
      <w:r>
        <w:rPr>
          <w:lang w:val="en-US"/>
        </w:rPr>
        <w:t xml:space="preserve">This visualizing technique displays their plan simply and clearly. </w:t>
      </w:r>
      <w:r w:rsidR="005A327D">
        <w:rPr>
          <w:lang w:val="en-US"/>
        </w:rPr>
        <w:t>Here</w:t>
      </w:r>
      <w:r>
        <w:rPr>
          <w:lang w:val="en-US"/>
        </w:rPr>
        <w:t>,</w:t>
      </w:r>
      <w:r w:rsidR="005A327D">
        <w:rPr>
          <w:lang w:val="en-US"/>
        </w:rPr>
        <w:t xml:space="preserve"> the ovals represent the nodes (geographical locations</w:t>
      </w:r>
      <w:r w:rsidR="005602DF">
        <w:rPr>
          <w:lang w:val="en-US"/>
        </w:rPr>
        <w:t>),</w:t>
      </w:r>
      <w:r w:rsidR="005A327D">
        <w:rPr>
          <w:lang w:val="en-US"/>
        </w:rPr>
        <w:t xml:space="preserve"> and the arrows represent the nodes (shipping route). Additionally, the upper capacity limits have demand and supply of the mills and silos respectively are given on either side.</w:t>
      </w:r>
      <w:r>
        <w:rPr>
          <w:lang w:val="en-US"/>
        </w:rPr>
        <w:t xml:space="preserve"> To develop </w:t>
      </w:r>
      <w:r w:rsidR="00334DB5">
        <w:rPr>
          <w:lang w:val="en-US"/>
        </w:rPr>
        <w:t>a model, this diagram can be built on through a tableau.</w:t>
      </w:r>
    </w:p>
    <w:p w14:paraId="1A09E829" w14:textId="04FA945D" w:rsidR="005A327D" w:rsidRDefault="005A327D" w:rsidP="009436C5">
      <w:pPr>
        <w:spacing w:line="360" w:lineRule="auto"/>
        <w:rPr>
          <w:b/>
          <w:bCs/>
          <w:lang w:val="en-US"/>
        </w:rPr>
      </w:pPr>
      <w:r>
        <w:rPr>
          <w:b/>
          <w:bCs/>
          <w:lang w:val="en-US"/>
        </w:rPr>
        <w:lastRenderedPageBreak/>
        <w:t>Transportation Tableau</w:t>
      </w:r>
    </w:p>
    <w:p w14:paraId="661167E9" w14:textId="77777777" w:rsidR="00334DB5" w:rsidRDefault="00334DB5" w:rsidP="009436C5">
      <w:pPr>
        <w:spacing w:line="360" w:lineRule="auto"/>
        <w:rPr>
          <w:b/>
          <w:bCs/>
          <w:lang w:val="en-US"/>
        </w:rPr>
      </w:pPr>
    </w:p>
    <w:p w14:paraId="6A93BF34" w14:textId="42A97EDF" w:rsidR="00334DB5" w:rsidRPr="00334DB5" w:rsidRDefault="00334DB5" w:rsidP="009436C5">
      <w:pPr>
        <w:spacing w:line="360" w:lineRule="auto"/>
        <w:rPr>
          <w:lang w:val="en-US"/>
        </w:rPr>
      </w:pPr>
      <w:r>
        <w:rPr>
          <w:lang w:val="en-US"/>
        </w:rPr>
        <w:t>Below is the corresponding tableau generated.</w:t>
      </w:r>
    </w:p>
    <w:p w14:paraId="3B8DEBCC" w14:textId="02303E66" w:rsidR="005A327D" w:rsidRDefault="00334DB5" w:rsidP="009436C5">
      <w:pPr>
        <w:spacing w:line="360" w:lineRule="auto"/>
        <w:rPr>
          <w:b/>
          <w:bCs/>
          <w:lang w:val="en-US"/>
        </w:rPr>
      </w:pPr>
      <w:r>
        <w:rPr>
          <w:b/>
          <w:bCs/>
          <w:noProof/>
          <w:lang w:val="en-US"/>
        </w:rPr>
        <w:drawing>
          <wp:inline distT="0" distB="0" distL="0" distR="0" wp14:anchorId="0FD68F32" wp14:editId="28147062">
            <wp:extent cx="5926238" cy="1707093"/>
            <wp:effectExtent l="0" t="0" r="5080" b="0"/>
            <wp:docPr id="1859725740" name="Picture 5"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25740" name="Picture 5" descr="A grid of squares with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38355" cy="1710583"/>
                    </a:xfrm>
                    <a:prstGeom prst="rect">
                      <a:avLst/>
                    </a:prstGeom>
                  </pic:spPr>
                </pic:pic>
              </a:graphicData>
            </a:graphic>
          </wp:inline>
        </w:drawing>
      </w:r>
    </w:p>
    <w:p w14:paraId="3083EAE3" w14:textId="3ACD5483" w:rsidR="00334DB5" w:rsidRDefault="00334DB5" w:rsidP="009436C5">
      <w:pPr>
        <w:spacing w:line="360" w:lineRule="auto"/>
        <w:rPr>
          <w:lang w:val="en-US"/>
        </w:rPr>
      </w:pPr>
      <w:r>
        <w:rPr>
          <w:lang w:val="en-US"/>
        </w:rPr>
        <w:t xml:space="preserve">To simplify, the names of silos and mills have now been ignored but will be highlighted later. Each box here represents a unit transportation cost, and the corresponding supply and demand related to that cost are on either axis of the matrix. </w:t>
      </w:r>
    </w:p>
    <w:p w14:paraId="3DAAA19E" w14:textId="381C6762" w:rsidR="00334DB5" w:rsidRDefault="00334DB5" w:rsidP="009436C5">
      <w:pPr>
        <w:spacing w:line="360" w:lineRule="auto"/>
        <w:rPr>
          <w:lang w:val="en-US"/>
        </w:rPr>
      </w:pPr>
      <w:r>
        <w:rPr>
          <w:lang w:val="en-US"/>
        </w:rPr>
        <w:t xml:space="preserve">This tableau is crucial as allows for computation of basic feasible solutions (BFS).  </w:t>
      </w:r>
    </w:p>
    <w:p w14:paraId="32B4B2D7" w14:textId="34219DBF" w:rsidR="001C717C" w:rsidRDefault="001C717C" w:rsidP="009436C5">
      <w:pPr>
        <w:spacing w:line="360" w:lineRule="auto"/>
        <w:rPr>
          <w:lang w:val="en-US"/>
        </w:rPr>
      </w:pPr>
      <w:r>
        <w:rPr>
          <w:lang w:val="en-US"/>
        </w:rPr>
        <w:t>The feasible solutions that will be computed below are a set of non-negative values that fulfill the constraints, and the optimal solution illustrates the minimum total transportation cost.</w:t>
      </w:r>
    </w:p>
    <w:p w14:paraId="01D78EC0" w14:textId="31FC4AFF" w:rsidR="001C717C" w:rsidRDefault="00334DB5" w:rsidP="009436C5">
      <w:pPr>
        <w:spacing w:line="360" w:lineRule="auto"/>
        <w:rPr>
          <w:lang w:val="en-US"/>
        </w:rPr>
      </w:pPr>
      <w:r>
        <w:rPr>
          <w:lang w:val="en-US"/>
        </w:rPr>
        <w:t>Here demand and supply are considered as the constraints of the model, and this illustrates that this is a balanced transportation problem as total demand</w:t>
      </w:r>
      <w:r w:rsidR="005602DF">
        <w:rPr>
          <w:lang w:val="en-US"/>
        </w:rPr>
        <w:t xml:space="preserve"> equals </w:t>
      </w:r>
      <w:r>
        <w:rPr>
          <w:lang w:val="en-US"/>
        </w:rPr>
        <w:t>total supply.</w:t>
      </w:r>
    </w:p>
    <w:p w14:paraId="46A04D0D" w14:textId="77777777" w:rsidR="005602DF" w:rsidRDefault="005602DF" w:rsidP="009436C5">
      <w:pPr>
        <w:spacing w:line="360" w:lineRule="auto"/>
        <w:rPr>
          <w:lang w:val="en-US"/>
        </w:rPr>
      </w:pPr>
    </w:p>
    <w:p w14:paraId="72F755B6" w14:textId="77777777" w:rsidR="005602DF" w:rsidRDefault="005602DF" w:rsidP="009436C5">
      <w:pPr>
        <w:spacing w:line="360" w:lineRule="auto"/>
        <w:rPr>
          <w:lang w:val="en-US"/>
        </w:rPr>
      </w:pPr>
    </w:p>
    <w:p w14:paraId="3CE8DCE9" w14:textId="77777777" w:rsidR="005602DF" w:rsidRDefault="005602DF" w:rsidP="009436C5">
      <w:pPr>
        <w:spacing w:line="360" w:lineRule="auto"/>
        <w:rPr>
          <w:lang w:val="en-US"/>
        </w:rPr>
      </w:pPr>
    </w:p>
    <w:p w14:paraId="75846330" w14:textId="77777777" w:rsidR="005602DF" w:rsidRDefault="005602DF" w:rsidP="009436C5">
      <w:pPr>
        <w:spacing w:line="360" w:lineRule="auto"/>
        <w:rPr>
          <w:lang w:val="en-US"/>
        </w:rPr>
      </w:pPr>
    </w:p>
    <w:p w14:paraId="4E73DCA4" w14:textId="77777777" w:rsidR="005602DF" w:rsidRDefault="005602DF" w:rsidP="009436C5">
      <w:pPr>
        <w:spacing w:line="360" w:lineRule="auto"/>
        <w:rPr>
          <w:lang w:val="en-US"/>
        </w:rPr>
      </w:pPr>
    </w:p>
    <w:p w14:paraId="4AF9BE8B" w14:textId="77777777" w:rsidR="005602DF" w:rsidRDefault="005602DF" w:rsidP="009436C5">
      <w:pPr>
        <w:spacing w:line="360" w:lineRule="auto"/>
        <w:rPr>
          <w:lang w:val="en-US"/>
        </w:rPr>
      </w:pPr>
    </w:p>
    <w:p w14:paraId="7A1B3B2A" w14:textId="77777777" w:rsidR="005602DF" w:rsidRDefault="005602DF" w:rsidP="009436C5">
      <w:pPr>
        <w:spacing w:line="360" w:lineRule="auto"/>
        <w:rPr>
          <w:lang w:val="en-US"/>
        </w:rPr>
      </w:pPr>
    </w:p>
    <w:p w14:paraId="5A98BCB5" w14:textId="77777777" w:rsidR="001C717C" w:rsidRDefault="001C717C" w:rsidP="009436C5">
      <w:pPr>
        <w:spacing w:line="360" w:lineRule="auto"/>
        <w:rPr>
          <w:b/>
          <w:bCs/>
          <w:lang w:val="en-US"/>
        </w:rPr>
      </w:pPr>
      <w:r>
        <w:rPr>
          <w:b/>
          <w:bCs/>
          <w:lang w:val="en-US"/>
        </w:rPr>
        <w:lastRenderedPageBreak/>
        <w:t>Identifying BFS</w:t>
      </w:r>
    </w:p>
    <w:p w14:paraId="11EBF7A9" w14:textId="77777777" w:rsidR="001C717C" w:rsidRDefault="001C717C" w:rsidP="009436C5">
      <w:pPr>
        <w:spacing w:line="360" w:lineRule="auto"/>
        <w:rPr>
          <w:b/>
          <w:bCs/>
          <w:lang w:val="en-US"/>
        </w:rPr>
      </w:pPr>
    </w:p>
    <w:p w14:paraId="46DE39D9" w14:textId="01B9C541" w:rsidR="005602DF" w:rsidRDefault="001C717C" w:rsidP="009436C5">
      <w:pPr>
        <w:spacing w:line="360" w:lineRule="auto"/>
        <w:rPr>
          <w:lang w:val="en-US"/>
        </w:rPr>
      </w:pPr>
      <w:r>
        <w:rPr>
          <w:lang w:val="en-US"/>
        </w:rPr>
        <w:t xml:space="preserve">The following are 3 methods of doing so. </w:t>
      </w:r>
    </w:p>
    <w:p w14:paraId="4667DEF1" w14:textId="77777777" w:rsidR="001C717C" w:rsidRDefault="001C717C" w:rsidP="009436C5">
      <w:pPr>
        <w:spacing w:line="360" w:lineRule="auto"/>
        <w:rPr>
          <w:i/>
          <w:iCs/>
          <w:lang w:val="en-US"/>
        </w:rPr>
      </w:pPr>
    </w:p>
    <w:p w14:paraId="35DEDDD0" w14:textId="5A2DC98C" w:rsidR="001C717C" w:rsidRDefault="001C717C" w:rsidP="009436C5">
      <w:pPr>
        <w:spacing w:line="360" w:lineRule="auto"/>
        <w:rPr>
          <w:i/>
          <w:iCs/>
          <w:lang w:val="en-US"/>
        </w:rPr>
      </w:pPr>
      <w:r w:rsidRPr="001C717C">
        <w:rPr>
          <w:i/>
          <w:iCs/>
          <w:lang w:val="en-US"/>
        </w:rPr>
        <w:t>Northwest Corner Method</w:t>
      </w:r>
    </w:p>
    <w:p w14:paraId="12F303A5" w14:textId="77777777" w:rsidR="001C717C" w:rsidRDefault="001C717C" w:rsidP="009436C5">
      <w:pPr>
        <w:spacing w:line="360" w:lineRule="auto"/>
        <w:rPr>
          <w:i/>
          <w:iCs/>
          <w:lang w:val="en-US"/>
        </w:rPr>
      </w:pPr>
    </w:p>
    <w:p w14:paraId="34577AEA" w14:textId="0A1198FF" w:rsidR="00852B1D" w:rsidRPr="00852B1D" w:rsidRDefault="00852B1D" w:rsidP="009436C5">
      <w:pPr>
        <w:spacing w:line="360" w:lineRule="auto"/>
        <w:rPr>
          <w:lang w:val="en-US"/>
        </w:rPr>
      </w:pPr>
      <w:r>
        <w:rPr>
          <w:lang w:val="en-US"/>
        </w:rPr>
        <w:t>The following is a handwritten computation</w:t>
      </w:r>
      <w:r w:rsidR="00500EE9">
        <w:rPr>
          <w:lang w:val="en-US"/>
        </w:rPr>
        <w:t xml:space="preserve"> of the northwest corner method.</w:t>
      </w:r>
    </w:p>
    <w:p w14:paraId="0D6648DB" w14:textId="0A8B7B1E" w:rsidR="001C717C" w:rsidRDefault="00852B1D" w:rsidP="009436C5">
      <w:pPr>
        <w:spacing w:line="360" w:lineRule="auto"/>
        <w:rPr>
          <w:lang w:val="en-US"/>
        </w:rPr>
      </w:pPr>
      <w:r>
        <w:rPr>
          <w:noProof/>
          <w:lang w:val="en-US"/>
        </w:rPr>
        <w:drawing>
          <wp:inline distT="0" distB="0" distL="0" distR="0" wp14:anchorId="23FED430" wp14:editId="27E37ECB">
            <wp:extent cx="5731510" cy="4050030"/>
            <wp:effectExtent l="0" t="0" r="0" b="0"/>
            <wp:docPr id="17906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38051" name="Picture 1790638051"/>
                    <pic:cNvPicPr/>
                  </pic:nvPicPr>
                  <pic:blipFill>
                    <a:blip r:embed="rId12"/>
                    <a:stretch>
                      <a:fillRect/>
                    </a:stretch>
                  </pic:blipFill>
                  <pic:spPr>
                    <a:xfrm>
                      <a:off x="0" y="0"/>
                      <a:ext cx="5731510" cy="4050030"/>
                    </a:xfrm>
                    <a:prstGeom prst="rect">
                      <a:avLst/>
                    </a:prstGeom>
                  </pic:spPr>
                </pic:pic>
              </a:graphicData>
            </a:graphic>
          </wp:inline>
        </w:drawing>
      </w:r>
    </w:p>
    <w:p w14:paraId="57351123" w14:textId="4ED0FFFE" w:rsidR="00500EE9" w:rsidRPr="001C717C" w:rsidRDefault="00C0422E" w:rsidP="009436C5">
      <w:pPr>
        <w:spacing w:line="360" w:lineRule="auto"/>
        <w:rPr>
          <w:lang w:val="en-US"/>
        </w:rPr>
      </w:pPr>
      <w:r>
        <w:rPr>
          <w:lang w:val="en-US"/>
        </w:rPr>
        <w:t>As seen above</w:t>
      </w:r>
      <w:r w:rsidR="005602DF">
        <w:rPr>
          <w:lang w:val="en-US"/>
        </w:rPr>
        <w:t>,</w:t>
      </w:r>
      <w:r>
        <w:rPr>
          <w:lang w:val="en-US"/>
        </w:rPr>
        <w:t xml:space="preserve"> this method a developed from the transportation tableau. </w:t>
      </w:r>
      <w:r w:rsidR="00500EE9">
        <w:rPr>
          <w:lang w:val="en-US"/>
        </w:rPr>
        <w:t>As this is balanced problem</w:t>
      </w:r>
      <w:r>
        <w:rPr>
          <w:lang w:val="en-US"/>
        </w:rPr>
        <w:t xml:space="preserve">, no dummy rows or columns were necessary. The unit cost of 10 is in the northwest corner of matrix and therefore, that is the first allocation of the process. The corresponding demand limit is 5. Due to this, the appropriate supply capacity is only reduced to 10 from 15. A capacity of 5 is then allocated to this unit cost. Once the supply or demand of respective rows or columns have been limited to 0, it is crossed out. The procedure is continued until full cost allocation and the subsequent allocation </w:t>
      </w:r>
      <w:r>
        <w:rPr>
          <w:lang w:val="en-US"/>
        </w:rPr>
        <w:lastRenderedPageBreak/>
        <w:t>is a unit cost of 2 with a capacity of 10, 7 with 5, 20 with 5, 9 with 15 and finally 18 with an allocation of 10 is left.</w:t>
      </w:r>
    </w:p>
    <w:p w14:paraId="183ED782" w14:textId="585BD6B1" w:rsidR="001C717C" w:rsidRDefault="00852B1D" w:rsidP="009436C5">
      <w:pPr>
        <w:spacing w:line="360" w:lineRule="auto"/>
        <w:rPr>
          <w:lang w:val="en-US"/>
        </w:rPr>
      </w:pPr>
      <w:r>
        <w:rPr>
          <w:lang w:val="en-US"/>
        </w:rPr>
        <w:t>This produces the following result</w:t>
      </w:r>
      <w:r w:rsidR="00522EF2">
        <w:rPr>
          <w:lang w:val="en-US"/>
        </w:rPr>
        <w:t xml:space="preserve">.10(5) + 2(10) + 7(5) + 9(15) + 20(5) + 18(10) = 610. </w:t>
      </w:r>
      <w:r w:rsidR="00963B6C">
        <w:rPr>
          <w:lang w:val="en-US"/>
        </w:rPr>
        <w:t>Therefore,</w:t>
      </w:r>
      <w:r w:rsidR="00522EF2">
        <w:rPr>
          <w:lang w:val="en-US"/>
        </w:rPr>
        <w:t xml:space="preserve"> the total transportation cost is $61000.</w:t>
      </w:r>
    </w:p>
    <w:p w14:paraId="29DAF872" w14:textId="181E63BE" w:rsidR="00C0422E" w:rsidRDefault="00C0422E" w:rsidP="009436C5">
      <w:pPr>
        <w:spacing w:line="360" w:lineRule="auto"/>
        <w:rPr>
          <w:lang w:val="en-US"/>
        </w:rPr>
      </w:pPr>
      <w:r>
        <w:rPr>
          <w:lang w:val="en-US"/>
        </w:rPr>
        <w:t xml:space="preserve">This is the simplest </w:t>
      </w:r>
      <w:r w:rsidR="001E23B5">
        <w:rPr>
          <w:lang w:val="en-US"/>
        </w:rPr>
        <w:t xml:space="preserve">method and produces a BFS the quickest out of the next few </w:t>
      </w:r>
      <w:r w:rsidR="005602DF">
        <w:rPr>
          <w:lang w:val="en-US"/>
        </w:rPr>
        <w:t>procedures</w:t>
      </w:r>
      <w:r w:rsidR="001E23B5">
        <w:rPr>
          <w:lang w:val="en-US"/>
        </w:rPr>
        <w:t xml:space="preserve">. </w:t>
      </w:r>
    </w:p>
    <w:p w14:paraId="1133BDFE" w14:textId="4DD2E9F4" w:rsidR="001E23B5" w:rsidRDefault="001E23B5" w:rsidP="009436C5">
      <w:pPr>
        <w:spacing w:line="360" w:lineRule="auto"/>
        <w:rPr>
          <w:lang w:val="en-US"/>
        </w:rPr>
      </w:pPr>
      <w:r>
        <w:rPr>
          <w:lang w:val="en-US"/>
        </w:rPr>
        <w:t xml:space="preserve">Below is the least cost method, which is widely considered as an optimal </w:t>
      </w:r>
      <w:r w:rsidR="005602DF">
        <w:rPr>
          <w:lang w:val="en-US"/>
        </w:rPr>
        <w:t>method for finding a BFS</w:t>
      </w:r>
      <w:r>
        <w:rPr>
          <w:lang w:val="en-US"/>
        </w:rPr>
        <w:t>.</w:t>
      </w:r>
    </w:p>
    <w:p w14:paraId="3D89CECA" w14:textId="77777777" w:rsidR="00963B6C" w:rsidRDefault="00963B6C" w:rsidP="009436C5">
      <w:pPr>
        <w:spacing w:line="360" w:lineRule="auto"/>
        <w:rPr>
          <w:lang w:val="en-US"/>
        </w:rPr>
      </w:pPr>
    </w:p>
    <w:p w14:paraId="1F12CF5C" w14:textId="0DC6F3AF" w:rsidR="00963B6C" w:rsidRDefault="00963B6C" w:rsidP="009436C5">
      <w:pPr>
        <w:spacing w:line="360" w:lineRule="auto"/>
        <w:rPr>
          <w:i/>
          <w:iCs/>
          <w:lang w:val="en-US"/>
        </w:rPr>
      </w:pPr>
      <w:r>
        <w:rPr>
          <w:i/>
          <w:iCs/>
          <w:lang w:val="en-US"/>
        </w:rPr>
        <w:t>Least-Cost Method</w:t>
      </w:r>
    </w:p>
    <w:p w14:paraId="4B419AC2" w14:textId="77777777" w:rsidR="00334DB5" w:rsidRDefault="00334DB5" w:rsidP="009436C5">
      <w:pPr>
        <w:spacing w:line="360" w:lineRule="auto"/>
        <w:rPr>
          <w:i/>
          <w:iCs/>
          <w:lang w:val="en-US"/>
        </w:rPr>
      </w:pPr>
    </w:p>
    <w:p w14:paraId="4EFC7534" w14:textId="2F662403" w:rsidR="004979D2" w:rsidRDefault="004979D2" w:rsidP="009436C5">
      <w:pPr>
        <w:spacing w:line="360" w:lineRule="auto"/>
        <w:rPr>
          <w:lang w:val="en-US"/>
        </w:rPr>
      </w:pPr>
      <w:r>
        <w:rPr>
          <w:lang w:val="en-US"/>
        </w:rPr>
        <w:t xml:space="preserve">The figure below is a </w:t>
      </w:r>
      <w:r w:rsidR="002F2673">
        <w:rPr>
          <w:lang w:val="en-US"/>
        </w:rPr>
        <w:t>handwritten computation of this method.</w:t>
      </w:r>
    </w:p>
    <w:p w14:paraId="370BC0E7" w14:textId="125CD897" w:rsidR="004979D2" w:rsidRDefault="004979D2" w:rsidP="009436C5">
      <w:pPr>
        <w:spacing w:line="360" w:lineRule="auto"/>
        <w:rPr>
          <w:lang w:val="en-US"/>
        </w:rPr>
      </w:pPr>
      <w:r>
        <w:rPr>
          <w:i/>
          <w:iCs/>
          <w:noProof/>
          <w:lang w:val="en-US"/>
        </w:rPr>
        <w:drawing>
          <wp:inline distT="0" distB="0" distL="0" distR="0" wp14:anchorId="0EEDE390" wp14:editId="4BC6994C">
            <wp:extent cx="5196894" cy="3483980"/>
            <wp:effectExtent l="0" t="0" r="0" b="0"/>
            <wp:docPr id="362108700" name="Picture 6"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08700" name="Picture 6" descr="A graph with numbers and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17360" cy="3497700"/>
                    </a:xfrm>
                    <a:prstGeom prst="rect">
                      <a:avLst/>
                    </a:prstGeom>
                  </pic:spPr>
                </pic:pic>
              </a:graphicData>
            </a:graphic>
          </wp:inline>
        </w:drawing>
      </w:r>
    </w:p>
    <w:p w14:paraId="0CA81C89" w14:textId="368E847B" w:rsidR="004979D2" w:rsidRPr="004979D2" w:rsidRDefault="004979D2" w:rsidP="004979D2">
      <w:pPr>
        <w:spacing w:line="360" w:lineRule="auto"/>
        <w:rPr>
          <w:lang w:val="en-US"/>
        </w:rPr>
      </w:pPr>
      <w:r>
        <w:rPr>
          <w:lang w:val="en-US"/>
        </w:rPr>
        <w:t xml:space="preserve">There were a few important steps in this process. </w:t>
      </w:r>
      <w:r w:rsidRPr="004979D2">
        <w:rPr>
          <w:lang w:val="en-US"/>
        </w:rPr>
        <w:t>The minimum costs were allocated in this order: 2 with a capacity of 15 allocated to it</w:t>
      </w:r>
      <w:r>
        <w:rPr>
          <w:lang w:val="en-US"/>
        </w:rPr>
        <w:t xml:space="preserve"> and the corresponding row and column were crossed out as they both had a value of 15. Subsequently, </w:t>
      </w:r>
      <w:r w:rsidRPr="004979D2">
        <w:rPr>
          <w:lang w:val="en-US"/>
        </w:rPr>
        <w:t xml:space="preserve">4 with </w:t>
      </w:r>
      <w:r>
        <w:rPr>
          <w:lang w:val="en-US"/>
        </w:rPr>
        <w:t xml:space="preserve">a capacity of </w:t>
      </w:r>
      <w:r w:rsidRPr="004979D2">
        <w:rPr>
          <w:lang w:val="en-US"/>
        </w:rPr>
        <w:t>5,</w:t>
      </w:r>
      <w:r>
        <w:rPr>
          <w:lang w:val="en-US"/>
        </w:rPr>
        <w:t xml:space="preserve"> 9 with 15</w:t>
      </w:r>
      <w:r w:rsidR="002F2673">
        <w:rPr>
          <w:lang w:val="en-US"/>
        </w:rPr>
        <w:t xml:space="preserve">, 18 with 5 and finally 20 with a capacity remained. </w:t>
      </w:r>
      <w:r w:rsidRPr="004979D2">
        <w:rPr>
          <w:lang w:val="en-US"/>
        </w:rPr>
        <w:t xml:space="preserve"> </w:t>
      </w:r>
    </w:p>
    <w:p w14:paraId="27B91CC0" w14:textId="13C1C0F0" w:rsidR="00963B6C" w:rsidRPr="002F2673" w:rsidRDefault="002F2673" w:rsidP="009436C5">
      <w:pPr>
        <w:spacing w:line="360" w:lineRule="auto"/>
        <w:rPr>
          <w:lang w:val="en-US"/>
        </w:rPr>
      </w:pPr>
      <w:r>
        <w:rPr>
          <w:lang w:val="en-US"/>
        </w:rPr>
        <w:lastRenderedPageBreak/>
        <w:t>This produces the following result. 2(15) + 4(5) + 9(15) + 18(5) + 20(10) = 475. Therefore, the total transportation cost is $47500.</w:t>
      </w:r>
    </w:p>
    <w:p w14:paraId="3E7F8490" w14:textId="0BE6CCFF" w:rsidR="00FD44EE" w:rsidRDefault="00963B6C" w:rsidP="009436C5">
      <w:pPr>
        <w:spacing w:line="360" w:lineRule="auto"/>
        <w:rPr>
          <w:lang w:val="en-US"/>
        </w:rPr>
      </w:pPr>
      <w:r>
        <w:rPr>
          <w:lang w:val="en-US"/>
        </w:rPr>
        <w:t>Although the Northwest method produces an initial BFS easily, this method produces a lower cost</w:t>
      </w:r>
      <w:r w:rsidR="005602DF">
        <w:rPr>
          <w:lang w:val="en-US"/>
        </w:rPr>
        <w:t xml:space="preserve"> solution</w:t>
      </w:r>
      <w:r>
        <w:rPr>
          <w:lang w:val="en-US"/>
        </w:rPr>
        <w:t>.</w:t>
      </w:r>
    </w:p>
    <w:p w14:paraId="6FDE0809" w14:textId="77777777" w:rsidR="007E1905" w:rsidRDefault="007E1905" w:rsidP="009436C5">
      <w:pPr>
        <w:spacing w:line="360" w:lineRule="auto"/>
        <w:rPr>
          <w:lang w:val="en-US"/>
        </w:rPr>
      </w:pPr>
    </w:p>
    <w:p w14:paraId="4685F635" w14:textId="3469DA0D" w:rsidR="007E1905" w:rsidRDefault="007E1905" w:rsidP="009436C5">
      <w:pPr>
        <w:spacing w:line="360" w:lineRule="auto"/>
        <w:rPr>
          <w:i/>
          <w:iCs/>
          <w:lang w:val="en-US"/>
        </w:rPr>
      </w:pPr>
      <w:r>
        <w:rPr>
          <w:i/>
          <w:iCs/>
          <w:lang w:val="en-US"/>
        </w:rPr>
        <w:t>Vogel’s Method</w:t>
      </w:r>
    </w:p>
    <w:p w14:paraId="1197117E" w14:textId="77777777" w:rsidR="007E1905" w:rsidRDefault="007E1905" w:rsidP="009436C5">
      <w:pPr>
        <w:spacing w:line="360" w:lineRule="auto"/>
        <w:rPr>
          <w:i/>
          <w:iCs/>
          <w:lang w:val="en-US"/>
        </w:rPr>
      </w:pPr>
    </w:p>
    <w:p w14:paraId="02AA7FB1" w14:textId="77777777" w:rsidR="002F2673" w:rsidRDefault="002F2673" w:rsidP="002F2673">
      <w:pPr>
        <w:spacing w:line="360" w:lineRule="auto"/>
        <w:rPr>
          <w:lang w:val="en-US"/>
        </w:rPr>
      </w:pPr>
      <w:r>
        <w:rPr>
          <w:lang w:val="en-US"/>
        </w:rPr>
        <w:t>It achieved through the following handwritten computation.</w:t>
      </w:r>
    </w:p>
    <w:p w14:paraId="313A9289" w14:textId="22365987" w:rsidR="00B34EE4" w:rsidRPr="002F2673" w:rsidRDefault="002F2673" w:rsidP="00B34EE4">
      <w:pPr>
        <w:spacing w:line="360" w:lineRule="auto"/>
        <w:rPr>
          <w:i/>
          <w:iCs/>
          <w:lang w:val="en-US"/>
        </w:rPr>
      </w:pPr>
      <w:r>
        <w:rPr>
          <w:i/>
          <w:iCs/>
          <w:noProof/>
          <w:lang w:val="en-US"/>
        </w:rPr>
        <w:drawing>
          <wp:inline distT="0" distB="0" distL="0" distR="0" wp14:anchorId="6BE7DFCC" wp14:editId="7A77B3E7">
            <wp:extent cx="5731510" cy="3917950"/>
            <wp:effectExtent l="0" t="0" r="0" b="6350"/>
            <wp:docPr id="12585897" name="Picture 7"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97" name="Picture 7" descr="A close-up of a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917950"/>
                    </a:xfrm>
                    <a:prstGeom prst="rect">
                      <a:avLst/>
                    </a:prstGeom>
                  </pic:spPr>
                </pic:pic>
              </a:graphicData>
            </a:graphic>
          </wp:inline>
        </w:drawing>
      </w:r>
    </w:p>
    <w:p w14:paraId="5E63B17D" w14:textId="07D6BADB" w:rsidR="002F2673" w:rsidRDefault="00500EE9" w:rsidP="00B34EE4">
      <w:pPr>
        <w:spacing w:line="360" w:lineRule="auto"/>
        <w:rPr>
          <w:lang w:val="en-US"/>
        </w:rPr>
      </w:pPr>
      <w:r>
        <w:rPr>
          <w:lang w:val="en-US"/>
        </w:rPr>
        <w:t xml:space="preserve">This process shares similarities with the minimum cost method. Here, row and column penalties are computed and the minimum cost of row or column with the lowest penalty is identified, and similar procedure is followed as the previous method. Here, firstly a cost 2 is pinpointed out and a capacity of 15 is allocated to it. Then 4 with 5, 9 with 15, 18 with 5 and finally 20 with 10. </w:t>
      </w:r>
    </w:p>
    <w:p w14:paraId="2F14568E" w14:textId="7B96AC7A" w:rsidR="00B34EE4" w:rsidRDefault="00B34EE4" w:rsidP="00B34EE4">
      <w:pPr>
        <w:spacing w:line="360" w:lineRule="auto"/>
        <w:rPr>
          <w:lang w:val="en-US"/>
        </w:rPr>
      </w:pPr>
      <w:r>
        <w:rPr>
          <w:lang w:val="en-US"/>
        </w:rPr>
        <w:lastRenderedPageBreak/>
        <w:t>This produces the following result 4(5) + 2(15) + 9(15) + 18(5) + 20(10) = 475. Therefore, the total transportation cost is $47500.</w:t>
      </w:r>
    </w:p>
    <w:p w14:paraId="3D982DCE" w14:textId="4220B398" w:rsidR="002F2673" w:rsidRDefault="002F2673" w:rsidP="00B34EE4">
      <w:pPr>
        <w:spacing w:line="360" w:lineRule="auto"/>
        <w:rPr>
          <w:lang w:val="en-US"/>
        </w:rPr>
      </w:pPr>
      <w:r>
        <w:rPr>
          <w:lang w:val="en-US"/>
        </w:rPr>
        <w:t xml:space="preserve">This procedure for finding the BFS tries to avoid extremely high shipping costs. </w:t>
      </w:r>
    </w:p>
    <w:p w14:paraId="6D9ED044" w14:textId="6F6609B0" w:rsidR="00B34EE4" w:rsidRDefault="00B34EE4" w:rsidP="00B34EE4">
      <w:pPr>
        <w:spacing w:line="360" w:lineRule="auto"/>
        <w:rPr>
          <w:lang w:val="en-US"/>
        </w:rPr>
      </w:pPr>
      <w:r>
        <w:rPr>
          <w:lang w:val="en-US"/>
        </w:rPr>
        <w:t>For a more comprehensive solution to the problem, a mathematical model of the Exeter Transport Company scenario would be the best approach.</w:t>
      </w:r>
    </w:p>
    <w:p w14:paraId="4ED8DC12" w14:textId="77777777" w:rsidR="00B34EE4" w:rsidRDefault="00B34EE4" w:rsidP="00B34EE4">
      <w:pPr>
        <w:spacing w:line="360" w:lineRule="auto"/>
        <w:rPr>
          <w:lang w:val="en-US"/>
        </w:rPr>
      </w:pPr>
    </w:p>
    <w:p w14:paraId="687E6D46" w14:textId="0BCE8186" w:rsidR="00B34EE4" w:rsidRDefault="00B34EE4" w:rsidP="00B34EE4">
      <w:pPr>
        <w:spacing w:line="360" w:lineRule="auto"/>
        <w:rPr>
          <w:b/>
          <w:bCs/>
          <w:lang w:val="en-US"/>
        </w:rPr>
      </w:pPr>
      <w:r>
        <w:rPr>
          <w:b/>
          <w:bCs/>
          <w:lang w:val="en-US"/>
        </w:rPr>
        <w:t>Mathematical Model</w:t>
      </w:r>
    </w:p>
    <w:p w14:paraId="4C148C53" w14:textId="77777777" w:rsidR="00B34EE4" w:rsidRDefault="00B34EE4" w:rsidP="00B34EE4">
      <w:pPr>
        <w:spacing w:line="360" w:lineRule="auto"/>
        <w:rPr>
          <w:b/>
          <w:bCs/>
          <w:lang w:val="en-US"/>
        </w:rPr>
      </w:pPr>
    </w:p>
    <w:p w14:paraId="37529BDA" w14:textId="7731D455" w:rsidR="000F302F" w:rsidRDefault="00B34EE4" w:rsidP="000F302F">
      <w:r>
        <w:rPr>
          <w:lang w:val="en-US"/>
        </w:rPr>
        <w:t>This problem can be formulated as linear programming model with the objective of minimizing the total transportation cost</w:t>
      </w:r>
      <w:r w:rsidR="006C750F">
        <w:rPr>
          <w:lang w:val="en-US"/>
        </w:rPr>
        <w:t xml:space="preserve"> because it follows a similar structure to the previous project</w:t>
      </w:r>
      <w:r w:rsidR="000F302F">
        <w:rPr>
          <w:lang w:val="en-US"/>
        </w:rPr>
        <w:t xml:space="preserve">. </w:t>
      </w:r>
      <w:r w:rsidR="000F302F">
        <w:t xml:space="preserve">A linear equation can be constructed from the </w:t>
      </w:r>
      <w:r w:rsidR="000F302F">
        <w:t xml:space="preserve">minimization </w:t>
      </w:r>
      <w:r w:rsidR="000F302F">
        <w:t xml:space="preserve">objective </w:t>
      </w:r>
      <w:r w:rsidR="000F302F">
        <w:t xml:space="preserve">with </w:t>
      </w:r>
      <w:r w:rsidR="000F302F">
        <w:t>decision variables</w:t>
      </w:r>
      <w:r w:rsidR="000F302F">
        <w:t xml:space="preserve">, an </w:t>
      </w:r>
      <w:r w:rsidR="000F302F">
        <w:t>objective function</w:t>
      </w:r>
      <w:r w:rsidR="000F302F">
        <w:t xml:space="preserve">, </w:t>
      </w:r>
      <w:r w:rsidR="000F302F" w:rsidRPr="002901CD">
        <w:rPr>
          <w:lang w:val="en-US"/>
        </w:rPr>
        <w:t>constraints</w:t>
      </w:r>
      <w:r w:rsidR="000F302F">
        <w:rPr>
          <w:lang w:val="en-US"/>
        </w:rPr>
        <w:t xml:space="preserve"> which</w:t>
      </w:r>
      <w:r w:rsidR="000F302F" w:rsidRPr="002901CD">
        <w:rPr>
          <w:lang w:val="en-US"/>
        </w:rPr>
        <w:t xml:space="preserve"> can be written as linear inequalities or equations</w:t>
      </w:r>
      <w:r w:rsidR="000F302F">
        <w:rPr>
          <w:lang w:val="en-US"/>
        </w:rPr>
        <w:t xml:space="preserve"> </w:t>
      </w:r>
      <w:r w:rsidR="000F302F">
        <w:t>(‘</w:t>
      </w:r>
      <w:r w:rsidR="000F302F" w:rsidRPr="008A4920">
        <w:t>Superprof</w:t>
      </w:r>
      <w:r w:rsidR="000F302F">
        <w:t>’,2019)</w:t>
      </w:r>
      <w:r w:rsidR="000F302F">
        <w:t>. This is shown below.</w:t>
      </w:r>
    </w:p>
    <w:p w14:paraId="4E4F54A7" w14:textId="77777777" w:rsidR="000F302F" w:rsidRDefault="000F302F" w:rsidP="000F302F"/>
    <w:p w14:paraId="410D2B79" w14:textId="5E9FD942" w:rsidR="0063388C" w:rsidRDefault="0063388C" w:rsidP="00B34EE4">
      <w:pPr>
        <w:spacing w:line="360" w:lineRule="auto"/>
        <w:rPr>
          <w:i/>
          <w:iCs/>
          <w:lang w:val="en-US"/>
        </w:rPr>
      </w:pPr>
      <w:r>
        <w:rPr>
          <w:i/>
          <w:iCs/>
          <w:lang w:val="en-US"/>
        </w:rPr>
        <w:t>Decision Variables</w:t>
      </w:r>
    </w:p>
    <w:p w14:paraId="0B46CA2A" w14:textId="77777777" w:rsidR="0063388C" w:rsidRDefault="0063388C" w:rsidP="00B34EE4">
      <w:pPr>
        <w:spacing w:line="360" w:lineRule="auto"/>
        <w:rPr>
          <w:i/>
          <w:iCs/>
          <w:lang w:val="en-US"/>
        </w:rPr>
      </w:pPr>
    </w:p>
    <w:tbl>
      <w:tblPr>
        <w:tblStyle w:val="TableGrid"/>
        <w:tblW w:w="0" w:type="auto"/>
        <w:tblLook w:val="04A0" w:firstRow="1" w:lastRow="0" w:firstColumn="1" w:lastColumn="0" w:noHBand="0" w:noVBand="1"/>
      </w:tblPr>
      <w:tblGrid>
        <w:gridCol w:w="1483"/>
        <w:gridCol w:w="1574"/>
        <w:gridCol w:w="1481"/>
        <w:gridCol w:w="1639"/>
        <w:gridCol w:w="1530"/>
        <w:gridCol w:w="1309"/>
      </w:tblGrid>
      <w:tr w:rsidR="00977033" w14:paraId="26B5D895" w14:textId="37D581DA" w:rsidTr="00977033">
        <w:tc>
          <w:tcPr>
            <w:tcW w:w="1483" w:type="dxa"/>
          </w:tcPr>
          <w:p w14:paraId="539DA20F" w14:textId="77777777" w:rsidR="00977033" w:rsidRDefault="00977033" w:rsidP="00B34EE4">
            <w:pPr>
              <w:spacing w:line="360" w:lineRule="auto"/>
              <w:rPr>
                <w:lang w:val="en-US"/>
              </w:rPr>
            </w:pPr>
          </w:p>
        </w:tc>
        <w:tc>
          <w:tcPr>
            <w:tcW w:w="1574" w:type="dxa"/>
          </w:tcPr>
          <w:p w14:paraId="615EEFEA" w14:textId="48CE38A0" w:rsidR="00977033" w:rsidRPr="0063388C" w:rsidRDefault="00977033" w:rsidP="00B34EE4">
            <w:pPr>
              <w:spacing w:line="360" w:lineRule="auto"/>
              <w:rPr>
                <w:b/>
                <w:bCs/>
                <w:lang w:val="en-US"/>
              </w:rPr>
            </w:pPr>
            <w:r>
              <w:rPr>
                <w:b/>
                <w:bCs/>
                <w:lang w:val="en-US"/>
              </w:rPr>
              <w:t>To</w:t>
            </w:r>
          </w:p>
        </w:tc>
        <w:tc>
          <w:tcPr>
            <w:tcW w:w="1481" w:type="dxa"/>
          </w:tcPr>
          <w:p w14:paraId="1226D561" w14:textId="77777777" w:rsidR="00977033" w:rsidRDefault="00977033" w:rsidP="00B34EE4">
            <w:pPr>
              <w:spacing w:line="360" w:lineRule="auto"/>
              <w:rPr>
                <w:lang w:val="en-US"/>
              </w:rPr>
            </w:pPr>
          </w:p>
        </w:tc>
        <w:tc>
          <w:tcPr>
            <w:tcW w:w="1639" w:type="dxa"/>
          </w:tcPr>
          <w:p w14:paraId="76D496E4" w14:textId="77777777" w:rsidR="00977033" w:rsidRDefault="00977033" w:rsidP="00B34EE4">
            <w:pPr>
              <w:spacing w:line="360" w:lineRule="auto"/>
              <w:rPr>
                <w:lang w:val="en-US"/>
              </w:rPr>
            </w:pPr>
          </w:p>
        </w:tc>
        <w:tc>
          <w:tcPr>
            <w:tcW w:w="1530" w:type="dxa"/>
          </w:tcPr>
          <w:p w14:paraId="54ADB2EC" w14:textId="77777777" w:rsidR="00977033" w:rsidRDefault="00977033" w:rsidP="00B34EE4">
            <w:pPr>
              <w:spacing w:line="360" w:lineRule="auto"/>
              <w:rPr>
                <w:lang w:val="en-US"/>
              </w:rPr>
            </w:pPr>
          </w:p>
        </w:tc>
        <w:tc>
          <w:tcPr>
            <w:tcW w:w="1309" w:type="dxa"/>
          </w:tcPr>
          <w:p w14:paraId="14E36269" w14:textId="77777777" w:rsidR="00977033" w:rsidRDefault="00977033" w:rsidP="00B34EE4">
            <w:pPr>
              <w:spacing w:line="360" w:lineRule="auto"/>
              <w:rPr>
                <w:lang w:val="en-US"/>
              </w:rPr>
            </w:pPr>
          </w:p>
        </w:tc>
      </w:tr>
      <w:tr w:rsidR="00977033" w14:paraId="5E854CEF" w14:textId="7243244B" w:rsidTr="00977033">
        <w:tc>
          <w:tcPr>
            <w:tcW w:w="1483" w:type="dxa"/>
          </w:tcPr>
          <w:p w14:paraId="2942A598" w14:textId="521FBE77" w:rsidR="00977033" w:rsidRPr="0063388C" w:rsidRDefault="00977033" w:rsidP="00B34EE4">
            <w:pPr>
              <w:spacing w:line="360" w:lineRule="auto"/>
              <w:rPr>
                <w:b/>
                <w:bCs/>
                <w:lang w:val="en-US"/>
              </w:rPr>
            </w:pPr>
            <w:r>
              <w:rPr>
                <w:b/>
                <w:bCs/>
                <w:lang w:val="en-US"/>
              </w:rPr>
              <w:t>From</w:t>
            </w:r>
          </w:p>
        </w:tc>
        <w:tc>
          <w:tcPr>
            <w:tcW w:w="1574" w:type="dxa"/>
          </w:tcPr>
          <w:p w14:paraId="7CD78D69" w14:textId="1221098F" w:rsidR="00977033" w:rsidRDefault="00977033" w:rsidP="00B34EE4">
            <w:pPr>
              <w:spacing w:line="360" w:lineRule="auto"/>
              <w:rPr>
                <w:lang w:val="en-US"/>
              </w:rPr>
            </w:pPr>
          </w:p>
        </w:tc>
        <w:tc>
          <w:tcPr>
            <w:tcW w:w="1481" w:type="dxa"/>
          </w:tcPr>
          <w:p w14:paraId="7458E323" w14:textId="6616C218" w:rsidR="00977033" w:rsidRDefault="00977033" w:rsidP="00B34EE4">
            <w:pPr>
              <w:spacing w:line="360" w:lineRule="auto"/>
              <w:rPr>
                <w:lang w:val="en-US"/>
              </w:rPr>
            </w:pPr>
            <w:r>
              <w:rPr>
                <w:lang w:val="en-US"/>
              </w:rPr>
              <w:t>Chicago</w:t>
            </w:r>
          </w:p>
        </w:tc>
        <w:tc>
          <w:tcPr>
            <w:tcW w:w="1639" w:type="dxa"/>
          </w:tcPr>
          <w:p w14:paraId="110EA86F" w14:textId="0F0BC00A" w:rsidR="00977033" w:rsidRDefault="00977033" w:rsidP="00B34EE4">
            <w:pPr>
              <w:spacing w:line="360" w:lineRule="auto"/>
              <w:rPr>
                <w:lang w:val="en-US"/>
              </w:rPr>
            </w:pPr>
            <w:r>
              <w:rPr>
                <w:lang w:val="en-US"/>
              </w:rPr>
              <w:t>St. Louis</w:t>
            </w:r>
          </w:p>
        </w:tc>
        <w:tc>
          <w:tcPr>
            <w:tcW w:w="1530" w:type="dxa"/>
          </w:tcPr>
          <w:p w14:paraId="7A606165" w14:textId="14902D6E" w:rsidR="00977033" w:rsidRDefault="00977033" w:rsidP="00B34EE4">
            <w:pPr>
              <w:spacing w:line="360" w:lineRule="auto"/>
              <w:rPr>
                <w:lang w:val="en-US"/>
              </w:rPr>
            </w:pPr>
            <w:r>
              <w:rPr>
                <w:lang w:val="en-US"/>
              </w:rPr>
              <w:t>Cincinnati</w:t>
            </w:r>
          </w:p>
        </w:tc>
        <w:tc>
          <w:tcPr>
            <w:tcW w:w="1309" w:type="dxa"/>
          </w:tcPr>
          <w:p w14:paraId="14D43C66" w14:textId="731A0C09" w:rsidR="00977033" w:rsidRDefault="00977033" w:rsidP="00B34EE4">
            <w:pPr>
              <w:spacing w:line="360" w:lineRule="auto"/>
              <w:rPr>
                <w:lang w:val="en-US"/>
              </w:rPr>
            </w:pPr>
            <w:r>
              <w:rPr>
                <w:lang w:val="en-US"/>
              </w:rPr>
              <w:t>Detroit</w:t>
            </w:r>
          </w:p>
        </w:tc>
      </w:tr>
      <w:tr w:rsidR="00977033" w14:paraId="00071459" w14:textId="2D1DBEF1" w:rsidTr="00977033">
        <w:tc>
          <w:tcPr>
            <w:tcW w:w="1483" w:type="dxa"/>
          </w:tcPr>
          <w:p w14:paraId="3AE566BC" w14:textId="77777777" w:rsidR="00977033" w:rsidRDefault="00977033" w:rsidP="00B34EE4">
            <w:pPr>
              <w:spacing w:line="360" w:lineRule="auto"/>
              <w:rPr>
                <w:lang w:val="en-US"/>
              </w:rPr>
            </w:pPr>
          </w:p>
        </w:tc>
        <w:tc>
          <w:tcPr>
            <w:tcW w:w="1574" w:type="dxa"/>
          </w:tcPr>
          <w:p w14:paraId="0DA30215" w14:textId="744B60A1" w:rsidR="00977033" w:rsidRDefault="00977033" w:rsidP="00B34EE4">
            <w:pPr>
              <w:spacing w:line="360" w:lineRule="auto"/>
              <w:rPr>
                <w:lang w:val="en-US"/>
              </w:rPr>
            </w:pPr>
            <w:r>
              <w:rPr>
                <w:lang w:val="en-US"/>
              </w:rPr>
              <w:t>Kansas City</w:t>
            </w:r>
          </w:p>
        </w:tc>
        <w:tc>
          <w:tcPr>
            <w:tcW w:w="1481" w:type="dxa"/>
          </w:tcPr>
          <w:p w14:paraId="4193938E" w14:textId="546307D8" w:rsidR="00977033" w:rsidRDefault="00977033" w:rsidP="00B34EE4">
            <w:pPr>
              <w:spacing w:line="360" w:lineRule="auto"/>
              <w:rPr>
                <w:lang w:val="en-US"/>
              </w:rPr>
            </w:pPr>
            <w:r>
              <w:rPr>
                <w:lang w:val="en-US"/>
              </w:rPr>
              <w:t>X1</w:t>
            </w:r>
          </w:p>
        </w:tc>
        <w:tc>
          <w:tcPr>
            <w:tcW w:w="1639" w:type="dxa"/>
          </w:tcPr>
          <w:p w14:paraId="559083B4" w14:textId="405585D4" w:rsidR="00977033" w:rsidRDefault="00977033" w:rsidP="00B34EE4">
            <w:pPr>
              <w:spacing w:line="360" w:lineRule="auto"/>
              <w:rPr>
                <w:lang w:val="en-US"/>
              </w:rPr>
            </w:pPr>
            <w:r>
              <w:rPr>
                <w:lang w:val="en-US"/>
              </w:rPr>
              <w:t>X4</w:t>
            </w:r>
          </w:p>
        </w:tc>
        <w:tc>
          <w:tcPr>
            <w:tcW w:w="1530" w:type="dxa"/>
          </w:tcPr>
          <w:p w14:paraId="2419776B" w14:textId="3EAEEF43" w:rsidR="00977033" w:rsidRDefault="00977033" w:rsidP="00B34EE4">
            <w:pPr>
              <w:spacing w:line="360" w:lineRule="auto"/>
              <w:rPr>
                <w:lang w:val="en-US"/>
              </w:rPr>
            </w:pPr>
            <w:r>
              <w:rPr>
                <w:lang w:val="en-US"/>
              </w:rPr>
              <w:t>X7</w:t>
            </w:r>
          </w:p>
        </w:tc>
        <w:tc>
          <w:tcPr>
            <w:tcW w:w="1309" w:type="dxa"/>
          </w:tcPr>
          <w:p w14:paraId="6932EBA1" w14:textId="72011F6C" w:rsidR="00977033" w:rsidRDefault="003648A8" w:rsidP="00B34EE4">
            <w:pPr>
              <w:spacing w:line="360" w:lineRule="auto"/>
              <w:rPr>
                <w:lang w:val="en-US"/>
              </w:rPr>
            </w:pPr>
            <w:r>
              <w:rPr>
                <w:lang w:val="en-US"/>
              </w:rPr>
              <w:t>X10</w:t>
            </w:r>
          </w:p>
        </w:tc>
      </w:tr>
      <w:tr w:rsidR="00977033" w14:paraId="199C6A82" w14:textId="618675A6" w:rsidTr="00977033">
        <w:tc>
          <w:tcPr>
            <w:tcW w:w="1483" w:type="dxa"/>
          </w:tcPr>
          <w:p w14:paraId="2AA450F5" w14:textId="77777777" w:rsidR="00977033" w:rsidRDefault="00977033" w:rsidP="00B34EE4">
            <w:pPr>
              <w:spacing w:line="360" w:lineRule="auto"/>
              <w:rPr>
                <w:lang w:val="en-US"/>
              </w:rPr>
            </w:pPr>
          </w:p>
        </w:tc>
        <w:tc>
          <w:tcPr>
            <w:tcW w:w="1574" w:type="dxa"/>
          </w:tcPr>
          <w:p w14:paraId="7CC28A70" w14:textId="06C31A32" w:rsidR="00977033" w:rsidRDefault="00977033" w:rsidP="00B34EE4">
            <w:pPr>
              <w:spacing w:line="360" w:lineRule="auto"/>
              <w:rPr>
                <w:lang w:val="en-US"/>
              </w:rPr>
            </w:pPr>
            <w:r>
              <w:rPr>
                <w:lang w:val="en-US"/>
              </w:rPr>
              <w:t>Omaha</w:t>
            </w:r>
          </w:p>
        </w:tc>
        <w:tc>
          <w:tcPr>
            <w:tcW w:w="1481" w:type="dxa"/>
          </w:tcPr>
          <w:p w14:paraId="4E45E472" w14:textId="4A176479" w:rsidR="00977033" w:rsidRDefault="00977033" w:rsidP="00B34EE4">
            <w:pPr>
              <w:spacing w:line="360" w:lineRule="auto"/>
              <w:rPr>
                <w:lang w:val="en-US"/>
              </w:rPr>
            </w:pPr>
            <w:r>
              <w:rPr>
                <w:lang w:val="en-US"/>
              </w:rPr>
              <w:t>X2</w:t>
            </w:r>
          </w:p>
        </w:tc>
        <w:tc>
          <w:tcPr>
            <w:tcW w:w="1639" w:type="dxa"/>
          </w:tcPr>
          <w:p w14:paraId="6A59C9B2" w14:textId="7ADCF9D9" w:rsidR="00977033" w:rsidRDefault="00977033" w:rsidP="00B34EE4">
            <w:pPr>
              <w:spacing w:line="360" w:lineRule="auto"/>
              <w:rPr>
                <w:lang w:val="en-US"/>
              </w:rPr>
            </w:pPr>
            <w:r>
              <w:rPr>
                <w:lang w:val="en-US"/>
              </w:rPr>
              <w:t>X5</w:t>
            </w:r>
          </w:p>
        </w:tc>
        <w:tc>
          <w:tcPr>
            <w:tcW w:w="1530" w:type="dxa"/>
          </w:tcPr>
          <w:p w14:paraId="119B9B2B" w14:textId="06095CE6" w:rsidR="00977033" w:rsidRDefault="00977033" w:rsidP="00B34EE4">
            <w:pPr>
              <w:spacing w:line="360" w:lineRule="auto"/>
              <w:rPr>
                <w:lang w:val="en-US"/>
              </w:rPr>
            </w:pPr>
            <w:r>
              <w:rPr>
                <w:lang w:val="en-US"/>
              </w:rPr>
              <w:t>X8</w:t>
            </w:r>
          </w:p>
        </w:tc>
        <w:tc>
          <w:tcPr>
            <w:tcW w:w="1309" w:type="dxa"/>
          </w:tcPr>
          <w:p w14:paraId="7E5C4C4C" w14:textId="5045D17D" w:rsidR="00977033" w:rsidRDefault="003648A8" w:rsidP="00B34EE4">
            <w:pPr>
              <w:spacing w:line="360" w:lineRule="auto"/>
              <w:rPr>
                <w:lang w:val="en-US"/>
              </w:rPr>
            </w:pPr>
            <w:r>
              <w:rPr>
                <w:lang w:val="en-US"/>
              </w:rPr>
              <w:t>X11</w:t>
            </w:r>
          </w:p>
        </w:tc>
      </w:tr>
      <w:tr w:rsidR="00977033" w14:paraId="7D0B9AEA" w14:textId="35E80E80" w:rsidTr="00977033">
        <w:tc>
          <w:tcPr>
            <w:tcW w:w="1483" w:type="dxa"/>
          </w:tcPr>
          <w:p w14:paraId="20AEC54F" w14:textId="77777777" w:rsidR="00977033" w:rsidRDefault="00977033" w:rsidP="00B34EE4">
            <w:pPr>
              <w:spacing w:line="360" w:lineRule="auto"/>
              <w:rPr>
                <w:lang w:val="en-US"/>
              </w:rPr>
            </w:pPr>
          </w:p>
        </w:tc>
        <w:tc>
          <w:tcPr>
            <w:tcW w:w="1574" w:type="dxa"/>
          </w:tcPr>
          <w:p w14:paraId="6BD4377F" w14:textId="149BAF3F" w:rsidR="00977033" w:rsidRDefault="00977033" w:rsidP="00B34EE4">
            <w:pPr>
              <w:spacing w:line="360" w:lineRule="auto"/>
              <w:rPr>
                <w:lang w:val="en-US"/>
              </w:rPr>
            </w:pPr>
            <w:r>
              <w:rPr>
                <w:lang w:val="en-US"/>
              </w:rPr>
              <w:t>Des Moines</w:t>
            </w:r>
          </w:p>
        </w:tc>
        <w:tc>
          <w:tcPr>
            <w:tcW w:w="1481" w:type="dxa"/>
          </w:tcPr>
          <w:p w14:paraId="4761EE22" w14:textId="19DAAE10" w:rsidR="00977033" w:rsidRDefault="00977033" w:rsidP="00B34EE4">
            <w:pPr>
              <w:spacing w:line="360" w:lineRule="auto"/>
              <w:rPr>
                <w:lang w:val="en-US"/>
              </w:rPr>
            </w:pPr>
            <w:r>
              <w:rPr>
                <w:lang w:val="en-US"/>
              </w:rPr>
              <w:t>X3</w:t>
            </w:r>
          </w:p>
        </w:tc>
        <w:tc>
          <w:tcPr>
            <w:tcW w:w="1639" w:type="dxa"/>
          </w:tcPr>
          <w:p w14:paraId="12F976E1" w14:textId="1EA43D47" w:rsidR="00977033" w:rsidRDefault="00977033" w:rsidP="00B34EE4">
            <w:pPr>
              <w:spacing w:line="360" w:lineRule="auto"/>
              <w:rPr>
                <w:lang w:val="en-US"/>
              </w:rPr>
            </w:pPr>
            <w:r>
              <w:rPr>
                <w:lang w:val="en-US"/>
              </w:rPr>
              <w:t>X6</w:t>
            </w:r>
          </w:p>
        </w:tc>
        <w:tc>
          <w:tcPr>
            <w:tcW w:w="1530" w:type="dxa"/>
          </w:tcPr>
          <w:p w14:paraId="07525821" w14:textId="433FDD74" w:rsidR="00977033" w:rsidRDefault="00977033" w:rsidP="00B34EE4">
            <w:pPr>
              <w:spacing w:line="360" w:lineRule="auto"/>
              <w:rPr>
                <w:lang w:val="en-US"/>
              </w:rPr>
            </w:pPr>
            <w:r>
              <w:rPr>
                <w:lang w:val="en-US"/>
              </w:rPr>
              <w:t>X9</w:t>
            </w:r>
          </w:p>
        </w:tc>
        <w:tc>
          <w:tcPr>
            <w:tcW w:w="1309" w:type="dxa"/>
          </w:tcPr>
          <w:p w14:paraId="228106F7" w14:textId="1C8F0A28" w:rsidR="00977033" w:rsidRDefault="003648A8" w:rsidP="00B34EE4">
            <w:pPr>
              <w:spacing w:line="360" w:lineRule="auto"/>
              <w:rPr>
                <w:lang w:val="en-US"/>
              </w:rPr>
            </w:pPr>
            <w:r>
              <w:rPr>
                <w:lang w:val="en-US"/>
              </w:rPr>
              <w:t>X12</w:t>
            </w:r>
          </w:p>
        </w:tc>
      </w:tr>
    </w:tbl>
    <w:p w14:paraId="0B5DF3AE" w14:textId="77777777" w:rsidR="00977033" w:rsidRDefault="00977033" w:rsidP="00B34EE4">
      <w:pPr>
        <w:spacing w:line="360" w:lineRule="auto"/>
        <w:rPr>
          <w:i/>
          <w:iCs/>
          <w:lang w:val="en-US"/>
        </w:rPr>
      </w:pPr>
    </w:p>
    <w:p w14:paraId="4EB23748" w14:textId="094B5085" w:rsidR="00977033" w:rsidRDefault="00977033" w:rsidP="00B34EE4">
      <w:pPr>
        <w:spacing w:line="360" w:lineRule="auto"/>
        <w:rPr>
          <w:lang w:val="en-US"/>
        </w:rPr>
      </w:pPr>
      <w:r>
        <w:rPr>
          <w:lang w:val="en-US"/>
        </w:rPr>
        <w:t>This can be used to produce the following objective function.</w:t>
      </w:r>
    </w:p>
    <w:p w14:paraId="65231EA6" w14:textId="77777777" w:rsidR="00977033" w:rsidRDefault="00977033" w:rsidP="00B34EE4">
      <w:pPr>
        <w:spacing w:line="360" w:lineRule="auto"/>
        <w:rPr>
          <w:lang w:val="en-US"/>
        </w:rPr>
      </w:pPr>
    </w:p>
    <w:p w14:paraId="255E11C5" w14:textId="77777777" w:rsidR="005602DF" w:rsidRDefault="005602DF" w:rsidP="00B34EE4">
      <w:pPr>
        <w:spacing w:line="360" w:lineRule="auto"/>
        <w:rPr>
          <w:lang w:val="en-US"/>
        </w:rPr>
      </w:pPr>
    </w:p>
    <w:p w14:paraId="3ABB9232" w14:textId="77777777" w:rsidR="005602DF" w:rsidRDefault="005602DF" w:rsidP="00B34EE4">
      <w:pPr>
        <w:spacing w:line="360" w:lineRule="auto"/>
        <w:rPr>
          <w:lang w:val="en-US"/>
        </w:rPr>
      </w:pPr>
    </w:p>
    <w:p w14:paraId="7DE98283" w14:textId="77777777" w:rsidR="005602DF" w:rsidRPr="00977033" w:rsidRDefault="005602DF" w:rsidP="00B34EE4">
      <w:pPr>
        <w:spacing w:line="360" w:lineRule="auto"/>
        <w:rPr>
          <w:lang w:val="en-US"/>
        </w:rPr>
      </w:pPr>
    </w:p>
    <w:p w14:paraId="7669E680" w14:textId="77A4E123" w:rsidR="0063388C" w:rsidRDefault="0063388C" w:rsidP="00B34EE4">
      <w:pPr>
        <w:spacing w:line="360" w:lineRule="auto"/>
        <w:rPr>
          <w:i/>
          <w:iCs/>
          <w:lang w:val="en-US"/>
        </w:rPr>
      </w:pPr>
      <w:r>
        <w:rPr>
          <w:i/>
          <w:iCs/>
          <w:lang w:val="en-US"/>
        </w:rPr>
        <w:lastRenderedPageBreak/>
        <w:t>Objective Function</w:t>
      </w:r>
    </w:p>
    <w:p w14:paraId="4DC33FFB" w14:textId="77777777" w:rsidR="0063388C" w:rsidRDefault="0063388C" w:rsidP="00B34EE4">
      <w:pPr>
        <w:spacing w:line="360" w:lineRule="auto"/>
        <w:rPr>
          <w:i/>
          <w:iCs/>
          <w:lang w:val="en-US"/>
        </w:rPr>
      </w:pPr>
    </w:p>
    <w:p w14:paraId="3071B79E" w14:textId="0D55E313" w:rsidR="0063388C" w:rsidRDefault="0063388C" w:rsidP="00B34EE4">
      <w:pPr>
        <w:spacing w:line="360" w:lineRule="auto"/>
        <w:rPr>
          <w:lang w:val="en-US"/>
        </w:rPr>
      </w:pPr>
      <w:r>
        <w:rPr>
          <w:lang w:val="en-US"/>
        </w:rPr>
        <w:t xml:space="preserve">Minimize C = </w:t>
      </w:r>
      <w:r w:rsidR="00977033">
        <w:rPr>
          <w:lang w:val="en-US"/>
        </w:rPr>
        <w:t>10X1 + 12X2 + 4X3 + 2X4 + 7X5 + 14X6 + 20X7 + 9X8 + 16X9 + 11X10 + 20X11 + 18X12</w:t>
      </w:r>
    </w:p>
    <w:p w14:paraId="7DB4A4B7" w14:textId="77777777" w:rsidR="00977033" w:rsidRDefault="00977033" w:rsidP="00B34EE4">
      <w:pPr>
        <w:spacing w:line="360" w:lineRule="auto"/>
        <w:rPr>
          <w:lang w:val="en-US"/>
        </w:rPr>
      </w:pPr>
    </w:p>
    <w:p w14:paraId="64F50940" w14:textId="74B31FB0" w:rsidR="00977033" w:rsidRDefault="00977033" w:rsidP="00B34EE4">
      <w:pPr>
        <w:spacing w:line="360" w:lineRule="auto"/>
        <w:rPr>
          <w:lang w:val="en-US"/>
        </w:rPr>
      </w:pPr>
      <w:r>
        <w:rPr>
          <w:lang w:val="en-US"/>
        </w:rPr>
        <w:t>Subject to,</w:t>
      </w:r>
    </w:p>
    <w:p w14:paraId="4C609947" w14:textId="77777777" w:rsidR="00977033" w:rsidRDefault="00977033" w:rsidP="00B34EE4">
      <w:pPr>
        <w:spacing w:line="360" w:lineRule="auto"/>
        <w:rPr>
          <w:lang w:val="en-US"/>
        </w:rPr>
      </w:pPr>
    </w:p>
    <w:p w14:paraId="59979D09" w14:textId="1F1BF06F" w:rsidR="003648A8" w:rsidRDefault="003648A8" w:rsidP="00B34EE4">
      <w:pPr>
        <w:spacing w:line="360" w:lineRule="auto"/>
        <w:rPr>
          <w:lang w:val="en-US"/>
        </w:rPr>
      </w:pPr>
      <w:r>
        <w:rPr>
          <w:lang w:val="en-US"/>
        </w:rPr>
        <w:t>Demand Constraints:</w:t>
      </w:r>
    </w:p>
    <w:p w14:paraId="608CB110" w14:textId="76AB3CCA" w:rsidR="00977033" w:rsidRDefault="003648A8" w:rsidP="00B34EE4">
      <w:pPr>
        <w:spacing w:line="360" w:lineRule="auto"/>
        <w:rPr>
          <w:lang w:val="en-US"/>
        </w:rPr>
      </w:pPr>
      <w:r>
        <w:rPr>
          <w:lang w:val="en-US"/>
        </w:rPr>
        <w:t>X1 + X2 + X3 &gt;= 5</w:t>
      </w:r>
    </w:p>
    <w:p w14:paraId="3EE09B62" w14:textId="2667016F" w:rsidR="003648A8" w:rsidRDefault="003648A8" w:rsidP="00B34EE4">
      <w:pPr>
        <w:spacing w:line="360" w:lineRule="auto"/>
        <w:rPr>
          <w:lang w:val="en-US"/>
        </w:rPr>
      </w:pPr>
      <w:r>
        <w:rPr>
          <w:lang w:val="en-US"/>
        </w:rPr>
        <w:t>X4 + X5 + X6 &gt;= 15</w:t>
      </w:r>
    </w:p>
    <w:p w14:paraId="1914BA07" w14:textId="3C7DF4F9" w:rsidR="003648A8" w:rsidRDefault="003648A8" w:rsidP="00B34EE4">
      <w:pPr>
        <w:spacing w:line="360" w:lineRule="auto"/>
        <w:rPr>
          <w:lang w:val="en-US"/>
        </w:rPr>
      </w:pPr>
      <w:r>
        <w:rPr>
          <w:lang w:val="en-US"/>
        </w:rPr>
        <w:t>X7+ X8 + X9 &gt;= 15</w:t>
      </w:r>
    </w:p>
    <w:p w14:paraId="07F0D6FE" w14:textId="14BCBB56" w:rsidR="003648A8" w:rsidRDefault="003648A8" w:rsidP="00B34EE4">
      <w:pPr>
        <w:spacing w:line="360" w:lineRule="auto"/>
        <w:rPr>
          <w:lang w:val="en-US"/>
        </w:rPr>
      </w:pPr>
      <w:r>
        <w:rPr>
          <w:lang w:val="en-US"/>
        </w:rPr>
        <w:t>X10 + X11 + X12 &gt;= 15</w:t>
      </w:r>
    </w:p>
    <w:p w14:paraId="7F3CF3C6" w14:textId="77777777" w:rsidR="003648A8" w:rsidRDefault="003648A8" w:rsidP="00B34EE4">
      <w:pPr>
        <w:spacing w:line="360" w:lineRule="auto"/>
        <w:rPr>
          <w:lang w:val="en-US"/>
        </w:rPr>
      </w:pPr>
    </w:p>
    <w:p w14:paraId="0087A61C" w14:textId="5E166D91" w:rsidR="003648A8" w:rsidRDefault="003648A8" w:rsidP="00B34EE4">
      <w:pPr>
        <w:spacing w:line="360" w:lineRule="auto"/>
        <w:rPr>
          <w:lang w:val="en-US"/>
        </w:rPr>
      </w:pPr>
      <w:r>
        <w:rPr>
          <w:lang w:val="en-US"/>
        </w:rPr>
        <w:t>Supply Constraints:</w:t>
      </w:r>
    </w:p>
    <w:p w14:paraId="5A5B0B83" w14:textId="4E1A4966" w:rsidR="003648A8" w:rsidRDefault="003648A8" w:rsidP="00B34EE4">
      <w:pPr>
        <w:spacing w:line="360" w:lineRule="auto"/>
        <w:rPr>
          <w:lang w:val="en-US"/>
        </w:rPr>
      </w:pPr>
      <w:r>
        <w:rPr>
          <w:lang w:val="en-US"/>
        </w:rPr>
        <w:t>X1 + X4 + X7 + X10 &lt;= 15</w:t>
      </w:r>
    </w:p>
    <w:p w14:paraId="19CEAE58" w14:textId="444DC184" w:rsidR="003648A8" w:rsidRPr="0063388C" w:rsidRDefault="003648A8" w:rsidP="003648A8">
      <w:pPr>
        <w:spacing w:line="360" w:lineRule="auto"/>
        <w:rPr>
          <w:lang w:val="en-US"/>
        </w:rPr>
      </w:pPr>
      <w:r>
        <w:rPr>
          <w:lang w:val="en-US"/>
        </w:rPr>
        <w:t>X2+ X5+ X8 + X11 &lt;= 25</w:t>
      </w:r>
    </w:p>
    <w:p w14:paraId="37F735FC" w14:textId="031B35AD" w:rsidR="003648A8" w:rsidRPr="0063388C" w:rsidRDefault="003648A8" w:rsidP="003648A8">
      <w:pPr>
        <w:spacing w:line="360" w:lineRule="auto"/>
        <w:rPr>
          <w:lang w:val="en-US"/>
        </w:rPr>
      </w:pPr>
      <w:r>
        <w:rPr>
          <w:lang w:val="en-US"/>
        </w:rPr>
        <w:t>X3+ X6 + X9 + X12 &lt;= 10</w:t>
      </w:r>
    </w:p>
    <w:p w14:paraId="795B2068" w14:textId="77777777" w:rsidR="003648A8" w:rsidRDefault="003648A8" w:rsidP="00B34EE4">
      <w:pPr>
        <w:spacing w:line="360" w:lineRule="auto"/>
        <w:rPr>
          <w:lang w:val="en-US"/>
        </w:rPr>
      </w:pPr>
    </w:p>
    <w:p w14:paraId="48BF4587" w14:textId="77777777" w:rsidR="005602DF" w:rsidRDefault="005602DF" w:rsidP="00B34EE4">
      <w:pPr>
        <w:spacing w:line="360" w:lineRule="auto"/>
        <w:rPr>
          <w:lang w:val="en-US"/>
        </w:rPr>
      </w:pPr>
    </w:p>
    <w:p w14:paraId="2EB93BBB" w14:textId="77777777" w:rsidR="005602DF" w:rsidRDefault="005602DF" w:rsidP="00B34EE4">
      <w:pPr>
        <w:spacing w:line="360" w:lineRule="auto"/>
        <w:rPr>
          <w:lang w:val="en-US"/>
        </w:rPr>
      </w:pPr>
    </w:p>
    <w:p w14:paraId="7DF6A0CA" w14:textId="77777777" w:rsidR="005602DF" w:rsidRDefault="005602DF" w:rsidP="00B34EE4">
      <w:pPr>
        <w:spacing w:line="360" w:lineRule="auto"/>
        <w:rPr>
          <w:lang w:val="en-US"/>
        </w:rPr>
      </w:pPr>
    </w:p>
    <w:p w14:paraId="408C80DC" w14:textId="77777777" w:rsidR="005602DF" w:rsidRDefault="005602DF" w:rsidP="00B34EE4">
      <w:pPr>
        <w:spacing w:line="360" w:lineRule="auto"/>
        <w:rPr>
          <w:lang w:val="en-US"/>
        </w:rPr>
      </w:pPr>
    </w:p>
    <w:p w14:paraId="31ADEB9D" w14:textId="77777777" w:rsidR="005602DF" w:rsidRDefault="005602DF" w:rsidP="00B34EE4">
      <w:pPr>
        <w:spacing w:line="360" w:lineRule="auto"/>
        <w:rPr>
          <w:lang w:val="en-US"/>
        </w:rPr>
      </w:pPr>
    </w:p>
    <w:p w14:paraId="1B4CFF11" w14:textId="77777777" w:rsidR="005602DF" w:rsidRDefault="005602DF" w:rsidP="00B34EE4">
      <w:pPr>
        <w:spacing w:line="360" w:lineRule="auto"/>
        <w:rPr>
          <w:lang w:val="en-US"/>
        </w:rPr>
      </w:pPr>
    </w:p>
    <w:p w14:paraId="3CD4E5ED" w14:textId="72F1F411" w:rsidR="005602DF" w:rsidRPr="0063388C" w:rsidRDefault="005602DF" w:rsidP="00B34EE4">
      <w:pPr>
        <w:spacing w:line="360" w:lineRule="auto"/>
        <w:rPr>
          <w:lang w:val="en-US"/>
        </w:rPr>
      </w:pPr>
      <w:r>
        <w:rPr>
          <w:lang w:val="en-US"/>
        </w:rPr>
        <w:lastRenderedPageBreak/>
        <w:t>Using spreadsheeting modelling, the following has been computed.</w:t>
      </w:r>
    </w:p>
    <w:p w14:paraId="6B46F6D0" w14:textId="060A161D" w:rsidR="00B34EE4" w:rsidRPr="007E1905" w:rsidRDefault="0063388C" w:rsidP="009436C5">
      <w:pPr>
        <w:spacing w:line="360" w:lineRule="auto"/>
        <w:rPr>
          <w:lang w:val="en-US"/>
        </w:rPr>
      </w:pPr>
      <w:r>
        <w:rPr>
          <w:noProof/>
          <w:lang w:val="en-US"/>
        </w:rPr>
        <w:drawing>
          <wp:inline distT="0" distB="0" distL="0" distR="0" wp14:anchorId="4BFF0D75" wp14:editId="44CC21C9">
            <wp:extent cx="5312780" cy="2977770"/>
            <wp:effectExtent l="0" t="0" r="0" b="0"/>
            <wp:docPr id="18413511" name="Picture 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511" name="Picture 2" descr="A screenshot of a spreadshe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24883" cy="2984554"/>
                    </a:xfrm>
                    <a:prstGeom prst="rect">
                      <a:avLst/>
                    </a:prstGeom>
                  </pic:spPr>
                </pic:pic>
              </a:graphicData>
            </a:graphic>
          </wp:inline>
        </w:drawing>
      </w:r>
    </w:p>
    <w:p w14:paraId="776BF8CB" w14:textId="4B508F4C" w:rsidR="0042350C" w:rsidRPr="00963B6C" w:rsidRDefault="0063388C" w:rsidP="009436C5">
      <w:pPr>
        <w:spacing w:line="360" w:lineRule="auto"/>
        <w:rPr>
          <w:lang w:val="en-US"/>
        </w:rPr>
      </w:pPr>
      <w:r>
        <w:rPr>
          <w:noProof/>
          <w:lang w:val="en-US"/>
        </w:rPr>
        <w:drawing>
          <wp:inline distT="0" distB="0" distL="0" distR="0" wp14:anchorId="6C962A74" wp14:editId="2FFF028B">
            <wp:extent cx="3125165" cy="4150983"/>
            <wp:effectExtent l="0" t="0" r="0" b="2540"/>
            <wp:docPr id="15408017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01778"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0544" cy="4158127"/>
                    </a:xfrm>
                    <a:prstGeom prst="rect">
                      <a:avLst/>
                    </a:prstGeom>
                  </pic:spPr>
                </pic:pic>
              </a:graphicData>
            </a:graphic>
          </wp:inline>
        </w:drawing>
      </w:r>
    </w:p>
    <w:p w14:paraId="24FA37F1" w14:textId="405937E8" w:rsidR="0063388C" w:rsidRDefault="0063388C" w:rsidP="0063388C">
      <w:pPr>
        <w:spacing w:line="360" w:lineRule="auto"/>
        <w:rPr>
          <w:lang w:val="en-US"/>
        </w:rPr>
      </w:pPr>
      <w:r>
        <w:rPr>
          <w:lang w:val="en-US"/>
        </w:rPr>
        <w:t>This has produced 435 as its result. Therefore, the total transportation cost here is $43500.</w:t>
      </w:r>
    </w:p>
    <w:p w14:paraId="7F64CF1C" w14:textId="77777777" w:rsidR="009436C5" w:rsidRDefault="009436C5" w:rsidP="009436C5">
      <w:pPr>
        <w:spacing w:line="360" w:lineRule="auto"/>
        <w:rPr>
          <w:lang w:val="en-US"/>
        </w:rPr>
      </w:pPr>
    </w:p>
    <w:p w14:paraId="534AE4BA" w14:textId="4B53F93B" w:rsidR="006C750F" w:rsidRPr="005602DF" w:rsidRDefault="006C750F" w:rsidP="009436C5">
      <w:pPr>
        <w:spacing w:line="360" w:lineRule="auto"/>
        <w:rPr>
          <w:b/>
          <w:bCs/>
          <w:lang w:val="en-US"/>
        </w:rPr>
      </w:pPr>
      <w:r w:rsidRPr="005602DF">
        <w:rPr>
          <w:b/>
          <w:bCs/>
          <w:lang w:val="en-US"/>
        </w:rPr>
        <w:lastRenderedPageBreak/>
        <w:t>Conclusion</w:t>
      </w:r>
    </w:p>
    <w:p w14:paraId="4B0D1DF4" w14:textId="77777777" w:rsidR="00F62A5E" w:rsidRDefault="00F62A5E" w:rsidP="009436C5">
      <w:pPr>
        <w:spacing w:line="360" w:lineRule="auto"/>
        <w:rPr>
          <w:lang w:val="en-US"/>
        </w:rPr>
      </w:pPr>
    </w:p>
    <w:p w14:paraId="0F5894CF" w14:textId="34234A14" w:rsidR="00F62A5E" w:rsidRDefault="00F62A5E" w:rsidP="009436C5">
      <w:pPr>
        <w:spacing w:line="360" w:lineRule="auto"/>
        <w:rPr>
          <w:lang w:val="en-US"/>
        </w:rPr>
      </w:pPr>
      <w:r>
        <w:rPr>
          <w:lang w:val="en-US"/>
        </w:rPr>
        <w:t>The LP model has produced the result with the lowest total cost. The least-cost and Vogel’s method produced the same result as they essentially followed the same allocation. Despite the convenience of the northwest corner method, its total cost was significantly higher. Therefore, the mathematical method is optimal for this problem.</w:t>
      </w:r>
    </w:p>
    <w:p w14:paraId="4103ACA0" w14:textId="77777777" w:rsidR="006C750F" w:rsidRPr="006C750F" w:rsidRDefault="006C750F" w:rsidP="009436C5">
      <w:pPr>
        <w:spacing w:line="360" w:lineRule="auto"/>
        <w:rPr>
          <w:lang w:val="en-US"/>
        </w:rPr>
      </w:pPr>
    </w:p>
    <w:p w14:paraId="2BC28B15" w14:textId="370B9B20" w:rsidR="006C750F" w:rsidRPr="005602DF" w:rsidRDefault="006C750F" w:rsidP="009436C5">
      <w:pPr>
        <w:spacing w:line="360" w:lineRule="auto"/>
        <w:rPr>
          <w:b/>
          <w:bCs/>
          <w:lang w:val="en-US"/>
        </w:rPr>
      </w:pPr>
      <w:r w:rsidRPr="005602DF">
        <w:rPr>
          <w:b/>
          <w:bCs/>
          <w:lang w:val="en-US"/>
        </w:rPr>
        <w:t xml:space="preserve"> Recommendations</w:t>
      </w:r>
    </w:p>
    <w:p w14:paraId="7D710BB3" w14:textId="77777777" w:rsidR="00F62A5E" w:rsidRDefault="00F62A5E" w:rsidP="009436C5">
      <w:pPr>
        <w:spacing w:line="360" w:lineRule="auto"/>
        <w:rPr>
          <w:i/>
          <w:iCs/>
          <w:lang w:val="en-US"/>
        </w:rPr>
      </w:pPr>
    </w:p>
    <w:p w14:paraId="0BB9DC6C" w14:textId="1A9D9428" w:rsidR="00F62A5E" w:rsidRDefault="00F62A5E" w:rsidP="0005503C">
      <w:pPr>
        <w:pStyle w:val="ListParagraph"/>
        <w:numPr>
          <w:ilvl w:val="0"/>
          <w:numId w:val="19"/>
        </w:numPr>
        <w:spacing w:line="360" w:lineRule="auto"/>
        <w:rPr>
          <w:lang w:val="en-US"/>
        </w:rPr>
      </w:pPr>
      <w:r w:rsidRPr="0005503C">
        <w:rPr>
          <w:lang w:val="en-US"/>
        </w:rPr>
        <w:t xml:space="preserve">The $4000 difference between the heuristic approaches (least-cost and Vogel’s) isn’t </w:t>
      </w:r>
      <w:r w:rsidR="0005503C" w:rsidRPr="0005503C">
        <w:rPr>
          <w:lang w:val="en-US"/>
        </w:rPr>
        <w:t>significant and should therefore be used when a quick and easy result is needed.</w:t>
      </w:r>
    </w:p>
    <w:p w14:paraId="4052F52B" w14:textId="58920817" w:rsidR="0005503C" w:rsidRDefault="008746C9" w:rsidP="0005503C">
      <w:pPr>
        <w:pStyle w:val="ListParagraph"/>
        <w:numPr>
          <w:ilvl w:val="0"/>
          <w:numId w:val="19"/>
        </w:numPr>
        <w:spacing w:line="360" w:lineRule="auto"/>
        <w:rPr>
          <w:lang w:val="en-US"/>
        </w:rPr>
      </w:pPr>
      <w:r>
        <w:rPr>
          <w:lang w:val="en-US"/>
        </w:rPr>
        <w:t>Although, the minimization of transportation cost is a crucial goal for the Exeter Transport Company, measures taken to be more sustainable, ensure delivery time goals are met and balancing customer satisfaction are other critical goals which mustn’t be ignored</w:t>
      </w:r>
      <w:r w:rsidR="0063274A">
        <w:rPr>
          <w:lang w:val="en-US"/>
        </w:rPr>
        <w:t xml:space="preserve">, especially with increased need for businesses to be more sustainable </w:t>
      </w:r>
      <w:r>
        <w:rPr>
          <w:lang w:val="en-US"/>
        </w:rPr>
        <w:t>(Rashid &amp; Islam,2023).</w:t>
      </w:r>
    </w:p>
    <w:p w14:paraId="755838CE" w14:textId="7DEBC49A" w:rsidR="008746C9" w:rsidRPr="0005503C" w:rsidRDefault="008746C9" w:rsidP="0005503C">
      <w:pPr>
        <w:pStyle w:val="ListParagraph"/>
        <w:numPr>
          <w:ilvl w:val="0"/>
          <w:numId w:val="19"/>
        </w:numPr>
        <w:spacing w:line="360" w:lineRule="auto"/>
        <w:rPr>
          <w:lang w:val="en-US"/>
        </w:rPr>
      </w:pPr>
      <w:r>
        <w:rPr>
          <w:lang w:val="en-US"/>
        </w:rPr>
        <w:t>It is also important to not disregard other processes such as northwest corner method because transportation costs tend to fluctuate and can often be volatile. Therefore, having many angles of looking at an issue is always useful. It can therefore be recommended that although an LP approach should be prioritized, resources should also be spent in finding a BFS using each of the above methods (Rashid &amp; Islam,2023).</w:t>
      </w:r>
    </w:p>
    <w:p w14:paraId="299D3C49" w14:textId="77777777" w:rsidR="002347B4" w:rsidRDefault="002347B4" w:rsidP="00854E57">
      <w:pPr>
        <w:spacing w:line="360" w:lineRule="auto"/>
        <w:jc w:val="center"/>
        <w:rPr>
          <w:b/>
          <w:bCs/>
          <w:lang w:val="en-US"/>
        </w:rPr>
      </w:pPr>
    </w:p>
    <w:p w14:paraId="2961251C" w14:textId="77777777" w:rsidR="005602DF" w:rsidRDefault="005602DF" w:rsidP="00854E57">
      <w:pPr>
        <w:spacing w:line="360" w:lineRule="auto"/>
        <w:jc w:val="center"/>
        <w:rPr>
          <w:b/>
          <w:bCs/>
          <w:lang w:val="en-US"/>
        </w:rPr>
      </w:pPr>
    </w:p>
    <w:p w14:paraId="47DD166D" w14:textId="77777777" w:rsidR="005602DF" w:rsidRDefault="005602DF" w:rsidP="00854E57">
      <w:pPr>
        <w:spacing w:line="360" w:lineRule="auto"/>
        <w:jc w:val="center"/>
        <w:rPr>
          <w:b/>
          <w:bCs/>
          <w:lang w:val="en-US"/>
        </w:rPr>
      </w:pPr>
    </w:p>
    <w:p w14:paraId="5A970712" w14:textId="77777777" w:rsidR="005602DF" w:rsidRDefault="005602DF" w:rsidP="00854E57">
      <w:pPr>
        <w:spacing w:line="360" w:lineRule="auto"/>
        <w:jc w:val="center"/>
        <w:rPr>
          <w:b/>
          <w:bCs/>
          <w:lang w:val="en-US"/>
        </w:rPr>
      </w:pPr>
    </w:p>
    <w:p w14:paraId="7B95D17A" w14:textId="07B2348F" w:rsidR="002347B4" w:rsidRDefault="002347B4" w:rsidP="00854E57">
      <w:pPr>
        <w:spacing w:line="360" w:lineRule="auto"/>
        <w:jc w:val="center"/>
        <w:rPr>
          <w:b/>
          <w:bCs/>
          <w:lang w:val="en-US"/>
        </w:rPr>
      </w:pPr>
      <w:r>
        <w:rPr>
          <w:b/>
          <w:bCs/>
          <w:lang w:val="en-US"/>
        </w:rPr>
        <w:lastRenderedPageBreak/>
        <w:t>Project 3: Job Assignment</w:t>
      </w:r>
    </w:p>
    <w:p w14:paraId="286C86D6" w14:textId="32B02468" w:rsidR="005F1AC8" w:rsidRDefault="005F1AC8" w:rsidP="009A56BD">
      <w:pPr>
        <w:spacing w:line="360" w:lineRule="auto"/>
        <w:rPr>
          <w:lang w:val="en-US"/>
        </w:rPr>
      </w:pPr>
    </w:p>
    <w:p w14:paraId="5DD67353" w14:textId="06939D88" w:rsidR="009A56BD" w:rsidRDefault="009A56BD" w:rsidP="009A56BD">
      <w:pPr>
        <w:spacing w:line="360" w:lineRule="auto"/>
        <w:rPr>
          <w:lang w:val="en-US"/>
        </w:rPr>
      </w:pPr>
      <w:r>
        <w:rPr>
          <w:lang w:val="en-US"/>
        </w:rPr>
        <w:t>There are 2 prime methods of solving this method and when the results of each are compared an optimal result can be identified. These are the Hungarian Algorithm and through a mathematical model. Both are used below.</w:t>
      </w:r>
    </w:p>
    <w:p w14:paraId="0DF00808" w14:textId="77777777" w:rsidR="009A56BD" w:rsidRPr="005602DF" w:rsidRDefault="009A56BD" w:rsidP="009A56BD">
      <w:pPr>
        <w:spacing w:line="360" w:lineRule="auto"/>
        <w:rPr>
          <w:b/>
          <w:bCs/>
          <w:lang w:val="en-US"/>
        </w:rPr>
      </w:pPr>
    </w:p>
    <w:p w14:paraId="1F904CEE" w14:textId="209DB715" w:rsidR="009A56BD" w:rsidRPr="005602DF" w:rsidRDefault="009A56BD" w:rsidP="009A56BD">
      <w:pPr>
        <w:spacing w:line="360" w:lineRule="auto"/>
        <w:rPr>
          <w:b/>
          <w:bCs/>
          <w:lang w:val="en-US"/>
        </w:rPr>
      </w:pPr>
      <w:r w:rsidRPr="005602DF">
        <w:rPr>
          <w:b/>
          <w:bCs/>
          <w:lang w:val="en-US"/>
        </w:rPr>
        <w:t>The Hungarian Algorithm</w:t>
      </w:r>
    </w:p>
    <w:p w14:paraId="61FABED2" w14:textId="77777777" w:rsidR="009A56BD" w:rsidRPr="009A56BD" w:rsidRDefault="009A56BD" w:rsidP="009A56BD">
      <w:pPr>
        <w:spacing w:line="360" w:lineRule="auto"/>
        <w:rPr>
          <w:i/>
          <w:iCs/>
          <w:lang w:val="en-US"/>
        </w:rPr>
      </w:pPr>
    </w:p>
    <w:p w14:paraId="68666358" w14:textId="6EF7356C" w:rsidR="009A56BD" w:rsidRDefault="009A56BD" w:rsidP="005F1AC8">
      <w:pPr>
        <w:spacing w:line="360" w:lineRule="auto"/>
        <w:rPr>
          <w:lang w:val="en-US"/>
        </w:rPr>
      </w:pPr>
      <w:r>
        <w:rPr>
          <w:lang w:val="en-US"/>
        </w:rPr>
        <w:t xml:space="preserve">Out of all the possible graphical methods, this is the best </w:t>
      </w:r>
      <w:r w:rsidR="005F1AC8">
        <w:rPr>
          <w:lang w:val="en-US"/>
        </w:rPr>
        <w:t>f</w:t>
      </w:r>
      <w:r>
        <w:rPr>
          <w:lang w:val="en-US"/>
        </w:rPr>
        <w:t>o</w:t>
      </w:r>
      <w:r w:rsidR="005F1AC8">
        <w:rPr>
          <w:lang w:val="en-US"/>
        </w:rPr>
        <w:t xml:space="preserve">r solving this problem </w:t>
      </w:r>
      <w:r>
        <w:rPr>
          <w:lang w:val="en-US"/>
        </w:rPr>
        <w:t>as it is superior</w:t>
      </w:r>
      <w:r w:rsidR="005F1AC8">
        <w:rPr>
          <w:lang w:val="en-US"/>
        </w:rPr>
        <w:t xml:space="preserve"> for when each activity is done by a different person and the objective is to find the minimum cost to complete </w:t>
      </w:r>
      <w:r>
        <w:rPr>
          <w:lang w:val="en-US"/>
        </w:rPr>
        <w:t>all</w:t>
      </w:r>
      <w:r w:rsidR="005F1AC8">
        <w:rPr>
          <w:lang w:val="en-US"/>
        </w:rPr>
        <w:t xml:space="preserve"> the activities</w:t>
      </w:r>
      <w:r>
        <w:rPr>
          <w:lang w:val="en-US"/>
        </w:rPr>
        <w:t>. It follows the below steps.</w:t>
      </w:r>
    </w:p>
    <w:p w14:paraId="5F2494EF" w14:textId="6B5ED7ED" w:rsidR="009A56BD" w:rsidRDefault="009A56BD" w:rsidP="009A56BD">
      <w:pPr>
        <w:pStyle w:val="ListParagraph"/>
        <w:numPr>
          <w:ilvl w:val="0"/>
          <w:numId w:val="5"/>
        </w:numPr>
        <w:spacing w:line="360" w:lineRule="auto"/>
        <w:rPr>
          <w:lang w:val="en-US"/>
        </w:rPr>
      </w:pPr>
      <w:r>
        <w:rPr>
          <w:lang w:val="en-US"/>
        </w:rPr>
        <w:t>Construction of matrix of the bids by each person for each job.</w:t>
      </w:r>
    </w:p>
    <w:p w14:paraId="1AB3E6EB" w14:textId="5CD98729" w:rsidR="009A56BD" w:rsidRDefault="009A56BD" w:rsidP="009A56BD">
      <w:pPr>
        <w:pStyle w:val="ListParagraph"/>
        <w:numPr>
          <w:ilvl w:val="0"/>
          <w:numId w:val="5"/>
        </w:numPr>
        <w:spacing w:line="360" w:lineRule="auto"/>
        <w:rPr>
          <w:lang w:val="en-US"/>
        </w:rPr>
      </w:pPr>
      <w:r>
        <w:rPr>
          <w:lang w:val="en-US"/>
        </w:rPr>
        <w:t>Subtracting the minimum value from each row.</w:t>
      </w:r>
    </w:p>
    <w:p w14:paraId="568E2B45" w14:textId="6A9B9765" w:rsidR="009A56BD" w:rsidRPr="009A56BD" w:rsidRDefault="009A56BD" w:rsidP="009A56BD">
      <w:pPr>
        <w:pStyle w:val="ListParagraph"/>
        <w:numPr>
          <w:ilvl w:val="0"/>
          <w:numId w:val="5"/>
        </w:numPr>
        <w:spacing w:line="360" w:lineRule="auto"/>
        <w:rPr>
          <w:lang w:val="en-US"/>
        </w:rPr>
      </w:pPr>
      <w:r>
        <w:rPr>
          <w:lang w:val="en-US"/>
        </w:rPr>
        <w:t>Subtracting the minimum value from each column from the new set of values.</w:t>
      </w:r>
    </w:p>
    <w:p w14:paraId="4C0AD4AF" w14:textId="77777777" w:rsidR="009A56BD" w:rsidRPr="009A56BD" w:rsidRDefault="009A56BD" w:rsidP="009A56BD">
      <w:pPr>
        <w:pStyle w:val="ListParagraph"/>
        <w:spacing w:line="360" w:lineRule="auto"/>
        <w:rPr>
          <w:lang w:val="en-US"/>
        </w:rPr>
      </w:pPr>
    </w:p>
    <w:p w14:paraId="63F5BC43" w14:textId="4B4091A1" w:rsidR="009A56BD" w:rsidRDefault="001452FB" w:rsidP="005F1AC8">
      <w:pPr>
        <w:spacing w:line="360" w:lineRule="auto"/>
        <w:rPr>
          <w:lang w:val="en-US"/>
        </w:rPr>
      </w:pPr>
      <w:r>
        <w:rPr>
          <w:noProof/>
          <w:lang w:val="en-US"/>
        </w:rPr>
        <w:drawing>
          <wp:inline distT="0" distB="0" distL="0" distR="0" wp14:anchorId="071FBD36" wp14:editId="00720AD8">
            <wp:extent cx="2650490" cy="3101535"/>
            <wp:effectExtent l="0" t="0" r="3810" b="0"/>
            <wp:docPr id="834619692" name="Picture 2" descr="A sheet of paper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9692" name="Picture 2" descr="A sheet of paper with numbers and lett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75431" cy="3130721"/>
                    </a:xfrm>
                    <a:prstGeom prst="rect">
                      <a:avLst/>
                    </a:prstGeom>
                  </pic:spPr>
                </pic:pic>
              </a:graphicData>
            </a:graphic>
          </wp:inline>
        </w:drawing>
      </w:r>
    </w:p>
    <w:p w14:paraId="29B4D71A" w14:textId="436355A4" w:rsidR="001452FB" w:rsidRDefault="001452FB" w:rsidP="005F1AC8">
      <w:pPr>
        <w:spacing w:line="360" w:lineRule="auto"/>
        <w:rPr>
          <w:lang w:val="en-US"/>
        </w:rPr>
      </w:pPr>
      <w:r>
        <w:rPr>
          <w:lang w:val="en-US"/>
        </w:rPr>
        <w:t>The first 3 steps are done here, and a new set of values have been found.</w:t>
      </w:r>
    </w:p>
    <w:p w14:paraId="66D66210" w14:textId="33A9017B" w:rsidR="001452FB" w:rsidRPr="001452FB" w:rsidRDefault="001452FB" w:rsidP="005F1AC8">
      <w:pPr>
        <w:pStyle w:val="ListParagraph"/>
        <w:numPr>
          <w:ilvl w:val="0"/>
          <w:numId w:val="6"/>
        </w:numPr>
        <w:spacing w:line="360" w:lineRule="auto"/>
        <w:rPr>
          <w:lang w:val="en-US"/>
        </w:rPr>
      </w:pPr>
      <w:r>
        <w:rPr>
          <w:lang w:val="en-US"/>
        </w:rPr>
        <w:lastRenderedPageBreak/>
        <w:t>Cover all the zeros with the minimum amount of horizontal and vertical lines.</w:t>
      </w:r>
    </w:p>
    <w:p w14:paraId="5569923D" w14:textId="768A9098" w:rsidR="00854E57" w:rsidRDefault="001452FB" w:rsidP="001452FB">
      <w:pPr>
        <w:spacing w:line="360" w:lineRule="auto"/>
        <w:rPr>
          <w:b/>
          <w:bCs/>
          <w:lang w:val="en-US"/>
        </w:rPr>
      </w:pPr>
      <w:r>
        <w:rPr>
          <w:b/>
          <w:bCs/>
          <w:noProof/>
          <w:lang w:val="en-US"/>
        </w:rPr>
        <w:drawing>
          <wp:inline distT="0" distB="0" distL="0" distR="0" wp14:anchorId="3CDA0FC7" wp14:editId="42F4F35E">
            <wp:extent cx="2129742" cy="2093876"/>
            <wp:effectExtent l="0" t="0" r="4445" b="1905"/>
            <wp:docPr id="1962757669"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57669" name="Picture 3" descr="A close-up of a pap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1496" cy="2125095"/>
                    </a:xfrm>
                    <a:prstGeom prst="rect">
                      <a:avLst/>
                    </a:prstGeom>
                  </pic:spPr>
                </pic:pic>
              </a:graphicData>
            </a:graphic>
          </wp:inline>
        </w:drawing>
      </w:r>
    </w:p>
    <w:p w14:paraId="6421BF13" w14:textId="414D9F07" w:rsidR="001452FB" w:rsidRDefault="001452FB" w:rsidP="001452FB">
      <w:pPr>
        <w:spacing w:line="360" w:lineRule="auto"/>
        <w:rPr>
          <w:lang w:val="en-US"/>
        </w:rPr>
      </w:pPr>
      <w:r>
        <w:rPr>
          <w:lang w:val="en-US"/>
        </w:rPr>
        <w:t>The number of lines used was 3, which is the equal to the dimensions of the matrix (3 by 3). This indicates that the problem is balanced, and no alterations are necessary. Therefore, it is possible to move onto the next steps.</w:t>
      </w:r>
    </w:p>
    <w:p w14:paraId="3447CA49" w14:textId="5783B295" w:rsidR="001452FB" w:rsidRDefault="001452FB" w:rsidP="001452FB">
      <w:pPr>
        <w:pStyle w:val="ListParagraph"/>
        <w:numPr>
          <w:ilvl w:val="0"/>
          <w:numId w:val="6"/>
        </w:numPr>
        <w:spacing w:line="360" w:lineRule="auto"/>
        <w:rPr>
          <w:lang w:val="en-US"/>
        </w:rPr>
      </w:pPr>
      <w:r>
        <w:rPr>
          <w:lang w:val="en-US"/>
        </w:rPr>
        <w:t xml:space="preserve">Look at which row has the least number of zeros and assign that point in the matrix and cross out the corresponding column. </w:t>
      </w:r>
      <w:r w:rsidR="00FD512C">
        <w:rPr>
          <w:lang w:val="en-US"/>
        </w:rPr>
        <w:t>Follow the same process until each job is assigned</w:t>
      </w:r>
    </w:p>
    <w:p w14:paraId="09AE4CFC" w14:textId="52DBEAAF" w:rsidR="00FD512C" w:rsidRPr="00FD512C" w:rsidRDefault="00FD512C" w:rsidP="00FD512C">
      <w:pPr>
        <w:spacing w:line="360" w:lineRule="auto"/>
        <w:rPr>
          <w:lang w:val="en-US"/>
        </w:rPr>
      </w:pPr>
      <w:r>
        <w:rPr>
          <w:noProof/>
          <w:lang w:val="en-US"/>
        </w:rPr>
        <w:drawing>
          <wp:inline distT="0" distB="0" distL="0" distR="0" wp14:anchorId="59C729A5" wp14:editId="7DBBD608">
            <wp:extent cx="2465408" cy="2451204"/>
            <wp:effectExtent l="0" t="0" r="0" b="0"/>
            <wp:docPr id="709615618" name="Picture 4" descr="A graph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15618" name="Picture 4" descr="A graph with writing on i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480165" cy="2465876"/>
                    </a:xfrm>
                    <a:prstGeom prst="rect">
                      <a:avLst/>
                    </a:prstGeom>
                  </pic:spPr>
                </pic:pic>
              </a:graphicData>
            </a:graphic>
          </wp:inline>
        </w:drawing>
      </w:r>
    </w:p>
    <w:p w14:paraId="2EDEFFE1" w14:textId="229F849B" w:rsidR="001452FB" w:rsidRDefault="00FD512C" w:rsidP="001452FB">
      <w:pPr>
        <w:spacing w:line="360" w:lineRule="auto"/>
        <w:rPr>
          <w:lang w:val="en-US"/>
        </w:rPr>
      </w:pPr>
      <w:r>
        <w:rPr>
          <w:lang w:val="en-US"/>
        </w:rPr>
        <w:t>This is successfully done here. As seen above, the idea here is that once, for example, Terri has been assigned to wash, that column (job) is now finished. Therefore, the only other possible job for John is paint. This is ideal as the row ‘John’ also has a zero under ‘Paint’.</w:t>
      </w:r>
    </w:p>
    <w:p w14:paraId="5602AFA2" w14:textId="77777777" w:rsidR="005602DF" w:rsidRDefault="005602DF" w:rsidP="001452FB">
      <w:pPr>
        <w:spacing w:line="360" w:lineRule="auto"/>
        <w:rPr>
          <w:lang w:val="en-US"/>
        </w:rPr>
      </w:pPr>
    </w:p>
    <w:p w14:paraId="416B3064" w14:textId="0DF5CF85" w:rsidR="00FD512C" w:rsidRDefault="00FD512C" w:rsidP="001452FB">
      <w:pPr>
        <w:spacing w:line="360" w:lineRule="auto"/>
        <w:rPr>
          <w:lang w:val="en-US"/>
        </w:rPr>
      </w:pPr>
      <w:r>
        <w:rPr>
          <w:lang w:val="en-US"/>
        </w:rPr>
        <w:lastRenderedPageBreak/>
        <w:t>The following are the job assignments through the Hungarian Method.</w:t>
      </w:r>
    </w:p>
    <w:p w14:paraId="31D4BDDB" w14:textId="613AE967" w:rsidR="00FD512C" w:rsidRDefault="00FD512C" w:rsidP="00FD512C">
      <w:pPr>
        <w:pStyle w:val="ListParagraph"/>
        <w:numPr>
          <w:ilvl w:val="0"/>
          <w:numId w:val="6"/>
        </w:numPr>
        <w:spacing w:line="360" w:lineRule="auto"/>
        <w:rPr>
          <w:lang w:val="en-US"/>
        </w:rPr>
      </w:pPr>
      <w:r>
        <w:rPr>
          <w:lang w:val="en-US"/>
        </w:rPr>
        <w:t>John to paint</w:t>
      </w:r>
    </w:p>
    <w:p w14:paraId="57D47978" w14:textId="71608CC4" w:rsidR="00FD512C" w:rsidRDefault="00FD512C" w:rsidP="00FD512C">
      <w:pPr>
        <w:pStyle w:val="ListParagraph"/>
        <w:numPr>
          <w:ilvl w:val="0"/>
          <w:numId w:val="6"/>
        </w:numPr>
        <w:spacing w:line="360" w:lineRule="auto"/>
        <w:rPr>
          <w:lang w:val="en-US"/>
        </w:rPr>
      </w:pPr>
      <w:r>
        <w:rPr>
          <w:lang w:val="en-US"/>
        </w:rPr>
        <w:t>Karen to mow</w:t>
      </w:r>
    </w:p>
    <w:p w14:paraId="045D2F9A" w14:textId="194F7943" w:rsidR="00FD512C" w:rsidRDefault="00FD512C" w:rsidP="00FD512C">
      <w:pPr>
        <w:pStyle w:val="ListParagraph"/>
        <w:numPr>
          <w:ilvl w:val="0"/>
          <w:numId w:val="6"/>
        </w:numPr>
        <w:spacing w:line="360" w:lineRule="auto"/>
        <w:rPr>
          <w:lang w:val="en-US"/>
        </w:rPr>
      </w:pPr>
      <w:r>
        <w:rPr>
          <w:lang w:val="en-US"/>
        </w:rPr>
        <w:t>Terri to wash</w:t>
      </w:r>
    </w:p>
    <w:p w14:paraId="07B37E76" w14:textId="425E7B30" w:rsidR="009F4B28" w:rsidRPr="009F4B28" w:rsidRDefault="009F4B28" w:rsidP="009F4B28">
      <w:pPr>
        <w:spacing w:line="360" w:lineRule="auto"/>
        <w:rPr>
          <w:lang w:val="en-US"/>
        </w:rPr>
      </w:pPr>
      <w:r>
        <w:rPr>
          <w:lang w:val="en-US"/>
        </w:rPr>
        <w:t>If this occurs, the total cost would be 9 + 10 + 8 = $27.</w:t>
      </w:r>
    </w:p>
    <w:p w14:paraId="262662DE" w14:textId="65F1BA0C" w:rsidR="00FD512C" w:rsidRDefault="00FD512C" w:rsidP="00FD512C">
      <w:pPr>
        <w:spacing w:line="360" w:lineRule="auto"/>
        <w:rPr>
          <w:lang w:val="en-US"/>
        </w:rPr>
      </w:pPr>
      <w:r>
        <w:rPr>
          <w:lang w:val="en-US"/>
        </w:rPr>
        <w:t>It is now appropriate to construct a mathematical model around this problem and it is achieved through spreadsheet modelling.</w:t>
      </w:r>
    </w:p>
    <w:p w14:paraId="66F3627C" w14:textId="77777777" w:rsidR="00FD512C" w:rsidRDefault="00FD512C" w:rsidP="00FD512C">
      <w:pPr>
        <w:spacing w:line="360" w:lineRule="auto"/>
        <w:rPr>
          <w:lang w:val="en-US"/>
        </w:rPr>
      </w:pPr>
    </w:p>
    <w:p w14:paraId="46481122" w14:textId="369884B0" w:rsidR="00FD512C" w:rsidRPr="005602DF" w:rsidRDefault="00FD512C" w:rsidP="00FD512C">
      <w:pPr>
        <w:spacing w:line="360" w:lineRule="auto"/>
        <w:rPr>
          <w:b/>
          <w:bCs/>
          <w:lang w:val="en-US"/>
        </w:rPr>
      </w:pPr>
      <w:r w:rsidRPr="005602DF">
        <w:rPr>
          <w:b/>
          <w:bCs/>
          <w:lang w:val="en-US"/>
        </w:rPr>
        <w:t>Mathematical Model</w:t>
      </w:r>
    </w:p>
    <w:p w14:paraId="3B64FBE0" w14:textId="77777777" w:rsidR="00FD512C" w:rsidRDefault="00FD512C" w:rsidP="00FD512C">
      <w:pPr>
        <w:spacing w:line="360" w:lineRule="auto"/>
        <w:rPr>
          <w:i/>
          <w:iCs/>
          <w:lang w:val="en-US"/>
        </w:rPr>
      </w:pPr>
    </w:p>
    <w:p w14:paraId="517AB806" w14:textId="340092A7" w:rsidR="00FD512C" w:rsidRDefault="00FD512C" w:rsidP="00FD512C">
      <w:pPr>
        <w:spacing w:line="360" w:lineRule="auto"/>
        <w:rPr>
          <w:lang w:val="en-US"/>
        </w:rPr>
      </w:pPr>
      <w:r>
        <w:rPr>
          <w:lang w:val="en-US"/>
        </w:rPr>
        <w:t xml:space="preserve">This problem is a special kind of transportation problem (possibility of transforming </w:t>
      </w:r>
      <w:r w:rsidR="00556E67">
        <w:rPr>
          <w:lang w:val="en-US"/>
        </w:rPr>
        <w:t>the values into a matrix). More specifically, it is a special kind of least-cost problem as it is a minimization objective. Therefore, like project 2, a simple LP model can be generated to find a solution</w:t>
      </w:r>
      <w:r w:rsidR="000F302F">
        <w:rPr>
          <w:lang w:val="en-US"/>
        </w:rPr>
        <w:t xml:space="preserve"> </w:t>
      </w:r>
      <w:r w:rsidR="000F302F">
        <w:t>(‘</w:t>
      </w:r>
      <w:r w:rsidR="000F302F" w:rsidRPr="008A4920">
        <w:t>Superprof</w:t>
      </w:r>
      <w:r w:rsidR="000F302F">
        <w:t xml:space="preserve">’,2019). </w:t>
      </w:r>
      <w:r w:rsidR="00556E67">
        <w:rPr>
          <w:lang w:val="en-US"/>
        </w:rPr>
        <w:t xml:space="preserve"> The </w:t>
      </w:r>
      <w:r w:rsidR="005114B3">
        <w:rPr>
          <w:lang w:val="en-US"/>
        </w:rPr>
        <w:t>solution is found through the following steps.</w:t>
      </w:r>
    </w:p>
    <w:p w14:paraId="2ACC0FD9" w14:textId="77777777" w:rsidR="005114B3" w:rsidRDefault="005114B3" w:rsidP="00FD512C">
      <w:pPr>
        <w:spacing w:line="360" w:lineRule="auto"/>
        <w:rPr>
          <w:lang w:val="en-US"/>
        </w:rPr>
      </w:pPr>
    </w:p>
    <w:p w14:paraId="28B846F8" w14:textId="1C97B126" w:rsidR="005114B3" w:rsidRDefault="005114B3" w:rsidP="005114B3">
      <w:pPr>
        <w:pStyle w:val="ListParagraph"/>
        <w:numPr>
          <w:ilvl w:val="0"/>
          <w:numId w:val="7"/>
        </w:numPr>
        <w:spacing w:line="360" w:lineRule="auto"/>
        <w:rPr>
          <w:lang w:val="en-US"/>
        </w:rPr>
      </w:pPr>
      <w:r>
        <w:rPr>
          <w:lang w:val="en-US"/>
        </w:rPr>
        <w:t>Objective function</w:t>
      </w:r>
    </w:p>
    <w:p w14:paraId="00AA8F9C" w14:textId="68C5892F" w:rsidR="00C9151A" w:rsidRDefault="00C9151A" w:rsidP="00C9151A">
      <w:pPr>
        <w:spacing w:line="360" w:lineRule="auto"/>
        <w:rPr>
          <w:lang w:val="en-US"/>
        </w:rPr>
      </w:pPr>
      <w:r>
        <w:rPr>
          <w:lang w:val="en-US"/>
        </w:rPr>
        <w:t>With the objective of minimizing total cost, the following is the objective function of the model with the decision variables being the weights of each potential cost to Klyne (Xi).</w:t>
      </w:r>
    </w:p>
    <w:p w14:paraId="0113DFA8" w14:textId="77777777" w:rsidR="00C9151A" w:rsidRDefault="00C9151A" w:rsidP="00C9151A">
      <w:pPr>
        <w:spacing w:line="360" w:lineRule="auto"/>
        <w:rPr>
          <w:lang w:val="en-US"/>
        </w:rPr>
      </w:pPr>
    </w:p>
    <w:p w14:paraId="71EE4DA4" w14:textId="5F96EA44" w:rsidR="00C9151A" w:rsidRDefault="00C9151A" w:rsidP="00C9151A">
      <w:pPr>
        <w:spacing w:line="360" w:lineRule="auto"/>
        <w:rPr>
          <w:lang w:val="en-US"/>
        </w:rPr>
      </w:pPr>
      <w:r>
        <w:rPr>
          <w:lang w:val="en-US"/>
        </w:rPr>
        <w:t>Minimize C= 15X1 + 9X2 + 10X3 + 10X4 + 15X5 + 12X6 + 9X7 + 10X8 + 8X9</w:t>
      </w:r>
    </w:p>
    <w:p w14:paraId="6C5BA0BE" w14:textId="77777777" w:rsidR="00C9151A" w:rsidRDefault="00C9151A" w:rsidP="00C9151A">
      <w:pPr>
        <w:spacing w:line="360" w:lineRule="auto"/>
        <w:rPr>
          <w:lang w:val="en-US"/>
        </w:rPr>
      </w:pPr>
    </w:p>
    <w:p w14:paraId="1AD52B98" w14:textId="3C077DE9" w:rsidR="00912C5E" w:rsidRDefault="00C9151A" w:rsidP="00912C5E">
      <w:pPr>
        <w:spacing w:line="360" w:lineRule="auto"/>
        <w:rPr>
          <w:lang w:val="en-US"/>
        </w:rPr>
      </w:pPr>
      <w:r>
        <w:rPr>
          <w:lang w:val="en-US"/>
        </w:rPr>
        <w:t>Subject to</w:t>
      </w:r>
      <w:r w:rsidR="00912C5E">
        <w:rPr>
          <w:lang w:val="en-US"/>
        </w:rPr>
        <w:t>, constraints on how many jobs each child can do and how many children are allowed to take on each job,</w:t>
      </w:r>
    </w:p>
    <w:p w14:paraId="011CEF87" w14:textId="77777777" w:rsidR="00912C5E" w:rsidRDefault="00912C5E" w:rsidP="00912C5E">
      <w:pPr>
        <w:spacing w:line="360" w:lineRule="auto"/>
        <w:rPr>
          <w:lang w:val="en-US"/>
        </w:rPr>
      </w:pPr>
    </w:p>
    <w:p w14:paraId="72166F17" w14:textId="7EF62AC6" w:rsidR="00912C5E" w:rsidRDefault="00912C5E" w:rsidP="00C9151A">
      <w:pPr>
        <w:spacing w:line="360" w:lineRule="auto"/>
        <w:rPr>
          <w:lang w:val="en-US"/>
        </w:rPr>
      </w:pPr>
      <w:r>
        <w:rPr>
          <w:lang w:val="en-US"/>
        </w:rPr>
        <w:t>X1 + X2 + X3 = 1</w:t>
      </w:r>
    </w:p>
    <w:p w14:paraId="191D49E0" w14:textId="6A334B7D" w:rsidR="00912C5E" w:rsidRDefault="00912C5E" w:rsidP="00C9151A">
      <w:pPr>
        <w:spacing w:line="360" w:lineRule="auto"/>
        <w:rPr>
          <w:lang w:val="en-US"/>
        </w:rPr>
      </w:pPr>
      <w:r>
        <w:rPr>
          <w:lang w:val="en-US"/>
        </w:rPr>
        <w:lastRenderedPageBreak/>
        <w:t>X4 + X5 + X6 = 1</w:t>
      </w:r>
    </w:p>
    <w:p w14:paraId="5E51EA64" w14:textId="419E33D8" w:rsidR="00912C5E" w:rsidRDefault="00912C5E" w:rsidP="00C9151A">
      <w:pPr>
        <w:spacing w:line="360" w:lineRule="auto"/>
        <w:rPr>
          <w:lang w:val="en-US"/>
        </w:rPr>
      </w:pPr>
      <w:r>
        <w:rPr>
          <w:lang w:val="en-US"/>
        </w:rPr>
        <w:t>X7 + X8 + X9 =1</w:t>
      </w:r>
    </w:p>
    <w:p w14:paraId="47C20BD8" w14:textId="4DCEB283" w:rsidR="00912C5E" w:rsidRDefault="00912C5E" w:rsidP="00C9151A">
      <w:pPr>
        <w:spacing w:line="360" w:lineRule="auto"/>
        <w:rPr>
          <w:lang w:val="en-US"/>
        </w:rPr>
      </w:pPr>
    </w:p>
    <w:p w14:paraId="4E1C119C" w14:textId="2623FF1F" w:rsidR="00912C5E" w:rsidRDefault="00912C5E" w:rsidP="00912C5E">
      <w:pPr>
        <w:spacing w:line="360" w:lineRule="auto"/>
        <w:rPr>
          <w:lang w:val="en-US"/>
        </w:rPr>
      </w:pPr>
      <w:r>
        <w:rPr>
          <w:lang w:val="en-US"/>
        </w:rPr>
        <w:t>X1 + X4 + X7 = 1</w:t>
      </w:r>
    </w:p>
    <w:p w14:paraId="25DC6ABC" w14:textId="14975474" w:rsidR="00912C5E" w:rsidRDefault="00912C5E" w:rsidP="00912C5E">
      <w:pPr>
        <w:spacing w:line="360" w:lineRule="auto"/>
        <w:rPr>
          <w:lang w:val="en-US"/>
        </w:rPr>
      </w:pPr>
      <w:r>
        <w:rPr>
          <w:lang w:val="en-US"/>
        </w:rPr>
        <w:t>X2 + X5 + X8 = 1</w:t>
      </w:r>
    </w:p>
    <w:p w14:paraId="13F778B4" w14:textId="1324DDFF" w:rsidR="00912C5E" w:rsidRDefault="00912C5E" w:rsidP="00912C5E">
      <w:pPr>
        <w:spacing w:line="360" w:lineRule="auto"/>
        <w:rPr>
          <w:lang w:val="en-US"/>
        </w:rPr>
      </w:pPr>
      <w:r>
        <w:rPr>
          <w:lang w:val="en-US"/>
        </w:rPr>
        <w:t>X3 + X6 + X9 =1</w:t>
      </w:r>
    </w:p>
    <w:p w14:paraId="44C17E6E" w14:textId="77777777" w:rsidR="00912C5E" w:rsidRDefault="00912C5E" w:rsidP="00C9151A">
      <w:pPr>
        <w:spacing w:line="360" w:lineRule="auto"/>
        <w:rPr>
          <w:lang w:val="en-US"/>
        </w:rPr>
      </w:pPr>
    </w:p>
    <w:p w14:paraId="2FCAF5A9" w14:textId="52D860F2" w:rsidR="00912C5E" w:rsidRDefault="00912C5E" w:rsidP="00912C5E">
      <w:pPr>
        <w:pStyle w:val="ListParagraph"/>
        <w:numPr>
          <w:ilvl w:val="0"/>
          <w:numId w:val="7"/>
        </w:numPr>
        <w:spacing w:line="360" w:lineRule="auto"/>
        <w:rPr>
          <w:lang w:val="en-US"/>
        </w:rPr>
      </w:pPr>
      <w:r>
        <w:rPr>
          <w:lang w:val="en-US"/>
        </w:rPr>
        <w:t xml:space="preserve">Spreadsheet modelling </w:t>
      </w:r>
    </w:p>
    <w:p w14:paraId="33546CCB" w14:textId="01A5FDC0" w:rsidR="00912C5E" w:rsidRDefault="00912C5E" w:rsidP="00912C5E">
      <w:pPr>
        <w:spacing w:line="360" w:lineRule="auto"/>
        <w:rPr>
          <w:lang w:val="en-US"/>
        </w:rPr>
      </w:pPr>
      <w:r>
        <w:rPr>
          <w:lang w:val="en-US"/>
        </w:rPr>
        <w:t>The following result was achieved through this method.</w:t>
      </w:r>
    </w:p>
    <w:p w14:paraId="3AAC4315" w14:textId="60B27CAD" w:rsidR="00912C5E" w:rsidRPr="00912C5E" w:rsidRDefault="00912C5E" w:rsidP="00912C5E">
      <w:pPr>
        <w:spacing w:line="360" w:lineRule="auto"/>
        <w:rPr>
          <w:lang w:val="en-US"/>
        </w:rPr>
      </w:pPr>
      <w:r>
        <w:rPr>
          <w:noProof/>
          <w:lang w:val="en-US"/>
        </w:rPr>
        <w:drawing>
          <wp:inline distT="0" distB="0" distL="0" distR="0" wp14:anchorId="3A65DD07" wp14:editId="56F6B15F">
            <wp:extent cx="4843618" cy="3009418"/>
            <wp:effectExtent l="0" t="0" r="0" b="635"/>
            <wp:docPr id="1673444147"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44147" name="Picture 3" descr="A screenshot of a spreadshe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77802" cy="3030657"/>
                    </a:xfrm>
                    <a:prstGeom prst="rect">
                      <a:avLst/>
                    </a:prstGeom>
                  </pic:spPr>
                </pic:pic>
              </a:graphicData>
            </a:graphic>
          </wp:inline>
        </w:drawing>
      </w:r>
    </w:p>
    <w:p w14:paraId="7D8B0D6C" w14:textId="7D47C4CB" w:rsidR="00912C5E" w:rsidRDefault="00912C5E" w:rsidP="00C9151A">
      <w:pPr>
        <w:spacing w:line="360" w:lineRule="auto"/>
        <w:rPr>
          <w:lang w:val="en-US"/>
        </w:rPr>
      </w:pPr>
      <w:r>
        <w:rPr>
          <w:noProof/>
          <w:lang w:val="en-US"/>
        </w:rPr>
        <w:lastRenderedPageBreak/>
        <w:drawing>
          <wp:inline distT="0" distB="0" distL="0" distR="0" wp14:anchorId="45558A4B" wp14:editId="6B06C89C">
            <wp:extent cx="2919430" cy="2882096"/>
            <wp:effectExtent l="0" t="0" r="1905" b="1270"/>
            <wp:docPr id="7983018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1851"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44299" cy="2906647"/>
                    </a:xfrm>
                    <a:prstGeom prst="rect">
                      <a:avLst/>
                    </a:prstGeom>
                  </pic:spPr>
                </pic:pic>
              </a:graphicData>
            </a:graphic>
          </wp:inline>
        </w:drawing>
      </w:r>
    </w:p>
    <w:p w14:paraId="0F1A5518" w14:textId="41B79823" w:rsidR="00912C5E" w:rsidRDefault="00912C5E" w:rsidP="00C9151A">
      <w:pPr>
        <w:spacing w:line="360" w:lineRule="auto"/>
        <w:rPr>
          <w:lang w:val="en-US"/>
        </w:rPr>
      </w:pPr>
      <w:r>
        <w:rPr>
          <w:lang w:val="en-US"/>
        </w:rPr>
        <w:t>It is found that the total cost is $27.</w:t>
      </w:r>
    </w:p>
    <w:p w14:paraId="30CF11B2" w14:textId="77777777" w:rsidR="0063274A" w:rsidRPr="005602DF" w:rsidRDefault="0063274A" w:rsidP="00C9151A">
      <w:pPr>
        <w:spacing w:line="360" w:lineRule="auto"/>
        <w:rPr>
          <w:b/>
          <w:bCs/>
          <w:lang w:val="en-US"/>
        </w:rPr>
      </w:pPr>
    </w:p>
    <w:p w14:paraId="3564C5D9" w14:textId="6A3DD71B" w:rsidR="0063274A" w:rsidRPr="005602DF" w:rsidRDefault="0063274A" w:rsidP="00C9151A">
      <w:pPr>
        <w:spacing w:line="360" w:lineRule="auto"/>
        <w:rPr>
          <w:b/>
          <w:bCs/>
          <w:lang w:val="en-US"/>
        </w:rPr>
      </w:pPr>
      <w:r w:rsidRPr="005602DF">
        <w:rPr>
          <w:b/>
          <w:bCs/>
          <w:lang w:val="en-US"/>
        </w:rPr>
        <w:t>Conclusion</w:t>
      </w:r>
    </w:p>
    <w:p w14:paraId="2F72DC5D" w14:textId="77777777" w:rsidR="00497369" w:rsidRDefault="00497369" w:rsidP="00C9151A">
      <w:pPr>
        <w:spacing w:line="360" w:lineRule="auto"/>
        <w:rPr>
          <w:i/>
          <w:iCs/>
          <w:lang w:val="en-US"/>
        </w:rPr>
      </w:pPr>
    </w:p>
    <w:p w14:paraId="1CFD8792" w14:textId="7DB42EBC" w:rsidR="00497369" w:rsidRDefault="00497369" w:rsidP="00C9151A">
      <w:pPr>
        <w:spacing w:line="360" w:lineRule="auto"/>
        <w:rPr>
          <w:lang w:val="en-US"/>
        </w:rPr>
      </w:pPr>
      <w:r>
        <w:rPr>
          <w:lang w:val="en-US"/>
        </w:rPr>
        <w:t xml:space="preserve">Both the Hungarian and the LP model have produced the same result that assigning Karen to mow, </w:t>
      </w:r>
      <w:r w:rsidR="0020523C">
        <w:rPr>
          <w:lang w:val="en-US"/>
        </w:rPr>
        <w:t>John to paint and Terri to wash and minimize the total cost to $27.</w:t>
      </w:r>
      <w:r w:rsidR="001547E8">
        <w:rPr>
          <w:lang w:val="en-US"/>
        </w:rPr>
        <w:t xml:space="preserve"> It can be said the Hungarian is ideal for this kind of assignment problem</w:t>
      </w:r>
      <w:r w:rsidR="00DE5655">
        <w:rPr>
          <w:lang w:val="en-US"/>
        </w:rPr>
        <w:t xml:space="preserve"> because it usually finds an optimal solution for simple issues like Klyne’s and is faster than complex LP models (‘</w:t>
      </w:r>
      <w:r w:rsidR="00DE5655" w:rsidRPr="001547E8">
        <w:t>Stack Exchange</w:t>
      </w:r>
      <w:r w:rsidR="00DE5655">
        <w:t>’,2022)</w:t>
      </w:r>
      <w:r w:rsidR="00DE5655">
        <w:rPr>
          <w:lang w:val="en-US"/>
        </w:rPr>
        <w:t xml:space="preserve">. However, if a situation was to become larger and have many more constraints, a LP model would be more accurate. Spreadsheet models are also more flexible as it is a program and </w:t>
      </w:r>
      <w:r w:rsidR="0059623A">
        <w:rPr>
          <w:lang w:val="en-US"/>
        </w:rPr>
        <w:t>therefore, it is only necessary to input new values to change the outcome completely. Additionally, it is not too difficult to add and alter constraints or the program (‘</w:t>
      </w:r>
      <w:r w:rsidR="0059623A" w:rsidRPr="001547E8">
        <w:t>Stack Exchange</w:t>
      </w:r>
      <w:r w:rsidR="0059623A">
        <w:t>’,2022)</w:t>
      </w:r>
      <w:r w:rsidR="0059623A">
        <w:rPr>
          <w:lang w:val="en-US"/>
        </w:rPr>
        <w:t>.</w:t>
      </w:r>
    </w:p>
    <w:p w14:paraId="145D29E8" w14:textId="7157BAF1" w:rsidR="001452FB" w:rsidRPr="007977EC" w:rsidRDefault="0020523C" w:rsidP="001452FB">
      <w:pPr>
        <w:spacing w:line="360" w:lineRule="auto"/>
        <w:rPr>
          <w:lang w:val="en-US"/>
        </w:rPr>
      </w:pPr>
      <w:r>
        <w:rPr>
          <w:lang w:val="en-US"/>
        </w:rPr>
        <w:t xml:space="preserve">With this information, it is recommended that both approaches should be used </w:t>
      </w:r>
      <w:r w:rsidR="001547E8">
        <w:rPr>
          <w:lang w:val="en-US"/>
        </w:rPr>
        <w:t>they have many differences and therefore complement each other in tackling any assignment problems in the future.</w:t>
      </w:r>
    </w:p>
    <w:p w14:paraId="648D385A" w14:textId="77777777" w:rsidR="001452FB" w:rsidRDefault="001452FB" w:rsidP="001452FB">
      <w:pPr>
        <w:spacing w:line="360" w:lineRule="auto"/>
        <w:rPr>
          <w:b/>
          <w:bCs/>
          <w:lang w:val="en-US"/>
        </w:rPr>
      </w:pPr>
    </w:p>
    <w:p w14:paraId="5AF740B2" w14:textId="77777777" w:rsidR="001452FB" w:rsidRDefault="001452FB" w:rsidP="001452FB">
      <w:pPr>
        <w:spacing w:line="360" w:lineRule="auto"/>
        <w:rPr>
          <w:b/>
          <w:bCs/>
          <w:lang w:val="en-US"/>
        </w:rPr>
      </w:pPr>
    </w:p>
    <w:p w14:paraId="27A1D4B0" w14:textId="5221DB85" w:rsidR="00854E57" w:rsidRPr="002347B4" w:rsidRDefault="00854E57" w:rsidP="00854E57">
      <w:pPr>
        <w:spacing w:line="360" w:lineRule="auto"/>
        <w:jc w:val="center"/>
        <w:rPr>
          <w:b/>
          <w:bCs/>
          <w:lang w:val="en-US"/>
        </w:rPr>
      </w:pPr>
      <w:r>
        <w:rPr>
          <w:b/>
          <w:bCs/>
          <w:lang w:val="en-US"/>
        </w:rPr>
        <w:lastRenderedPageBreak/>
        <w:t>References</w:t>
      </w:r>
    </w:p>
    <w:p w14:paraId="6C683A11" w14:textId="77777777" w:rsidR="002347B4" w:rsidRDefault="002347B4" w:rsidP="002347B4">
      <w:pPr>
        <w:spacing w:line="480" w:lineRule="auto"/>
        <w:jc w:val="center"/>
        <w:rPr>
          <w:b/>
          <w:bCs/>
          <w:lang w:val="en-US"/>
        </w:rPr>
      </w:pPr>
    </w:p>
    <w:p w14:paraId="7313C887" w14:textId="50F09539" w:rsidR="007320B9" w:rsidRDefault="007320B9" w:rsidP="007320B9">
      <w:pPr>
        <w:spacing w:line="480" w:lineRule="auto"/>
        <w:ind w:left="720" w:hanging="720"/>
      </w:pPr>
      <w:r w:rsidRPr="00E21A87">
        <w:t>Basumallick, C. (2022, December 16). </w:t>
      </w:r>
      <w:r w:rsidRPr="00E21A87">
        <w:rPr>
          <w:i/>
          <w:iCs/>
        </w:rPr>
        <w:t>What Is Linear Programming? Meaning, Methods, and Examples |</w:t>
      </w:r>
      <w:r w:rsidRPr="00E21A87">
        <w:t xml:space="preserve">. Spiceworks. </w:t>
      </w:r>
      <w:hyperlink r:id="rId22" w:history="1">
        <w:r w:rsidRPr="00E21A87">
          <w:rPr>
            <w:rStyle w:val="Hyperlink"/>
          </w:rPr>
          <w:t>https://www.spiceworks.com/tech/it-strategy/articles/linear-programming/</w:t>
        </w:r>
      </w:hyperlink>
    </w:p>
    <w:p w14:paraId="6A965CAA" w14:textId="0A02A683" w:rsidR="007320B9" w:rsidRDefault="007320B9" w:rsidP="007320B9">
      <w:pPr>
        <w:spacing w:line="480" w:lineRule="auto"/>
        <w:ind w:left="720" w:hanging="720"/>
      </w:pPr>
    </w:p>
    <w:p w14:paraId="4448328F" w14:textId="77777777" w:rsidR="007320B9" w:rsidRDefault="007320B9" w:rsidP="007320B9">
      <w:pPr>
        <w:spacing w:line="480" w:lineRule="auto"/>
        <w:ind w:left="720" w:hanging="720"/>
        <w:rPr>
          <w:rStyle w:val="Hyperlink"/>
        </w:rPr>
      </w:pPr>
      <w:r w:rsidRPr="000D0A22">
        <w:t>fintelics. (2023, June 13). </w:t>
      </w:r>
      <w:r w:rsidRPr="000D0A22">
        <w:rPr>
          <w:i/>
          <w:iCs/>
        </w:rPr>
        <w:t>The Power of AI in Education: Personalized Learning, Intelligent Tutoring, and Beyond</w:t>
      </w:r>
      <w:r w:rsidRPr="000D0A22">
        <w:t xml:space="preserve">. YouTube. </w:t>
      </w:r>
      <w:hyperlink r:id="rId23" w:history="1">
        <w:r w:rsidRPr="000D0A22">
          <w:rPr>
            <w:rStyle w:val="Hyperlink"/>
          </w:rPr>
          <w:t>https://www.youtube.com/watch?v=Lxil-oEo-XU</w:t>
        </w:r>
      </w:hyperlink>
    </w:p>
    <w:p w14:paraId="0E987862" w14:textId="77777777" w:rsidR="007320B9" w:rsidRDefault="007320B9" w:rsidP="007320B9">
      <w:pPr>
        <w:spacing w:line="480" w:lineRule="auto"/>
        <w:ind w:left="720" w:hanging="720"/>
      </w:pPr>
    </w:p>
    <w:p w14:paraId="4415ABD0" w14:textId="0E6D350A" w:rsidR="007320B9" w:rsidRDefault="007320B9" w:rsidP="007320B9">
      <w:pPr>
        <w:spacing w:line="480" w:lineRule="auto"/>
        <w:ind w:left="720" w:hanging="720"/>
        <w:rPr>
          <w:rStyle w:val="Hyperlink"/>
        </w:rPr>
      </w:pPr>
      <w:r w:rsidRPr="003F1887">
        <w:t>Gülhan</w:t>
      </w:r>
      <w:r>
        <w:t>, F</w:t>
      </w:r>
      <w:r w:rsidRPr="003F1887">
        <w:t>. (2023). Parental Involvement in STEM Education: A Systematic Literature Review. </w:t>
      </w:r>
      <w:r w:rsidRPr="003F1887">
        <w:rPr>
          <w:i/>
          <w:iCs/>
        </w:rPr>
        <w:t>European Journal of STEM Education</w:t>
      </w:r>
      <w:r w:rsidRPr="003F1887">
        <w:t>, </w:t>
      </w:r>
      <w:r w:rsidRPr="003F1887">
        <w:rPr>
          <w:i/>
          <w:iCs/>
        </w:rPr>
        <w:t>8</w:t>
      </w:r>
      <w:r w:rsidRPr="003F1887">
        <w:t xml:space="preserve">(1), 05–05. </w:t>
      </w:r>
      <w:hyperlink r:id="rId24" w:history="1">
        <w:r w:rsidRPr="003F1887">
          <w:rPr>
            <w:rStyle w:val="Hyperlink"/>
          </w:rPr>
          <w:t>https://doi.org/10.20897/ejsteme/13506</w:t>
        </w:r>
      </w:hyperlink>
    </w:p>
    <w:p w14:paraId="78EF3BB4" w14:textId="77777777" w:rsidR="007320B9" w:rsidRDefault="007320B9" w:rsidP="007320B9">
      <w:pPr>
        <w:spacing w:line="480" w:lineRule="auto"/>
        <w:ind w:left="720" w:hanging="720"/>
        <w:rPr>
          <w:rStyle w:val="Hyperlink"/>
        </w:rPr>
      </w:pPr>
    </w:p>
    <w:p w14:paraId="0137E7CA" w14:textId="77777777" w:rsidR="007320B9" w:rsidRDefault="007320B9" w:rsidP="007320B9">
      <w:pPr>
        <w:spacing w:line="480" w:lineRule="auto"/>
        <w:ind w:left="720" w:hanging="720"/>
      </w:pPr>
      <w:r w:rsidRPr="0005503C">
        <w:t>Rashid, A., &amp; Islam, M. A. (2023). Analysis of the Impact of Optimal Solutions to the Transportation Problems for Variations in Cost Using Two Reliable Approaches. </w:t>
      </w:r>
      <w:r w:rsidRPr="0005503C">
        <w:rPr>
          <w:i/>
          <w:iCs/>
        </w:rPr>
        <w:t>American Journal of Computational Mathematics</w:t>
      </w:r>
      <w:r w:rsidRPr="0005503C">
        <w:t>, </w:t>
      </w:r>
      <w:r w:rsidRPr="0005503C">
        <w:rPr>
          <w:i/>
          <w:iCs/>
        </w:rPr>
        <w:t>13</w:t>
      </w:r>
      <w:r w:rsidRPr="0005503C">
        <w:t xml:space="preserve">(04), 607–618. </w:t>
      </w:r>
      <w:hyperlink r:id="rId25" w:history="1">
        <w:r w:rsidRPr="0005503C">
          <w:rPr>
            <w:rStyle w:val="Hyperlink"/>
          </w:rPr>
          <w:t>https://doi.org/10.4236/ajcm.2023.134033</w:t>
        </w:r>
      </w:hyperlink>
    </w:p>
    <w:p w14:paraId="7B90E897" w14:textId="77777777" w:rsidR="007320B9" w:rsidRDefault="007320B9" w:rsidP="007320B9">
      <w:pPr>
        <w:spacing w:line="480" w:lineRule="auto"/>
        <w:ind w:left="720" w:hanging="720"/>
      </w:pPr>
    </w:p>
    <w:p w14:paraId="6B0A024E" w14:textId="77777777" w:rsidR="007320B9" w:rsidRDefault="007320B9" w:rsidP="007320B9">
      <w:pPr>
        <w:spacing w:line="480" w:lineRule="auto"/>
        <w:ind w:left="720" w:hanging="720"/>
        <w:rPr>
          <w:rStyle w:val="Hyperlink"/>
        </w:rPr>
      </w:pPr>
      <w:r w:rsidRPr="008C7043">
        <w:t>Social Mobility Commission. (2019). </w:t>
      </w:r>
      <w:r w:rsidRPr="008C7043">
        <w:rPr>
          <w:i/>
          <w:iCs/>
        </w:rPr>
        <w:t>Extra-curricular activities, soft skills and social mobility</w:t>
      </w:r>
      <w:r w:rsidRPr="008C7043">
        <w:t xml:space="preserve">. GOV.UK. </w:t>
      </w:r>
      <w:hyperlink r:id="rId26" w:history="1">
        <w:r w:rsidRPr="008C7043">
          <w:rPr>
            <w:rStyle w:val="Hyperlink"/>
          </w:rPr>
          <w:t>https://www.gov.</w:t>
        </w:r>
        <w:r w:rsidRPr="008C7043">
          <w:rPr>
            <w:rStyle w:val="Hyperlink"/>
          </w:rPr>
          <w:t>u</w:t>
        </w:r>
        <w:r w:rsidRPr="008C7043">
          <w:rPr>
            <w:rStyle w:val="Hyperlink"/>
          </w:rPr>
          <w:t>k/government/news/extra-curricular-activities-soft-skills-and-social-mobility</w:t>
        </w:r>
      </w:hyperlink>
    </w:p>
    <w:p w14:paraId="46C0BC70" w14:textId="07DB291F" w:rsidR="007320B9" w:rsidRDefault="007320B9" w:rsidP="007320B9">
      <w:pPr>
        <w:spacing w:line="480" w:lineRule="auto"/>
        <w:ind w:left="720" w:hanging="720"/>
      </w:pPr>
      <w:r w:rsidRPr="001547E8">
        <w:lastRenderedPageBreak/>
        <w:t>Stack Exchange</w:t>
      </w:r>
      <w:r>
        <w:t>.</w:t>
      </w:r>
      <w:r w:rsidRPr="001547E8">
        <w:t xml:space="preserve"> (2022, March 20). </w:t>
      </w:r>
      <w:r w:rsidRPr="001547E8">
        <w:rPr>
          <w:i/>
          <w:iCs/>
        </w:rPr>
        <w:t>Difference between solving Assignment Problem using the Hungarian Method vs. LP</w:t>
      </w:r>
      <w:r w:rsidRPr="001547E8">
        <w:t xml:space="preserve">. Operations Research Stack Exchange. </w:t>
      </w:r>
      <w:hyperlink r:id="rId27" w:history="1">
        <w:r w:rsidRPr="001547E8">
          <w:rPr>
            <w:rStyle w:val="Hyperlink"/>
          </w:rPr>
          <w:t>https://or.stackexchange.com/q</w:t>
        </w:r>
        <w:r w:rsidRPr="001547E8">
          <w:rPr>
            <w:rStyle w:val="Hyperlink"/>
          </w:rPr>
          <w:t>u</w:t>
        </w:r>
        <w:r w:rsidRPr="001547E8">
          <w:rPr>
            <w:rStyle w:val="Hyperlink"/>
          </w:rPr>
          <w:t>estions/8098/difference-between-solving-assignment-problem-using-the-hungarian-method-vs-lp?newreg=f8a8d547ae0a408e9e215a6eadaeb199</w:t>
        </w:r>
      </w:hyperlink>
    </w:p>
    <w:p w14:paraId="6AF7ECE6" w14:textId="77777777" w:rsidR="007320B9" w:rsidRDefault="007320B9" w:rsidP="007320B9">
      <w:pPr>
        <w:spacing w:line="480" w:lineRule="auto"/>
        <w:ind w:left="720" w:hanging="720"/>
      </w:pPr>
    </w:p>
    <w:p w14:paraId="6DC0004C" w14:textId="4F650F96" w:rsidR="008A4920" w:rsidRDefault="007320B9" w:rsidP="008A4920">
      <w:pPr>
        <w:spacing w:line="480" w:lineRule="auto"/>
        <w:ind w:left="720" w:hanging="720"/>
      </w:pPr>
      <w:r w:rsidRPr="008A4920">
        <w:t>Superprof</w:t>
      </w:r>
      <w:r>
        <w:t xml:space="preserve">. </w:t>
      </w:r>
      <w:r w:rsidRPr="008A4920">
        <w:t xml:space="preserve">(2019, June 26). </w:t>
      </w:r>
      <w:r w:rsidR="008A4920" w:rsidRPr="008A4920">
        <w:rPr>
          <w:i/>
          <w:iCs/>
        </w:rPr>
        <w:t>Steps to Solve a Linear Programming Problem</w:t>
      </w:r>
      <w:r w:rsidR="008A4920" w:rsidRPr="008A4920">
        <w:t xml:space="preserve">. (2019, June 26). Superprof Resources. </w:t>
      </w:r>
      <w:hyperlink r:id="rId28" w:history="1">
        <w:r w:rsidR="008A4920" w:rsidRPr="008A4920">
          <w:rPr>
            <w:rStyle w:val="Hyperlink"/>
          </w:rPr>
          <w:t>https://www.superprof.co.uk/resourc</w:t>
        </w:r>
        <w:r w:rsidR="008A4920" w:rsidRPr="008A4920">
          <w:rPr>
            <w:rStyle w:val="Hyperlink"/>
          </w:rPr>
          <w:t>e</w:t>
        </w:r>
        <w:r w:rsidR="008A4920" w:rsidRPr="008A4920">
          <w:rPr>
            <w:rStyle w:val="Hyperlink"/>
          </w:rPr>
          <w:t>s/academic/maths/linear-algebra/linear-programming/steps-to-solve-a-linear-programming-problem.html</w:t>
        </w:r>
      </w:hyperlink>
    </w:p>
    <w:p w14:paraId="5F9B896A" w14:textId="77777777" w:rsidR="00E21A87" w:rsidRDefault="00E21A87" w:rsidP="008A4920">
      <w:pPr>
        <w:spacing w:line="480" w:lineRule="auto"/>
        <w:ind w:left="720" w:hanging="720"/>
      </w:pPr>
    </w:p>
    <w:p w14:paraId="411528EB" w14:textId="77777777" w:rsidR="003F1887" w:rsidRDefault="003F1887" w:rsidP="00E21A87">
      <w:pPr>
        <w:spacing w:line="480" w:lineRule="auto"/>
        <w:ind w:left="720" w:hanging="720"/>
      </w:pPr>
    </w:p>
    <w:p w14:paraId="7496913A" w14:textId="77777777" w:rsidR="008C7043" w:rsidRDefault="008C7043" w:rsidP="003F1887">
      <w:pPr>
        <w:spacing w:line="480" w:lineRule="auto"/>
        <w:ind w:left="720" w:hanging="720"/>
      </w:pPr>
    </w:p>
    <w:p w14:paraId="7E6ED380" w14:textId="77777777" w:rsidR="0005503C" w:rsidRDefault="0005503C" w:rsidP="008C7043">
      <w:pPr>
        <w:spacing w:line="480" w:lineRule="auto"/>
        <w:ind w:left="720" w:hanging="720"/>
        <w:rPr>
          <w:rStyle w:val="Hyperlink"/>
        </w:rPr>
      </w:pPr>
    </w:p>
    <w:p w14:paraId="13646D29" w14:textId="77777777" w:rsidR="000D0A22" w:rsidRDefault="000D0A22" w:rsidP="008C7043">
      <w:pPr>
        <w:spacing w:line="480" w:lineRule="auto"/>
        <w:ind w:left="720" w:hanging="720"/>
      </w:pPr>
    </w:p>
    <w:p w14:paraId="41C36944" w14:textId="77777777" w:rsidR="001547E8" w:rsidRDefault="001547E8" w:rsidP="000D0A22">
      <w:pPr>
        <w:spacing w:line="480" w:lineRule="auto"/>
        <w:ind w:left="720" w:hanging="720"/>
        <w:rPr>
          <w:rStyle w:val="Hyperlink"/>
        </w:rPr>
      </w:pPr>
    </w:p>
    <w:p w14:paraId="0029AA99" w14:textId="77777777" w:rsidR="001547E8" w:rsidRPr="001547E8" w:rsidRDefault="001547E8" w:rsidP="001547E8">
      <w:pPr>
        <w:spacing w:line="480" w:lineRule="auto"/>
        <w:ind w:left="720" w:hanging="720"/>
      </w:pPr>
    </w:p>
    <w:p w14:paraId="2D60ECB8" w14:textId="77777777" w:rsidR="001547E8" w:rsidRPr="001547E8" w:rsidRDefault="001547E8" w:rsidP="001547E8">
      <w:pPr>
        <w:spacing w:line="480" w:lineRule="auto"/>
        <w:ind w:left="720" w:hanging="720"/>
      </w:pPr>
      <w:r w:rsidRPr="001547E8">
        <w:t>‌</w:t>
      </w:r>
    </w:p>
    <w:p w14:paraId="1E3BFEA9" w14:textId="77777777" w:rsidR="001547E8" w:rsidRDefault="001547E8" w:rsidP="000D0A22">
      <w:pPr>
        <w:spacing w:line="480" w:lineRule="auto"/>
        <w:ind w:left="720" w:hanging="720"/>
      </w:pPr>
    </w:p>
    <w:p w14:paraId="2EDE7D57" w14:textId="77777777" w:rsidR="000D0A22" w:rsidRPr="000D0A22" w:rsidRDefault="000D0A22" w:rsidP="000D0A22">
      <w:pPr>
        <w:spacing w:line="480" w:lineRule="auto"/>
        <w:ind w:left="720" w:hanging="720"/>
      </w:pPr>
    </w:p>
    <w:p w14:paraId="45D3853A" w14:textId="77777777" w:rsidR="000D0A22" w:rsidRPr="000D0A22" w:rsidRDefault="000D0A22" w:rsidP="000D0A22">
      <w:pPr>
        <w:spacing w:line="480" w:lineRule="auto"/>
        <w:ind w:left="720" w:hanging="720"/>
      </w:pPr>
      <w:r w:rsidRPr="000D0A22">
        <w:lastRenderedPageBreak/>
        <w:t>‌</w:t>
      </w:r>
    </w:p>
    <w:p w14:paraId="3843889E" w14:textId="77777777" w:rsidR="008C7043" w:rsidRPr="008C7043" w:rsidRDefault="008C7043" w:rsidP="008C7043">
      <w:pPr>
        <w:spacing w:line="480" w:lineRule="auto"/>
        <w:ind w:left="720" w:hanging="720"/>
      </w:pPr>
    </w:p>
    <w:p w14:paraId="34A793D0" w14:textId="77777777" w:rsidR="008C7043" w:rsidRPr="008C7043" w:rsidRDefault="008C7043" w:rsidP="008C7043">
      <w:pPr>
        <w:spacing w:line="480" w:lineRule="auto"/>
        <w:ind w:left="720" w:hanging="720"/>
      </w:pPr>
      <w:r w:rsidRPr="008C7043">
        <w:t>‌</w:t>
      </w:r>
    </w:p>
    <w:p w14:paraId="18AF9B3A" w14:textId="77777777" w:rsidR="008C7043" w:rsidRDefault="008C7043" w:rsidP="003F1887">
      <w:pPr>
        <w:spacing w:line="480" w:lineRule="auto"/>
        <w:ind w:left="720" w:hanging="720"/>
      </w:pPr>
    </w:p>
    <w:p w14:paraId="114CCBFF" w14:textId="77777777" w:rsidR="003F1887" w:rsidRPr="003F1887" w:rsidRDefault="003F1887" w:rsidP="003F1887">
      <w:pPr>
        <w:spacing w:line="480" w:lineRule="auto"/>
        <w:ind w:left="720" w:hanging="720"/>
      </w:pPr>
    </w:p>
    <w:p w14:paraId="3F47E605" w14:textId="77777777" w:rsidR="003F1887" w:rsidRPr="003F1887" w:rsidRDefault="003F1887" w:rsidP="003F1887">
      <w:pPr>
        <w:spacing w:line="480" w:lineRule="auto"/>
        <w:ind w:left="720" w:hanging="720"/>
      </w:pPr>
      <w:r w:rsidRPr="003F1887">
        <w:t>‌</w:t>
      </w:r>
    </w:p>
    <w:p w14:paraId="721E20BD" w14:textId="77777777" w:rsidR="003F1887" w:rsidRDefault="003F1887" w:rsidP="00E21A87">
      <w:pPr>
        <w:spacing w:line="480" w:lineRule="auto"/>
        <w:ind w:left="720" w:hanging="720"/>
      </w:pPr>
    </w:p>
    <w:p w14:paraId="04342886" w14:textId="77777777" w:rsidR="00E21A87" w:rsidRPr="00E21A87" w:rsidRDefault="00E21A87" w:rsidP="00E21A87">
      <w:pPr>
        <w:spacing w:line="480" w:lineRule="auto"/>
        <w:ind w:left="720" w:hanging="720"/>
      </w:pPr>
    </w:p>
    <w:p w14:paraId="0979FBBD" w14:textId="77777777" w:rsidR="00E21A87" w:rsidRPr="00E21A87" w:rsidRDefault="00E21A87" w:rsidP="00E21A87">
      <w:pPr>
        <w:spacing w:line="480" w:lineRule="auto"/>
        <w:ind w:left="720" w:hanging="720"/>
      </w:pPr>
      <w:r w:rsidRPr="00E21A87">
        <w:t>‌</w:t>
      </w:r>
    </w:p>
    <w:p w14:paraId="59702E8E" w14:textId="77777777" w:rsidR="00E21A87" w:rsidRDefault="00E21A87" w:rsidP="008A4920">
      <w:pPr>
        <w:spacing w:line="480" w:lineRule="auto"/>
        <w:ind w:left="720" w:hanging="720"/>
      </w:pPr>
    </w:p>
    <w:p w14:paraId="58CF02A9" w14:textId="77777777" w:rsidR="008A4920" w:rsidRPr="008A4920" w:rsidRDefault="008A4920" w:rsidP="008A4920">
      <w:pPr>
        <w:spacing w:line="480" w:lineRule="auto"/>
        <w:ind w:left="720" w:hanging="720"/>
      </w:pPr>
    </w:p>
    <w:p w14:paraId="79D84A08" w14:textId="77777777" w:rsidR="008A4920" w:rsidRPr="008A4920" w:rsidRDefault="008A4920" w:rsidP="008A4920">
      <w:pPr>
        <w:spacing w:line="480" w:lineRule="auto"/>
        <w:ind w:left="720" w:hanging="720"/>
      </w:pPr>
      <w:r w:rsidRPr="008A4920">
        <w:t>‌</w:t>
      </w:r>
    </w:p>
    <w:p w14:paraId="56E4BA7B" w14:textId="77777777" w:rsidR="002347B4" w:rsidRPr="008A4920" w:rsidRDefault="002347B4" w:rsidP="008A4920">
      <w:pPr>
        <w:spacing w:line="480" w:lineRule="auto"/>
        <w:ind w:left="720" w:hanging="720"/>
        <w:rPr>
          <w:lang w:val="en-US"/>
        </w:rPr>
      </w:pPr>
    </w:p>
    <w:sectPr w:rsidR="002347B4" w:rsidRPr="008A4920" w:rsidSect="002347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01DA7"/>
    <w:multiLevelType w:val="hybridMultilevel"/>
    <w:tmpl w:val="9E34B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661841"/>
    <w:multiLevelType w:val="hybridMultilevel"/>
    <w:tmpl w:val="93409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C125B1"/>
    <w:multiLevelType w:val="hybridMultilevel"/>
    <w:tmpl w:val="87DA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437409"/>
    <w:multiLevelType w:val="hybridMultilevel"/>
    <w:tmpl w:val="8AB6E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FB4C09"/>
    <w:multiLevelType w:val="hybridMultilevel"/>
    <w:tmpl w:val="56069F7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99E4538"/>
    <w:multiLevelType w:val="hybridMultilevel"/>
    <w:tmpl w:val="75CC7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873C8C"/>
    <w:multiLevelType w:val="hybridMultilevel"/>
    <w:tmpl w:val="963CE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6A64D7"/>
    <w:multiLevelType w:val="hybridMultilevel"/>
    <w:tmpl w:val="A0986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397AE9"/>
    <w:multiLevelType w:val="hybridMultilevel"/>
    <w:tmpl w:val="AC8E5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F74708"/>
    <w:multiLevelType w:val="hybridMultilevel"/>
    <w:tmpl w:val="6B7868F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1E75DB7"/>
    <w:multiLevelType w:val="hybridMultilevel"/>
    <w:tmpl w:val="D9EA9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E466A5"/>
    <w:multiLevelType w:val="hybridMultilevel"/>
    <w:tmpl w:val="1EBECC4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BF44B6"/>
    <w:multiLevelType w:val="hybridMultilevel"/>
    <w:tmpl w:val="66C4D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A56875"/>
    <w:multiLevelType w:val="hybridMultilevel"/>
    <w:tmpl w:val="CEF8B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0F2866"/>
    <w:multiLevelType w:val="hybridMultilevel"/>
    <w:tmpl w:val="2444D0A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58119A"/>
    <w:multiLevelType w:val="hybridMultilevel"/>
    <w:tmpl w:val="F7F8A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C16350"/>
    <w:multiLevelType w:val="hybridMultilevel"/>
    <w:tmpl w:val="8C6A4E6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8C97B3D"/>
    <w:multiLevelType w:val="hybridMultilevel"/>
    <w:tmpl w:val="33D6E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5802CD"/>
    <w:multiLevelType w:val="hybridMultilevel"/>
    <w:tmpl w:val="735871B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67774238">
    <w:abstractNumId w:val="15"/>
  </w:num>
  <w:num w:numId="2" w16cid:durableId="1405370091">
    <w:abstractNumId w:val="17"/>
  </w:num>
  <w:num w:numId="3" w16cid:durableId="570582572">
    <w:abstractNumId w:val="12"/>
  </w:num>
  <w:num w:numId="4" w16cid:durableId="1035541699">
    <w:abstractNumId w:val="0"/>
  </w:num>
  <w:num w:numId="5" w16cid:durableId="1958681783">
    <w:abstractNumId w:val="10"/>
  </w:num>
  <w:num w:numId="6" w16cid:durableId="556862334">
    <w:abstractNumId w:val="2"/>
  </w:num>
  <w:num w:numId="7" w16cid:durableId="31422222">
    <w:abstractNumId w:val="3"/>
  </w:num>
  <w:num w:numId="8" w16cid:durableId="1818523443">
    <w:abstractNumId w:val="5"/>
  </w:num>
  <w:num w:numId="9" w16cid:durableId="41364710">
    <w:abstractNumId w:val="7"/>
  </w:num>
  <w:num w:numId="10" w16cid:durableId="763765596">
    <w:abstractNumId w:val="6"/>
  </w:num>
  <w:num w:numId="11" w16cid:durableId="1289775933">
    <w:abstractNumId w:val="11"/>
  </w:num>
  <w:num w:numId="12" w16cid:durableId="586692702">
    <w:abstractNumId w:val="18"/>
  </w:num>
  <w:num w:numId="13" w16cid:durableId="592202814">
    <w:abstractNumId w:val="1"/>
  </w:num>
  <w:num w:numId="14" w16cid:durableId="39405293">
    <w:abstractNumId w:val="9"/>
  </w:num>
  <w:num w:numId="15" w16cid:durableId="111050172">
    <w:abstractNumId w:val="14"/>
  </w:num>
  <w:num w:numId="16" w16cid:durableId="1518227917">
    <w:abstractNumId w:val="13"/>
  </w:num>
  <w:num w:numId="17" w16cid:durableId="1656376458">
    <w:abstractNumId w:val="4"/>
  </w:num>
  <w:num w:numId="18" w16cid:durableId="54357736">
    <w:abstractNumId w:val="16"/>
  </w:num>
  <w:num w:numId="19" w16cid:durableId="5876207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7B4"/>
    <w:rsid w:val="0005503C"/>
    <w:rsid w:val="000D0A22"/>
    <w:rsid w:val="000F302F"/>
    <w:rsid w:val="001452FB"/>
    <w:rsid w:val="001547E8"/>
    <w:rsid w:val="001C717C"/>
    <w:rsid w:val="001D0D1E"/>
    <w:rsid w:val="001D1A0C"/>
    <w:rsid w:val="001E23B5"/>
    <w:rsid w:val="001F524F"/>
    <w:rsid w:val="00200D9B"/>
    <w:rsid w:val="0020523C"/>
    <w:rsid w:val="00232515"/>
    <w:rsid w:val="002347B4"/>
    <w:rsid w:val="002901CD"/>
    <w:rsid w:val="002E4FF2"/>
    <w:rsid w:val="002F2673"/>
    <w:rsid w:val="002F708C"/>
    <w:rsid w:val="00304207"/>
    <w:rsid w:val="00334DB5"/>
    <w:rsid w:val="00336B19"/>
    <w:rsid w:val="003648A8"/>
    <w:rsid w:val="00372585"/>
    <w:rsid w:val="003F1887"/>
    <w:rsid w:val="00405A2D"/>
    <w:rsid w:val="0042350C"/>
    <w:rsid w:val="00431B66"/>
    <w:rsid w:val="00497369"/>
    <w:rsid w:val="004979D2"/>
    <w:rsid w:val="004F4689"/>
    <w:rsid w:val="00500EE9"/>
    <w:rsid w:val="005114B3"/>
    <w:rsid w:val="00522EF2"/>
    <w:rsid w:val="00556E67"/>
    <w:rsid w:val="005602DF"/>
    <w:rsid w:val="0059623A"/>
    <w:rsid w:val="005A327D"/>
    <w:rsid w:val="005B6546"/>
    <w:rsid w:val="005B67C5"/>
    <w:rsid w:val="005C256A"/>
    <w:rsid w:val="005F1AC8"/>
    <w:rsid w:val="0063274A"/>
    <w:rsid w:val="0063388C"/>
    <w:rsid w:val="0068235F"/>
    <w:rsid w:val="006C750F"/>
    <w:rsid w:val="007320B9"/>
    <w:rsid w:val="0074480B"/>
    <w:rsid w:val="007518BC"/>
    <w:rsid w:val="007670C5"/>
    <w:rsid w:val="007977EC"/>
    <w:rsid w:val="007E0696"/>
    <w:rsid w:val="007E1905"/>
    <w:rsid w:val="008213A9"/>
    <w:rsid w:val="00852B1D"/>
    <w:rsid w:val="00854E57"/>
    <w:rsid w:val="008746C9"/>
    <w:rsid w:val="008A4920"/>
    <w:rsid w:val="008C7043"/>
    <w:rsid w:val="009112EA"/>
    <w:rsid w:val="00912C5E"/>
    <w:rsid w:val="009436C5"/>
    <w:rsid w:val="009442AF"/>
    <w:rsid w:val="00963B6C"/>
    <w:rsid w:val="00977033"/>
    <w:rsid w:val="009A56BD"/>
    <w:rsid w:val="009F4B28"/>
    <w:rsid w:val="00AC0C56"/>
    <w:rsid w:val="00B1725E"/>
    <w:rsid w:val="00B34EE4"/>
    <w:rsid w:val="00B458CA"/>
    <w:rsid w:val="00B6272D"/>
    <w:rsid w:val="00B82DDD"/>
    <w:rsid w:val="00B95AEB"/>
    <w:rsid w:val="00BE4792"/>
    <w:rsid w:val="00C0422E"/>
    <w:rsid w:val="00C51F70"/>
    <w:rsid w:val="00C9151A"/>
    <w:rsid w:val="00CC3B8D"/>
    <w:rsid w:val="00CD3553"/>
    <w:rsid w:val="00CD68A4"/>
    <w:rsid w:val="00D674D1"/>
    <w:rsid w:val="00DE5655"/>
    <w:rsid w:val="00E212BF"/>
    <w:rsid w:val="00E21A87"/>
    <w:rsid w:val="00EA6199"/>
    <w:rsid w:val="00F62A5E"/>
    <w:rsid w:val="00F95587"/>
    <w:rsid w:val="00FD44EE"/>
    <w:rsid w:val="00FD512C"/>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F0301"/>
  <w15:chartTrackingRefBased/>
  <w15:docId w15:val="{9B1DF1CD-A7B6-0E42-81C0-FE80CDFB2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L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7E8"/>
  </w:style>
  <w:style w:type="paragraph" w:styleId="Heading1">
    <w:name w:val="heading 1"/>
    <w:basedOn w:val="Normal"/>
    <w:next w:val="Normal"/>
    <w:link w:val="Heading1Char"/>
    <w:uiPriority w:val="9"/>
    <w:qFormat/>
    <w:rsid w:val="002347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47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47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47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47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47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47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47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47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7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47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47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47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47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47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47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47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47B4"/>
    <w:rPr>
      <w:rFonts w:eastAsiaTheme="majorEastAsia" w:cstheme="majorBidi"/>
      <w:color w:val="272727" w:themeColor="text1" w:themeTint="D8"/>
    </w:rPr>
  </w:style>
  <w:style w:type="paragraph" w:styleId="Title">
    <w:name w:val="Title"/>
    <w:basedOn w:val="Normal"/>
    <w:next w:val="Normal"/>
    <w:link w:val="TitleChar"/>
    <w:uiPriority w:val="10"/>
    <w:qFormat/>
    <w:rsid w:val="002347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7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47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47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47B4"/>
    <w:pPr>
      <w:spacing w:before="160"/>
      <w:jc w:val="center"/>
    </w:pPr>
    <w:rPr>
      <w:i/>
      <w:iCs/>
      <w:color w:val="404040" w:themeColor="text1" w:themeTint="BF"/>
    </w:rPr>
  </w:style>
  <w:style w:type="character" w:customStyle="1" w:styleId="QuoteChar">
    <w:name w:val="Quote Char"/>
    <w:basedOn w:val="DefaultParagraphFont"/>
    <w:link w:val="Quote"/>
    <w:uiPriority w:val="29"/>
    <w:rsid w:val="002347B4"/>
    <w:rPr>
      <w:i/>
      <w:iCs/>
      <w:color w:val="404040" w:themeColor="text1" w:themeTint="BF"/>
    </w:rPr>
  </w:style>
  <w:style w:type="paragraph" w:styleId="ListParagraph">
    <w:name w:val="List Paragraph"/>
    <w:basedOn w:val="Normal"/>
    <w:uiPriority w:val="34"/>
    <w:qFormat/>
    <w:rsid w:val="002347B4"/>
    <w:pPr>
      <w:ind w:left="720"/>
      <w:contextualSpacing/>
    </w:pPr>
  </w:style>
  <w:style w:type="character" w:styleId="IntenseEmphasis">
    <w:name w:val="Intense Emphasis"/>
    <w:basedOn w:val="DefaultParagraphFont"/>
    <w:uiPriority w:val="21"/>
    <w:qFormat/>
    <w:rsid w:val="002347B4"/>
    <w:rPr>
      <w:i/>
      <w:iCs/>
      <w:color w:val="0F4761" w:themeColor="accent1" w:themeShade="BF"/>
    </w:rPr>
  </w:style>
  <w:style w:type="paragraph" w:styleId="IntenseQuote">
    <w:name w:val="Intense Quote"/>
    <w:basedOn w:val="Normal"/>
    <w:next w:val="Normal"/>
    <w:link w:val="IntenseQuoteChar"/>
    <w:uiPriority w:val="30"/>
    <w:qFormat/>
    <w:rsid w:val="002347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47B4"/>
    <w:rPr>
      <w:i/>
      <w:iCs/>
      <w:color w:val="0F4761" w:themeColor="accent1" w:themeShade="BF"/>
    </w:rPr>
  </w:style>
  <w:style w:type="character" w:styleId="IntenseReference">
    <w:name w:val="Intense Reference"/>
    <w:basedOn w:val="DefaultParagraphFont"/>
    <w:uiPriority w:val="32"/>
    <w:qFormat/>
    <w:rsid w:val="002347B4"/>
    <w:rPr>
      <w:b/>
      <w:bCs/>
      <w:smallCaps/>
      <w:color w:val="0F4761" w:themeColor="accent1" w:themeShade="BF"/>
      <w:spacing w:val="5"/>
    </w:rPr>
  </w:style>
  <w:style w:type="paragraph" w:styleId="NormalWeb">
    <w:name w:val="Normal (Web)"/>
    <w:basedOn w:val="Normal"/>
    <w:uiPriority w:val="99"/>
    <w:semiHidden/>
    <w:unhideWhenUsed/>
    <w:rsid w:val="00B1725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633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4920"/>
    <w:rPr>
      <w:color w:val="467886" w:themeColor="hyperlink"/>
      <w:u w:val="single"/>
    </w:rPr>
  </w:style>
  <w:style w:type="character" w:styleId="UnresolvedMention">
    <w:name w:val="Unresolved Mention"/>
    <w:basedOn w:val="DefaultParagraphFont"/>
    <w:uiPriority w:val="99"/>
    <w:semiHidden/>
    <w:unhideWhenUsed/>
    <w:rsid w:val="008A4920"/>
    <w:rPr>
      <w:color w:val="605E5C"/>
      <w:shd w:val="clear" w:color="auto" w:fill="E1DFDD"/>
    </w:rPr>
  </w:style>
  <w:style w:type="character" w:styleId="FollowedHyperlink">
    <w:name w:val="FollowedHyperlink"/>
    <w:basedOn w:val="DefaultParagraphFont"/>
    <w:uiPriority w:val="99"/>
    <w:semiHidden/>
    <w:unhideWhenUsed/>
    <w:rsid w:val="007320B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2847">
      <w:bodyDiv w:val="1"/>
      <w:marLeft w:val="0"/>
      <w:marRight w:val="0"/>
      <w:marTop w:val="0"/>
      <w:marBottom w:val="0"/>
      <w:divBdr>
        <w:top w:val="none" w:sz="0" w:space="0" w:color="auto"/>
        <w:left w:val="none" w:sz="0" w:space="0" w:color="auto"/>
        <w:bottom w:val="none" w:sz="0" w:space="0" w:color="auto"/>
        <w:right w:val="none" w:sz="0" w:space="0" w:color="auto"/>
      </w:divBdr>
      <w:divsChild>
        <w:div w:id="804586650">
          <w:marLeft w:val="0"/>
          <w:marRight w:val="0"/>
          <w:marTop w:val="0"/>
          <w:marBottom w:val="0"/>
          <w:divBdr>
            <w:top w:val="none" w:sz="0" w:space="0" w:color="auto"/>
            <w:left w:val="none" w:sz="0" w:space="0" w:color="auto"/>
            <w:bottom w:val="none" w:sz="0" w:space="0" w:color="auto"/>
            <w:right w:val="none" w:sz="0" w:space="0" w:color="auto"/>
          </w:divBdr>
          <w:divsChild>
            <w:div w:id="79182400">
              <w:marLeft w:val="0"/>
              <w:marRight w:val="0"/>
              <w:marTop w:val="0"/>
              <w:marBottom w:val="0"/>
              <w:divBdr>
                <w:top w:val="none" w:sz="0" w:space="0" w:color="auto"/>
                <w:left w:val="none" w:sz="0" w:space="0" w:color="auto"/>
                <w:bottom w:val="none" w:sz="0" w:space="0" w:color="auto"/>
                <w:right w:val="none" w:sz="0" w:space="0" w:color="auto"/>
              </w:divBdr>
              <w:divsChild>
                <w:div w:id="17181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7838">
      <w:bodyDiv w:val="1"/>
      <w:marLeft w:val="0"/>
      <w:marRight w:val="0"/>
      <w:marTop w:val="0"/>
      <w:marBottom w:val="0"/>
      <w:divBdr>
        <w:top w:val="none" w:sz="0" w:space="0" w:color="auto"/>
        <w:left w:val="none" w:sz="0" w:space="0" w:color="auto"/>
        <w:bottom w:val="none" w:sz="0" w:space="0" w:color="auto"/>
        <w:right w:val="none" w:sz="0" w:space="0" w:color="auto"/>
      </w:divBdr>
    </w:div>
    <w:div w:id="138498173">
      <w:bodyDiv w:val="1"/>
      <w:marLeft w:val="0"/>
      <w:marRight w:val="0"/>
      <w:marTop w:val="0"/>
      <w:marBottom w:val="0"/>
      <w:divBdr>
        <w:top w:val="none" w:sz="0" w:space="0" w:color="auto"/>
        <w:left w:val="none" w:sz="0" w:space="0" w:color="auto"/>
        <w:bottom w:val="none" w:sz="0" w:space="0" w:color="auto"/>
        <w:right w:val="none" w:sz="0" w:space="0" w:color="auto"/>
      </w:divBdr>
    </w:div>
    <w:div w:id="143275080">
      <w:bodyDiv w:val="1"/>
      <w:marLeft w:val="0"/>
      <w:marRight w:val="0"/>
      <w:marTop w:val="0"/>
      <w:marBottom w:val="0"/>
      <w:divBdr>
        <w:top w:val="none" w:sz="0" w:space="0" w:color="auto"/>
        <w:left w:val="none" w:sz="0" w:space="0" w:color="auto"/>
        <w:bottom w:val="none" w:sz="0" w:space="0" w:color="auto"/>
        <w:right w:val="none" w:sz="0" w:space="0" w:color="auto"/>
      </w:divBdr>
      <w:divsChild>
        <w:div w:id="65804850">
          <w:marLeft w:val="0"/>
          <w:marRight w:val="0"/>
          <w:marTop w:val="0"/>
          <w:marBottom w:val="0"/>
          <w:divBdr>
            <w:top w:val="none" w:sz="0" w:space="0" w:color="auto"/>
            <w:left w:val="none" w:sz="0" w:space="0" w:color="auto"/>
            <w:bottom w:val="none" w:sz="0" w:space="0" w:color="auto"/>
            <w:right w:val="none" w:sz="0" w:space="0" w:color="auto"/>
          </w:divBdr>
          <w:divsChild>
            <w:div w:id="589703161">
              <w:marLeft w:val="0"/>
              <w:marRight w:val="0"/>
              <w:marTop w:val="0"/>
              <w:marBottom w:val="0"/>
              <w:divBdr>
                <w:top w:val="none" w:sz="0" w:space="0" w:color="auto"/>
                <w:left w:val="none" w:sz="0" w:space="0" w:color="auto"/>
                <w:bottom w:val="none" w:sz="0" w:space="0" w:color="auto"/>
                <w:right w:val="none" w:sz="0" w:space="0" w:color="auto"/>
              </w:divBdr>
              <w:divsChild>
                <w:div w:id="159451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144191">
      <w:bodyDiv w:val="1"/>
      <w:marLeft w:val="0"/>
      <w:marRight w:val="0"/>
      <w:marTop w:val="0"/>
      <w:marBottom w:val="0"/>
      <w:divBdr>
        <w:top w:val="none" w:sz="0" w:space="0" w:color="auto"/>
        <w:left w:val="none" w:sz="0" w:space="0" w:color="auto"/>
        <w:bottom w:val="none" w:sz="0" w:space="0" w:color="auto"/>
        <w:right w:val="none" w:sz="0" w:space="0" w:color="auto"/>
      </w:divBdr>
    </w:div>
    <w:div w:id="476996884">
      <w:bodyDiv w:val="1"/>
      <w:marLeft w:val="0"/>
      <w:marRight w:val="0"/>
      <w:marTop w:val="0"/>
      <w:marBottom w:val="0"/>
      <w:divBdr>
        <w:top w:val="none" w:sz="0" w:space="0" w:color="auto"/>
        <w:left w:val="none" w:sz="0" w:space="0" w:color="auto"/>
        <w:bottom w:val="none" w:sz="0" w:space="0" w:color="auto"/>
        <w:right w:val="none" w:sz="0" w:space="0" w:color="auto"/>
      </w:divBdr>
      <w:divsChild>
        <w:div w:id="1912739542">
          <w:marLeft w:val="0"/>
          <w:marRight w:val="0"/>
          <w:marTop w:val="0"/>
          <w:marBottom w:val="0"/>
          <w:divBdr>
            <w:top w:val="none" w:sz="0" w:space="0" w:color="auto"/>
            <w:left w:val="none" w:sz="0" w:space="0" w:color="auto"/>
            <w:bottom w:val="none" w:sz="0" w:space="0" w:color="auto"/>
            <w:right w:val="none" w:sz="0" w:space="0" w:color="auto"/>
          </w:divBdr>
          <w:divsChild>
            <w:div w:id="1709642753">
              <w:marLeft w:val="0"/>
              <w:marRight w:val="0"/>
              <w:marTop w:val="0"/>
              <w:marBottom w:val="0"/>
              <w:divBdr>
                <w:top w:val="none" w:sz="0" w:space="0" w:color="auto"/>
                <w:left w:val="none" w:sz="0" w:space="0" w:color="auto"/>
                <w:bottom w:val="none" w:sz="0" w:space="0" w:color="auto"/>
                <w:right w:val="none" w:sz="0" w:space="0" w:color="auto"/>
              </w:divBdr>
              <w:divsChild>
                <w:div w:id="63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9029">
      <w:bodyDiv w:val="1"/>
      <w:marLeft w:val="0"/>
      <w:marRight w:val="0"/>
      <w:marTop w:val="0"/>
      <w:marBottom w:val="0"/>
      <w:divBdr>
        <w:top w:val="none" w:sz="0" w:space="0" w:color="auto"/>
        <w:left w:val="none" w:sz="0" w:space="0" w:color="auto"/>
        <w:bottom w:val="none" w:sz="0" w:space="0" w:color="auto"/>
        <w:right w:val="none" w:sz="0" w:space="0" w:color="auto"/>
      </w:divBdr>
      <w:divsChild>
        <w:div w:id="585842944">
          <w:marLeft w:val="0"/>
          <w:marRight w:val="0"/>
          <w:marTop w:val="0"/>
          <w:marBottom w:val="0"/>
          <w:divBdr>
            <w:top w:val="none" w:sz="0" w:space="0" w:color="auto"/>
            <w:left w:val="none" w:sz="0" w:space="0" w:color="auto"/>
            <w:bottom w:val="none" w:sz="0" w:space="0" w:color="auto"/>
            <w:right w:val="none" w:sz="0" w:space="0" w:color="auto"/>
          </w:divBdr>
          <w:divsChild>
            <w:div w:id="161435094">
              <w:marLeft w:val="0"/>
              <w:marRight w:val="0"/>
              <w:marTop w:val="0"/>
              <w:marBottom w:val="0"/>
              <w:divBdr>
                <w:top w:val="none" w:sz="0" w:space="0" w:color="auto"/>
                <w:left w:val="none" w:sz="0" w:space="0" w:color="auto"/>
                <w:bottom w:val="none" w:sz="0" w:space="0" w:color="auto"/>
                <w:right w:val="none" w:sz="0" w:space="0" w:color="auto"/>
              </w:divBdr>
              <w:divsChild>
                <w:div w:id="12262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952687">
      <w:bodyDiv w:val="1"/>
      <w:marLeft w:val="0"/>
      <w:marRight w:val="0"/>
      <w:marTop w:val="0"/>
      <w:marBottom w:val="0"/>
      <w:divBdr>
        <w:top w:val="none" w:sz="0" w:space="0" w:color="auto"/>
        <w:left w:val="none" w:sz="0" w:space="0" w:color="auto"/>
        <w:bottom w:val="none" w:sz="0" w:space="0" w:color="auto"/>
        <w:right w:val="none" w:sz="0" w:space="0" w:color="auto"/>
      </w:divBdr>
    </w:div>
    <w:div w:id="976226310">
      <w:bodyDiv w:val="1"/>
      <w:marLeft w:val="0"/>
      <w:marRight w:val="0"/>
      <w:marTop w:val="0"/>
      <w:marBottom w:val="0"/>
      <w:divBdr>
        <w:top w:val="none" w:sz="0" w:space="0" w:color="auto"/>
        <w:left w:val="none" w:sz="0" w:space="0" w:color="auto"/>
        <w:bottom w:val="none" w:sz="0" w:space="0" w:color="auto"/>
        <w:right w:val="none" w:sz="0" w:space="0" w:color="auto"/>
      </w:divBdr>
    </w:div>
    <w:div w:id="977345767">
      <w:bodyDiv w:val="1"/>
      <w:marLeft w:val="0"/>
      <w:marRight w:val="0"/>
      <w:marTop w:val="0"/>
      <w:marBottom w:val="0"/>
      <w:divBdr>
        <w:top w:val="none" w:sz="0" w:space="0" w:color="auto"/>
        <w:left w:val="none" w:sz="0" w:space="0" w:color="auto"/>
        <w:bottom w:val="none" w:sz="0" w:space="0" w:color="auto"/>
        <w:right w:val="none" w:sz="0" w:space="0" w:color="auto"/>
      </w:divBdr>
      <w:divsChild>
        <w:div w:id="244919671">
          <w:marLeft w:val="0"/>
          <w:marRight w:val="0"/>
          <w:marTop w:val="0"/>
          <w:marBottom w:val="0"/>
          <w:divBdr>
            <w:top w:val="none" w:sz="0" w:space="0" w:color="auto"/>
            <w:left w:val="none" w:sz="0" w:space="0" w:color="auto"/>
            <w:bottom w:val="none" w:sz="0" w:space="0" w:color="auto"/>
            <w:right w:val="none" w:sz="0" w:space="0" w:color="auto"/>
          </w:divBdr>
          <w:divsChild>
            <w:div w:id="1803689469">
              <w:marLeft w:val="0"/>
              <w:marRight w:val="0"/>
              <w:marTop w:val="0"/>
              <w:marBottom w:val="0"/>
              <w:divBdr>
                <w:top w:val="none" w:sz="0" w:space="0" w:color="auto"/>
                <w:left w:val="none" w:sz="0" w:space="0" w:color="auto"/>
                <w:bottom w:val="none" w:sz="0" w:space="0" w:color="auto"/>
                <w:right w:val="none" w:sz="0" w:space="0" w:color="auto"/>
              </w:divBdr>
              <w:divsChild>
                <w:div w:id="20086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74759">
      <w:bodyDiv w:val="1"/>
      <w:marLeft w:val="0"/>
      <w:marRight w:val="0"/>
      <w:marTop w:val="0"/>
      <w:marBottom w:val="0"/>
      <w:divBdr>
        <w:top w:val="none" w:sz="0" w:space="0" w:color="auto"/>
        <w:left w:val="none" w:sz="0" w:space="0" w:color="auto"/>
        <w:bottom w:val="none" w:sz="0" w:space="0" w:color="auto"/>
        <w:right w:val="none" w:sz="0" w:space="0" w:color="auto"/>
      </w:divBdr>
    </w:div>
    <w:div w:id="1048576426">
      <w:bodyDiv w:val="1"/>
      <w:marLeft w:val="0"/>
      <w:marRight w:val="0"/>
      <w:marTop w:val="0"/>
      <w:marBottom w:val="0"/>
      <w:divBdr>
        <w:top w:val="none" w:sz="0" w:space="0" w:color="auto"/>
        <w:left w:val="none" w:sz="0" w:space="0" w:color="auto"/>
        <w:bottom w:val="none" w:sz="0" w:space="0" w:color="auto"/>
        <w:right w:val="none" w:sz="0" w:space="0" w:color="auto"/>
      </w:divBdr>
    </w:div>
    <w:div w:id="1085419087">
      <w:bodyDiv w:val="1"/>
      <w:marLeft w:val="0"/>
      <w:marRight w:val="0"/>
      <w:marTop w:val="0"/>
      <w:marBottom w:val="0"/>
      <w:divBdr>
        <w:top w:val="none" w:sz="0" w:space="0" w:color="auto"/>
        <w:left w:val="none" w:sz="0" w:space="0" w:color="auto"/>
        <w:bottom w:val="none" w:sz="0" w:space="0" w:color="auto"/>
        <w:right w:val="none" w:sz="0" w:space="0" w:color="auto"/>
      </w:divBdr>
      <w:divsChild>
        <w:div w:id="812793508">
          <w:marLeft w:val="0"/>
          <w:marRight w:val="0"/>
          <w:marTop w:val="0"/>
          <w:marBottom w:val="0"/>
          <w:divBdr>
            <w:top w:val="none" w:sz="0" w:space="0" w:color="auto"/>
            <w:left w:val="none" w:sz="0" w:space="0" w:color="auto"/>
            <w:bottom w:val="none" w:sz="0" w:space="0" w:color="auto"/>
            <w:right w:val="none" w:sz="0" w:space="0" w:color="auto"/>
          </w:divBdr>
          <w:divsChild>
            <w:div w:id="1651668194">
              <w:marLeft w:val="0"/>
              <w:marRight w:val="0"/>
              <w:marTop w:val="0"/>
              <w:marBottom w:val="0"/>
              <w:divBdr>
                <w:top w:val="none" w:sz="0" w:space="0" w:color="auto"/>
                <w:left w:val="none" w:sz="0" w:space="0" w:color="auto"/>
                <w:bottom w:val="none" w:sz="0" w:space="0" w:color="auto"/>
                <w:right w:val="none" w:sz="0" w:space="0" w:color="auto"/>
              </w:divBdr>
              <w:divsChild>
                <w:div w:id="10641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39811">
      <w:bodyDiv w:val="1"/>
      <w:marLeft w:val="0"/>
      <w:marRight w:val="0"/>
      <w:marTop w:val="0"/>
      <w:marBottom w:val="0"/>
      <w:divBdr>
        <w:top w:val="none" w:sz="0" w:space="0" w:color="auto"/>
        <w:left w:val="none" w:sz="0" w:space="0" w:color="auto"/>
        <w:bottom w:val="none" w:sz="0" w:space="0" w:color="auto"/>
        <w:right w:val="none" w:sz="0" w:space="0" w:color="auto"/>
      </w:divBdr>
      <w:divsChild>
        <w:div w:id="241372860">
          <w:marLeft w:val="0"/>
          <w:marRight w:val="0"/>
          <w:marTop w:val="0"/>
          <w:marBottom w:val="0"/>
          <w:divBdr>
            <w:top w:val="none" w:sz="0" w:space="0" w:color="auto"/>
            <w:left w:val="none" w:sz="0" w:space="0" w:color="auto"/>
            <w:bottom w:val="none" w:sz="0" w:space="0" w:color="auto"/>
            <w:right w:val="none" w:sz="0" w:space="0" w:color="auto"/>
          </w:divBdr>
          <w:divsChild>
            <w:div w:id="577132874">
              <w:marLeft w:val="0"/>
              <w:marRight w:val="0"/>
              <w:marTop w:val="0"/>
              <w:marBottom w:val="0"/>
              <w:divBdr>
                <w:top w:val="none" w:sz="0" w:space="0" w:color="auto"/>
                <w:left w:val="none" w:sz="0" w:space="0" w:color="auto"/>
                <w:bottom w:val="none" w:sz="0" w:space="0" w:color="auto"/>
                <w:right w:val="none" w:sz="0" w:space="0" w:color="auto"/>
              </w:divBdr>
              <w:divsChild>
                <w:div w:id="19858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07497">
      <w:bodyDiv w:val="1"/>
      <w:marLeft w:val="0"/>
      <w:marRight w:val="0"/>
      <w:marTop w:val="0"/>
      <w:marBottom w:val="0"/>
      <w:divBdr>
        <w:top w:val="none" w:sz="0" w:space="0" w:color="auto"/>
        <w:left w:val="none" w:sz="0" w:space="0" w:color="auto"/>
        <w:bottom w:val="none" w:sz="0" w:space="0" w:color="auto"/>
        <w:right w:val="none" w:sz="0" w:space="0" w:color="auto"/>
      </w:divBdr>
    </w:div>
    <w:div w:id="1211456394">
      <w:bodyDiv w:val="1"/>
      <w:marLeft w:val="0"/>
      <w:marRight w:val="0"/>
      <w:marTop w:val="0"/>
      <w:marBottom w:val="0"/>
      <w:divBdr>
        <w:top w:val="none" w:sz="0" w:space="0" w:color="auto"/>
        <w:left w:val="none" w:sz="0" w:space="0" w:color="auto"/>
        <w:bottom w:val="none" w:sz="0" w:space="0" w:color="auto"/>
        <w:right w:val="none" w:sz="0" w:space="0" w:color="auto"/>
      </w:divBdr>
    </w:div>
    <w:div w:id="1274628164">
      <w:bodyDiv w:val="1"/>
      <w:marLeft w:val="0"/>
      <w:marRight w:val="0"/>
      <w:marTop w:val="0"/>
      <w:marBottom w:val="0"/>
      <w:divBdr>
        <w:top w:val="none" w:sz="0" w:space="0" w:color="auto"/>
        <w:left w:val="none" w:sz="0" w:space="0" w:color="auto"/>
        <w:bottom w:val="none" w:sz="0" w:space="0" w:color="auto"/>
        <w:right w:val="none" w:sz="0" w:space="0" w:color="auto"/>
      </w:divBdr>
      <w:divsChild>
        <w:div w:id="785655649">
          <w:marLeft w:val="0"/>
          <w:marRight w:val="0"/>
          <w:marTop w:val="0"/>
          <w:marBottom w:val="0"/>
          <w:divBdr>
            <w:top w:val="none" w:sz="0" w:space="0" w:color="auto"/>
            <w:left w:val="none" w:sz="0" w:space="0" w:color="auto"/>
            <w:bottom w:val="none" w:sz="0" w:space="0" w:color="auto"/>
            <w:right w:val="none" w:sz="0" w:space="0" w:color="auto"/>
          </w:divBdr>
          <w:divsChild>
            <w:div w:id="1284114914">
              <w:marLeft w:val="0"/>
              <w:marRight w:val="0"/>
              <w:marTop w:val="0"/>
              <w:marBottom w:val="0"/>
              <w:divBdr>
                <w:top w:val="none" w:sz="0" w:space="0" w:color="auto"/>
                <w:left w:val="none" w:sz="0" w:space="0" w:color="auto"/>
                <w:bottom w:val="none" w:sz="0" w:space="0" w:color="auto"/>
                <w:right w:val="none" w:sz="0" w:space="0" w:color="auto"/>
              </w:divBdr>
              <w:divsChild>
                <w:div w:id="10636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7636">
      <w:bodyDiv w:val="1"/>
      <w:marLeft w:val="0"/>
      <w:marRight w:val="0"/>
      <w:marTop w:val="0"/>
      <w:marBottom w:val="0"/>
      <w:divBdr>
        <w:top w:val="none" w:sz="0" w:space="0" w:color="auto"/>
        <w:left w:val="none" w:sz="0" w:space="0" w:color="auto"/>
        <w:bottom w:val="none" w:sz="0" w:space="0" w:color="auto"/>
        <w:right w:val="none" w:sz="0" w:space="0" w:color="auto"/>
      </w:divBdr>
      <w:divsChild>
        <w:div w:id="2102212857">
          <w:marLeft w:val="0"/>
          <w:marRight w:val="0"/>
          <w:marTop w:val="0"/>
          <w:marBottom w:val="0"/>
          <w:divBdr>
            <w:top w:val="none" w:sz="0" w:space="0" w:color="auto"/>
            <w:left w:val="none" w:sz="0" w:space="0" w:color="auto"/>
            <w:bottom w:val="none" w:sz="0" w:space="0" w:color="auto"/>
            <w:right w:val="none" w:sz="0" w:space="0" w:color="auto"/>
          </w:divBdr>
          <w:divsChild>
            <w:div w:id="1726223094">
              <w:marLeft w:val="0"/>
              <w:marRight w:val="0"/>
              <w:marTop w:val="0"/>
              <w:marBottom w:val="0"/>
              <w:divBdr>
                <w:top w:val="none" w:sz="0" w:space="0" w:color="auto"/>
                <w:left w:val="none" w:sz="0" w:space="0" w:color="auto"/>
                <w:bottom w:val="none" w:sz="0" w:space="0" w:color="auto"/>
                <w:right w:val="none" w:sz="0" w:space="0" w:color="auto"/>
              </w:divBdr>
              <w:divsChild>
                <w:div w:id="6110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6014">
      <w:bodyDiv w:val="1"/>
      <w:marLeft w:val="0"/>
      <w:marRight w:val="0"/>
      <w:marTop w:val="0"/>
      <w:marBottom w:val="0"/>
      <w:divBdr>
        <w:top w:val="none" w:sz="0" w:space="0" w:color="auto"/>
        <w:left w:val="none" w:sz="0" w:space="0" w:color="auto"/>
        <w:bottom w:val="none" w:sz="0" w:space="0" w:color="auto"/>
        <w:right w:val="none" w:sz="0" w:space="0" w:color="auto"/>
      </w:divBdr>
    </w:div>
    <w:div w:id="1351227269">
      <w:bodyDiv w:val="1"/>
      <w:marLeft w:val="0"/>
      <w:marRight w:val="0"/>
      <w:marTop w:val="0"/>
      <w:marBottom w:val="0"/>
      <w:divBdr>
        <w:top w:val="none" w:sz="0" w:space="0" w:color="auto"/>
        <w:left w:val="none" w:sz="0" w:space="0" w:color="auto"/>
        <w:bottom w:val="none" w:sz="0" w:space="0" w:color="auto"/>
        <w:right w:val="none" w:sz="0" w:space="0" w:color="auto"/>
      </w:divBdr>
      <w:divsChild>
        <w:div w:id="1644388117">
          <w:marLeft w:val="0"/>
          <w:marRight w:val="0"/>
          <w:marTop w:val="0"/>
          <w:marBottom w:val="0"/>
          <w:divBdr>
            <w:top w:val="none" w:sz="0" w:space="0" w:color="auto"/>
            <w:left w:val="none" w:sz="0" w:space="0" w:color="auto"/>
            <w:bottom w:val="none" w:sz="0" w:space="0" w:color="auto"/>
            <w:right w:val="none" w:sz="0" w:space="0" w:color="auto"/>
          </w:divBdr>
          <w:divsChild>
            <w:div w:id="1882784200">
              <w:marLeft w:val="0"/>
              <w:marRight w:val="0"/>
              <w:marTop w:val="0"/>
              <w:marBottom w:val="0"/>
              <w:divBdr>
                <w:top w:val="none" w:sz="0" w:space="0" w:color="auto"/>
                <w:left w:val="none" w:sz="0" w:space="0" w:color="auto"/>
                <w:bottom w:val="none" w:sz="0" w:space="0" w:color="auto"/>
                <w:right w:val="none" w:sz="0" w:space="0" w:color="auto"/>
              </w:divBdr>
              <w:divsChild>
                <w:div w:id="14056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31720">
      <w:bodyDiv w:val="1"/>
      <w:marLeft w:val="0"/>
      <w:marRight w:val="0"/>
      <w:marTop w:val="0"/>
      <w:marBottom w:val="0"/>
      <w:divBdr>
        <w:top w:val="none" w:sz="0" w:space="0" w:color="auto"/>
        <w:left w:val="none" w:sz="0" w:space="0" w:color="auto"/>
        <w:bottom w:val="none" w:sz="0" w:space="0" w:color="auto"/>
        <w:right w:val="none" w:sz="0" w:space="0" w:color="auto"/>
      </w:divBdr>
      <w:divsChild>
        <w:div w:id="1757240162">
          <w:marLeft w:val="0"/>
          <w:marRight w:val="0"/>
          <w:marTop w:val="0"/>
          <w:marBottom w:val="0"/>
          <w:divBdr>
            <w:top w:val="none" w:sz="0" w:space="0" w:color="auto"/>
            <w:left w:val="none" w:sz="0" w:space="0" w:color="auto"/>
            <w:bottom w:val="none" w:sz="0" w:space="0" w:color="auto"/>
            <w:right w:val="none" w:sz="0" w:space="0" w:color="auto"/>
          </w:divBdr>
          <w:divsChild>
            <w:div w:id="2063794179">
              <w:marLeft w:val="0"/>
              <w:marRight w:val="0"/>
              <w:marTop w:val="0"/>
              <w:marBottom w:val="0"/>
              <w:divBdr>
                <w:top w:val="none" w:sz="0" w:space="0" w:color="auto"/>
                <w:left w:val="none" w:sz="0" w:space="0" w:color="auto"/>
                <w:bottom w:val="none" w:sz="0" w:space="0" w:color="auto"/>
                <w:right w:val="none" w:sz="0" w:space="0" w:color="auto"/>
              </w:divBdr>
              <w:divsChild>
                <w:div w:id="8060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29819">
      <w:bodyDiv w:val="1"/>
      <w:marLeft w:val="0"/>
      <w:marRight w:val="0"/>
      <w:marTop w:val="0"/>
      <w:marBottom w:val="0"/>
      <w:divBdr>
        <w:top w:val="none" w:sz="0" w:space="0" w:color="auto"/>
        <w:left w:val="none" w:sz="0" w:space="0" w:color="auto"/>
        <w:bottom w:val="none" w:sz="0" w:space="0" w:color="auto"/>
        <w:right w:val="none" w:sz="0" w:space="0" w:color="auto"/>
      </w:divBdr>
    </w:div>
    <w:div w:id="1658224539">
      <w:bodyDiv w:val="1"/>
      <w:marLeft w:val="0"/>
      <w:marRight w:val="0"/>
      <w:marTop w:val="0"/>
      <w:marBottom w:val="0"/>
      <w:divBdr>
        <w:top w:val="none" w:sz="0" w:space="0" w:color="auto"/>
        <w:left w:val="none" w:sz="0" w:space="0" w:color="auto"/>
        <w:bottom w:val="none" w:sz="0" w:space="0" w:color="auto"/>
        <w:right w:val="none" w:sz="0" w:space="0" w:color="auto"/>
      </w:divBdr>
    </w:div>
    <w:div w:id="1666008121">
      <w:bodyDiv w:val="1"/>
      <w:marLeft w:val="0"/>
      <w:marRight w:val="0"/>
      <w:marTop w:val="0"/>
      <w:marBottom w:val="0"/>
      <w:divBdr>
        <w:top w:val="none" w:sz="0" w:space="0" w:color="auto"/>
        <w:left w:val="none" w:sz="0" w:space="0" w:color="auto"/>
        <w:bottom w:val="none" w:sz="0" w:space="0" w:color="auto"/>
        <w:right w:val="none" w:sz="0" w:space="0" w:color="auto"/>
      </w:divBdr>
    </w:div>
    <w:div w:id="1850556821">
      <w:bodyDiv w:val="1"/>
      <w:marLeft w:val="0"/>
      <w:marRight w:val="0"/>
      <w:marTop w:val="0"/>
      <w:marBottom w:val="0"/>
      <w:divBdr>
        <w:top w:val="none" w:sz="0" w:space="0" w:color="auto"/>
        <w:left w:val="none" w:sz="0" w:space="0" w:color="auto"/>
        <w:bottom w:val="none" w:sz="0" w:space="0" w:color="auto"/>
        <w:right w:val="none" w:sz="0" w:space="0" w:color="auto"/>
      </w:divBdr>
      <w:divsChild>
        <w:div w:id="1383483617">
          <w:marLeft w:val="0"/>
          <w:marRight w:val="0"/>
          <w:marTop w:val="0"/>
          <w:marBottom w:val="0"/>
          <w:divBdr>
            <w:top w:val="none" w:sz="0" w:space="0" w:color="auto"/>
            <w:left w:val="none" w:sz="0" w:space="0" w:color="auto"/>
            <w:bottom w:val="none" w:sz="0" w:space="0" w:color="auto"/>
            <w:right w:val="none" w:sz="0" w:space="0" w:color="auto"/>
          </w:divBdr>
          <w:divsChild>
            <w:div w:id="794641778">
              <w:marLeft w:val="0"/>
              <w:marRight w:val="0"/>
              <w:marTop w:val="0"/>
              <w:marBottom w:val="0"/>
              <w:divBdr>
                <w:top w:val="none" w:sz="0" w:space="0" w:color="auto"/>
                <w:left w:val="none" w:sz="0" w:space="0" w:color="auto"/>
                <w:bottom w:val="none" w:sz="0" w:space="0" w:color="auto"/>
                <w:right w:val="none" w:sz="0" w:space="0" w:color="auto"/>
              </w:divBdr>
              <w:divsChild>
                <w:div w:id="19481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20252">
      <w:bodyDiv w:val="1"/>
      <w:marLeft w:val="0"/>
      <w:marRight w:val="0"/>
      <w:marTop w:val="0"/>
      <w:marBottom w:val="0"/>
      <w:divBdr>
        <w:top w:val="none" w:sz="0" w:space="0" w:color="auto"/>
        <w:left w:val="none" w:sz="0" w:space="0" w:color="auto"/>
        <w:bottom w:val="none" w:sz="0" w:space="0" w:color="auto"/>
        <w:right w:val="none" w:sz="0" w:space="0" w:color="auto"/>
      </w:divBdr>
    </w:div>
    <w:div w:id="2016765340">
      <w:bodyDiv w:val="1"/>
      <w:marLeft w:val="0"/>
      <w:marRight w:val="0"/>
      <w:marTop w:val="0"/>
      <w:marBottom w:val="0"/>
      <w:divBdr>
        <w:top w:val="none" w:sz="0" w:space="0" w:color="auto"/>
        <w:left w:val="none" w:sz="0" w:space="0" w:color="auto"/>
        <w:bottom w:val="none" w:sz="0" w:space="0" w:color="auto"/>
        <w:right w:val="none" w:sz="0" w:space="0" w:color="auto"/>
      </w:divBdr>
      <w:divsChild>
        <w:div w:id="133958380">
          <w:marLeft w:val="0"/>
          <w:marRight w:val="0"/>
          <w:marTop w:val="0"/>
          <w:marBottom w:val="0"/>
          <w:divBdr>
            <w:top w:val="none" w:sz="0" w:space="0" w:color="auto"/>
            <w:left w:val="none" w:sz="0" w:space="0" w:color="auto"/>
            <w:bottom w:val="none" w:sz="0" w:space="0" w:color="auto"/>
            <w:right w:val="none" w:sz="0" w:space="0" w:color="auto"/>
          </w:divBdr>
          <w:divsChild>
            <w:div w:id="1036352087">
              <w:marLeft w:val="0"/>
              <w:marRight w:val="0"/>
              <w:marTop w:val="0"/>
              <w:marBottom w:val="0"/>
              <w:divBdr>
                <w:top w:val="none" w:sz="0" w:space="0" w:color="auto"/>
                <w:left w:val="none" w:sz="0" w:space="0" w:color="auto"/>
                <w:bottom w:val="none" w:sz="0" w:space="0" w:color="auto"/>
                <w:right w:val="none" w:sz="0" w:space="0" w:color="auto"/>
              </w:divBdr>
              <w:divsChild>
                <w:div w:id="10702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ov.uk/government/news/extra-curricular-activities-soft-skills-and-social-mobility"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hyperlink" Target="https://doi.org/10.4236/ajcm.2023.13403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20897/ejsteme/1350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youtube.com/watch?v=Lxil-oEo-XU" TargetMode="External"/><Relationship Id="rId28" Type="http://schemas.openxmlformats.org/officeDocument/2006/relationships/hyperlink" Target="https://www.superprof.co.uk/resources/academic/maths/linear-algebra/linear-programming/steps-to-solve-a-linear-programming-problem.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piceworks.com/tech/it-strategy/articles/linear-programming/" TargetMode="External"/><Relationship Id="rId27" Type="http://schemas.openxmlformats.org/officeDocument/2006/relationships/hyperlink" Target="https://or.stackexchange.com/questions/8098/difference-between-solving-assignment-problem-using-the-hungarian-method-vs-lp?newreg=f8a8d547ae0a408e9e215a6eadaeb19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25</Pages>
  <Words>2922</Words>
  <Characters>16660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Bolling, Jordan</dc:creator>
  <cp:keywords/>
  <dc:description/>
  <cp:lastModifiedBy>Bolling, Jordan</cp:lastModifiedBy>
  <cp:revision>4</cp:revision>
  <dcterms:created xsi:type="dcterms:W3CDTF">2025-01-06T13:42:00Z</dcterms:created>
  <dcterms:modified xsi:type="dcterms:W3CDTF">2025-01-06T14:22:00Z</dcterms:modified>
</cp:coreProperties>
</file>