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C95DA4" w14:textId="77777777" w:rsidR="00C71124" w:rsidRPr="00C71124" w:rsidRDefault="00C71124" w:rsidP="00C71124">
      <w:pPr>
        <w:spacing w:line="360" w:lineRule="auto"/>
        <w:rPr>
          <w:rFonts w:ascii="Arial" w:hAnsi="Arial" w:cs="Arial"/>
          <w:color w:val="000000" w:themeColor="text1"/>
        </w:rPr>
      </w:pPr>
    </w:p>
    <w:p w14:paraId="233A348D" w14:textId="77777777" w:rsidR="00C71124" w:rsidRPr="00C71124" w:rsidRDefault="00C71124" w:rsidP="00C71124">
      <w:pPr>
        <w:spacing w:line="360" w:lineRule="auto"/>
        <w:rPr>
          <w:rFonts w:ascii="Arial" w:hAnsi="Arial" w:cs="Arial"/>
          <w:color w:val="000000" w:themeColor="text1"/>
        </w:rPr>
      </w:pPr>
    </w:p>
    <w:p w14:paraId="6E6CDE3B" w14:textId="77777777" w:rsidR="00C71124" w:rsidRPr="00C71124" w:rsidRDefault="00C71124" w:rsidP="00C71124">
      <w:pPr>
        <w:spacing w:line="360" w:lineRule="auto"/>
        <w:rPr>
          <w:rFonts w:ascii="Arial" w:hAnsi="Arial" w:cs="Arial"/>
          <w:color w:val="000000" w:themeColor="text1"/>
        </w:rPr>
      </w:pPr>
    </w:p>
    <w:p w14:paraId="65F70108" w14:textId="77777777" w:rsidR="00C71124" w:rsidRPr="00C71124" w:rsidRDefault="00C71124" w:rsidP="00C71124">
      <w:pPr>
        <w:spacing w:line="360" w:lineRule="auto"/>
        <w:rPr>
          <w:rFonts w:ascii="Arial" w:hAnsi="Arial" w:cs="Arial"/>
          <w:color w:val="000000" w:themeColor="text1"/>
        </w:rPr>
      </w:pPr>
    </w:p>
    <w:p w14:paraId="306AA288" w14:textId="77777777" w:rsidR="00C71124" w:rsidRPr="00C71124" w:rsidRDefault="00C71124" w:rsidP="00C71124">
      <w:pPr>
        <w:spacing w:line="360" w:lineRule="auto"/>
        <w:rPr>
          <w:rFonts w:ascii="Arial" w:hAnsi="Arial" w:cs="Arial"/>
          <w:color w:val="000000" w:themeColor="text1"/>
        </w:rPr>
      </w:pPr>
    </w:p>
    <w:p w14:paraId="7EE7D2F2" w14:textId="77777777" w:rsidR="00C71124" w:rsidRPr="00C71124" w:rsidRDefault="00C71124" w:rsidP="00C71124">
      <w:pPr>
        <w:spacing w:line="360" w:lineRule="auto"/>
        <w:rPr>
          <w:rFonts w:ascii="Arial" w:hAnsi="Arial" w:cs="Arial"/>
          <w:color w:val="000000" w:themeColor="text1"/>
        </w:rPr>
      </w:pPr>
    </w:p>
    <w:p w14:paraId="42CC95B4" w14:textId="77777777" w:rsidR="00C71124" w:rsidRPr="00C71124" w:rsidRDefault="00C71124" w:rsidP="00C71124">
      <w:pPr>
        <w:spacing w:line="360" w:lineRule="auto"/>
        <w:rPr>
          <w:rFonts w:ascii="Arial" w:hAnsi="Arial" w:cs="Arial"/>
          <w:color w:val="000000" w:themeColor="text1"/>
        </w:rPr>
      </w:pPr>
    </w:p>
    <w:p w14:paraId="06F4CA77" w14:textId="77777777" w:rsidR="00C71124" w:rsidRPr="00C71124" w:rsidRDefault="00C71124" w:rsidP="00C71124">
      <w:pPr>
        <w:spacing w:line="360" w:lineRule="auto"/>
        <w:rPr>
          <w:rFonts w:ascii="Arial" w:hAnsi="Arial" w:cs="Arial"/>
          <w:color w:val="000000" w:themeColor="text1"/>
        </w:rPr>
      </w:pPr>
    </w:p>
    <w:p w14:paraId="64E8FAB9" w14:textId="77777777" w:rsidR="00C71124" w:rsidRPr="00C71124" w:rsidRDefault="00C71124" w:rsidP="00C71124">
      <w:pPr>
        <w:spacing w:line="360" w:lineRule="auto"/>
        <w:rPr>
          <w:rFonts w:ascii="Arial" w:hAnsi="Arial" w:cs="Arial"/>
          <w:color w:val="000000" w:themeColor="text1"/>
        </w:rPr>
      </w:pPr>
    </w:p>
    <w:p w14:paraId="42D3EFBC" w14:textId="77777777" w:rsidR="00C71124" w:rsidRPr="00C71124" w:rsidRDefault="00C71124" w:rsidP="00C71124">
      <w:pPr>
        <w:spacing w:line="360" w:lineRule="auto"/>
        <w:rPr>
          <w:rFonts w:ascii="Arial" w:hAnsi="Arial" w:cs="Arial"/>
          <w:color w:val="000000" w:themeColor="text1"/>
        </w:rPr>
      </w:pPr>
    </w:p>
    <w:p w14:paraId="50AB65E7" w14:textId="77777777" w:rsidR="00C71124" w:rsidRPr="00C71124" w:rsidRDefault="00C71124" w:rsidP="00C71124">
      <w:pPr>
        <w:spacing w:line="360" w:lineRule="auto"/>
        <w:rPr>
          <w:rFonts w:ascii="Arial" w:hAnsi="Arial" w:cs="Arial"/>
          <w:color w:val="000000" w:themeColor="text1"/>
        </w:rPr>
      </w:pPr>
    </w:p>
    <w:p w14:paraId="449C9079" w14:textId="77777777" w:rsidR="00C71124" w:rsidRPr="00C71124" w:rsidRDefault="00C71124" w:rsidP="00C71124">
      <w:pPr>
        <w:spacing w:line="360" w:lineRule="auto"/>
        <w:rPr>
          <w:rFonts w:ascii="Arial" w:hAnsi="Arial" w:cs="Arial"/>
          <w:color w:val="000000" w:themeColor="text1"/>
        </w:rPr>
      </w:pPr>
    </w:p>
    <w:p w14:paraId="73EBA2C7" w14:textId="77777777" w:rsidR="00C71124" w:rsidRPr="00C71124" w:rsidRDefault="00C71124" w:rsidP="00C71124">
      <w:pPr>
        <w:spacing w:line="360" w:lineRule="auto"/>
        <w:rPr>
          <w:rFonts w:ascii="Arial" w:hAnsi="Arial" w:cs="Arial"/>
          <w:color w:val="000000" w:themeColor="text1"/>
        </w:rPr>
      </w:pPr>
    </w:p>
    <w:p w14:paraId="2D6516A9" w14:textId="77777777" w:rsidR="00C71124" w:rsidRPr="00C71124" w:rsidRDefault="00C71124" w:rsidP="00C71124">
      <w:pPr>
        <w:spacing w:line="360" w:lineRule="auto"/>
        <w:rPr>
          <w:rFonts w:ascii="Arial" w:hAnsi="Arial" w:cs="Arial"/>
          <w:color w:val="000000" w:themeColor="text1"/>
        </w:rPr>
      </w:pPr>
    </w:p>
    <w:p w14:paraId="512D5AC1" w14:textId="77777777" w:rsidR="00C71124" w:rsidRPr="00C71124" w:rsidRDefault="00C71124" w:rsidP="00C71124">
      <w:pPr>
        <w:spacing w:line="360" w:lineRule="auto"/>
        <w:rPr>
          <w:rFonts w:ascii="Arial" w:hAnsi="Arial" w:cs="Arial"/>
          <w:color w:val="000000" w:themeColor="text1"/>
        </w:rPr>
      </w:pPr>
    </w:p>
    <w:p w14:paraId="201A2B54" w14:textId="77777777" w:rsidR="00C71124" w:rsidRPr="00C71124" w:rsidRDefault="00C71124" w:rsidP="00C71124">
      <w:pPr>
        <w:spacing w:line="360" w:lineRule="auto"/>
        <w:jc w:val="center"/>
        <w:rPr>
          <w:rFonts w:ascii="Arial" w:hAnsi="Arial" w:cs="Arial"/>
          <w:color w:val="000000" w:themeColor="text1"/>
        </w:rPr>
      </w:pPr>
    </w:p>
    <w:p w14:paraId="26FD0BAF" w14:textId="77777777" w:rsidR="00C71124" w:rsidRPr="00C71124" w:rsidRDefault="00C71124" w:rsidP="00C71124">
      <w:pPr>
        <w:spacing w:line="360" w:lineRule="auto"/>
        <w:jc w:val="center"/>
        <w:rPr>
          <w:rFonts w:ascii="Arial" w:eastAsia="Arial" w:hAnsi="Arial" w:cs="Arial"/>
          <w:color w:val="000000" w:themeColor="text1"/>
        </w:rPr>
      </w:pPr>
    </w:p>
    <w:p w14:paraId="54B60E11" w14:textId="77777777" w:rsidR="00C71124" w:rsidRPr="00C71124" w:rsidRDefault="00C71124" w:rsidP="00C71124">
      <w:pPr>
        <w:spacing w:line="360" w:lineRule="auto"/>
        <w:jc w:val="center"/>
        <w:rPr>
          <w:rFonts w:ascii="Arial" w:eastAsia="Arial" w:hAnsi="Arial" w:cs="Arial"/>
          <w:b/>
          <w:bCs/>
          <w:color w:val="000000" w:themeColor="text1"/>
        </w:rPr>
      </w:pPr>
      <w:r w:rsidRPr="00C71124">
        <w:rPr>
          <w:rFonts w:ascii="Arial" w:eastAsia="Arial" w:hAnsi="Arial" w:cs="Arial"/>
          <w:b/>
          <w:bCs/>
          <w:color w:val="000000" w:themeColor="text1"/>
        </w:rPr>
        <w:t>Operations Analytics Take Home Assignment</w:t>
      </w:r>
      <w:r w:rsidRPr="00C71124">
        <w:rPr>
          <w:rFonts w:ascii="Arial" w:hAnsi="Arial" w:cs="Arial"/>
          <w:b/>
          <w:bCs/>
          <w:color w:val="000000" w:themeColor="text1"/>
        </w:rPr>
        <w:br/>
      </w:r>
      <w:r w:rsidRPr="00C71124">
        <w:rPr>
          <w:rFonts w:ascii="Arial" w:eastAsia="Arial" w:hAnsi="Arial" w:cs="Arial"/>
          <w:b/>
          <w:bCs/>
          <w:color w:val="000000" w:themeColor="text1"/>
        </w:rPr>
        <w:t>BEM3062</w:t>
      </w:r>
    </w:p>
    <w:p w14:paraId="674685AE" w14:textId="77777777" w:rsidR="00C71124" w:rsidRPr="00C71124" w:rsidRDefault="00C71124" w:rsidP="00C71124">
      <w:pPr>
        <w:spacing w:line="360" w:lineRule="auto"/>
        <w:jc w:val="center"/>
        <w:rPr>
          <w:rFonts w:ascii="Arial" w:eastAsia="Arial" w:hAnsi="Arial" w:cs="Arial"/>
          <w:b/>
          <w:bCs/>
          <w:color w:val="000000" w:themeColor="text1"/>
        </w:rPr>
      </w:pPr>
      <w:r w:rsidRPr="00C71124">
        <w:rPr>
          <w:rFonts w:ascii="Arial" w:eastAsia="Arial" w:hAnsi="Arial" w:cs="Arial"/>
          <w:b/>
          <w:bCs/>
          <w:color w:val="000000" w:themeColor="text1"/>
        </w:rPr>
        <w:t>Group 3</w:t>
      </w:r>
    </w:p>
    <w:p w14:paraId="17834672" w14:textId="77777777" w:rsidR="00C71124" w:rsidRPr="00C71124" w:rsidRDefault="00C71124" w:rsidP="00C71124">
      <w:pPr>
        <w:spacing w:line="360" w:lineRule="auto"/>
        <w:rPr>
          <w:rFonts w:ascii="Arial" w:hAnsi="Arial" w:cs="Arial"/>
          <w:color w:val="000000" w:themeColor="text1"/>
        </w:rPr>
      </w:pPr>
    </w:p>
    <w:p w14:paraId="22323BEA" w14:textId="77777777" w:rsidR="00C71124" w:rsidRPr="00C71124" w:rsidRDefault="00C71124" w:rsidP="00C71124">
      <w:pPr>
        <w:spacing w:line="360" w:lineRule="auto"/>
        <w:rPr>
          <w:rFonts w:ascii="Arial" w:hAnsi="Arial" w:cs="Arial"/>
          <w:color w:val="000000" w:themeColor="text1"/>
        </w:rPr>
      </w:pPr>
    </w:p>
    <w:p w14:paraId="7C3131D5" w14:textId="77777777" w:rsidR="00C71124" w:rsidRPr="00C71124" w:rsidRDefault="00C71124" w:rsidP="00C71124">
      <w:pPr>
        <w:spacing w:line="360" w:lineRule="auto"/>
        <w:rPr>
          <w:rFonts w:ascii="Arial" w:hAnsi="Arial" w:cs="Arial"/>
          <w:color w:val="000000" w:themeColor="text1"/>
        </w:rPr>
      </w:pPr>
    </w:p>
    <w:p w14:paraId="0651B091" w14:textId="77777777" w:rsidR="00C71124" w:rsidRPr="00C71124" w:rsidRDefault="00C71124" w:rsidP="00C71124">
      <w:pPr>
        <w:spacing w:line="360" w:lineRule="auto"/>
        <w:rPr>
          <w:rFonts w:ascii="Arial" w:hAnsi="Arial" w:cs="Arial"/>
          <w:color w:val="000000" w:themeColor="text1"/>
        </w:rPr>
      </w:pPr>
    </w:p>
    <w:p w14:paraId="06EF6BA4" w14:textId="77777777" w:rsidR="00C71124" w:rsidRPr="00C71124" w:rsidRDefault="00C71124" w:rsidP="00C71124">
      <w:pPr>
        <w:spacing w:line="360" w:lineRule="auto"/>
        <w:rPr>
          <w:rFonts w:ascii="Arial" w:hAnsi="Arial" w:cs="Arial"/>
          <w:color w:val="000000" w:themeColor="text1"/>
        </w:rPr>
      </w:pPr>
    </w:p>
    <w:p w14:paraId="2A013890" w14:textId="77777777" w:rsidR="00C71124" w:rsidRPr="00C71124" w:rsidRDefault="00C71124" w:rsidP="00C71124">
      <w:pPr>
        <w:spacing w:line="360" w:lineRule="auto"/>
        <w:rPr>
          <w:rFonts w:ascii="Arial" w:hAnsi="Arial" w:cs="Arial"/>
          <w:color w:val="000000" w:themeColor="text1"/>
        </w:rPr>
      </w:pPr>
    </w:p>
    <w:p w14:paraId="0BE3B8D1" w14:textId="77777777" w:rsidR="00C71124" w:rsidRPr="00C71124" w:rsidRDefault="00C71124" w:rsidP="00C71124">
      <w:pPr>
        <w:spacing w:line="360" w:lineRule="auto"/>
        <w:rPr>
          <w:rFonts w:ascii="Arial" w:hAnsi="Arial" w:cs="Arial"/>
          <w:color w:val="000000" w:themeColor="text1"/>
        </w:rPr>
      </w:pPr>
    </w:p>
    <w:p w14:paraId="3A35EEDC" w14:textId="77777777" w:rsidR="00C71124" w:rsidRPr="00C71124" w:rsidRDefault="00C71124" w:rsidP="00C71124">
      <w:pPr>
        <w:spacing w:line="360" w:lineRule="auto"/>
        <w:rPr>
          <w:rFonts w:ascii="Arial" w:hAnsi="Arial" w:cs="Arial"/>
          <w:color w:val="000000" w:themeColor="text1"/>
        </w:rPr>
      </w:pPr>
    </w:p>
    <w:p w14:paraId="18726D81" w14:textId="164A9F69" w:rsidR="00C71124" w:rsidRPr="00C71124" w:rsidRDefault="00C71124" w:rsidP="00C71124">
      <w:pPr>
        <w:spacing w:line="360" w:lineRule="auto"/>
        <w:rPr>
          <w:rFonts w:ascii="Arial" w:hAnsi="Arial" w:cs="Arial"/>
          <w:color w:val="000000" w:themeColor="text1"/>
        </w:rPr>
      </w:pPr>
    </w:p>
    <w:p w14:paraId="2E8709E3" w14:textId="77777777" w:rsidR="00C71124" w:rsidRPr="00C71124" w:rsidRDefault="00C71124" w:rsidP="00C71124">
      <w:pPr>
        <w:spacing w:line="360" w:lineRule="auto"/>
        <w:rPr>
          <w:rFonts w:ascii="Arial" w:hAnsi="Arial" w:cs="Arial"/>
          <w:color w:val="000000" w:themeColor="text1"/>
        </w:rPr>
      </w:pPr>
    </w:p>
    <w:p w14:paraId="5E9EF173" w14:textId="77777777" w:rsidR="00C71124" w:rsidRPr="00C71124" w:rsidRDefault="00C71124" w:rsidP="00C71124">
      <w:pPr>
        <w:spacing w:line="360" w:lineRule="auto"/>
        <w:rPr>
          <w:rFonts w:ascii="Arial" w:hAnsi="Arial" w:cs="Arial"/>
          <w:color w:val="000000" w:themeColor="text1"/>
        </w:rPr>
      </w:pPr>
    </w:p>
    <w:p w14:paraId="5F94A5CD" w14:textId="77777777" w:rsidR="00C71124" w:rsidRPr="00C71124" w:rsidRDefault="00C71124" w:rsidP="00C71124">
      <w:pPr>
        <w:spacing w:line="360" w:lineRule="auto"/>
        <w:rPr>
          <w:rFonts w:ascii="Arial" w:hAnsi="Arial" w:cs="Arial"/>
          <w:color w:val="000000" w:themeColor="text1"/>
        </w:rPr>
      </w:pPr>
    </w:p>
    <w:p w14:paraId="560586E6" w14:textId="77777777" w:rsidR="00C71124" w:rsidRPr="00C71124" w:rsidRDefault="00C71124" w:rsidP="00C71124">
      <w:pPr>
        <w:spacing w:line="360" w:lineRule="auto"/>
        <w:rPr>
          <w:rFonts w:ascii="Arial" w:hAnsi="Arial" w:cs="Arial"/>
          <w:color w:val="000000" w:themeColor="text1"/>
        </w:rPr>
      </w:pPr>
    </w:p>
    <w:p w14:paraId="4F315CF6" w14:textId="77777777" w:rsidR="00C71124" w:rsidRPr="00C71124" w:rsidRDefault="00C71124" w:rsidP="00C71124">
      <w:pPr>
        <w:spacing w:line="360" w:lineRule="auto"/>
        <w:rPr>
          <w:rFonts w:ascii="Arial" w:hAnsi="Arial" w:cs="Arial"/>
          <w:color w:val="000000" w:themeColor="text1"/>
        </w:rPr>
      </w:pPr>
    </w:p>
    <w:p w14:paraId="1CCC41DC" w14:textId="6ADE3A02" w:rsidR="00C71124" w:rsidRPr="00C71124" w:rsidRDefault="00C71124" w:rsidP="00C71124">
      <w:pPr>
        <w:pStyle w:val="ListParagraph"/>
        <w:numPr>
          <w:ilvl w:val="0"/>
          <w:numId w:val="8"/>
        </w:numPr>
        <w:spacing w:line="360" w:lineRule="auto"/>
        <w:rPr>
          <w:rFonts w:ascii="Arial" w:hAnsi="Arial" w:cs="Arial"/>
          <w:color w:val="000000" w:themeColor="text1"/>
        </w:rPr>
      </w:pPr>
    </w:p>
    <w:p w14:paraId="2E208CA7" w14:textId="4E27839C" w:rsidR="00C71124" w:rsidRPr="00C71124" w:rsidRDefault="00C71124" w:rsidP="00C71124">
      <w:pPr>
        <w:pStyle w:val="ListParagraph"/>
        <w:numPr>
          <w:ilvl w:val="0"/>
          <w:numId w:val="5"/>
        </w:numPr>
        <w:spacing w:line="360" w:lineRule="auto"/>
        <w:rPr>
          <w:rFonts w:ascii="Arial" w:eastAsia="Arial" w:hAnsi="Arial" w:cs="Arial"/>
          <w:color w:val="000000" w:themeColor="text1"/>
        </w:rPr>
      </w:pPr>
      <w:r w:rsidRPr="00C71124">
        <w:rPr>
          <w:rFonts w:ascii="Arial" w:eastAsia="Arial" w:hAnsi="Arial" w:cs="Arial"/>
          <w:color w:val="000000" w:themeColor="text1"/>
        </w:rPr>
        <w:t xml:space="preserve">The break-even point is determined using the following formula: </w:t>
      </w:r>
    </w:p>
    <w:tbl>
      <w:tblPr>
        <w:tblStyle w:val="TableGrid"/>
        <w:tblW w:w="0" w:type="auto"/>
        <w:tblInd w:w="993" w:type="dxa"/>
        <w:tblLook w:val="04A0" w:firstRow="1" w:lastRow="0" w:firstColumn="1" w:lastColumn="0" w:noHBand="0" w:noVBand="1"/>
      </w:tblPr>
      <w:tblGrid>
        <w:gridCol w:w="8023"/>
      </w:tblGrid>
      <w:tr w:rsidR="00C71124" w:rsidRPr="00C71124" w14:paraId="45D98944" w14:textId="77777777" w:rsidTr="00936B41">
        <w:tc>
          <w:tcPr>
            <w:tcW w:w="9463" w:type="dxa"/>
          </w:tcPr>
          <w:p w14:paraId="31C0A07C" w14:textId="77777777" w:rsidR="00C71124" w:rsidRPr="00C71124" w:rsidRDefault="00C71124" w:rsidP="00C71124">
            <w:pPr>
              <w:spacing w:line="360" w:lineRule="auto"/>
              <w:ind w:left="360"/>
              <w:jc w:val="center"/>
              <w:rPr>
                <w:rFonts w:ascii="Arial" w:eastAsia="Arial" w:hAnsi="Arial" w:cs="Arial"/>
                <w:color w:val="000000" w:themeColor="text1"/>
              </w:rPr>
            </w:pPr>
            <m:oMathPara>
              <m:oMath>
                <m:r>
                  <w:rPr>
                    <w:rFonts w:ascii="Cambria Math" w:hAnsi="Cambria Math" w:cs="Arial"/>
                    <w:color w:val="000000" w:themeColor="text1"/>
                  </w:rPr>
                  <m:t>Break even point=</m:t>
                </m:r>
                <m:f>
                  <m:fPr>
                    <m:ctrlPr>
                      <w:rPr>
                        <w:rFonts w:ascii="Cambria Math" w:hAnsi="Cambria Math" w:cs="Arial"/>
                        <w:i/>
                        <w:color w:val="000000" w:themeColor="text1"/>
                      </w:rPr>
                    </m:ctrlPr>
                  </m:fPr>
                  <m:num>
                    <m:r>
                      <w:rPr>
                        <w:rFonts w:ascii="Cambria Math" w:hAnsi="Cambria Math" w:cs="Arial"/>
                        <w:color w:val="000000" w:themeColor="text1"/>
                      </w:rPr>
                      <m:t>Fixed Costs</m:t>
                    </m:r>
                  </m:num>
                  <m:den>
                    <m:r>
                      <w:rPr>
                        <w:rFonts w:ascii="Cambria Math" w:hAnsi="Cambria Math" w:cs="Arial"/>
                        <w:color w:val="000000" w:themeColor="text1"/>
                      </w:rPr>
                      <m:t>Sales Price per Unit-Variable Cost per unit</m:t>
                    </m:r>
                  </m:den>
                </m:f>
              </m:oMath>
            </m:oMathPara>
          </w:p>
        </w:tc>
      </w:tr>
    </w:tbl>
    <w:p w14:paraId="4573D5D6" w14:textId="77777777" w:rsidR="00C71124" w:rsidRPr="00C71124" w:rsidRDefault="00C71124" w:rsidP="00C71124">
      <w:pPr>
        <w:spacing w:line="360" w:lineRule="auto"/>
        <w:ind w:left="360"/>
        <w:rPr>
          <w:rFonts w:ascii="Arial" w:eastAsia="Arial" w:hAnsi="Arial" w:cs="Arial"/>
          <w:color w:val="000000" w:themeColor="text1"/>
        </w:rPr>
      </w:pPr>
    </w:p>
    <w:p w14:paraId="07DF4E4F" w14:textId="77777777" w:rsidR="00C71124" w:rsidRPr="00C71124" w:rsidRDefault="00C71124" w:rsidP="00C71124">
      <w:pPr>
        <w:spacing w:line="360" w:lineRule="auto"/>
        <w:ind w:left="720"/>
        <w:rPr>
          <w:rFonts w:ascii="Arial" w:eastAsia="Arial" w:hAnsi="Arial" w:cs="Arial"/>
          <w:color w:val="000000" w:themeColor="text1"/>
        </w:rPr>
      </w:pPr>
      <w:r w:rsidRPr="00C71124">
        <w:rPr>
          <w:rFonts w:ascii="Arial" w:eastAsia="Arial" w:hAnsi="Arial" w:cs="Arial"/>
          <w:color w:val="000000" w:themeColor="text1"/>
        </w:rPr>
        <w:t>This calculation allows us to identify the quantity of units that must be sold for total revenue to equal total costs, leading to neither profit nor loss.</w:t>
      </w:r>
    </w:p>
    <w:p w14:paraId="1CCBDED4" w14:textId="77777777" w:rsidR="00C71124" w:rsidRPr="00C71124" w:rsidRDefault="00C71124" w:rsidP="00C71124">
      <w:pPr>
        <w:spacing w:line="360" w:lineRule="auto"/>
        <w:ind w:left="720"/>
        <w:rPr>
          <w:rFonts w:ascii="Arial" w:eastAsia="Arial" w:hAnsi="Arial" w:cs="Arial"/>
          <w:color w:val="000000" w:themeColor="text1"/>
        </w:rPr>
      </w:pPr>
    </w:p>
    <w:p w14:paraId="54303259" w14:textId="77777777" w:rsidR="00C71124" w:rsidRPr="00C71124" w:rsidRDefault="00C71124" w:rsidP="00C71124">
      <w:pPr>
        <w:spacing w:line="360" w:lineRule="auto"/>
        <w:ind w:left="720"/>
        <w:rPr>
          <w:rFonts w:ascii="Arial" w:eastAsia="Arial" w:hAnsi="Arial" w:cs="Arial"/>
          <w:color w:val="000000" w:themeColor="text1"/>
        </w:rPr>
      </w:pPr>
      <w:r w:rsidRPr="00C71124">
        <w:rPr>
          <w:rFonts w:ascii="Arial" w:eastAsia="Arial" w:hAnsi="Arial" w:cs="Arial"/>
          <w:color w:val="000000" w:themeColor="text1"/>
        </w:rPr>
        <w:t xml:space="preserve">The Goal Seek method is particularly effective for this purpose as it automates the process of solving equations with one variable. It allows you to change the value of a single input cell to reach a desired output in another cell </w:t>
      </w:r>
    </w:p>
    <w:p w14:paraId="5808572C" w14:textId="77777777" w:rsidR="00C71124" w:rsidRPr="00C71124" w:rsidRDefault="00C71124" w:rsidP="00C71124">
      <w:pPr>
        <w:spacing w:line="360" w:lineRule="auto"/>
        <w:ind w:left="720"/>
        <w:rPr>
          <w:rFonts w:ascii="Arial" w:eastAsia="Arial" w:hAnsi="Arial" w:cs="Arial"/>
          <w:color w:val="000000" w:themeColor="text1"/>
        </w:rPr>
      </w:pPr>
    </w:p>
    <w:p w14:paraId="530520D4" w14:textId="77777777" w:rsidR="00C71124" w:rsidRPr="00C71124" w:rsidRDefault="00C71124" w:rsidP="00C71124">
      <w:pPr>
        <w:spacing w:line="360" w:lineRule="auto"/>
        <w:ind w:left="720"/>
        <w:rPr>
          <w:rFonts w:ascii="Arial" w:eastAsia="Arial" w:hAnsi="Arial" w:cs="Arial"/>
          <w:color w:val="000000" w:themeColor="text1"/>
        </w:rPr>
      </w:pPr>
      <w:r w:rsidRPr="00C71124">
        <w:rPr>
          <w:rFonts w:ascii="Arial" w:eastAsia="Arial" w:hAnsi="Arial" w:cs="Arial"/>
          <w:color w:val="000000" w:themeColor="text1"/>
        </w:rPr>
        <w:t>We start by building a simple model that links profit with sales volume. The relationship between profit, revenue, and costs is defined by the formula:</w:t>
      </w:r>
    </w:p>
    <w:p w14:paraId="06C949CC" w14:textId="77777777" w:rsidR="00C71124" w:rsidRPr="00C71124" w:rsidRDefault="00C71124" w:rsidP="00C71124">
      <w:pPr>
        <w:spacing w:line="360" w:lineRule="auto"/>
        <w:ind w:left="360"/>
        <w:rPr>
          <w:rFonts w:ascii="Arial" w:eastAsia="Arial" w:hAnsi="Arial" w:cs="Arial"/>
          <w:color w:val="000000" w:themeColor="text1"/>
        </w:rPr>
      </w:pPr>
    </w:p>
    <w:tbl>
      <w:tblPr>
        <w:tblStyle w:val="TableGrid"/>
        <w:tblW w:w="0" w:type="auto"/>
        <w:tblInd w:w="993" w:type="dxa"/>
        <w:tblLook w:val="04A0" w:firstRow="1" w:lastRow="0" w:firstColumn="1" w:lastColumn="0" w:noHBand="0" w:noVBand="1"/>
      </w:tblPr>
      <w:tblGrid>
        <w:gridCol w:w="8023"/>
      </w:tblGrid>
      <w:tr w:rsidR="00C71124" w:rsidRPr="00C71124" w14:paraId="4DCBF9DC" w14:textId="77777777" w:rsidTr="00936B41">
        <w:tc>
          <w:tcPr>
            <w:tcW w:w="9463" w:type="dxa"/>
          </w:tcPr>
          <w:p w14:paraId="7320D659" w14:textId="77777777" w:rsidR="00C71124" w:rsidRPr="00C71124" w:rsidRDefault="00C71124" w:rsidP="00C71124">
            <w:pPr>
              <w:spacing w:line="360" w:lineRule="auto"/>
              <w:ind w:left="360"/>
              <w:jc w:val="center"/>
              <w:rPr>
                <w:rFonts w:ascii="Arial" w:eastAsia="Arial" w:hAnsi="Arial" w:cs="Arial"/>
                <w:color w:val="000000" w:themeColor="text1"/>
              </w:rPr>
            </w:pPr>
            <m:oMathPara>
              <m:oMath>
                <m:r>
                  <w:rPr>
                    <w:rFonts w:ascii="Cambria Math" w:hAnsi="Cambria Math" w:cs="Arial"/>
                    <w:color w:val="000000" w:themeColor="text1"/>
                  </w:rPr>
                  <m:t>Profit=Total Revenue-Total Cost</m:t>
                </m:r>
              </m:oMath>
            </m:oMathPara>
          </w:p>
        </w:tc>
      </w:tr>
    </w:tbl>
    <w:p w14:paraId="253D4B8F" w14:textId="77777777" w:rsidR="00C71124" w:rsidRPr="00C71124" w:rsidRDefault="00C71124" w:rsidP="00C71124">
      <w:pPr>
        <w:spacing w:line="360" w:lineRule="auto"/>
        <w:ind w:left="360"/>
        <w:rPr>
          <w:rFonts w:ascii="Arial" w:eastAsia="Arial" w:hAnsi="Arial" w:cs="Arial"/>
          <w:color w:val="000000" w:themeColor="text1"/>
        </w:rPr>
      </w:pPr>
    </w:p>
    <w:p w14:paraId="3B88703C" w14:textId="77777777" w:rsidR="00C71124" w:rsidRPr="00C71124" w:rsidRDefault="00C71124" w:rsidP="00C71124">
      <w:pPr>
        <w:spacing w:line="360" w:lineRule="auto"/>
        <w:ind w:left="720"/>
        <w:rPr>
          <w:rFonts w:ascii="Arial" w:eastAsia="Arial" w:hAnsi="Arial" w:cs="Arial"/>
          <w:color w:val="000000" w:themeColor="text1"/>
        </w:rPr>
      </w:pPr>
      <w:r w:rsidRPr="00C71124">
        <w:rPr>
          <w:rFonts w:ascii="Arial" w:eastAsia="Arial" w:hAnsi="Arial" w:cs="Arial"/>
          <w:color w:val="000000" w:themeColor="text1"/>
        </w:rPr>
        <w:t>Here, Total Revenue is calculated by multiplying the number of umbrellas sold by the selling price per umbrella [B10*B6], while Total Costs are the sum of fixed costs and total variable costs [B4+B5*B10]. To find the break-even point where profit equals zero, use Goal Seek:</w:t>
      </w:r>
    </w:p>
    <w:p w14:paraId="7C468BFA" w14:textId="77777777" w:rsidR="00C71124" w:rsidRPr="00C71124" w:rsidRDefault="00C71124" w:rsidP="00C71124">
      <w:pPr>
        <w:spacing w:line="360" w:lineRule="auto"/>
        <w:ind w:left="360"/>
        <w:rPr>
          <w:rFonts w:ascii="Arial" w:eastAsia="Arial" w:hAnsi="Arial" w:cs="Arial"/>
          <w:color w:val="000000" w:themeColor="text1"/>
        </w:rPr>
      </w:pPr>
    </w:p>
    <w:p w14:paraId="39750263" w14:textId="77777777" w:rsidR="00C71124" w:rsidRPr="00C71124" w:rsidRDefault="00C71124" w:rsidP="00C71124">
      <w:pPr>
        <w:spacing w:line="360" w:lineRule="auto"/>
        <w:ind w:left="360"/>
        <w:jc w:val="center"/>
        <w:rPr>
          <w:rFonts w:ascii="Arial" w:eastAsia="Arial" w:hAnsi="Arial" w:cs="Arial"/>
          <w:color w:val="000000" w:themeColor="text1"/>
        </w:rPr>
      </w:pPr>
      <w:r w:rsidRPr="00C71124">
        <w:rPr>
          <w:rFonts w:ascii="Arial" w:hAnsi="Arial" w:cs="Arial"/>
          <w:noProof/>
          <w:color w:val="000000" w:themeColor="text1"/>
        </w:rPr>
        <w:drawing>
          <wp:inline distT="0" distB="0" distL="0" distR="0" wp14:anchorId="028EAA37" wp14:editId="49C499BC">
            <wp:extent cx="4896853" cy="2523288"/>
            <wp:effectExtent l="0" t="0" r="5715" b="4445"/>
            <wp:docPr id="2129513017" name="Picture 6"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43573" cy="2598891"/>
                    </a:xfrm>
                    <a:prstGeom prst="rect">
                      <a:avLst/>
                    </a:prstGeom>
                  </pic:spPr>
                </pic:pic>
              </a:graphicData>
            </a:graphic>
          </wp:inline>
        </w:drawing>
      </w:r>
    </w:p>
    <w:p w14:paraId="58E96083" w14:textId="77777777" w:rsidR="00C71124" w:rsidRPr="00C71124" w:rsidRDefault="00C71124" w:rsidP="00C71124">
      <w:pPr>
        <w:spacing w:line="360" w:lineRule="auto"/>
        <w:ind w:left="360"/>
        <w:rPr>
          <w:rFonts w:ascii="Arial" w:eastAsia="Arial" w:hAnsi="Arial" w:cs="Arial"/>
          <w:color w:val="000000" w:themeColor="text1"/>
        </w:rPr>
      </w:pPr>
    </w:p>
    <w:p w14:paraId="0C28658C" w14:textId="77777777" w:rsidR="00C71124" w:rsidRPr="00C71124" w:rsidRDefault="00C71124" w:rsidP="00C71124">
      <w:pPr>
        <w:spacing w:line="360" w:lineRule="auto"/>
        <w:ind w:left="720"/>
        <w:rPr>
          <w:rFonts w:ascii="Arial" w:eastAsia="Arial" w:hAnsi="Arial" w:cs="Arial"/>
          <w:color w:val="000000" w:themeColor="text1"/>
        </w:rPr>
      </w:pPr>
      <w:r w:rsidRPr="00C71124">
        <w:rPr>
          <w:rFonts w:ascii="Arial" w:eastAsia="Arial" w:hAnsi="Arial" w:cs="Arial"/>
          <w:color w:val="000000" w:themeColor="text1"/>
        </w:rPr>
        <w:lastRenderedPageBreak/>
        <w:t>In the above scenario, the input cell is the "Number of Umbrellas Sold" in cell B10, while the target output cell is "Profit” in cell B15. By setting the profit to 0, Excel determines the exact quantity of units required to sell so that total revenue covers both fixed and variable costs, achieving break-even.</w:t>
      </w:r>
    </w:p>
    <w:p w14:paraId="04CC6B2D" w14:textId="77777777" w:rsidR="00C71124" w:rsidRPr="00C71124" w:rsidRDefault="00C71124" w:rsidP="00C71124">
      <w:pPr>
        <w:spacing w:line="360" w:lineRule="auto"/>
        <w:ind w:left="360"/>
        <w:jc w:val="center"/>
        <w:rPr>
          <w:rFonts w:ascii="Arial" w:eastAsia="Arial" w:hAnsi="Arial" w:cs="Arial"/>
          <w:color w:val="000000" w:themeColor="text1"/>
        </w:rPr>
      </w:pPr>
      <w:r w:rsidRPr="00C71124">
        <w:rPr>
          <w:rFonts w:ascii="Arial" w:hAnsi="Arial" w:cs="Arial"/>
          <w:noProof/>
          <w:color w:val="000000" w:themeColor="text1"/>
        </w:rPr>
        <w:drawing>
          <wp:inline distT="0" distB="0" distL="0" distR="0" wp14:anchorId="37BAD00D" wp14:editId="14CC5A51">
            <wp:extent cx="2921439" cy="2759529"/>
            <wp:effectExtent l="0" t="0" r="0" b="0"/>
            <wp:docPr id="438395887" name="Picture 7"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2921439" cy="2759529"/>
                    </a:xfrm>
                    <a:prstGeom prst="rect">
                      <a:avLst/>
                    </a:prstGeom>
                  </pic:spPr>
                </pic:pic>
              </a:graphicData>
            </a:graphic>
          </wp:inline>
        </w:drawing>
      </w:r>
    </w:p>
    <w:p w14:paraId="3138637B" w14:textId="77777777" w:rsidR="00C71124" w:rsidRPr="00C71124" w:rsidRDefault="00C71124" w:rsidP="00C71124">
      <w:pPr>
        <w:spacing w:line="360" w:lineRule="auto"/>
        <w:ind w:left="720"/>
        <w:rPr>
          <w:rFonts w:ascii="Arial" w:eastAsia="Arial" w:hAnsi="Arial" w:cs="Arial"/>
          <w:color w:val="000000" w:themeColor="text1"/>
        </w:rPr>
      </w:pPr>
    </w:p>
    <w:p w14:paraId="5B4D401F" w14:textId="77777777" w:rsidR="00C71124" w:rsidRPr="00C71124" w:rsidRDefault="00C71124" w:rsidP="00C71124">
      <w:pPr>
        <w:spacing w:line="360" w:lineRule="auto"/>
        <w:ind w:left="720"/>
        <w:rPr>
          <w:rFonts w:ascii="Arial" w:eastAsia="Arial" w:hAnsi="Arial" w:cs="Arial"/>
          <w:color w:val="000000" w:themeColor="text1"/>
        </w:rPr>
      </w:pPr>
      <w:r w:rsidRPr="00C71124">
        <w:rPr>
          <w:rFonts w:ascii="Arial" w:eastAsia="Arial" w:hAnsi="Arial" w:cs="Arial"/>
          <w:color w:val="000000" w:themeColor="text1"/>
        </w:rPr>
        <w:t xml:space="preserve">With the Goal Seek method applied in Excel, it has calculated that </w:t>
      </w:r>
      <w:r w:rsidRPr="00C71124">
        <w:rPr>
          <w:rFonts w:ascii="Arial" w:eastAsia="Arial" w:hAnsi="Arial" w:cs="Arial"/>
          <w:color w:val="000000" w:themeColor="text1"/>
          <w:highlight w:val="green"/>
        </w:rPr>
        <w:t>20,000 umbrellas</w:t>
      </w:r>
      <w:r w:rsidRPr="00C71124">
        <w:rPr>
          <w:rFonts w:ascii="Arial" w:eastAsia="Arial" w:hAnsi="Arial" w:cs="Arial"/>
          <w:color w:val="000000" w:themeColor="text1"/>
        </w:rPr>
        <w:t xml:space="preserve"> need to be sold for Ultra Company to break even. </w:t>
      </w:r>
    </w:p>
    <w:p w14:paraId="3DA1C851" w14:textId="77777777" w:rsidR="00C71124" w:rsidRPr="00C71124" w:rsidRDefault="00C71124" w:rsidP="00C71124">
      <w:pPr>
        <w:spacing w:line="360" w:lineRule="auto"/>
        <w:ind w:left="360"/>
        <w:rPr>
          <w:rFonts w:ascii="Arial" w:eastAsia="Arial" w:hAnsi="Arial" w:cs="Arial"/>
          <w:color w:val="000000" w:themeColor="text1"/>
        </w:rPr>
      </w:pPr>
    </w:p>
    <w:p w14:paraId="145ADA69" w14:textId="77777777" w:rsidR="00C71124" w:rsidRPr="00C71124" w:rsidRDefault="00C71124" w:rsidP="00C71124">
      <w:pPr>
        <w:spacing w:line="360" w:lineRule="auto"/>
        <w:ind w:left="720"/>
        <w:rPr>
          <w:rFonts w:ascii="Arial" w:eastAsia="Arial" w:hAnsi="Arial" w:cs="Arial"/>
          <w:color w:val="000000" w:themeColor="text1"/>
        </w:rPr>
      </w:pPr>
      <w:r w:rsidRPr="00C71124">
        <w:rPr>
          <w:rFonts w:ascii="Arial" w:eastAsia="Arial" w:hAnsi="Arial" w:cs="Arial"/>
          <w:color w:val="000000" w:themeColor="text1"/>
        </w:rPr>
        <w:t xml:space="preserve">Using the Data Table function from the What-If Analysis in Excel, I can calculate how different quantities sold will affect profit.  </w:t>
      </w:r>
    </w:p>
    <w:p w14:paraId="7C79ACEE" w14:textId="77777777" w:rsidR="00C71124" w:rsidRPr="00C71124" w:rsidRDefault="00C71124" w:rsidP="00C71124">
      <w:pPr>
        <w:pStyle w:val="ListParagraph"/>
        <w:spacing w:line="360" w:lineRule="auto"/>
        <w:ind w:left="993"/>
        <w:rPr>
          <w:rFonts w:ascii="Arial" w:eastAsia="Arial" w:hAnsi="Arial" w:cs="Arial"/>
          <w:color w:val="000000" w:themeColor="text1"/>
        </w:rPr>
      </w:pPr>
      <w:r w:rsidRPr="00C71124">
        <w:rPr>
          <w:rFonts w:ascii="Arial" w:hAnsi="Arial" w:cs="Arial"/>
          <w:noProof/>
          <w:color w:val="000000" w:themeColor="text1"/>
        </w:rPr>
        <w:drawing>
          <wp:inline distT="0" distB="0" distL="0" distR="0" wp14:anchorId="66E4CA31" wp14:editId="7670E44F">
            <wp:extent cx="3381306" cy="2098221"/>
            <wp:effectExtent l="0" t="0" r="0" b="0"/>
            <wp:docPr id="23232192" name="Picture 8"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81306" cy="2098221"/>
                    </a:xfrm>
                    <a:prstGeom prst="rect">
                      <a:avLst/>
                    </a:prstGeom>
                  </pic:spPr>
                </pic:pic>
              </a:graphicData>
            </a:graphic>
          </wp:inline>
        </w:drawing>
      </w:r>
    </w:p>
    <w:p w14:paraId="62EC2EE7" w14:textId="77777777" w:rsidR="00C71124" w:rsidRPr="00C71124" w:rsidRDefault="00C71124" w:rsidP="00C71124">
      <w:pPr>
        <w:pStyle w:val="ListParagraph"/>
        <w:spacing w:line="360" w:lineRule="auto"/>
        <w:ind w:left="993"/>
        <w:rPr>
          <w:rFonts w:ascii="Arial" w:eastAsia="Arial" w:hAnsi="Arial" w:cs="Arial"/>
          <w:color w:val="000000" w:themeColor="text1"/>
        </w:rPr>
      </w:pPr>
    </w:p>
    <w:p w14:paraId="60D44015" w14:textId="2B538D01" w:rsidR="00C71124" w:rsidRPr="00C71124" w:rsidRDefault="00C71124" w:rsidP="00C71124">
      <w:pPr>
        <w:pStyle w:val="ListParagraph"/>
        <w:numPr>
          <w:ilvl w:val="0"/>
          <w:numId w:val="5"/>
        </w:numPr>
        <w:spacing w:line="360" w:lineRule="auto"/>
        <w:rPr>
          <w:rFonts w:ascii="Arial" w:hAnsi="Arial" w:cs="Arial"/>
          <w:color w:val="000000" w:themeColor="text1"/>
        </w:rPr>
      </w:pPr>
      <w:r w:rsidRPr="00C71124">
        <w:rPr>
          <w:rFonts w:ascii="Arial" w:eastAsia="Arial" w:hAnsi="Arial" w:cs="Arial"/>
          <w:color w:val="000000" w:themeColor="text1"/>
        </w:rPr>
        <w:t xml:space="preserve">The relationship between quantity sold and profit in this table shows a direct correlation: as more units are sold, the fixed costs are spread across a larger number of units, and the revenue from sales starts to exceed total costs. </w:t>
      </w:r>
      <w:r w:rsidRPr="00C71124">
        <w:rPr>
          <w:rFonts w:ascii="Arial" w:eastAsia="Arial" w:hAnsi="Arial" w:cs="Arial"/>
          <w:color w:val="000000" w:themeColor="text1"/>
        </w:rPr>
        <w:lastRenderedPageBreak/>
        <w:t>Initially, losses decrease with each increase in quantity sold due to the rising contribution margin (the difference between selling price and variable cost). After surpassing the break-even point at 20,000 units, any further sales result in net profit, demonstrating how sales volume drives profitability.</w:t>
      </w:r>
    </w:p>
    <w:p w14:paraId="338038C2" w14:textId="77777777" w:rsidR="00C71124" w:rsidRPr="00C71124" w:rsidRDefault="00C71124" w:rsidP="00C71124">
      <w:pPr>
        <w:pStyle w:val="ListParagraph"/>
        <w:spacing w:line="360" w:lineRule="auto"/>
        <w:rPr>
          <w:rFonts w:ascii="Arial" w:hAnsi="Arial" w:cs="Arial"/>
          <w:color w:val="000000" w:themeColor="text1"/>
        </w:rPr>
      </w:pPr>
    </w:p>
    <w:p w14:paraId="5EA44F88" w14:textId="068ED686" w:rsidR="00C71124" w:rsidRPr="00C71124" w:rsidRDefault="00C71124" w:rsidP="00C71124">
      <w:pPr>
        <w:pStyle w:val="ListParagraph"/>
        <w:numPr>
          <w:ilvl w:val="0"/>
          <w:numId w:val="5"/>
        </w:numPr>
        <w:spacing w:line="360" w:lineRule="auto"/>
        <w:rPr>
          <w:rFonts w:ascii="Arial" w:eastAsia="Arial" w:hAnsi="Arial" w:cs="Arial"/>
          <w:color w:val="000000" w:themeColor="text1"/>
        </w:rPr>
      </w:pPr>
      <w:r w:rsidRPr="00C71124">
        <w:rPr>
          <w:rFonts w:ascii="Arial" w:eastAsia="Arial" w:hAnsi="Arial" w:cs="Arial"/>
          <w:color w:val="000000" w:themeColor="text1"/>
        </w:rPr>
        <w:t>The two-way table shows that both sales volume and variable costs significantly impact profitability. Higher sales volumes generally improve profitability, but this positive effect can be offset if variable costs rise too much. It highlights the importance of managing production costs and achieving sufficient sales volume to ensure profitability, emphasizing that both factors must be balanced for optimal financial performance.</w:t>
      </w:r>
    </w:p>
    <w:p w14:paraId="64082847" w14:textId="77777777" w:rsidR="00C71124" w:rsidRPr="00C71124" w:rsidRDefault="00C71124" w:rsidP="00C71124">
      <w:pPr>
        <w:pStyle w:val="ListParagraph"/>
        <w:spacing w:line="360" w:lineRule="auto"/>
        <w:rPr>
          <w:rFonts w:ascii="Arial" w:eastAsia="Arial" w:hAnsi="Arial" w:cs="Arial"/>
          <w:color w:val="000000" w:themeColor="text1"/>
        </w:rPr>
      </w:pPr>
    </w:p>
    <w:p w14:paraId="7EBAEC4C" w14:textId="6A574DC7" w:rsidR="00C71124" w:rsidRPr="00C71124" w:rsidRDefault="00C71124" w:rsidP="00C71124">
      <w:pPr>
        <w:pStyle w:val="ListParagraph"/>
        <w:spacing w:line="360" w:lineRule="auto"/>
        <w:rPr>
          <w:rFonts w:ascii="Arial" w:eastAsia="Arial" w:hAnsi="Arial" w:cs="Arial"/>
          <w:color w:val="000000" w:themeColor="text1"/>
        </w:rPr>
      </w:pPr>
      <w:r w:rsidRPr="00C71124">
        <w:rPr>
          <w:rFonts w:ascii="Arial" w:hAnsi="Arial" w:cs="Arial"/>
          <w:noProof/>
          <w:color w:val="000000" w:themeColor="text1"/>
        </w:rPr>
        <w:drawing>
          <wp:inline distT="0" distB="0" distL="0" distR="0" wp14:anchorId="324FB565" wp14:editId="07D44BE9">
            <wp:extent cx="4201968" cy="1689058"/>
            <wp:effectExtent l="0" t="0" r="1905" b="0"/>
            <wp:docPr id="1254740097" name="Picture 1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01968" cy="1689058"/>
                    </a:xfrm>
                    <a:prstGeom prst="rect">
                      <a:avLst/>
                    </a:prstGeom>
                  </pic:spPr>
                </pic:pic>
              </a:graphicData>
            </a:graphic>
          </wp:inline>
        </w:drawing>
      </w:r>
    </w:p>
    <w:p w14:paraId="30CF587E" w14:textId="77777777" w:rsidR="00C71124" w:rsidRPr="00C71124" w:rsidRDefault="00C71124" w:rsidP="00C71124">
      <w:pPr>
        <w:pStyle w:val="ListParagraph"/>
        <w:spacing w:line="360" w:lineRule="auto"/>
        <w:rPr>
          <w:rFonts w:ascii="Arial" w:eastAsia="Arial" w:hAnsi="Arial" w:cs="Arial"/>
          <w:color w:val="000000" w:themeColor="text1"/>
        </w:rPr>
      </w:pPr>
    </w:p>
    <w:p w14:paraId="5D01D482" w14:textId="6C76A4BD" w:rsidR="00C71124" w:rsidRPr="00C71124" w:rsidRDefault="00C71124" w:rsidP="00C71124">
      <w:pPr>
        <w:pStyle w:val="ListParagraph"/>
        <w:numPr>
          <w:ilvl w:val="0"/>
          <w:numId w:val="5"/>
        </w:numPr>
        <w:spacing w:line="360" w:lineRule="auto"/>
        <w:rPr>
          <w:rFonts w:ascii="Arial" w:eastAsia="Arial" w:hAnsi="Arial" w:cs="Arial"/>
          <w:color w:val="000000" w:themeColor="text1"/>
        </w:rPr>
      </w:pPr>
    </w:p>
    <w:p w14:paraId="3EB334FC" w14:textId="77777777" w:rsidR="00C71124" w:rsidRPr="00C71124" w:rsidRDefault="00C71124" w:rsidP="00C71124">
      <w:pPr>
        <w:pStyle w:val="ListParagraph"/>
        <w:spacing w:line="360" w:lineRule="auto"/>
        <w:rPr>
          <w:rFonts w:ascii="Arial" w:eastAsia="Arial" w:hAnsi="Arial" w:cs="Arial"/>
          <w:color w:val="000000" w:themeColor="text1"/>
        </w:rPr>
      </w:pPr>
    </w:p>
    <w:p w14:paraId="26DB1B4E" w14:textId="5D355C85" w:rsidR="00C71124" w:rsidRPr="00C71124" w:rsidRDefault="00C71124" w:rsidP="00C71124">
      <w:pPr>
        <w:pStyle w:val="ListParagraph"/>
        <w:spacing w:line="360" w:lineRule="auto"/>
        <w:rPr>
          <w:rFonts w:ascii="Arial" w:eastAsia="Arial" w:hAnsi="Arial" w:cs="Arial"/>
          <w:color w:val="000000" w:themeColor="text1"/>
        </w:rPr>
      </w:pPr>
      <w:r w:rsidRPr="00C71124">
        <w:rPr>
          <w:rFonts w:ascii="Arial" w:hAnsi="Arial" w:cs="Arial"/>
          <w:noProof/>
          <w:color w:val="000000" w:themeColor="text1"/>
        </w:rPr>
        <w:drawing>
          <wp:inline distT="0" distB="0" distL="0" distR="0" wp14:anchorId="632B343B" wp14:editId="6BF7EA36">
            <wp:extent cx="3724384" cy="2065867"/>
            <wp:effectExtent l="0" t="0" r="0" b="4445"/>
            <wp:docPr id="158450025" name="Picture 9"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3738566" cy="2073734"/>
                    </a:xfrm>
                    <a:prstGeom prst="rect">
                      <a:avLst/>
                    </a:prstGeom>
                  </pic:spPr>
                </pic:pic>
              </a:graphicData>
            </a:graphic>
          </wp:inline>
        </w:drawing>
      </w:r>
    </w:p>
    <w:p w14:paraId="24803771" w14:textId="77777777" w:rsidR="00C71124" w:rsidRPr="00C71124" w:rsidRDefault="00C71124" w:rsidP="00C71124">
      <w:pPr>
        <w:pStyle w:val="ListParagraph"/>
        <w:spacing w:line="360" w:lineRule="auto"/>
        <w:rPr>
          <w:rFonts w:ascii="Arial" w:eastAsia="Arial" w:hAnsi="Arial" w:cs="Arial"/>
          <w:color w:val="000000" w:themeColor="text1"/>
        </w:rPr>
      </w:pPr>
    </w:p>
    <w:p w14:paraId="385911A2" w14:textId="77777777" w:rsidR="00C71124" w:rsidRPr="00C71124" w:rsidRDefault="00C71124" w:rsidP="00C71124">
      <w:pPr>
        <w:pStyle w:val="ListParagraph"/>
        <w:spacing w:line="360" w:lineRule="auto"/>
        <w:rPr>
          <w:rFonts w:ascii="Arial" w:eastAsia="Arial" w:hAnsi="Arial" w:cs="Arial"/>
          <w:color w:val="000000" w:themeColor="text1"/>
        </w:rPr>
      </w:pPr>
    </w:p>
    <w:p w14:paraId="28F92FCF" w14:textId="77777777" w:rsidR="00C71124" w:rsidRPr="00C71124" w:rsidRDefault="00C71124" w:rsidP="00C71124">
      <w:pPr>
        <w:pStyle w:val="ListParagraph"/>
        <w:spacing w:line="360" w:lineRule="auto"/>
        <w:rPr>
          <w:rFonts w:ascii="Arial" w:eastAsia="Arial" w:hAnsi="Arial" w:cs="Arial"/>
          <w:color w:val="000000" w:themeColor="text1"/>
        </w:rPr>
      </w:pPr>
    </w:p>
    <w:p w14:paraId="3190D9E2" w14:textId="77777777" w:rsidR="00C71124" w:rsidRPr="00C71124" w:rsidRDefault="00C71124" w:rsidP="00C71124">
      <w:pPr>
        <w:pStyle w:val="ListParagraph"/>
        <w:spacing w:line="360" w:lineRule="auto"/>
        <w:rPr>
          <w:rFonts w:ascii="Arial" w:eastAsia="Arial" w:hAnsi="Arial" w:cs="Arial"/>
          <w:color w:val="000000" w:themeColor="text1"/>
        </w:rPr>
      </w:pPr>
    </w:p>
    <w:p w14:paraId="1E28F9EB" w14:textId="77777777" w:rsidR="00C71124" w:rsidRPr="00C71124" w:rsidRDefault="00C71124" w:rsidP="00C71124">
      <w:pPr>
        <w:pStyle w:val="ListParagraph"/>
        <w:spacing w:line="360" w:lineRule="auto"/>
        <w:rPr>
          <w:rFonts w:ascii="Arial" w:eastAsia="Arial" w:hAnsi="Arial" w:cs="Arial"/>
          <w:color w:val="000000" w:themeColor="text1"/>
        </w:rPr>
      </w:pPr>
    </w:p>
    <w:p w14:paraId="6FBC1971" w14:textId="2304DBE3" w:rsidR="00C71124" w:rsidRPr="00C71124" w:rsidRDefault="00C71124" w:rsidP="00C71124">
      <w:pPr>
        <w:pStyle w:val="ListParagraph"/>
        <w:numPr>
          <w:ilvl w:val="0"/>
          <w:numId w:val="5"/>
        </w:numPr>
        <w:spacing w:line="360" w:lineRule="auto"/>
        <w:rPr>
          <w:rFonts w:ascii="Arial" w:eastAsia="Arial" w:hAnsi="Arial" w:cs="Arial"/>
          <w:color w:val="000000" w:themeColor="text1"/>
        </w:rPr>
      </w:pPr>
    </w:p>
    <w:p w14:paraId="0D7153A9" w14:textId="6A44EB40" w:rsidR="00C71124" w:rsidRPr="00C71124" w:rsidRDefault="00C71124" w:rsidP="00C71124">
      <w:pPr>
        <w:pStyle w:val="ListParagraph"/>
        <w:spacing w:line="360" w:lineRule="auto"/>
        <w:rPr>
          <w:rFonts w:ascii="Arial" w:eastAsia="Arial" w:hAnsi="Arial" w:cs="Arial"/>
          <w:color w:val="000000" w:themeColor="text1"/>
        </w:rPr>
      </w:pPr>
      <w:r w:rsidRPr="00C71124">
        <w:rPr>
          <w:rFonts w:ascii="Arial" w:hAnsi="Arial" w:cs="Arial"/>
          <w:noProof/>
          <w:color w:val="000000" w:themeColor="text1"/>
        </w:rPr>
        <w:drawing>
          <wp:inline distT="0" distB="0" distL="0" distR="0" wp14:anchorId="7101EE6F" wp14:editId="6E8BE4C5">
            <wp:extent cx="3056023" cy="2448736"/>
            <wp:effectExtent l="0" t="0" r="0" b="1905"/>
            <wp:docPr id="2111939783" name="Picture 10"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6023" cy="2448736"/>
                    </a:xfrm>
                    <a:prstGeom prst="rect">
                      <a:avLst/>
                    </a:prstGeom>
                  </pic:spPr>
                </pic:pic>
              </a:graphicData>
            </a:graphic>
          </wp:inline>
        </w:drawing>
      </w:r>
    </w:p>
    <w:p w14:paraId="72DFC40E" w14:textId="77777777" w:rsidR="00C71124" w:rsidRPr="00C71124" w:rsidRDefault="00C71124" w:rsidP="00C71124">
      <w:pPr>
        <w:spacing w:line="360" w:lineRule="auto"/>
        <w:rPr>
          <w:rFonts w:ascii="Arial" w:eastAsia="Arial" w:hAnsi="Arial" w:cs="Arial"/>
          <w:color w:val="000000" w:themeColor="text1"/>
        </w:rPr>
      </w:pPr>
    </w:p>
    <w:p w14:paraId="1F8E1C0F" w14:textId="77777777" w:rsidR="00C71124" w:rsidRPr="00C71124" w:rsidRDefault="00C71124" w:rsidP="00C71124">
      <w:pPr>
        <w:spacing w:line="360" w:lineRule="auto"/>
        <w:rPr>
          <w:rFonts w:ascii="Arial" w:eastAsia="Arial" w:hAnsi="Arial" w:cs="Arial"/>
          <w:color w:val="000000" w:themeColor="text1"/>
        </w:rPr>
      </w:pPr>
    </w:p>
    <w:p w14:paraId="4BD31885" w14:textId="24013C30" w:rsidR="00C71124" w:rsidRPr="00C71124" w:rsidRDefault="00C71124" w:rsidP="00C71124">
      <w:pPr>
        <w:pStyle w:val="ListParagraph"/>
        <w:numPr>
          <w:ilvl w:val="0"/>
          <w:numId w:val="8"/>
        </w:numPr>
        <w:spacing w:line="360" w:lineRule="auto"/>
        <w:rPr>
          <w:rFonts w:ascii="Arial" w:eastAsia="Arial" w:hAnsi="Arial" w:cs="Arial"/>
          <w:color w:val="000000" w:themeColor="text1"/>
        </w:rPr>
      </w:pPr>
    </w:p>
    <w:p w14:paraId="6B12DA5F" w14:textId="454DC679" w:rsidR="00C71124" w:rsidRPr="00C71124" w:rsidRDefault="00C71124" w:rsidP="00C71124">
      <w:pPr>
        <w:pStyle w:val="ListParagraph"/>
        <w:numPr>
          <w:ilvl w:val="0"/>
          <w:numId w:val="9"/>
        </w:numPr>
        <w:spacing w:after="160" w:line="360" w:lineRule="auto"/>
        <w:rPr>
          <w:rFonts w:ascii="Arial" w:eastAsia="Arial" w:hAnsi="Arial" w:cs="Arial"/>
          <w:color w:val="000000" w:themeColor="text1"/>
        </w:rPr>
      </w:pPr>
      <w:r w:rsidRPr="00C71124">
        <w:rPr>
          <w:rFonts w:ascii="Arial" w:eastAsia="Arial" w:hAnsi="Arial" w:cs="Arial"/>
          <w:color w:val="000000" w:themeColor="text1"/>
        </w:rPr>
        <w:t xml:space="preserve">The decision variables are: </w:t>
      </w:r>
    </w:p>
    <w:p w14:paraId="4D505550" w14:textId="77777777" w:rsidR="00C71124" w:rsidRPr="00C71124" w:rsidRDefault="00C71124" w:rsidP="00C71124">
      <w:pPr>
        <w:spacing w:after="160" w:line="360" w:lineRule="auto"/>
        <w:ind w:left="720"/>
        <w:rPr>
          <w:rFonts w:ascii="Arial" w:eastAsia="Arial" w:hAnsi="Arial" w:cs="Arial"/>
          <w:color w:val="000000" w:themeColor="text1"/>
        </w:rPr>
      </w:pPr>
      <w:r w:rsidRPr="00C71124">
        <w:rPr>
          <w:rFonts w:ascii="Arial" w:eastAsia="Arial" w:hAnsi="Arial" w:cs="Arial"/>
          <w:color w:val="000000" w:themeColor="text1"/>
        </w:rPr>
        <w:t>x = Number of days Mine X operates per week</w:t>
      </w:r>
      <w:r w:rsidRPr="00C71124">
        <w:rPr>
          <w:rFonts w:ascii="Arial" w:hAnsi="Arial" w:cs="Arial"/>
          <w:color w:val="000000" w:themeColor="text1"/>
        </w:rPr>
        <w:br/>
      </w:r>
      <w:r w:rsidRPr="00C71124">
        <w:rPr>
          <w:rFonts w:ascii="Arial" w:eastAsia="Arial" w:hAnsi="Arial" w:cs="Arial"/>
          <w:color w:val="000000" w:themeColor="text1"/>
        </w:rPr>
        <w:t>y = Number of days Mine Y operates per week</w:t>
      </w:r>
      <w:r w:rsidRPr="00C71124">
        <w:rPr>
          <w:rFonts w:ascii="Arial" w:hAnsi="Arial" w:cs="Arial"/>
          <w:color w:val="000000" w:themeColor="text1"/>
        </w:rPr>
        <w:br/>
      </w:r>
      <w:r w:rsidRPr="00C71124">
        <w:rPr>
          <w:rFonts w:ascii="Arial" w:hAnsi="Arial" w:cs="Arial"/>
          <w:color w:val="000000" w:themeColor="text1"/>
        </w:rPr>
        <w:br/>
      </w:r>
      <w:r w:rsidRPr="00C71124">
        <w:rPr>
          <w:rFonts w:ascii="Arial" w:eastAsia="Arial" w:hAnsi="Arial" w:cs="Arial"/>
          <w:color w:val="000000" w:themeColor="text1"/>
        </w:rPr>
        <w:t>Justification:</w:t>
      </w:r>
      <w:r w:rsidRPr="00C71124">
        <w:rPr>
          <w:rFonts w:ascii="Arial" w:hAnsi="Arial" w:cs="Arial"/>
          <w:color w:val="000000" w:themeColor="text1"/>
        </w:rPr>
        <w:br/>
      </w:r>
      <w:r w:rsidRPr="00C71124">
        <w:rPr>
          <w:rFonts w:ascii="Arial" w:eastAsia="Arial" w:hAnsi="Arial" w:cs="Arial"/>
          <w:color w:val="000000" w:themeColor="text1"/>
        </w:rPr>
        <w:t xml:space="preserve">The decision variables represent controllable quantities we can control to meet the ore production requirements at minimum cost. </w:t>
      </w:r>
      <w:r w:rsidRPr="00C71124">
        <w:rPr>
          <w:rFonts w:ascii="Arial" w:hAnsi="Arial" w:cs="Arial"/>
          <w:color w:val="000000" w:themeColor="text1"/>
        </w:rPr>
        <w:br/>
      </w:r>
      <w:r w:rsidRPr="00C71124">
        <w:rPr>
          <w:rFonts w:ascii="Arial" w:hAnsi="Arial" w:cs="Arial"/>
          <w:color w:val="000000" w:themeColor="text1"/>
        </w:rPr>
        <w:br/>
      </w:r>
      <w:r w:rsidRPr="00C71124">
        <w:rPr>
          <w:rFonts w:ascii="Arial" w:eastAsia="Arial" w:hAnsi="Arial" w:cs="Arial"/>
          <w:color w:val="000000" w:themeColor="text1"/>
        </w:rPr>
        <w:t xml:space="preserve">Assumptions for </w:t>
      </w:r>
      <w:proofErr w:type="gramStart"/>
      <w:r w:rsidRPr="00C71124">
        <w:rPr>
          <w:rFonts w:ascii="Arial" w:eastAsia="Arial" w:hAnsi="Arial" w:cs="Arial"/>
          <w:color w:val="000000" w:themeColor="text1"/>
        </w:rPr>
        <w:t>mine</w:t>
      </w:r>
      <w:proofErr w:type="gramEnd"/>
      <w:r w:rsidRPr="00C71124">
        <w:rPr>
          <w:rFonts w:ascii="Arial" w:eastAsia="Arial" w:hAnsi="Arial" w:cs="Arial"/>
          <w:color w:val="000000" w:themeColor="text1"/>
        </w:rPr>
        <w:t xml:space="preserve"> operation:</w:t>
      </w:r>
    </w:p>
    <w:p w14:paraId="6BDAFF98" w14:textId="77777777" w:rsidR="00C71124" w:rsidRPr="00C71124" w:rsidRDefault="00C71124" w:rsidP="00C71124">
      <w:pPr>
        <w:pStyle w:val="ListParagraph"/>
        <w:numPr>
          <w:ilvl w:val="0"/>
          <w:numId w:val="10"/>
        </w:numPr>
        <w:spacing w:after="160" w:line="360" w:lineRule="auto"/>
        <w:rPr>
          <w:rFonts w:ascii="Arial" w:eastAsia="Arial" w:hAnsi="Arial" w:cs="Arial"/>
          <w:color w:val="000000" w:themeColor="text1"/>
        </w:rPr>
      </w:pPr>
      <w:r w:rsidRPr="00C71124">
        <w:rPr>
          <w:rFonts w:ascii="Arial" w:eastAsia="Arial" w:hAnsi="Arial" w:cs="Arial"/>
          <w:color w:val="000000" w:themeColor="text1"/>
        </w:rPr>
        <w:t>5 days/week (exclude weekends).</w:t>
      </w:r>
    </w:p>
    <w:p w14:paraId="7ECA9942" w14:textId="77777777" w:rsidR="00C71124" w:rsidRPr="00C71124" w:rsidRDefault="00C71124" w:rsidP="00C71124">
      <w:pPr>
        <w:pStyle w:val="ListParagraph"/>
        <w:numPr>
          <w:ilvl w:val="0"/>
          <w:numId w:val="10"/>
        </w:numPr>
        <w:spacing w:after="160" w:line="360" w:lineRule="auto"/>
        <w:rPr>
          <w:rFonts w:ascii="Arial" w:eastAsia="Arial" w:hAnsi="Arial" w:cs="Arial"/>
          <w:color w:val="000000" w:themeColor="text1"/>
        </w:rPr>
      </w:pPr>
      <w:r w:rsidRPr="00C71124">
        <w:rPr>
          <w:rFonts w:ascii="Arial" w:eastAsia="Arial" w:hAnsi="Arial" w:cs="Arial"/>
          <w:color w:val="000000" w:themeColor="text1"/>
        </w:rPr>
        <w:t>Ore production is consistent and unaffected by external factors.</w:t>
      </w:r>
    </w:p>
    <w:p w14:paraId="26052870" w14:textId="0A306CCD" w:rsidR="00C71124" w:rsidRDefault="00C71124" w:rsidP="00C71124">
      <w:pPr>
        <w:pStyle w:val="ListParagraph"/>
        <w:numPr>
          <w:ilvl w:val="0"/>
          <w:numId w:val="10"/>
        </w:numPr>
        <w:spacing w:after="160" w:line="360" w:lineRule="auto"/>
        <w:rPr>
          <w:rFonts w:ascii="Arial" w:eastAsia="Arial" w:hAnsi="Arial" w:cs="Arial"/>
          <w:color w:val="000000" w:themeColor="text1"/>
        </w:rPr>
      </w:pPr>
      <w:r w:rsidRPr="00C71124">
        <w:rPr>
          <w:rFonts w:ascii="Arial" w:eastAsia="Arial" w:hAnsi="Arial" w:cs="Arial"/>
          <w:color w:val="000000" w:themeColor="text1"/>
        </w:rPr>
        <w:t xml:space="preserve">The decision variables have a </w:t>
      </w:r>
      <w:proofErr w:type="gramStart"/>
      <w:r w:rsidRPr="00C71124">
        <w:rPr>
          <w:rFonts w:ascii="Arial" w:eastAsia="Arial" w:hAnsi="Arial" w:cs="Arial"/>
          <w:color w:val="000000" w:themeColor="text1"/>
        </w:rPr>
        <w:t>linear relationships</w:t>
      </w:r>
      <w:proofErr w:type="gramEnd"/>
      <w:r w:rsidRPr="00C71124">
        <w:rPr>
          <w:rFonts w:ascii="Arial" w:eastAsia="Arial" w:hAnsi="Arial" w:cs="Arial"/>
          <w:color w:val="000000" w:themeColor="text1"/>
        </w:rPr>
        <w:t>, allowing for the use of linear programming for optimisation.</w:t>
      </w:r>
    </w:p>
    <w:p w14:paraId="74AFCDE8" w14:textId="7FBC0C7D" w:rsidR="007872C1" w:rsidRPr="00C71124" w:rsidRDefault="007872C1" w:rsidP="007872C1">
      <w:pPr>
        <w:pStyle w:val="ListParagraph"/>
        <w:numPr>
          <w:ilvl w:val="0"/>
          <w:numId w:val="10"/>
        </w:numPr>
        <w:spacing w:after="160" w:line="360" w:lineRule="auto"/>
        <w:rPr>
          <w:rFonts w:ascii="Arial" w:eastAsia="Arial" w:hAnsi="Arial" w:cs="Arial"/>
        </w:rPr>
      </w:pPr>
      <w:r w:rsidRPr="00C71124">
        <w:rPr>
          <w:rFonts w:ascii="Arial" w:eastAsia="Arial" w:hAnsi="Arial" w:cs="Arial"/>
        </w:rPr>
        <w:t xml:space="preserve">The decision variables </w:t>
      </w:r>
      <w:r>
        <w:rPr>
          <w:rFonts w:ascii="Arial" w:eastAsia="Arial" w:hAnsi="Arial" w:cs="Arial"/>
        </w:rPr>
        <w:t>have non-</w:t>
      </w:r>
      <w:proofErr w:type="gramStart"/>
      <w:r>
        <w:rPr>
          <w:rFonts w:ascii="Arial" w:eastAsia="Arial" w:hAnsi="Arial" w:cs="Arial"/>
        </w:rPr>
        <w:t>negativity</w:t>
      </w:r>
      <w:proofErr w:type="gramEnd"/>
      <w:r>
        <w:rPr>
          <w:rFonts w:ascii="Arial" w:eastAsia="Arial" w:hAnsi="Arial" w:cs="Arial"/>
        </w:rPr>
        <w:t xml:space="preserve"> and it is because you have a negative number of days to operate the mines.</w:t>
      </w:r>
      <w:r w:rsidRPr="00C71124">
        <w:rPr>
          <w:rFonts w:ascii="Arial" w:eastAsia="Arial" w:hAnsi="Arial" w:cs="Arial"/>
        </w:rPr>
        <w:t xml:space="preserve"> </w:t>
      </w:r>
    </w:p>
    <w:p w14:paraId="647196B7" w14:textId="77777777" w:rsidR="007872C1" w:rsidRPr="00C71124" w:rsidRDefault="007872C1" w:rsidP="007872C1">
      <w:pPr>
        <w:pStyle w:val="ListParagraph"/>
        <w:spacing w:after="160" w:line="360" w:lineRule="auto"/>
        <w:ind w:left="1440"/>
        <w:rPr>
          <w:rFonts w:ascii="Arial" w:eastAsia="Arial" w:hAnsi="Arial" w:cs="Arial"/>
          <w:color w:val="000000" w:themeColor="text1"/>
        </w:rPr>
      </w:pPr>
    </w:p>
    <w:p w14:paraId="371238EB" w14:textId="77777777" w:rsidR="00C71124" w:rsidRPr="00C71124" w:rsidRDefault="00C71124" w:rsidP="00C71124">
      <w:pPr>
        <w:pStyle w:val="ListParagraph"/>
        <w:spacing w:after="160" w:line="360" w:lineRule="auto"/>
        <w:ind w:left="1440"/>
        <w:rPr>
          <w:rFonts w:ascii="Arial" w:eastAsia="Arial" w:hAnsi="Arial" w:cs="Arial"/>
          <w:color w:val="000000" w:themeColor="text1"/>
        </w:rPr>
      </w:pPr>
    </w:p>
    <w:p w14:paraId="50ACED5D" w14:textId="77777777" w:rsidR="00C71124" w:rsidRPr="00C71124" w:rsidRDefault="00C71124" w:rsidP="00C71124">
      <w:pPr>
        <w:pStyle w:val="ListParagraph"/>
        <w:numPr>
          <w:ilvl w:val="0"/>
          <w:numId w:val="9"/>
        </w:numPr>
        <w:spacing w:after="160" w:line="360" w:lineRule="auto"/>
        <w:rPr>
          <w:rFonts w:ascii="Arial" w:eastAsia="Arial" w:hAnsi="Arial" w:cs="Arial"/>
          <w:color w:val="000000" w:themeColor="text1"/>
        </w:rPr>
      </w:pPr>
      <w:r w:rsidRPr="00C71124">
        <w:rPr>
          <w:rFonts w:ascii="Arial" w:eastAsia="Arial" w:hAnsi="Arial" w:cs="Arial"/>
          <w:color w:val="000000" w:themeColor="text1"/>
        </w:rPr>
        <w:lastRenderedPageBreak/>
        <w:t xml:space="preserve">High-grade ore constraint: 6x+y ≥ 12                     </w:t>
      </w:r>
      <w:r w:rsidRPr="00C71124">
        <w:rPr>
          <w:rFonts w:ascii="Arial" w:hAnsi="Arial" w:cs="Arial"/>
          <w:color w:val="000000" w:themeColor="text1"/>
        </w:rPr>
        <w:br/>
      </w:r>
      <w:r w:rsidRPr="00C71124">
        <w:rPr>
          <w:rFonts w:ascii="Arial" w:eastAsia="Arial" w:hAnsi="Arial" w:cs="Arial"/>
          <w:color w:val="000000" w:themeColor="text1"/>
        </w:rPr>
        <w:t>The combined weekly production from Mine X (6 tons/day) and Mine Y (1 ton/day) must be at least 12 tons.</w:t>
      </w:r>
      <w:r w:rsidRPr="00C71124">
        <w:rPr>
          <w:rFonts w:ascii="Arial" w:hAnsi="Arial" w:cs="Arial"/>
          <w:color w:val="000000" w:themeColor="text1"/>
        </w:rPr>
        <w:br/>
      </w:r>
    </w:p>
    <w:p w14:paraId="5A385000" w14:textId="4E8DA7C2" w:rsidR="00C71124" w:rsidRPr="00C71124" w:rsidRDefault="00C71124" w:rsidP="00C71124">
      <w:pPr>
        <w:pStyle w:val="ListParagraph"/>
        <w:spacing w:after="160" w:line="360" w:lineRule="auto"/>
        <w:rPr>
          <w:rFonts w:ascii="Arial" w:eastAsia="Arial" w:hAnsi="Arial" w:cs="Arial"/>
          <w:color w:val="000000" w:themeColor="text1"/>
        </w:rPr>
      </w:pPr>
      <w:r w:rsidRPr="00C71124">
        <w:rPr>
          <w:rFonts w:ascii="Arial" w:eastAsia="Arial" w:hAnsi="Arial" w:cs="Arial"/>
          <w:color w:val="000000" w:themeColor="text1"/>
        </w:rPr>
        <w:t>Medium-grade ore constraint: 3x+y ≥ 8</w:t>
      </w:r>
      <w:r w:rsidRPr="00C71124">
        <w:rPr>
          <w:rFonts w:ascii="Arial" w:hAnsi="Arial" w:cs="Arial"/>
          <w:color w:val="000000" w:themeColor="text1"/>
        </w:rPr>
        <w:br/>
      </w:r>
      <w:r w:rsidRPr="00C71124">
        <w:rPr>
          <w:rFonts w:ascii="Arial" w:eastAsia="Arial" w:hAnsi="Arial" w:cs="Arial"/>
          <w:color w:val="000000" w:themeColor="text1"/>
        </w:rPr>
        <w:t>The combined weekly production from Mine X (3 tons/day) and Mine Y (1 ton/day) must be at least 8 tons.</w:t>
      </w:r>
      <w:r w:rsidRPr="00C71124">
        <w:rPr>
          <w:rFonts w:ascii="Arial" w:hAnsi="Arial" w:cs="Arial"/>
          <w:color w:val="000000" w:themeColor="text1"/>
        </w:rPr>
        <w:br/>
      </w:r>
      <w:r w:rsidRPr="00C71124">
        <w:rPr>
          <w:rFonts w:ascii="Arial" w:hAnsi="Arial" w:cs="Arial"/>
          <w:color w:val="000000" w:themeColor="text1"/>
        </w:rPr>
        <w:br/>
      </w:r>
      <w:r w:rsidRPr="00C71124">
        <w:rPr>
          <w:rFonts w:ascii="Arial" w:eastAsia="Arial" w:hAnsi="Arial" w:cs="Arial"/>
          <w:color w:val="000000" w:themeColor="text1"/>
        </w:rPr>
        <w:t>Low-grade ore constraint: 4x+6y ≥ 24</w:t>
      </w:r>
      <w:r w:rsidRPr="00C71124">
        <w:rPr>
          <w:rFonts w:ascii="Arial" w:hAnsi="Arial" w:cs="Arial"/>
          <w:color w:val="000000" w:themeColor="text1"/>
        </w:rPr>
        <w:br/>
      </w:r>
      <w:r w:rsidRPr="00C71124">
        <w:rPr>
          <w:rFonts w:ascii="Arial" w:eastAsia="Arial" w:hAnsi="Arial" w:cs="Arial"/>
          <w:color w:val="000000" w:themeColor="text1"/>
        </w:rPr>
        <w:t>The combined weekly production from Mine X (4 tons/day) and Mine Y (6 ton/day) must be at least 24 tons.</w:t>
      </w:r>
      <w:r w:rsidRPr="00C71124">
        <w:rPr>
          <w:rFonts w:ascii="Arial" w:hAnsi="Arial" w:cs="Arial"/>
          <w:color w:val="000000" w:themeColor="text1"/>
        </w:rPr>
        <w:br/>
      </w:r>
      <w:r w:rsidRPr="00C71124">
        <w:rPr>
          <w:rFonts w:ascii="Arial" w:hAnsi="Arial" w:cs="Arial"/>
          <w:color w:val="000000" w:themeColor="text1"/>
        </w:rPr>
        <w:br/>
      </w:r>
      <w:r w:rsidRPr="00C71124">
        <w:rPr>
          <w:rFonts w:ascii="Arial" w:eastAsia="Arial" w:hAnsi="Arial" w:cs="Arial"/>
          <w:color w:val="000000" w:themeColor="text1"/>
        </w:rPr>
        <w:t>Operating days constraints: x ≤ 5 and y ≤ 5</w:t>
      </w:r>
      <w:r w:rsidRPr="00C71124">
        <w:rPr>
          <w:rFonts w:ascii="Arial" w:hAnsi="Arial" w:cs="Arial"/>
          <w:color w:val="000000" w:themeColor="text1"/>
        </w:rPr>
        <w:br/>
      </w:r>
      <w:r w:rsidRPr="00C71124">
        <w:rPr>
          <w:rFonts w:ascii="Arial" w:eastAsia="Arial" w:hAnsi="Arial" w:cs="Arial"/>
          <w:color w:val="000000" w:themeColor="text1"/>
        </w:rPr>
        <w:t>Each mine can operate up to 5 days due to weekend closures</w:t>
      </w:r>
    </w:p>
    <w:p w14:paraId="3D61EC9D" w14:textId="007B4CFF" w:rsidR="00C71124" w:rsidRPr="00C71124" w:rsidRDefault="00C71124" w:rsidP="00C71124">
      <w:pPr>
        <w:spacing w:after="160" w:line="360" w:lineRule="auto"/>
        <w:ind w:left="720"/>
        <w:rPr>
          <w:rFonts w:ascii="Arial" w:eastAsia="Arial" w:hAnsi="Arial" w:cs="Arial"/>
          <w:color w:val="000000" w:themeColor="text1"/>
        </w:rPr>
      </w:pPr>
      <w:r w:rsidRPr="00C71124">
        <w:rPr>
          <w:rFonts w:ascii="Arial" w:eastAsia="Arial" w:hAnsi="Arial" w:cs="Arial"/>
          <w:color w:val="000000" w:themeColor="text1"/>
        </w:rPr>
        <w:t xml:space="preserve">Non-negativity constraints: x ≥ 0 and y ≥ 0     </w:t>
      </w:r>
      <w:r w:rsidRPr="00C71124">
        <w:rPr>
          <w:rFonts w:ascii="Arial" w:hAnsi="Arial" w:cs="Arial"/>
          <w:color w:val="000000" w:themeColor="text1"/>
        </w:rPr>
        <w:br/>
      </w:r>
      <w:r w:rsidRPr="00C71124">
        <w:rPr>
          <w:rFonts w:ascii="Arial" w:eastAsia="Arial" w:hAnsi="Arial" w:cs="Arial"/>
          <w:color w:val="000000" w:themeColor="text1"/>
        </w:rPr>
        <w:t>Minimum operating days must be 0.</w:t>
      </w:r>
    </w:p>
    <w:p w14:paraId="6C0CF120" w14:textId="7D0DA751" w:rsidR="00C71124" w:rsidRDefault="00C71124" w:rsidP="00C71124">
      <w:pPr>
        <w:spacing w:after="160" w:line="360" w:lineRule="auto"/>
        <w:ind w:left="720"/>
        <w:rPr>
          <w:rFonts w:ascii="Arial" w:eastAsia="Arial" w:hAnsi="Arial" w:cs="Arial"/>
          <w:color w:val="000000" w:themeColor="text1"/>
        </w:rPr>
      </w:pPr>
      <w:r w:rsidRPr="00C71124">
        <w:rPr>
          <w:rFonts w:ascii="Arial" w:eastAsia="Arial" w:hAnsi="Arial" w:cs="Arial"/>
          <w:color w:val="000000" w:themeColor="text1"/>
        </w:rPr>
        <w:t>Assumptions:</w:t>
      </w:r>
      <w:r w:rsidRPr="00C71124">
        <w:rPr>
          <w:rFonts w:ascii="Arial" w:hAnsi="Arial" w:cs="Arial"/>
          <w:color w:val="000000" w:themeColor="text1"/>
        </w:rPr>
        <w:br/>
      </w:r>
      <w:r w:rsidRPr="00C71124">
        <w:rPr>
          <w:rFonts w:ascii="Arial" w:eastAsia="Arial" w:hAnsi="Arial" w:cs="Arial"/>
          <w:color w:val="000000" w:themeColor="text1"/>
        </w:rPr>
        <w:t xml:space="preserve">Daily production rates are </w:t>
      </w:r>
      <w:proofErr w:type="gramStart"/>
      <w:r w:rsidRPr="00C71124">
        <w:rPr>
          <w:rFonts w:ascii="Arial" w:eastAsia="Arial" w:hAnsi="Arial" w:cs="Arial"/>
          <w:color w:val="000000" w:themeColor="text1"/>
        </w:rPr>
        <w:t>fixed</w:t>
      </w:r>
      <w:proofErr w:type="gramEnd"/>
      <w:r w:rsidRPr="00C71124">
        <w:rPr>
          <w:rFonts w:ascii="Arial" w:eastAsia="Arial" w:hAnsi="Arial" w:cs="Arial"/>
          <w:color w:val="000000" w:themeColor="text1"/>
        </w:rPr>
        <w:t xml:space="preserve"> and no </w:t>
      </w:r>
      <w:proofErr w:type="spellStart"/>
      <w:r w:rsidRPr="00C71124">
        <w:rPr>
          <w:rFonts w:ascii="Arial" w:eastAsia="Arial" w:hAnsi="Arial" w:cs="Arial"/>
          <w:color w:val="000000" w:themeColor="text1"/>
        </w:rPr>
        <w:t>ore</w:t>
      </w:r>
      <w:proofErr w:type="spellEnd"/>
      <w:r w:rsidRPr="00C71124">
        <w:rPr>
          <w:rFonts w:ascii="Arial" w:eastAsia="Arial" w:hAnsi="Arial" w:cs="Arial"/>
          <w:color w:val="000000" w:themeColor="text1"/>
        </w:rPr>
        <w:t xml:space="preserve"> is wasted.</w:t>
      </w:r>
      <w:r>
        <w:rPr>
          <w:rFonts w:ascii="Arial" w:eastAsia="Arial" w:hAnsi="Arial" w:cs="Arial"/>
          <w:color w:val="000000" w:themeColor="text1"/>
        </w:rPr>
        <w:tab/>
      </w:r>
    </w:p>
    <w:p w14:paraId="6B03B3AB" w14:textId="6EC73A1A" w:rsidR="00C71124" w:rsidRPr="00C71124" w:rsidRDefault="00C71124" w:rsidP="00C71124">
      <w:pPr>
        <w:spacing w:after="160" w:line="360" w:lineRule="auto"/>
        <w:ind w:firstLine="360"/>
        <w:rPr>
          <w:rFonts w:ascii="Arial" w:hAnsi="Arial" w:cs="Arial"/>
          <w:b/>
          <w:bCs/>
          <w:color w:val="000000" w:themeColor="text1"/>
        </w:rPr>
      </w:pPr>
      <w:r w:rsidRPr="00C71124">
        <w:rPr>
          <w:rFonts w:ascii="Arial" w:eastAsia="Arial" w:hAnsi="Arial" w:cs="Arial"/>
          <w:b/>
          <w:bCs/>
          <w:color w:val="000000" w:themeColor="text1"/>
        </w:rPr>
        <w:t>Analysis Step-by-Step:</w:t>
      </w:r>
    </w:p>
    <w:p w14:paraId="18FB47FD" w14:textId="1FD12685" w:rsidR="00C71124" w:rsidRPr="00C71124" w:rsidRDefault="00C71124" w:rsidP="00C71124">
      <w:pPr>
        <w:pStyle w:val="ListParagraph"/>
        <w:numPr>
          <w:ilvl w:val="0"/>
          <w:numId w:val="9"/>
        </w:numPr>
        <w:spacing w:after="160" w:line="360" w:lineRule="auto"/>
        <w:rPr>
          <w:rFonts w:ascii="Arial" w:eastAsia="Arial" w:hAnsi="Arial" w:cs="Arial"/>
          <w:color w:val="000000" w:themeColor="text1"/>
          <w:u w:val="single"/>
        </w:rPr>
      </w:pPr>
      <w:r w:rsidRPr="00C71124">
        <w:rPr>
          <w:rFonts w:ascii="Arial" w:eastAsia="Arial" w:hAnsi="Arial" w:cs="Arial"/>
          <w:color w:val="000000" w:themeColor="text1"/>
          <w:u w:val="single"/>
        </w:rPr>
        <w:t>Step 1:</w:t>
      </w:r>
    </w:p>
    <w:p w14:paraId="41D5663F" w14:textId="77E14AB0" w:rsidR="00C71124" w:rsidRPr="00C71124" w:rsidRDefault="00C71124" w:rsidP="00C71124">
      <w:pPr>
        <w:pStyle w:val="ListParagraph"/>
        <w:spacing w:after="160" w:line="360" w:lineRule="auto"/>
        <w:rPr>
          <w:rFonts w:ascii="Arial" w:eastAsia="Arial" w:hAnsi="Arial" w:cs="Arial"/>
          <w:color w:val="000000" w:themeColor="text1"/>
        </w:rPr>
      </w:pPr>
      <w:r w:rsidRPr="00C71124">
        <w:rPr>
          <w:rFonts w:ascii="Arial" w:eastAsia="Arial" w:hAnsi="Arial" w:cs="Arial"/>
          <w:color w:val="000000" w:themeColor="text1"/>
        </w:rPr>
        <w:t xml:space="preserve">Objective: Minimise total weekly operating cost while meeting production requirements for high, medium and low-grade ore. </w:t>
      </w:r>
    </w:p>
    <w:p w14:paraId="32C0605F" w14:textId="77777777" w:rsidR="00C71124" w:rsidRPr="00C71124" w:rsidRDefault="00C71124" w:rsidP="00C71124">
      <w:pPr>
        <w:spacing w:after="160" w:line="360" w:lineRule="auto"/>
        <w:ind w:left="720"/>
        <w:rPr>
          <w:rFonts w:ascii="Arial" w:eastAsia="Arial" w:hAnsi="Arial" w:cs="Arial"/>
          <w:color w:val="000000" w:themeColor="text1"/>
        </w:rPr>
      </w:pPr>
      <w:r w:rsidRPr="00C71124">
        <w:rPr>
          <w:rFonts w:ascii="Arial" w:eastAsia="Arial" w:hAnsi="Arial" w:cs="Arial"/>
          <w:color w:val="000000" w:themeColor="text1"/>
        </w:rPr>
        <w:t xml:space="preserve">Objective function: </w:t>
      </w:r>
    </w:p>
    <w:p w14:paraId="193DDC0E" w14:textId="77777777" w:rsidR="00C71124" w:rsidRPr="00C71124" w:rsidRDefault="00C71124" w:rsidP="00C71124">
      <w:pPr>
        <w:spacing w:after="160" w:line="360" w:lineRule="auto"/>
        <w:ind w:left="720"/>
        <w:rPr>
          <w:rFonts w:ascii="Arial" w:eastAsia="Arial" w:hAnsi="Arial" w:cs="Arial"/>
          <w:color w:val="000000" w:themeColor="text1"/>
        </w:rPr>
      </w:pPr>
      <w:r w:rsidRPr="00C71124">
        <w:rPr>
          <w:rFonts w:ascii="Arial" w:eastAsia="Arial" w:hAnsi="Arial" w:cs="Arial"/>
          <w:color w:val="000000" w:themeColor="text1"/>
        </w:rPr>
        <w:t>Total weekly cost Z = 180x + 160y (£000s)</w:t>
      </w:r>
    </w:p>
    <w:p w14:paraId="752FB9C2" w14:textId="77777777" w:rsidR="00C71124" w:rsidRPr="00C71124" w:rsidRDefault="00C71124" w:rsidP="00C71124">
      <w:pPr>
        <w:spacing w:after="160" w:line="360" w:lineRule="auto"/>
        <w:ind w:left="720"/>
        <w:rPr>
          <w:rFonts w:ascii="Arial" w:eastAsia="Arial" w:hAnsi="Arial" w:cs="Arial"/>
          <w:color w:val="000000" w:themeColor="text1"/>
        </w:rPr>
      </w:pPr>
      <w:r w:rsidRPr="00C71124">
        <w:rPr>
          <w:rFonts w:ascii="Arial" w:eastAsia="Arial" w:hAnsi="Arial" w:cs="Arial"/>
          <w:color w:val="000000" w:themeColor="text1"/>
        </w:rPr>
        <w:t>The firm seeks to minimise cost by varying x and y, assuming costs are linearly proportional to operating days</w:t>
      </w:r>
    </w:p>
    <w:p w14:paraId="0BF43323" w14:textId="34B78157" w:rsidR="00C71124" w:rsidRPr="00C71124" w:rsidRDefault="00C71124" w:rsidP="00C71124">
      <w:pPr>
        <w:pStyle w:val="ListParagraph"/>
        <w:numPr>
          <w:ilvl w:val="0"/>
          <w:numId w:val="9"/>
        </w:numPr>
        <w:spacing w:after="160" w:line="360" w:lineRule="auto"/>
        <w:rPr>
          <w:rFonts w:ascii="Arial" w:eastAsia="Arial" w:hAnsi="Arial" w:cs="Arial"/>
          <w:color w:val="000000" w:themeColor="text1"/>
          <w:u w:val="single"/>
        </w:rPr>
      </w:pPr>
      <w:r w:rsidRPr="00C71124">
        <w:rPr>
          <w:rFonts w:ascii="Arial" w:eastAsia="Arial" w:hAnsi="Arial" w:cs="Arial"/>
          <w:color w:val="000000" w:themeColor="text1"/>
          <w:u w:val="single"/>
        </w:rPr>
        <w:t>Step 2:</w:t>
      </w:r>
    </w:p>
    <w:p w14:paraId="018D2FDA" w14:textId="35BF6E38" w:rsidR="00C71124" w:rsidRDefault="00C71124" w:rsidP="00C71124">
      <w:pPr>
        <w:pStyle w:val="ListParagraph"/>
        <w:spacing w:after="160" w:line="360" w:lineRule="auto"/>
        <w:rPr>
          <w:rFonts w:ascii="Arial" w:eastAsia="Arial" w:hAnsi="Arial" w:cs="Arial"/>
          <w:color w:val="000000" w:themeColor="text1"/>
        </w:rPr>
      </w:pPr>
      <w:r w:rsidRPr="00C71124">
        <w:rPr>
          <w:rFonts w:ascii="Arial" w:eastAsia="Arial" w:hAnsi="Arial" w:cs="Arial"/>
          <w:color w:val="000000" w:themeColor="text1"/>
        </w:rPr>
        <w:t xml:space="preserve">Rearrange constraints into the form </w:t>
      </w:r>
      <w:r w:rsidRPr="00C71124">
        <w:rPr>
          <w:rFonts w:ascii="Arial" w:eastAsia="Arial" w:hAnsi="Arial" w:cs="Arial"/>
          <w:b/>
          <w:bCs/>
          <w:color w:val="000000" w:themeColor="text1"/>
        </w:rPr>
        <w:t>y=</w:t>
      </w:r>
      <w:proofErr w:type="spellStart"/>
      <w:r w:rsidRPr="00C71124">
        <w:rPr>
          <w:rFonts w:ascii="Arial" w:eastAsia="Arial" w:hAnsi="Arial" w:cs="Arial"/>
          <w:b/>
          <w:bCs/>
          <w:color w:val="000000" w:themeColor="text1"/>
        </w:rPr>
        <w:t>mx+c</w:t>
      </w:r>
      <w:proofErr w:type="spellEnd"/>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6"/>
        <w:gridCol w:w="4130"/>
      </w:tblGrid>
      <w:tr w:rsidR="00C71124" w14:paraId="0C42B480" w14:textId="77777777" w:rsidTr="00C71124">
        <w:trPr>
          <w:trHeight w:val="292"/>
        </w:trPr>
        <w:tc>
          <w:tcPr>
            <w:tcW w:w="4508" w:type="dxa"/>
            <w:vAlign w:val="center"/>
          </w:tcPr>
          <w:p w14:paraId="70208155" w14:textId="54A04306" w:rsidR="00C71124" w:rsidRDefault="00C71124" w:rsidP="00C71124">
            <w:pPr>
              <w:pStyle w:val="ListParagraph"/>
              <w:spacing w:after="160" w:line="360" w:lineRule="auto"/>
              <w:ind w:left="0"/>
              <w:rPr>
                <w:rFonts w:ascii="Arial" w:eastAsia="Arial" w:hAnsi="Arial" w:cs="Arial"/>
                <w:color w:val="000000" w:themeColor="text1"/>
              </w:rPr>
            </w:pPr>
            <w:r w:rsidRPr="00C71124">
              <w:rPr>
                <w:rFonts w:ascii="Arial" w:eastAsia="Arial" w:hAnsi="Arial" w:cs="Arial"/>
                <w:color w:val="000000" w:themeColor="text1"/>
              </w:rPr>
              <w:t>High-grade ore</w:t>
            </w:r>
          </w:p>
        </w:tc>
        <w:tc>
          <w:tcPr>
            <w:tcW w:w="4508" w:type="dxa"/>
            <w:vAlign w:val="center"/>
          </w:tcPr>
          <w:p w14:paraId="2A0E93A4" w14:textId="047E005C" w:rsidR="00C71124" w:rsidRDefault="00C71124" w:rsidP="00C71124">
            <w:pPr>
              <w:pStyle w:val="ListParagraph"/>
              <w:spacing w:after="160" w:line="360" w:lineRule="auto"/>
              <w:ind w:left="0"/>
              <w:rPr>
                <w:rFonts w:ascii="Arial" w:eastAsia="Arial" w:hAnsi="Arial" w:cs="Arial"/>
                <w:color w:val="000000" w:themeColor="text1"/>
              </w:rPr>
            </w:pPr>
            <w:r w:rsidRPr="00C71124">
              <w:rPr>
                <w:rFonts w:ascii="Arial" w:eastAsia="Arial" w:hAnsi="Arial" w:cs="Arial"/>
                <w:color w:val="000000" w:themeColor="text1"/>
              </w:rPr>
              <w:t>y≥12-6x</w:t>
            </w:r>
          </w:p>
        </w:tc>
      </w:tr>
      <w:tr w:rsidR="00C71124" w14:paraId="64A28362" w14:textId="77777777" w:rsidTr="00C71124">
        <w:tc>
          <w:tcPr>
            <w:tcW w:w="4508" w:type="dxa"/>
            <w:vAlign w:val="center"/>
          </w:tcPr>
          <w:p w14:paraId="761355A2" w14:textId="233821F6" w:rsidR="00C71124" w:rsidRDefault="00C71124" w:rsidP="00C71124">
            <w:pPr>
              <w:pStyle w:val="ListParagraph"/>
              <w:spacing w:after="160" w:line="360" w:lineRule="auto"/>
              <w:ind w:left="0"/>
              <w:rPr>
                <w:rFonts w:ascii="Arial" w:eastAsia="Arial" w:hAnsi="Arial" w:cs="Arial"/>
                <w:color w:val="000000" w:themeColor="text1"/>
              </w:rPr>
            </w:pPr>
            <w:r w:rsidRPr="00C71124">
              <w:rPr>
                <w:rFonts w:ascii="Arial" w:eastAsia="Arial" w:hAnsi="Arial" w:cs="Arial"/>
                <w:color w:val="000000" w:themeColor="text1"/>
              </w:rPr>
              <w:lastRenderedPageBreak/>
              <w:t>Medium-grade ore</w:t>
            </w:r>
          </w:p>
        </w:tc>
        <w:tc>
          <w:tcPr>
            <w:tcW w:w="4508" w:type="dxa"/>
            <w:vAlign w:val="center"/>
          </w:tcPr>
          <w:p w14:paraId="5EC91E76" w14:textId="6E6EE92D" w:rsidR="00C71124" w:rsidRDefault="00C71124" w:rsidP="00C71124">
            <w:pPr>
              <w:pStyle w:val="ListParagraph"/>
              <w:spacing w:after="160" w:line="360" w:lineRule="auto"/>
              <w:ind w:left="0"/>
              <w:rPr>
                <w:rFonts w:ascii="Arial" w:eastAsia="Arial" w:hAnsi="Arial" w:cs="Arial"/>
                <w:color w:val="000000" w:themeColor="text1"/>
              </w:rPr>
            </w:pPr>
            <w:r w:rsidRPr="00C71124">
              <w:rPr>
                <w:rFonts w:ascii="Arial" w:eastAsia="Arial" w:hAnsi="Arial" w:cs="Arial"/>
                <w:color w:val="000000" w:themeColor="text1"/>
              </w:rPr>
              <w:t>y≥8-3x</w:t>
            </w:r>
          </w:p>
        </w:tc>
      </w:tr>
      <w:tr w:rsidR="00C71124" w14:paraId="50DB010F" w14:textId="77777777" w:rsidTr="00C71124">
        <w:tc>
          <w:tcPr>
            <w:tcW w:w="4508" w:type="dxa"/>
            <w:vAlign w:val="center"/>
          </w:tcPr>
          <w:p w14:paraId="4AC36CC5" w14:textId="3B7B999B" w:rsidR="00C71124" w:rsidRPr="00C71124" w:rsidRDefault="00C71124" w:rsidP="00C71124">
            <w:pPr>
              <w:pStyle w:val="ListParagraph"/>
              <w:spacing w:after="160" w:line="360" w:lineRule="auto"/>
              <w:ind w:left="0"/>
              <w:rPr>
                <w:rFonts w:ascii="Arial" w:eastAsia="Arial" w:hAnsi="Arial" w:cs="Arial"/>
                <w:color w:val="000000" w:themeColor="text1"/>
              </w:rPr>
            </w:pPr>
            <w:r w:rsidRPr="00C71124">
              <w:rPr>
                <w:rFonts w:ascii="Arial" w:eastAsia="Arial" w:hAnsi="Arial" w:cs="Arial"/>
                <w:color w:val="000000" w:themeColor="text1"/>
              </w:rPr>
              <w:t>Low-grade ore</w:t>
            </w:r>
          </w:p>
        </w:tc>
        <w:tc>
          <w:tcPr>
            <w:tcW w:w="4508" w:type="dxa"/>
            <w:vAlign w:val="center"/>
          </w:tcPr>
          <w:p w14:paraId="46309543" w14:textId="3DE034C1" w:rsidR="00C71124" w:rsidRPr="00C71124" w:rsidRDefault="00C71124" w:rsidP="00C71124">
            <w:pPr>
              <w:pStyle w:val="ListParagraph"/>
              <w:spacing w:after="160" w:line="360" w:lineRule="auto"/>
              <w:ind w:left="0"/>
              <w:rPr>
                <w:rFonts w:ascii="Arial" w:eastAsia="Arial" w:hAnsi="Arial" w:cs="Arial"/>
                <w:color w:val="000000" w:themeColor="text1"/>
              </w:rPr>
            </w:pPr>
            <w:r w:rsidRPr="00C71124">
              <w:rPr>
                <w:rFonts w:ascii="Arial" w:eastAsia="Arial" w:hAnsi="Arial" w:cs="Arial"/>
                <w:color w:val="000000" w:themeColor="text1"/>
              </w:rPr>
              <w:t>y≥ 4-(2/</w:t>
            </w:r>
            <w:proofErr w:type="gramStart"/>
            <w:r w:rsidRPr="00C71124">
              <w:rPr>
                <w:rFonts w:ascii="Arial" w:eastAsia="Arial" w:hAnsi="Arial" w:cs="Arial"/>
                <w:color w:val="000000" w:themeColor="text1"/>
              </w:rPr>
              <w:t>3)x</w:t>
            </w:r>
            <w:proofErr w:type="gramEnd"/>
          </w:p>
        </w:tc>
      </w:tr>
      <w:tr w:rsidR="00C71124" w14:paraId="353928BD" w14:textId="77777777" w:rsidTr="00C71124">
        <w:tc>
          <w:tcPr>
            <w:tcW w:w="4508" w:type="dxa"/>
            <w:vAlign w:val="center"/>
          </w:tcPr>
          <w:p w14:paraId="3E050A59" w14:textId="0FC0B4D7" w:rsidR="00C71124" w:rsidRPr="00C71124" w:rsidRDefault="00C71124" w:rsidP="00C71124">
            <w:pPr>
              <w:pStyle w:val="ListParagraph"/>
              <w:spacing w:after="160" w:line="360" w:lineRule="auto"/>
              <w:ind w:left="0"/>
              <w:rPr>
                <w:rFonts w:ascii="Arial" w:eastAsia="Arial" w:hAnsi="Arial" w:cs="Arial"/>
                <w:color w:val="000000" w:themeColor="text1"/>
              </w:rPr>
            </w:pPr>
            <w:r w:rsidRPr="00C71124">
              <w:rPr>
                <w:rFonts w:ascii="Arial" w:eastAsia="Arial" w:hAnsi="Arial" w:cs="Arial"/>
                <w:color w:val="000000" w:themeColor="text1"/>
              </w:rPr>
              <w:t>Operating days for Mine X &amp; Y</w:t>
            </w:r>
          </w:p>
        </w:tc>
        <w:tc>
          <w:tcPr>
            <w:tcW w:w="4508" w:type="dxa"/>
            <w:vAlign w:val="center"/>
          </w:tcPr>
          <w:p w14:paraId="626AC5F5" w14:textId="294E7807" w:rsidR="00C71124" w:rsidRPr="00C71124" w:rsidRDefault="00C71124" w:rsidP="00C71124">
            <w:pPr>
              <w:spacing w:after="160" w:line="360" w:lineRule="auto"/>
              <w:rPr>
                <w:rFonts w:ascii="Arial" w:eastAsia="Arial" w:hAnsi="Arial" w:cs="Arial"/>
                <w:color w:val="000000" w:themeColor="text1"/>
              </w:rPr>
            </w:pPr>
            <w:r w:rsidRPr="00C71124">
              <w:rPr>
                <w:rFonts w:ascii="Arial" w:eastAsia="Arial" w:hAnsi="Arial" w:cs="Arial"/>
                <w:color w:val="000000" w:themeColor="text1"/>
              </w:rPr>
              <w:t>x≥0; y≥0; x≤5; y≤</w:t>
            </w:r>
          </w:p>
        </w:tc>
      </w:tr>
    </w:tbl>
    <w:p w14:paraId="61418CA6" w14:textId="77777777" w:rsidR="00C71124" w:rsidRDefault="00C71124" w:rsidP="00C71124">
      <w:pPr>
        <w:spacing w:after="160" w:line="360" w:lineRule="auto"/>
        <w:ind w:left="720"/>
        <w:rPr>
          <w:rFonts w:ascii="Arial" w:eastAsia="Arial" w:hAnsi="Arial" w:cs="Arial"/>
          <w:color w:val="000000" w:themeColor="text1"/>
        </w:rPr>
      </w:pPr>
    </w:p>
    <w:p w14:paraId="446EA610" w14:textId="425F68BA" w:rsidR="00C71124" w:rsidRPr="00C71124" w:rsidRDefault="00C71124" w:rsidP="00C71124">
      <w:pPr>
        <w:spacing w:after="160" w:line="360" w:lineRule="auto"/>
        <w:ind w:left="720"/>
        <w:rPr>
          <w:rFonts w:ascii="Arial" w:eastAsia="Arial" w:hAnsi="Arial" w:cs="Arial"/>
          <w:color w:val="000000" w:themeColor="text1"/>
          <w:u w:val="single"/>
        </w:rPr>
      </w:pPr>
      <w:r w:rsidRPr="00C71124">
        <w:rPr>
          <w:rFonts w:ascii="Arial" w:eastAsia="Arial" w:hAnsi="Arial" w:cs="Arial"/>
          <w:color w:val="000000" w:themeColor="text1"/>
          <w:u w:val="single"/>
        </w:rPr>
        <w:t xml:space="preserve">Step 3: </w:t>
      </w:r>
    </w:p>
    <w:p w14:paraId="44DE8A2B" w14:textId="553EBBD3" w:rsidR="00C71124" w:rsidRPr="00C71124" w:rsidRDefault="00C71124" w:rsidP="00C71124">
      <w:pPr>
        <w:spacing w:after="160" w:line="360" w:lineRule="auto"/>
        <w:ind w:left="720"/>
        <w:rPr>
          <w:rFonts w:ascii="Arial" w:eastAsia="Arial" w:hAnsi="Arial" w:cs="Arial"/>
          <w:color w:val="000000" w:themeColor="text1"/>
        </w:rPr>
      </w:pPr>
      <w:r w:rsidRPr="00C71124">
        <w:rPr>
          <w:rFonts w:ascii="Arial" w:eastAsia="Arial" w:hAnsi="Arial" w:cs="Arial"/>
          <w:color w:val="000000" w:themeColor="text1"/>
        </w:rPr>
        <w:t>Z= 180x+160y</w:t>
      </w:r>
      <w:r w:rsidRPr="00C71124">
        <w:rPr>
          <w:rFonts w:ascii="Arial" w:hAnsi="Arial" w:cs="Arial"/>
          <w:color w:val="000000" w:themeColor="text1"/>
        </w:rPr>
        <w:br/>
      </w:r>
      <w:r w:rsidRPr="00C71124">
        <w:rPr>
          <w:rFonts w:ascii="Arial" w:eastAsia="Arial" w:hAnsi="Arial" w:cs="Arial"/>
          <w:color w:val="000000" w:themeColor="text1"/>
        </w:rPr>
        <w:t>Rearranging for y:</w:t>
      </w:r>
      <w:r w:rsidRPr="00C71124">
        <w:rPr>
          <w:rFonts w:ascii="Arial" w:hAnsi="Arial" w:cs="Arial"/>
          <w:color w:val="000000" w:themeColor="text1"/>
        </w:rPr>
        <w:br/>
      </w:r>
      <w:r w:rsidRPr="00C71124">
        <w:rPr>
          <w:rFonts w:ascii="Arial" w:eastAsia="Arial" w:hAnsi="Arial" w:cs="Arial"/>
          <w:color w:val="000000" w:themeColor="text1"/>
        </w:rPr>
        <w:t>y=</w:t>
      </w:r>
      <w:r>
        <w:rPr>
          <w:rFonts w:ascii="Arial" w:eastAsia="Arial" w:hAnsi="Arial" w:cs="Arial"/>
          <w:color w:val="000000" w:themeColor="text1"/>
        </w:rPr>
        <w:t xml:space="preserve"> </w:t>
      </w:r>
      <w:r w:rsidRPr="00C71124">
        <w:rPr>
          <w:rFonts w:ascii="Arial" w:eastAsia="Arial" w:hAnsi="Arial" w:cs="Arial"/>
          <w:color w:val="000000" w:themeColor="text1"/>
        </w:rPr>
        <w:t>(Z/160)</w:t>
      </w:r>
      <w:r>
        <w:rPr>
          <w:rFonts w:ascii="Arial" w:eastAsia="Arial" w:hAnsi="Arial" w:cs="Arial"/>
          <w:color w:val="000000" w:themeColor="text1"/>
        </w:rPr>
        <w:t xml:space="preserve"> </w:t>
      </w:r>
      <w:r w:rsidRPr="00C71124">
        <w:rPr>
          <w:rFonts w:ascii="Arial" w:eastAsia="Arial" w:hAnsi="Arial" w:cs="Arial"/>
          <w:color w:val="000000" w:themeColor="text1"/>
        </w:rPr>
        <w:t>-</w:t>
      </w:r>
      <w:r>
        <w:rPr>
          <w:rFonts w:ascii="Arial" w:eastAsia="Arial" w:hAnsi="Arial" w:cs="Arial"/>
          <w:color w:val="000000" w:themeColor="text1"/>
        </w:rPr>
        <w:t xml:space="preserve"> </w:t>
      </w:r>
      <w:r w:rsidRPr="00C71124">
        <w:rPr>
          <w:rFonts w:ascii="Arial" w:eastAsia="Arial" w:hAnsi="Arial" w:cs="Arial"/>
          <w:color w:val="000000" w:themeColor="text1"/>
        </w:rPr>
        <w:t>(9/</w:t>
      </w:r>
      <w:proofErr w:type="gramStart"/>
      <w:r w:rsidRPr="00C71124">
        <w:rPr>
          <w:rFonts w:ascii="Arial" w:eastAsia="Arial" w:hAnsi="Arial" w:cs="Arial"/>
          <w:color w:val="000000" w:themeColor="text1"/>
        </w:rPr>
        <w:t>8)x</w:t>
      </w:r>
      <w:proofErr w:type="gramEnd"/>
    </w:p>
    <w:p w14:paraId="3CBA239B" w14:textId="77777777" w:rsidR="00C71124" w:rsidRDefault="00C71124" w:rsidP="00C71124">
      <w:pPr>
        <w:spacing w:after="160" w:line="360" w:lineRule="auto"/>
        <w:ind w:left="720"/>
        <w:rPr>
          <w:rFonts w:ascii="Arial" w:eastAsia="Arial" w:hAnsi="Arial" w:cs="Arial"/>
          <w:color w:val="000000" w:themeColor="text1"/>
        </w:rPr>
      </w:pPr>
      <w:r w:rsidRPr="00C71124">
        <w:rPr>
          <w:rFonts w:ascii="Arial" w:eastAsia="Arial" w:hAnsi="Arial" w:cs="Arial"/>
          <w:color w:val="000000" w:themeColor="text1"/>
          <w:u w:val="single"/>
        </w:rPr>
        <w:t>Step 4:</w:t>
      </w:r>
      <w:r w:rsidRPr="00C71124">
        <w:rPr>
          <w:rFonts w:ascii="Arial" w:eastAsia="Arial" w:hAnsi="Arial" w:cs="Arial"/>
          <w:color w:val="000000" w:themeColor="text1"/>
        </w:rPr>
        <w:t xml:space="preserve"> </w:t>
      </w:r>
    </w:p>
    <w:p w14:paraId="0163E257" w14:textId="07F42849" w:rsidR="00C71124" w:rsidRPr="00C71124" w:rsidRDefault="00C71124" w:rsidP="00C71124">
      <w:pPr>
        <w:spacing w:after="160" w:line="360" w:lineRule="auto"/>
        <w:ind w:left="720"/>
        <w:rPr>
          <w:rFonts w:ascii="Arial" w:eastAsia="Arial" w:hAnsi="Arial" w:cs="Arial"/>
          <w:color w:val="000000" w:themeColor="text1"/>
        </w:rPr>
      </w:pPr>
      <w:r w:rsidRPr="00C71124">
        <w:rPr>
          <w:rFonts w:ascii="Arial" w:eastAsia="Arial" w:hAnsi="Arial" w:cs="Arial"/>
          <w:color w:val="000000" w:themeColor="text1"/>
        </w:rPr>
        <w:t>Find the x y crossing points for the constraints</w:t>
      </w:r>
      <w:r w:rsidRPr="00C71124">
        <w:rPr>
          <w:rFonts w:ascii="Arial" w:hAnsi="Arial" w:cs="Arial"/>
          <w:color w:val="000000" w:themeColor="text1"/>
        </w:rPr>
        <w:br/>
      </w:r>
      <w:r w:rsidRPr="00C71124">
        <w:rPr>
          <w:rFonts w:ascii="Arial" w:eastAsia="Arial" w:hAnsi="Arial" w:cs="Arial"/>
          <w:b/>
          <w:bCs/>
          <w:color w:val="000000" w:themeColor="text1"/>
        </w:rPr>
        <w:t>High-grade ore:</w:t>
      </w:r>
      <w:r w:rsidRPr="00C71124">
        <w:rPr>
          <w:rFonts w:ascii="Arial" w:eastAsia="Arial" w:hAnsi="Arial" w:cs="Arial"/>
          <w:color w:val="000000" w:themeColor="text1"/>
        </w:rPr>
        <w:t xml:space="preserve"> 6x+y=12 </w:t>
      </w:r>
      <w:r w:rsidRPr="00C71124">
        <w:rPr>
          <w:rFonts w:ascii="Arial" w:hAnsi="Arial" w:cs="Arial"/>
          <w:color w:val="000000" w:themeColor="text1"/>
        </w:rPr>
        <w:br/>
      </w:r>
      <w:r w:rsidRPr="00C71124">
        <w:rPr>
          <w:rFonts w:ascii="Arial" w:eastAsia="Arial" w:hAnsi="Arial" w:cs="Arial"/>
          <w:color w:val="000000" w:themeColor="text1"/>
        </w:rPr>
        <w:t>Setting y=0, x=2</w:t>
      </w:r>
      <w:r w:rsidRPr="00C71124">
        <w:rPr>
          <w:rFonts w:ascii="Arial" w:hAnsi="Arial" w:cs="Arial"/>
          <w:color w:val="000000" w:themeColor="text1"/>
        </w:rPr>
        <w:br/>
      </w:r>
      <w:r w:rsidRPr="00C71124">
        <w:rPr>
          <w:rFonts w:ascii="Arial" w:eastAsia="Arial" w:hAnsi="Arial" w:cs="Arial"/>
          <w:color w:val="000000" w:themeColor="text1"/>
        </w:rPr>
        <w:t>Setting x=0: y=12</w:t>
      </w:r>
    </w:p>
    <w:p w14:paraId="381FF96A" w14:textId="4666B8EA" w:rsidR="00C71124" w:rsidRPr="00C71124" w:rsidRDefault="00C71124" w:rsidP="00C71124">
      <w:pPr>
        <w:spacing w:after="160" w:line="360" w:lineRule="auto"/>
        <w:ind w:left="720"/>
        <w:rPr>
          <w:rFonts w:ascii="Arial" w:eastAsia="Arial" w:hAnsi="Arial" w:cs="Arial"/>
          <w:color w:val="000000" w:themeColor="text1"/>
        </w:rPr>
      </w:pPr>
      <w:r w:rsidRPr="00C71124">
        <w:rPr>
          <w:rFonts w:ascii="Arial" w:eastAsia="Arial" w:hAnsi="Arial" w:cs="Arial"/>
          <w:b/>
          <w:bCs/>
          <w:color w:val="000000" w:themeColor="text1"/>
        </w:rPr>
        <w:t>Medium-grade ore:</w:t>
      </w:r>
      <w:r w:rsidRPr="00C71124">
        <w:rPr>
          <w:rFonts w:ascii="Arial" w:eastAsia="Arial" w:hAnsi="Arial" w:cs="Arial"/>
          <w:color w:val="000000" w:themeColor="text1"/>
        </w:rPr>
        <w:t xml:space="preserve"> 3x+y=8</w:t>
      </w:r>
      <w:r w:rsidRPr="00C71124">
        <w:rPr>
          <w:rFonts w:ascii="Arial" w:hAnsi="Arial" w:cs="Arial"/>
          <w:color w:val="000000" w:themeColor="text1"/>
        </w:rPr>
        <w:br/>
      </w:r>
      <w:r w:rsidRPr="00C71124">
        <w:rPr>
          <w:rFonts w:ascii="Arial" w:eastAsia="Arial" w:hAnsi="Arial" w:cs="Arial"/>
          <w:color w:val="000000" w:themeColor="text1"/>
        </w:rPr>
        <w:t>Setting y=0, x=8/3</w:t>
      </w:r>
      <w:r w:rsidRPr="00C71124">
        <w:rPr>
          <w:rFonts w:ascii="Arial" w:hAnsi="Arial" w:cs="Arial"/>
          <w:color w:val="000000" w:themeColor="text1"/>
        </w:rPr>
        <w:br/>
      </w:r>
      <w:r w:rsidRPr="00C71124">
        <w:rPr>
          <w:rFonts w:ascii="Arial" w:eastAsia="Arial" w:hAnsi="Arial" w:cs="Arial"/>
          <w:color w:val="000000" w:themeColor="text1"/>
        </w:rPr>
        <w:t>Setting x=0, y=8</w:t>
      </w:r>
    </w:p>
    <w:p w14:paraId="2C816813" w14:textId="59E47111" w:rsidR="00C71124" w:rsidRPr="00C71124" w:rsidRDefault="00C71124" w:rsidP="00C71124">
      <w:pPr>
        <w:spacing w:after="160" w:line="360" w:lineRule="auto"/>
        <w:ind w:left="720"/>
        <w:rPr>
          <w:rFonts w:ascii="Arial" w:eastAsia="Arial" w:hAnsi="Arial" w:cs="Arial"/>
          <w:color w:val="000000" w:themeColor="text1"/>
        </w:rPr>
      </w:pPr>
      <w:r w:rsidRPr="00C71124">
        <w:rPr>
          <w:rFonts w:ascii="Arial" w:eastAsia="Arial" w:hAnsi="Arial" w:cs="Arial"/>
          <w:b/>
          <w:bCs/>
          <w:color w:val="000000" w:themeColor="text1"/>
        </w:rPr>
        <w:t>Low-grade ore:</w:t>
      </w:r>
      <w:r w:rsidRPr="00C71124">
        <w:rPr>
          <w:rFonts w:ascii="Arial" w:eastAsia="Arial" w:hAnsi="Arial" w:cs="Arial"/>
          <w:color w:val="000000" w:themeColor="text1"/>
        </w:rPr>
        <w:t xml:space="preserve"> 4x+6y=24</w:t>
      </w:r>
      <w:r w:rsidRPr="00C71124">
        <w:rPr>
          <w:rFonts w:ascii="Arial" w:hAnsi="Arial" w:cs="Arial"/>
          <w:color w:val="000000" w:themeColor="text1"/>
        </w:rPr>
        <w:br/>
      </w:r>
      <w:r w:rsidRPr="00C71124">
        <w:rPr>
          <w:rFonts w:ascii="Arial" w:eastAsia="Arial" w:hAnsi="Arial" w:cs="Arial"/>
          <w:color w:val="000000" w:themeColor="text1"/>
        </w:rPr>
        <w:t>Setting y=0, x=6</w:t>
      </w:r>
      <w:r w:rsidRPr="00C71124">
        <w:rPr>
          <w:rFonts w:ascii="Arial" w:hAnsi="Arial" w:cs="Arial"/>
          <w:color w:val="000000" w:themeColor="text1"/>
        </w:rPr>
        <w:br/>
      </w:r>
      <w:r w:rsidRPr="00C71124">
        <w:rPr>
          <w:rFonts w:ascii="Arial" w:eastAsia="Arial" w:hAnsi="Arial" w:cs="Arial"/>
          <w:color w:val="000000" w:themeColor="text1"/>
        </w:rPr>
        <w:t>Setting x=0, y=4</w:t>
      </w:r>
    </w:p>
    <w:p w14:paraId="1D07998E" w14:textId="5BC07F39" w:rsidR="00C71124" w:rsidRDefault="00C71124" w:rsidP="00C71124">
      <w:pPr>
        <w:spacing w:after="160" w:line="360" w:lineRule="auto"/>
        <w:ind w:left="720"/>
        <w:rPr>
          <w:rFonts w:ascii="Arial" w:eastAsia="Arial" w:hAnsi="Arial" w:cs="Arial"/>
          <w:color w:val="000000" w:themeColor="text1"/>
          <w:u w:val="single"/>
        </w:rPr>
      </w:pPr>
      <w:r w:rsidRPr="00C71124">
        <w:rPr>
          <w:rFonts w:ascii="Arial" w:eastAsia="Arial" w:hAnsi="Arial" w:cs="Arial"/>
          <w:color w:val="000000" w:themeColor="text1"/>
          <w:u w:val="single"/>
        </w:rPr>
        <w:t xml:space="preserve">Step </w:t>
      </w:r>
      <w:r>
        <w:rPr>
          <w:rFonts w:ascii="Arial" w:eastAsia="Arial" w:hAnsi="Arial" w:cs="Arial"/>
          <w:color w:val="000000" w:themeColor="text1"/>
          <w:u w:val="single"/>
        </w:rPr>
        <w:t>5:</w:t>
      </w:r>
    </w:p>
    <w:p w14:paraId="7B825DD1" w14:textId="479AAE8F" w:rsidR="00C71124" w:rsidRDefault="00C71124" w:rsidP="00C71124">
      <w:pPr>
        <w:spacing w:after="160" w:line="360" w:lineRule="auto"/>
        <w:ind w:left="720"/>
        <w:rPr>
          <w:rFonts w:ascii="Arial" w:eastAsia="Arial" w:hAnsi="Arial" w:cs="Arial"/>
          <w:color w:val="000000" w:themeColor="text1"/>
        </w:rPr>
      </w:pPr>
      <w:r w:rsidRPr="00C71124">
        <w:rPr>
          <w:rFonts w:ascii="Arial" w:eastAsia="Arial" w:hAnsi="Arial" w:cs="Arial"/>
          <w:color w:val="000000" w:themeColor="text1"/>
        </w:rPr>
        <w:t>Plot the constraints:</w:t>
      </w:r>
    </w:p>
    <w:p w14:paraId="43C9CFAB" w14:textId="3030AAF0" w:rsidR="00C71124" w:rsidRPr="00C71124" w:rsidRDefault="00C71124" w:rsidP="00C71124">
      <w:pPr>
        <w:spacing w:after="160" w:line="360" w:lineRule="auto"/>
        <w:ind w:left="720"/>
        <w:rPr>
          <w:rFonts w:ascii="Arial" w:eastAsia="Arial" w:hAnsi="Arial" w:cs="Arial"/>
          <w:color w:val="000000" w:themeColor="text1"/>
        </w:rPr>
      </w:pPr>
      <w:r>
        <w:rPr>
          <w:noProof/>
        </w:rPr>
        <w:lastRenderedPageBreak/>
        <w:drawing>
          <wp:inline distT="0" distB="0" distL="0" distR="0" wp14:anchorId="561A8E88" wp14:editId="00CC1BF0">
            <wp:extent cx="3455719" cy="2638363"/>
            <wp:effectExtent l="0" t="0" r="0" b="3810"/>
            <wp:docPr id="427770857" name="Picture 198197334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70857" name="Picture 1981973341" descr="A graph of a func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76078" cy="2653906"/>
                    </a:xfrm>
                    <a:prstGeom prst="rect">
                      <a:avLst/>
                    </a:prstGeom>
                  </pic:spPr>
                </pic:pic>
              </a:graphicData>
            </a:graphic>
          </wp:inline>
        </w:drawing>
      </w:r>
    </w:p>
    <w:p w14:paraId="37D1D66B" w14:textId="77777777" w:rsidR="00C71124" w:rsidRDefault="00C71124" w:rsidP="00C71124">
      <w:pPr>
        <w:spacing w:after="160" w:line="360" w:lineRule="auto"/>
        <w:ind w:left="720"/>
        <w:rPr>
          <w:rFonts w:ascii="Arial" w:hAnsi="Arial" w:cs="Arial"/>
          <w:color w:val="000000" w:themeColor="text1"/>
          <w:u w:val="single"/>
        </w:rPr>
      </w:pPr>
    </w:p>
    <w:p w14:paraId="276152BF" w14:textId="77777777" w:rsidR="00C71124" w:rsidRDefault="00C71124" w:rsidP="00C71124">
      <w:pPr>
        <w:spacing w:after="160" w:line="360" w:lineRule="auto"/>
        <w:ind w:left="720"/>
        <w:rPr>
          <w:rFonts w:ascii="Arial" w:hAnsi="Arial" w:cs="Arial"/>
          <w:color w:val="000000" w:themeColor="text1"/>
          <w:u w:val="single"/>
        </w:rPr>
      </w:pPr>
    </w:p>
    <w:p w14:paraId="51131A4C" w14:textId="081BA3A3" w:rsidR="00C71124" w:rsidRDefault="00C71124" w:rsidP="00C71124">
      <w:pPr>
        <w:spacing w:after="160" w:line="360" w:lineRule="auto"/>
        <w:ind w:left="720"/>
        <w:rPr>
          <w:rFonts w:ascii="Arial" w:hAnsi="Arial" w:cs="Arial"/>
          <w:color w:val="000000" w:themeColor="text1"/>
        </w:rPr>
      </w:pPr>
      <w:r w:rsidRPr="00C71124">
        <w:rPr>
          <w:rFonts w:ascii="Arial" w:hAnsi="Arial" w:cs="Arial"/>
          <w:color w:val="000000" w:themeColor="text1"/>
          <w:u w:val="single"/>
        </w:rPr>
        <w:t>Step 6</w:t>
      </w:r>
    </w:p>
    <w:p w14:paraId="360AC17C" w14:textId="5BB03B82" w:rsidR="00C71124" w:rsidRPr="00C71124" w:rsidRDefault="00C71124" w:rsidP="00C71124">
      <w:pPr>
        <w:spacing w:after="160" w:line="360" w:lineRule="auto"/>
        <w:ind w:left="720"/>
        <w:rPr>
          <w:rFonts w:ascii="Arial" w:hAnsi="Arial" w:cs="Arial"/>
          <w:color w:val="000000" w:themeColor="text1"/>
        </w:rPr>
      </w:pPr>
      <w:r w:rsidRPr="1CAD5721">
        <w:rPr>
          <w:rFonts w:ascii="Arial" w:eastAsia="Arial" w:hAnsi="Arial" w:cs="Arial"/>
          <w:color w:val="000000" w:themeColor="text1"/>
        </w:rPr>
        <w:t>Identify feasible domain for each line</w:t>
      </w:r>
      <w:r>
        <w:br/>
      </w:r>
      <w:r w:rsidRPr="1CAD5721">
        <w:rPr>
          <w:rFonts w:ascii="Arial" w:eastAsia="Arial" w:hAnsi="Arial" w:cs="Arial"/>
          <w:color w:val="000000" w:themeColor="text1"/>
        </w:rPr>
        <w:t>Pick point (1, 1) &amp; substitute in each equation:</w:t>
      </w:r>
    </w:p>
    <w:p w14:paraId="55AD82E5" w14:textId="77777777" w:rsidR="00C71124" w:rsidRDefault="00C71124" w:rsidP="00C71124">
      <w:pPr>
        <w:spacing w:after="160" w:line="360" w:lineRule="auto"/>
        <w:ind w:left="720"/>
        <w:rPr>
          <w:rFonts w:ascii="Arial" w:eastAsia="Arial" w:hAnsi="Arial" w:cs="Arial"/>
          <w:color w:val="000000" w:themeColor="text1"/>
        </w:rPr>
      </w:pPr>
      <w:r w:rsidRPr="2B7D2E5C">
        <w:rPr>
          <w:rFonts w:ascii="Arial" w:eastAsia="Arial" w:hAnsi="Arial" w:cs="Arial"/>
          <w:color w:val="000000" w:themeColor="text1"/>
        </w:rPr>
        <w:t>y≥12-6x</w:t>
      </w:r>
    </w:p>
    <w:p w14:paraId="7C8364A7" w14:textId="77777777" w:rsidR="00C71124" w:rsidRDefault="00C71124" w:rsidP="00C71124">
      <w:pPr>
        <w:spacing w:after="160" w:line="360" w:lineRule="auto"/>
        <w:ind w:left="720" w:firstLine="720"/>
        <w:rPr>
          <w:rFonts w:ascii="Arial" w:eastAsia="Arial" w:hAnsi="Arial" w:cs="Arial"/>
          <w:color w:val="000000" w:themeColor="text1"/>
        </w:rPr>
      </w:pPr>
      <w:r w:rsidRPr="2B7D2E5C">
        <w:rPr>
          <w:rFonts w:ascii="Arial" w:eastAsia="Arial" w:hAnsi="Arial" w:cs="Arial"/>
          <w:color w:val="000000" w:themeColor="text1"/>
        </w:rPr>
        <w:t>1 ≥ 6. Region below line infeasible</w:t>
      </w:r>
    </w:p>
    <w:p w14:paraId="57B95639" w14:textId="77777777" w:rsidR="00C71124" w:rsidRDefault="00C71124" w:rsidP="00C71124">
      <w:pPr>
        <w:spacing w:after="160" w:line="360" w:lineRule="auto"/>
        <w:ind w:left="720"/>
        <w:rPr>
          <w:rFonts w:ascii="Arial" w:eastAsia="Arial" w:hAnsi="Arial" w:cs="Arial"/>
          <w:color w:val="000000" w:themeColor="text1"/>
        </w:rPr>
      </w:pPr>
      <w:r w:rsidRPr="2B7D2E5C">
        <w:rPr>
          <w:rFonts w:ascii="Arial" w:eastAsia="Arial" w:hAnsi="Arial" w:cs="Arial"/>
          <w:color w:val="000000" w:themeColor="text1"/>
        </w:rPr>
        <w:t>y≥8-3x</w:t>
      </w:r>
    </w:p>
    <w:p w14:paraId="7C2DB6C6" w14:textId="77777777" w:rsidR="00C71124" w:rsidRDefault="00C71124" w:rsidP="00C71124">
      <w:pPr>
        <w:spacing w:after="160" w:line="360" w:lineRule="auto"/>
        <w:ind w:left="720"/>
        <w:rPr>
          <w:rFonts w:ascii="Arial" w:eastAsia="Arial" w:hAnsi="Arial" w:cs="Arial"/>
          <w:color w:val="000000" w:themeColor="text1"/>
        </w:rPr>
      </w:pPr>
      <w:r w:rsidRPr="2B7D2E5C">
        <w:rPr>
          <w:rFonts w:ascii="Arial" w:eastAsia="Arial" w:hAnsi="Arial" w:cs="Arial"/>
          <w:color w:val="000000" w:themeColor="text1"/>
        </w:rPr>
        <w:t xml:space="preserve">            1 ≥ 5. Region below line infeasible.</w:t>
      </w:r>
    </w:p>
    <w:p w14:paraId="00C9C39E" w14:textId="77777777" w:rsidR="00C71124" w:rsidRDefault="00C71124" w:rsidP="00C71124">
      <w:pPr>
        <w:spacing w:after="160" w:line="360" w:lineRule="auto"/>
        <w:ind w:left="720"/>
        <w:rPr>
          <w:rFonts w:ascii="Arial" w:eastAsia="Arial" w:hAnsi="Arial" w:cs="Arial"/>
          <w:color w:val="000000" w:themeColor="text1"/>
        </w:rPr>
      </w:pPr>
      <w:r w:rsidRPr="2B7D2E5C">
        <w:rPr>
          <w:rFonts w:ascii="Arial" w:eastAsia="Arial" w:hAnsi="Arial" w:cs="Arial"/>
          <w:color w:val="000000" w:themeColor="text1"/>
        </w:rPr>
        <w:t>y≥ 4-(2/</w:t>
      </w:r>
      <w:proofErr w:type="gramStart"/>
      <w:r w:rsidRPr="2B7D2E5C">
        <w:rPr>
          <w:rFonts w:ascii="Arial" w:eastAsia="Arial" w:hAnsi="Arial" w:cs="Arial"/>
          <w:color w:val="000000" w:themeColor="text1"/>
        </w:rPr>
        <w:t>3)x</w:t>
      </w:r>
      <w:proofErr w:type="gramEnd"/>
    </w:p>
    <w:p w14:paraId="57623746" w14:textId="77777777" w:rsidR="00C71124" w:rsidRDefault="00C71124" w:rsidP="00C71124">
      <w:pPr>
        <w:spacing w:after="160" w:line="360" w:lineRule="auto"/>
        <w:ind w:left="720"/>
        <w:rPr>
          <w:rFonts w:ascii="Arial" w:eastAsia="Arial" w:hAnsi="Arial" w:cs="Arial"/>
          <w:color w:val="000000" w:themeColor="text1"/>
        </w:rPr>
      </w:pPr>
      <w:r w:rsidRPr="2B7D2E5C">
        <w:rPr>
          <w:rFonts w:ascii="Arial" w:eastAsia="Arial" w:hAnsi="Arial" w:cs="Arial"/>
          <w:color w:val="000000" w:themeColor="text1"/>
        </w:rPr>
        <w:t xml:space="preserve">            1 ≥ 10/3. Region below line infeasible</w:t>
      </w:r>
    </w:p>
    <w:p w14:paraId="6DEF5F15" w14:textId="77777777" w:rsidR="00C71124" w:rsidRDefault="00C71124" w:rsidP="00C71124">
      <w:pPr>
        <w:spacing w:after="160" w:line="360" w:lineRule="auto"/>
        <w:ind w:left="720"/>
        <w:rPr>
          <w:rFonts w:ascii="Arial" w:eastAsia="Arial" w:hAnsi="Arial" w:cs="Arial"/>
          <w:color w:val="000000" w:themeColor="text1"/>
        </w:rPr>
      </w:pPr>
      <w:r w:rsidRPr="2B7D2E5C">
        <w:rPr>
          <w:rFonts w:ascii="Arial" w:eastAsia="Arial" w:hAnsi="Arial" w:cs="Arial"/>
          <w:color w:val="000000" w:themeColor="text1"/>
        </w:rPr>
        <w:t>x ≥ 0</w:t>
      </w:r>
    </w:p>
    <w:p w14:paraId="131F8817" w14:textId="77777777" w:rsidR="00C71124" w:rsidRDefault="00C71124" w:rsidP="00C71124">
      <w:pPr>
        <w:spacing w:after="160" w:line="360" w:lineRule="auto"/>
        <w:ind w:left="720"/>
        <w:rPr>
          <w:rFonts w:ascii="Arial" w:eastAsia="Arial" w:hAnsi="Arial" w:cs="Arial"/>
          <w:color w:val="000000" w:themeColor="text1"/>
        </w:rPr>
      </w:pPr>
      <w:r w:rsidRPr="2B7D2E5C">
        <w:rPr>
          <w:rFonts w:ascii="Arial" w:eastAsia="Arial" w:hAnsi="Arial" w:cs="Arial"/>
          <w:color w:val="000000" w:themeColor="text1"/>
        </w:rPr>
        <w:t xml:space="preserve">            1 ≥ 0. Region to left of line is infeasible</w:t>
      </w:r>
      <w:r>
        <w:br/>
      </w:r>
      <w:r w:rsidRPr="2B7D2E5C">
        <w:rPr>
          <w:rFonts w:ascii="Arial" w:eastAsia="Arial" w:hAnsi="Arial" w:cs="Arial"/>
          <w:color w:val="000000" w:themeColor="text1"/>
        </w:rPr>
        <w:t>y ≥ 0</w:t>
      </w:r>
    </w:p>
    <w:p w14:paraId="3BB49D91" w14:textId="77777777" w:rsidR="00C71124" w:rsidRDefault="00C71124" w:rsidP="00C71124">
      <w:pPr>
        <w:spacing w:after="160" w:line="360" w:lineRule="auto"/>
        <w:ind w:left="720"/>
        <w:rPr>
          <w:rFonts w:ascii="Arial" w:eastAsia="Arial" w:hAnsi="Arial" w:cs="Arial"/>
          <w:color w:val="000000" w:themeColor="text1"/>
        </w:rPr>
      </w:pPr>
      <w:r w:rsidRPr="2B7D2E5C">
        <w:rPr>
          <w:rFonts w:ascii="Arial" w:eastAsia="Arial" w:hAnsi="Arial" w:cs="Arial"/>
          <w:color w:val="000000" w:themeColor="text1"/>
        </w:rPr>
        <w:t xml:space="preserve">            1 ≥ 0. Region below line is infeasible</w:t>
      </w:r>
      <w:r>
        <w:br/>
      </w:r>
      <w:r w:rsidRPr="2B7D2E5C">
        <w:rPr>
          <w:rFonts w:ascii="Arial" w:eastAsia="Arial" w:hAnsi="Arial" w:cs="Arial"/>
          <w:color w:val="000000" w:themeColor="text1"/>
        </w:rPr>
        <w:t>x ≤ 5</w:t>
      </w:r>
    </w:p>
    <w:p w14:paraId="1B0D9AE5" w14:textId="77777777" w:rsidR="00C71124" w:rsidRDefault="00C71124" w:rsidP="00C71124">
      <w:pPr>
        <w:spacing w:after="160" w:line="360" w:lineRule="auto"/>
        <w:ind w:left="720"/>
        <w:rPr>
          <w:rFonts w:ascii="Arial" w:eastAsia="Arial" w:hAnsi="Arial" w:cs="Arial"/>
          <w:color w:val="000000" w:themeColor="text1"/>
        </w:rPr>
      </w:pPr>
      <w:r w:rsidRPr="2B7D2E5C">
        <w:rPr>
          <w:rFonts w:ascii="Arial" w:eastAsia="Arial" w:hAnsi="Arial" w:cs="Arial"/>
          <w:color w:val="000000" w:themeColor="text1"/>
        </w:rPr>
        <w:t xml:space="preserve">            1 ≤ 5. Region to right of line is infeasible</w:t>
      </w:r>
      <w:r>
        <w:br/>
      </w:r>
      <w:r w:rsidRPr="2B7D2E5C">
        <w:rPr>
          <w:rFonts w:ascii="Arial" w:eastAsia="Arial" w:hAnsi="Arial" w:cs="Arial"/>
          <w:color w:val="000000" w:themeColor="text1"/>
        </w:rPr>
        <w:t>y ≤ 5</w:t>
      </w:r>
    </w:p>
    <w:p w14:paraId="4E3E439D" w14:textId="77777777" w:rsidR="00C71124" w:rsidRDefault="00C71124" w:rsidP="00C71124">
      <w:pPr>
        <w:spacing w:after="160" w:line="360" w:lineRule="auto"/>
        <w:ind w:left="720"/>
        <w:rPr>
          <w:rFonts w:ascii="Arial" w:eastAsia="Arial" w:hAnsi="Arial" w:cs="Arial"/>
          <w:color w:val="000000" w:themeColor="text1"/>
        </w:rPr>
      </w:pPr>
      <w:r w:rsidRPr="1CAD5721">
        <w:rPr>
          <w:rFonts w:ascii="Arial" w:eastAsia="Arial" w:hAnsi="Arial" w:cs="Arial"/>
          <w:color w:val="000000" w:themeColor="text1"/>
        </w:rPr>
        <w:lastRenderedPageBreak/>
        <w:t xml:space="preserve">            1 ≤ 5. Region above line is infeasible</w:t>
      </w:r>
    </w:p>
    <w:p w14:paraId="3FB72CCA" w14:textId="77777777" w:rsidR="00C71124" w:rsidRDefault="00C71124" w:rsidP="00C71124">
      <w:pPr>
        <w:spacing w:after="160" w:line="360" w:lineRule="auto"/>
        <w:rPr>
          <w:rFonts w:ascii="Arial" w:eastAsia="Arial" w:hAnsi="Arial" w:cs="Arial"/>
          <w:color w:val="000000" w:themeColor="text1"/>
        </w:rPr>
      </w:pPr>
      <w:r>
        <w:rPr>
          <w:rFonts w:ascii="Arial" w:eastAsia="Arial" w:hAnsi="Arial" w:cs="Arial"/>
          <w:color w:val="000000" w:themeColor="text1"/>
        </w:rPr>
        <w:tab/>
      </w:r>
      <w:r w:rsidRPr="2B7D2E5C">
        <w:rPr>
          <w:rFonts w:ascii="Arial" w:eastAsia="Arial" w:hAnsi="Arial" w:cs="Arial"/>
          <w:color w:val="000000" w:themeColor="text1"/>
        </w:rPr>
        <w:t>The optimal solution (grey) is below:</w:t>
      </w:r>
    </w:p>
    <w:p w14:paraId="3BDE4800" w14:textId="2AF1BFEF" w:rsidR="00C71124" w:rsidRDefault="00C71124" w:rsidP="00C71124">
      <w:pPr>
        <w:spacing w:after="160" w:line="360" w:lineRule="auto"/>
        <w:rPr>
          <w:rFonts w:ascii="Arial" w:eastAsia="Arial" w:hAnsi="Arial" w:cs="Arial"/>
          <w:color w:val="000000" w:themeColor="text1"/>
        </w:rPr>
      </w:pPr>
      <w:r>
        <w:rPr>
          <w:rFonts w:ascii="Arial" w:eastAsia="Arial" w:hAnsi="Arial" w:cs="Arial"/>
          <w:color w:val="000000" w:themeColor="text1"/>
        </w:rPr>
        <w:tab/>
      </w:r>
      <w:r>
        <w:rPr>
          <w:noProof/>
        </w:rPr>
        <w:drawing>
          <wp:inline distT="0" distB="0" distL="0" distR="0" wp14:anchorId="175D0054" wp14:editId="3F266719">
            <wp:extent cx="3277589" cy="2502356"/>
            <wp:effectExtent l="0" t="0" r="0" b="0"/>
            <wp:docPr id="898085512" name="Picture 898085512"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85512" name="Picture 898085512" descr="A diagram of a func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90184" cy="2511972"/>
                    </a:xfrm>
                    <a:prstGeom prst="rect">
                      <a:avLst/>
                    </a:prstGeom>
                  </pic:spPr>
                </pic:pic>
              </a:graphicData>
            </a:graphic>
          </wp:inline>
        </w:drawing>
      </w:r>
    </w:p>
    <w:p w14:paraId="66A526EF" w14:textId="77777777" w:rsidR="00C71124" w:rsidRPr="00C71124" w:rsidRDefault="00C71124" w:rsidP="00C71124">
      <w:pPr>
        <w:spacing w:line="360" w:lineRule="auto"/>
        <w:ind w:left="720"/>
        <w:rPr>
          <w:rFonts w:ascii="Arial" w:eastAsia="Arial" w:hAnsi="Arial" w:cs="Arial"/>
          <w:color w:val="000000" w:themeColor="text1"/>
          <w:u w:val="single"/>
        </w:rPr>
      </w:pPr>
      <w:r w:rsidRPr="00C71124">
        <w:rPr>
          <w:rFonts w:ascii="Arial" w:eastAsia="Arial" w:hAnsi="Arial" w:cs="Arial"/>
          <w:color w:val="000000" w:themeColor="text1"/>
          <w:u w:val="single"/>
        </w:rPr>
        <w:t>Step 7:</w:t>
      </w:r>
    </w:p>
    <w:p w14:paraId="68D38FAA" w14:textId="77777777" w:rsidR="00C71124" w:rsidRDefault="00C71124" w:rsidP="00C71124">
      <w:pPr>
        <w:spacing w:line="360" w:lineRule="auto"/>
        <w:ind w:left="720"/>
        <w:rPr>
          <w:rFonts w:ascii="Arial" w:eastAsia="Arial" w:hAnsi="Arial" w:cs="Arial"/>
          <w:color w:val="000000" w:themeColor="text1"/>
        </w:rPr>
      </w:pPr>
      <w:r w:rsidRPr="2B7D2E5C">
        <w:rPr>
          <w:rFonts w:ascii="Arial" w:eastAsia="Arial" w:hAnsi="Arial" w:cs="Arial"/>
          <w:color w:val="000000" w:themeColor="text1"/>
        </w:rPr>
        <w:t>Objective function is:</w:t>
      </w:r>
    </w:p>
    <w:p w14:paraId="173B6732" w14:textId="77777777" w:rsidR="00C71124" w:rsidRDefault="00C71124" w:rsidP="00C71124">
      <w:pPr>
        <w:spacing w:line="360" w:lineRule="auto"/>
        <w:ind w:left="720" w:firstLine="720"/>
        <w:rPr>
          <w:rFonts w:ascii="Arial" w:eastAsia="Arial" w:hAnsi="Arial" w:cs="Arial"/>
          <w:color w:val="000000" w:themeColor="text1"/>
        </w:rPr>
      </w:pPr>
      <w:r w:rsidRPr="2B7D2E5C">
        <w:rPr>
          <w:rFonts w:ascii="Arial" w:eastAsia="Arial" w:hAnsi="Arial" w:cs="Arial"/>
          <w:color w:val="000000" w:themeColor="text1"/>
        </w:rPr>
        <w:t>y=(Z/</w:t>
      </w:r>
      <w:proofErr w:type="gramStart"/>
      <w:r w:rsidRPr="2B7D2E5C">
        <w:rPr>
          <w:rFonts w:ascii="Arial" w:eastAsia="Arial" w:hAnsi="Arial" w:cs="Arial"/>
          <w:color w:val="000000" w:themeColor="text1"/>
        </w:rPr>
        <w:t>160)-(</w:t>
      </w:r>
      <w:proofErr w:type="gramEnd"/>
      <w:r w:rsidRPr="2B7D2E5C">
        <w:rPr>
          <w:rFonts w:ascii="Arial" w:eastAsia="Arial" w:hAnsi="Arial" w:cs="Arial"/>
          <w:color w:val="000000" w:themeColor="text1"/>
        </w:rPr>
        <w:t>9/8)x</w:t>
      </w:r>
    </w:p>
    <w:p w14:paraId="5CF294FF" w14:textId="77777777" w:rsidR="00C71124" w:rsidRDefault="00C71124" w:rsidP="00C71124">
      <w:pPr>
        <w:spacing w:line="360" w:lineRule="auto"/>
        <w:ind w:left="720"/>
        <w:rPr>
          <w:rFonts w:ascii="Arial" w:eastAsia="Arial" w:hAnsi="Arial" w:cs="Arial"/>
          <w:color w:val="000000" w:themeColor="text1"/>
        </w:rPr>
      </w:pPr>
      <w:r w:rsidRPr="2B7D2E5C">
        <w:rPr>
          <w:rFonts w:ascii="Arial" w:eastAsia="Arial" w:hAnsi="Arial" w:cs="Arial"/>
          <w:color w:val="000000" w:themeColor="text1"/>
        </w:rPr>
        <w:t xml:space="preserve">Pick random value of Z=480 and get objective </w:t>
      </w:r>
      <w:proofErr w:type="spellStart"/>
      <w:r w:rsidRPr="2B7D2E5C">
        <w:rPr>
          <w:rFonts w:ascii="Arial" w:eastAsia="Arial" w:hAnsi="Arial" w:cs="Arial"/>
          <w:color w:val="000000" w:themeColor="text1"/>
        </w:rPr>
        <w:t>fn</w:t>
      </w:r>
      <w:proofErr w:type="spellEnd"/>
      <w:r w:rsidRPr="2B7D2E5C">
        <w:rPr>
          <w:rFonts w:ascii="Arial" w:eastAsia="Arial" w:hAnsi="Arial" w:cs="Arial"/>
          <w:color w:val="000000" w:themeColor="text1"/>
        </w:rPr>
        <w:t xml:space="preserve"> line &amp; crossings:</w:t>
      </w:r>
    </w:p>
    <w:p w14:paraId="614ADE71" w14:textId="77777777" w:rsidR="00C71124" w:rsidRDefault="00C71124" w:rsidP="00C71124">
      <w:pPr>
        <w:spacing w:line="360" w:lineRule="auto"/>
        <w:ind w:left="720" w:firstLine="720"/>
        <w:rPr>
          <w:rFonts w:ascii="Arial" w:eastAsia="Arial" w:hAnsi="Arial" w:cs="Arial"/>
          <w:color w:val="000000" w:themeColor="text1"/>
        </w:rPr>
      </w:pPr>
      <w:r w:rsidRPr="2B7D2E5C">
        <w:rPr>
          <w:rFonts w:ascii="Arial" w:eastAsia="Arial" w:hAnsi="Arial" w:cs="Arial"/>
          <w:color w:val="000000" w:themeColor="text1"/>
        </w:rPr>
        <w:t>y=3-(9/</w:t>
      </w:r>
      <w:proofErr w:type="gramStart"/>
      <w:r w:rsidRPr="2B7D2E5C">
        <w:rPr>
          <w:rFonts w:ascii="Arial" w:eastAsia="Arial" w:hAnsi="Arial" w:cs="Arial"/>
          <w:color w:val="000000" w:themeColor="text1"/>
        </w:rPr>
        <w:t>8)x</w:t>
      </w:r>
      <w:proofErr w:type="gramEnd"/>
    </w:p>
    <w:p w14:paraId="10446CCC" w14:textId="77777777" w:rsidR="00C71124" w:rsidRDefault="00C71124" w:rsidP="00C71124">
      <w:pPr>
        <w:spacing w:line="360" w:lineRule="auto"/>
        <w:ind w:left="720" w:firstLine="720"/>
        <w:rPr>
          <w:rFonts w:ascii="Arial" w:eastAsia="Arial" w:hAnsi="Arial" w:cs="Arial"/>
          <w:color w:val="000000" w:themeColor="text1"/>
        </w:rPr>
      </w:pPr>
      <w:r w:rsidRPr="2B7D2E5C">
        <w:rPr>
          <w:rFonts w:ascii="Arial" w:eastAsia="Arial" w:hAnsi="Arial" w:cs="Arial"/>
          <w:color w:val="000000" w:themeColor="text1"/>
        </w:rPr>
        <w:t>At y=0, x=8/3</w:t>
      </w:r>
    </w:p>
    <w:p w14:paraId="2C0E761F" w14:textId="77777777" w:rsidR="00C71124" w:rsidRDefault="00C71124" w:rsidP="00C71124">
      <w:pPr>
        <w:spacing w:line="360" w:lineRule="auto"/>
        <w:ind w:left="720" w:firstLine="720"/>
        <w:rPr>
          <w:rFonts w:ascii="Arial" w:eastAsia="Arial" w:hAnsi="Arial" w:cs="Arial"/>
          <w:color w:val="000000" w:themeColor="text1"/>
        </w:rPr>
      </w:pPr>
      <w:r w:rsidRPr="2B7D2E5C">
        <w:rPr>
          <w:rFonts w:ascii="Arial" w:eastAsia="Arial" w:hAnsi="Arial" w:cs="Arial"/>
          <w:color w:val="000000" w:themeColor="text1"/>
        </w:rPr>
        <w:t>At x=0, y=3</w:t>
      </w:r>
    </w:p>
    <w:p w14:paraId="129C8C2D" w14:textId="77777777" w:rsidR="00C71124" w:rsidRDefault="00C71124" w:rsidP="00C71124">
      <w:pPr>
        <w:spacing w:line="360" w:lineRule="auto"/>
        <w:rPr>
          <w:rFonts w:ascii="Arial" w:eastAsia="Arial" w:hAnsi="Arial" w:cs="Arial"/>
          <w:color w:val="000000" w:themeColor="text1"/>
        </w:rPr>
      </w:pPr>
      <w:r>
        <w:rPr>
          <w:rFonts w:ascii="Arial" w:eastAsia="Arial" w:hAnsi="Arial" w:cs="Arial"/>
          <w:color w:val="000000" w:themeColor="text1"/>
        </w:rPr>
        <w:tab/>
      </w:r>
    </w:p>
    <w:p w14:paraId="117E8651" w14:textId="77777777" w:rsidR="00C71124" w:rsidRDefault="00C71124" w:rsidP="00C71124">
      <w:pPr>
        <w:spacing w:line="360" w:lineRule="auto"/>
        <w:ind w:firstLine="720"/>
        <w:rPr>
          <w:rFonts w:ascii="Arial" w:eastAsia="Arial" w:hAnsi="Arial" w:cs="Arial"/>
          <w:color w:val="000000" w:themeColor="text1"/>
        </w:rPr>
      </w:pPr>
      <w:r w:rsidRPr="00C71124">
        <w:rPr>
          <w:rFonts w:ascii="Arial" w:eastAsia="Arial" w:hAnsi="Arial" w:cs="Arial"/>
          <w:color w:val="000000" w:themeColor="text1"/>
          <w:u w:val="single"/>
        </w:rPr>
        <w:t>Step 8/9:</w:t>
      </w:r>
      <w:r>
        <w:rPr>
          <w:rFonts w:ascii="Arial" w:eastAsia="Arial" w:hAnsi="Arial" w:cs="Arial"/>
          <w:color w:val="000000" w:themeColor="text1"/>
        </w:rPr>
        <w:t xml:space="preserve"> </w:t>
      </w:r>
    </w:p>
    <w:p w14:paraId="75B204B2" w14:textId="38E05736" w:rsidR="00C71124" w:rsidRDefault="00C71124" w:rsidP="00C71124">
      <w:pPr>
        <w:spacing w:line="360" w:lineRule="auto"/>
        <w:ind w:firstLine="720"/>
        <w:rPr>
          <w:rFonts w:ascii="Arial" w:eastAsia="Arial" w:hAnsi="Arial" w:cs="Arial"/>
          <w:color w:val="000000" w:themeColor="text1"/>
        </w:rPr>
      </w:pPr>
      <w:r w:rsidRPr="2B7D2E5C">
        <w:rPr>
          <w:rFonts w:ascii="Arial" w:eastAsia="Arial" w:hAnsi="Arial" w:cs="Arial"/>
          <w:color w:val="000000" w:themeColor="text1"/>
        </w:rPr>
        <w:t>Plot objective line and lines parallel to it</w:t>
      </w:r>
    </w:p>
    <w:p w14:paraId="58852E6A" w14:textId="08526ADC" w:rsidR="00C71124" w:rsidRDefault="00C71124" w:rsidP="00C71124">
      <w:pPr>
        <w:spacing w:line="360" w:lineRule="auto"/>
        <w:ind w:firstLine="720"/>
        <w:rPr>
          <w:rFonts w:ascii="Arial" w:eastAsia="Arial" w:hAnsi="Arial" w:cs="Arial"/>
          <w:color w:val="000000" w:themeColor="text1"/>
        </w:rPr>
      </w:pPr>
      <w:r>
        <w:rPr>
          <w:noProof/>
        </w:rPr>
        <w:lastRenderedPageBreak/>
        <w:drawing>
          <wp:inline distT="0" distB="0" distL="0" distR="0" wp14:anchorId="5CDA1EEF" wp14:editId="34FB2542">
            <wp:extent cx="5250246" cy="3673366"/>
            <wp:effectExtent l="0" t="0" r="0" b="0"/>
            <wp:docPr id="537003694" name="Picture 537003694" descr="A diagram of a magic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03694" name="Picture 537003694" descr="A diagram of a magic poin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63799" cy="3682848"/>
                    </a:xfrm>
                    <a:prstGeom prst="rect">
                      <a:avLst/>
                    </a:prstGeom>
                  </pic:spPr>
                </pic:pic>
              </a:graphicData>
            </a:graphic>
          </wp:inline>
        </w:drawing>
      </w:r>
    </w:p>
    <w:p w14:paraId="496B2417" w14:textId="77777777" w:rsidR="00C71124" w:rsidRDefault="00C71124" w:rsidP="00C71124">
      <w:pPr>
        <w:spacing w:line="360" w:lineRule="auto"/>
        <w:rPr>
          <w:rFonts w:ascii="Arial" w:eastAsia="Arial" w:hAnsi="Arial" w:cs="Arial"/>
        </w:rPr>
      </w:pPr>
    </w:p>
    <w:p w14:paraId="763F12C9" w14:textId="77777777" w:rsidR="00C71124" w:rsidRPr="00C71124" w:rsidRDefault="00C71124" w:rsidP="00C71124">
      <w:pPr>
        <w:spacing w:line="360" w:lineRule="auto"/>
        <w:ind w:left="720"/>
        <w:rPr>
          <w:rFonts w:ascii="Arial" w:eastAsia="Arial" w:hAnsi="Arial" w:cs="Arial"/>
          <w:color w:val="000000" w:themeColor="text1"/>
          <w:u w:val="single"/>
        </w:rPr>
      </w:pPr>
      <w:r w:rsidRPr="00C71124">
        <w:rPr>
          <w:rFonts w:ascii="Arial" w:eastAsia="Arial" w:hAnsi="Arial" w:cs="Arial"/>
          <w:color w:val="000000" w:themeColor="text1"/>
          <w:u w:val="single"/>
        </w:rPr>
        <w:t>Step 10:</w:t>
      </w:r>
    </w:p>
    <w:p w14:paraId="6CC099EF" w14:textId="77777777" w:rsidR="00C71124" w:rsidRDefault="00C71124" w:rsidP="00C71124">
      <w:pPr>
        <w:spacing w:line="360" w:lineRule="auto"/>
        <w:ind w:left="720"/>
        <w:rPr>
          <w:rFonts w:ascii="Arial" w:eastAsia="Arial" w:hAnsi="Arial" w:cs="Arial"/>
          <w:color w:val="000000" w:themeColor="text1"/>
        </w:rPr>
      </w:pPr>
      <w:r w:rsidRPr="2B7D2E5C">
        <w:rPr>
          <w:rFonts w:ascii="Arial" w:eastAsia="Arial" w:hAnsi="Arial" w:cs="Arial"/>
          <w:color w:val="000000" w:themeColor="text1"/>
        </w:rPr>
        <w:t xml:space="preserve">Get the magic point at the intersection of a parallel line and the region crossing tangent/apex. This also crosses at </w:t>
      </w:r>
    </w:p>
    <w:p w14:paraId="33DE5BD6" w14:textId="77777777" w:rsidR="00C71124" w:rsidRDefault="00C71124" w:rsidP="00C71124">
      <w:pPr>
        <w:spacing w:line="360" w:lineRule="auto"/>
        <w:ind w:left="720"/>
        <w:rPr>
          <w:rFonts w:ascii="Arial" w:eastAsia="Arial" w:hAnsi="Arial" w:cs="Arial"/>
          <w:color w:val="000000" w:themeColor="text1"/>
        </w:rPr>
      </w:pPr>
      <w:r w:rsidRPr="2B7D2E5C">
        <w:rPr>
          <w:rFonts w:ascii="Arial" w:eastAsia="Arial" w:hAnsi="Arial" w:cs="Arial"/>
          <w:color w:val="000000" w:themeColor="text1"/>
        </w:rPr>
        <w:t>y=8-3x</w:t>
      </w:r>
    </w:p>
    <w:p w14:paraId="7475FDE0" w14:textId="77777777" w:rsidR="00C71124" w:rsidRDefault="00C71124" w:rsidP="00C71124">
      <w:pPr>
        <w:spacing w:line="360" w:lineRule="auto"/>
        <w:ind w:left="720"/>
        <w:rPr>
          <w:rFonts w:ascii="Arial" w:eastAsia="Arial" w:hAnsi="Arial" w:cs="Arial"/>
          <w:color w:val="000000" w:themeColor="text1"/>
        </w:rPr>
      </w:pPr>
      <w:r w:rsidRPr="2B7D2E5C">
        <w:rPr>
          <w:rFonts w:ascii="Arial" w:eastAsia="Arial" w:hAnsi="Arial" w:cs="Arial"/>
          <w:color w:val="000000" w:themeColor="text1"/>
        </w:rPr>
        <w:t>y=4-(2/</w:t>
      </w:r>
      <w:proofErr w:type="gramStart"/>
      <w:r w:rsidRPr="2B7D2E5C">
        <w:rPr>
          <w:rFonts w:ascii="Arial" w:eastAsia="Arial" w:hAnsi="Arial" w:cs="Arial"/>
          <w:color w:val="000000" w:themeColor="text1"/>
        </w:rPr>
        <w:t>3)x</w:t>
      </w:r>
      <w:proofErr w:type="gramEnd"/>
    </w:p>
    <w:p w14:paraId="6D99721C" w14:textId="77777777" w:rsidR="00C71124" w:rsidRDefault="00C71124" w:rsidP="00C71124">
      <w:pPr>
        <w:spacing w:line="360" w:lineRule="auto"/>
        <w:ind w:left="720"/>
        <w:rPr>
          <w:rFonts w:ascii="Arial" w:eastAsia="Arial" w:hAnsi="Arial" w:cs="Arial"/>
          <w:color w:val="000000" w:themeColor="text1"/>
          <w:u w:val="single"/>
        </w:rPr>
      </w:pPr>
      <w:r w:rsidRPr="00C71124">
        <w:rPr>
          <w:rFonts w:ascii="Arial" w:eastAsia="Arial" w:hAnsi="Arial" w:cs="Arial"/>
          <w:color w:val="000000" w:themeColor="text1"/>
          <w:u w:val="single"/>
        </w:rPr>
        <w:t xml:space="preserve"> </w:t>
      </w:r>
    </w:p>
    <w:p w14:paraId="41A04AB4" w14:textId="77777777" w:rsidR="00C71124" w:rsidRDefault="00C71124" w:rsidP="00C71124">
      <w:pPr>
        <w:spacing w:line="360" w:lineRule="auto"/>
        <w:ind w:left="720"/>
        <w:rPr>
          <w:rFonts w:ascii="Arial" w:eastAsia="Arial" w:hAnsi="Arial" w:cs="Arial"/>
          <w:color w:val="000000" w:themeColor="text1"/>
          <w:u w:val="single"/>
        </w:rPr>
      </w:pPr>
    </w:p>
    <w:p w14:paraId="74C310F5" w14:textId="77777777" w:rsidR="00C71124" w:rsidRPr="00C71124" w:rsidRDefault="00C71124" w:rsidP="00C71124">
      <w:pPr>
        <w:spacing w:line="360" w:lineRule="auto"/>
        <w:ind w:left="720"/>
        <w:rPr>
          <w:rFonts w:ascii="Arial" w:eastAsia="Arial" w:hAnsi="Arial" w:cs="Arial"/>
          <w:color w:val="000000" w:themeColor="text1"/>
          <w:u w:val="single"/>
        </w:rPr>
      </w:pPr>
    </w:p>
    <w:p w14:paraId="32BB800D" w14:textId="77777777" w:rsidR="00C71124" w:rsidRPr="00C71124" w:rsidRDefault="00C71124" w:rsidP="00C71124">
      <w:pPr>
        <w:spacing w:line="360" w:lineRule="auto"/>
        <w:ind w:left="720"/>
        <w:rPr>
          <w:rFonts w:ascii="Arial" w:eastAsia="Arial" w:hAnsi="Arial" w:cs="Arial"/>
          <w:color w:val="000000" w:themeColor="text1"/>
          <w:u w:val="single"/>
        </w:rPr>
      </w:pPr>
      <w:r w:rsidRPr="00C71124">
        <w:rPr>
          <w:rFonts w:ascii="Arial" w:eastAsia="Arial" w:hAnsi="Arial" w:cs="Arial"/>
          <w:color w:val="000000" w:themeColor="text1"/>
          <w:u w:val="single"/>
        </w:rPr>
        <w:t>Step 11:</w:t>
      </w:r>
    </w:p>
    <w:p w14:paraId="5E2C5181" w14:textId="77777777" w:rsidR="00C71124" w:rsidRDefault="00C71124" w:rsidP="00C71124">
      <w:pPr>
        <w:spacing w:line="360" w:lineRule="auto"/>
        <w:ind w:left="720"/>
        <w:rPr>
          <w:rFonts w:ascii="Arial" w:eastAsia="Arial" w:hAnsi="Arial" w:cs="Arial"/>
          <w:color w:val="000000" w:themeColor="text1"/>
        </w:rPr>
      </w:pPr>
      <w:r w:rsidRPr="1CAD5721">
        <w:rPr>
          <w:rFonts w:ascii="Arial" w:eastAsia="Arial" w:hAnsi="Arial" w:cs="Arial"/>
          <w:color w:val="000000" w:themeColor="text1"/>
        </w:rPr>
        <w:t>Calculating, the magical point is x=12/7 y = 20/7</w:t>
      </w:r>
    </w:p>
    <w:p w14:paraId="653FB972" w14:textId="77777777" w:rsidR="00C71124" w:rsidRDefault="00C71124" w:rsidP="00C71124">
      <w:pPr>
        <w:spacing w:line="360" w:lineRule="auto"/>
        <w:ind w:left="720"/>
        <w:rPr>
          <w:rFonts w:ascii="Arial" w:eastAsia="Arial" w:hAnsi="Arial" w:cs="Arial"/>
          <w:color w:val="000000" w:themeColor="text1"/>
        </w:rPr>
      </w:pPr>
      <w:r w:rsidRPr="2B7D2E5C">
        <w:rPr>
          <w:rFonts w:ascii="Arial" w:eastAsia="Arial" w:hAnsi="Arial" w:cs="Arial"/>
          <w:color w:val="000000" w:themeColor="text1"/>
        </w:rPr>
        <w:t xml:space="preserve"> </w:t>
      </w:r>
    </w:p>
    <w:p w14:paraId="7B714301" w14:textId="77777777" w:rsidR="00C71124" w:rsidRDefault="00C71124" w:rsidP="00C71124">
      <w:pPr>
        <w:spacing w:line="360" w:lineRule="auto"/>
        <w:ind w:left="720"/>
        <w:rPr>
          <w:rFonts w:ascii="Arial" w:eastAsia="Arial" w:hAnsi="Arial" w:cs="Arial"/>
          <w:color w:val="000000" w:themeColor="text1"/>
        </w:rPr>
      </w:pPr>
      <w:r w:rsidRPr="00C71124">
        <w:rPr>
          <w:rFonts w:ascii="Arial" w:eastAsia="Arial" w:hAnsi="Arial" w:cs="Arial"/>
          <w:color w:val="000000" w:themeColor="text1"/>
          <w:u w:val="single"/>
        </w:rPr>
        <w:t>Step 12:</w:t>
      </w:r>
      <w:r w:rsidRPr="2B7D2E5C">
        <w:rPr>
          <w:rFonts w:ascii="Arial" w:eastAsia="Arial" w:hAnsi="Arial" w:cs="Arial"/>
          <w:color w:val="000000" w:themeColor="text1"/>
        </w:rPr>
        <w:t xml:space="preserve"> </w:t>
      </w:r>
    </w:p>
    <w:p w14:paraId="58BA46B8" w14:textId="7A6E7AFD" w:rsidR="00C71124" w:rsidRDefault="00C71124" w:rsidP="00C71124">
      <w:pPr>
        <w:spacing w:line="360" w:lineRule="auto"/>
        <w:ind w:left="720"/>
        <w:rPr>
          <w:rFonts w:ascii="Arial" w:eastAsia="Arial" w:hAnsi="Arial" w:cs="Arial"/>
          <w:color w:val="000000" w:themeColor="text1"/>
        </w:rPr>
      </w:pPr>
      <w:r w:rsidRPr="2B7D2E5C">
        <w:rPr>
          <w:rFonts w:ascii="Arial" w:eastAsia="Arial" w:hAnsi="Arial" w:cs="Arial"/>
          <w:color w:val="000000" w:themeColor="text1"/>
        </w:rPr>
        <w:t>Calculate optimal solution:</w:t>
      </w:r>
      <w:r>
        <w:br/>
      </w:r>
    </w:p>
    <w:p w14:paraId="7D37E7CB" w14:textId="77777777" w:rsidR="00C71124" w:rsidRDefault="00C71124" w:rsidP="00C71124">
      <w:pPr>
        <w:spacing w:line="360" w:lineRule="auto"/>
        <w:ind w:left="720"/>
        <w:rPr>
          <w:rFonts w:ascii="Arial" w:eastAsia="Arial" w:hAnsi="Arial" w:cs="Arial"/>
          <w:color w:val="000000" w:themeColor="text1"/>
        </w:rPr>
      </w:pPr>
      <w:r w:rsidRPr="2B7D2E5C">
        <w:rPr>
          <w:rFonts w:ascii="Arial" w:eastAsia="Arial" w:hAnsi="Arial" w:cs="Arial"/>
          <w:color w:val="000000" w:themeColor="text1"/>
        </w:rPr>
        <w:t>Substitute (12/7, 20/7) into Z=180x+160y</w:t>
      </w:r>
      <w:r>
        <w:br/>
      </w:r>
      <w:r w:rsidRPr="2B7D2E5C">
        <w:rPr>
          <w:rFonts w:ascii="Arial" w:eastAsia="Arial" w:hAnsi="Arial" w:cs="Arial"/>
          <w:color w:val="000000" w:themeColor="text1"/>
        </w:rPr>
        <w:t>Z=180(12/</w:t>
      </w:r>
      <w:proofErr w:type="gramStart"/>
      <w:r w:rsidRPr="2B7D2E5C">
        <w:rPr>
          <w:rFonts w:ascii="Arial" w:eastAsia="Arial" w:hAnsi="Arial" w:cs="Arial"/>
          <w:color w:val="000000" w:themeColor="text1"/>
        </w:rPr>
        <w:t>7)+</w:t>
      </w:r>
      <w:proofErr w:type="gramEnd"/>
      <w:r w:rsidRPr="2B7D2E5C">
        <w:rPr>
          <w:rFonts w:ascii="Arial" w:eastAsia="Arial" w:hAnsi="Arial" w:cs="Arial"/>
          <w:color w:val="000000" w:themeColor="text1"/>
        </w:rPr>
        <w:t>160(20/7)</w:t>
      </w:r>
    </w:p>
    <w:p w14:paraId="64C4469D" w14:textId="77777777" w:rsidR="00C71124" w:rsidRDefault="00C71124" w:rsidP="00C71124">
      <w:pPr>
        <w:spacing w:line="360" w:lineRule="auto"/>
        <w:ind w:left="720"/>
        <w:rPr>
          <w:rFonts w:ascii="Arial" w:eastAsia="Arial" w:hAnsi="Arial" w:cs="Arial"/>
          <w:color w:val="000000" w:themeColor="text1"/>
        </w:rPr>
      </w:pPr>
      <w:r w:rsidRPr="2B7D2E5C">
        <w:rPr>
          <w:rFonts w:ascii="Arial" w:eastAsia="Arial" w:hAnsi="Arial" w:cs="Arial"/>
          <w:color w:val="000000" w:themeColor="text1"/>
        </w:rPr>
        <w:t>Z=765.714</w:t>
      </w:r>
      <w:r>
        <w:br/>
      </w:r>
      <w:r>
        <w:br/>
      </w:r>
      <w:r w:rsidRPr="2B7D2E5C">
        <w:rPr>
          <w:rFonts w:ascii="Arial" w:eastAsia="Arial" w:hAnsi="Arial" w:cs="Arial"/>
          <w:color w:val="000000" w:themeColor="text1"/>
        </w:rPr>
        <w:lastRenderedPageBreak/>
        <w:t xml:space="preserve">Now multiply </w:t>
      </w:r>
      <w:r w:rsidRPr="00476C72">
        <w:rPr>
          <w:rFonts w:ascii="Arial" w:eastAsia="Arial" w:hAnsi="Arial" w:cs="Arial"/>
          <w:color w:val="000000" w:themeColor="text1"/>
          <w:highlight w:val="green"/>
        </w:rPr>
        <w:t>Z</w:t>
      </w:r>
      <w:r w:rsidRPr="2B7D2E5C">
        <w:rPr>
          <w:rFonts w:ascii="Arial" w:eastAsia="Arial" w:hAnsi="Arial" w:cs="Arial"/>
          <w:color w:val="000000" w:themeColor="text1"/>
        </w:rPr>
        <w:t xml:space="preserve"> by 1000 to get correct optimal cost, </w:t>
      </w:r>
      <w:r w:rsidRPr="00476C72">
        <w:rPr>
          <w:rFonts w:ascii="Arial" w:eastAsia="Arial" w:hAnsi="Arial" w:cs="Arial"/>
          <w:color w:val="000000" w:themeColor="text1"/>
          <w:highlight w:val="green"/>
        </w:rPr>
        <w:t>£765,714</w:t>
      </w:r>
      <w:r w:rsidRPr="2B7D2E5C">
        <w:rPr>
          <w:rFonts w:ascii="Arial" w:eastAsia="Arial" w:hAnsi="Arial" w:cs="Arial"/>
          <w:color w:val="000000" w:themeColor="text1"/>
        </w:rPr>
        <w:t xml:space="preserve"> and operate </w:t>
      </w:r>
      <w:r w:rsidRPr="00476C72">
        <w:rPr>
          <w:rFonts w:ascii="Arial" w:eastAsia="Arial" w:hAnsi="Arial" w:cs="Arial"/>
          <w:color w:val="000000" w:themeColor="text1"/>
          <w:highlight w:val="green"/>
        </w:rPr>
        <w:t>Mine X for 1.71 days</w:t>
      </w:r>
      <w:r w:rsidRPr="2B7D2E5C">
        <w:rPr>
          <w:rFonts w:ascii="Arial" w:eastAsia="Arial" w:hAnsi="Arial" w:cs="Arial"/>
          <w:color w:val="000000" w:themeColor="text1"/>
        </w:rPr>
        <w:t xml:space="preserve"> and </w:t>
      </w:r>
      <w:r w:rsidRPr="00476C72">
        <w:rPr>
          <w:rFonts w:ascii="Arial" w:eastAsia="Arial" w:hAnsi="Arial" w:cs="Arial"/>
          <w:color w:val="000000" w:themeColor="text1"/>
          <w:highlight w:val="green"/>
        </w:rPr>
        <w:t>Mine Y for 2.86 days</w:t>
      </w:r>
      <w:r w:rsidRPr="2B7D2E5C">
        <w:rPr>
          <w:rFonts w:ascii="Arial" w:eastAsia="Arial" w:hAnsi="Arial" w:cs="Arial"/>
          <w:color w:val="000000" w:themeColor="text1"/>
        </w:rPr>
        <w:t>.</w:t>
      </w:r>
    </w:p>
    <w:p w14:paraId="6060BC0D" w14:textId="77777777" w:rsidR="00C71124" w:rsidRDefault="00C71124" w:rsidP="00C71124">
      <w:pPr>
        <w:spacing w:after="160" w:line="360" w:lineRule="auto"/>
        <w:rPr>
          <w:rFonts w:ascii="Arial" w:eastAsia="Arial" w:hAnsi="Arial" w:cs="Arial"/>
          <w:color w:val="000000" w:themeColor="text1"/>
        </w:rPr>
      </w:pPr>
    </w:p>
    <w:p w14:paraId="19A69236" w14:textId="7A1B3ACD" w:rsidR="00C71124" w:rsidRDefault="00C71124" w:rsidP="00C71124">
      <w:pPr>
        <w:pStyle w:val="ListParagraph"/>
        <w:numPr>
          <w:ilvl w:val="0"/>
          <w:numId w:val="8"/>
        </w:numPr>
        <w:spacing w:after="160" w:line="360" w:lineRule="auto"/>
        <w:rPr>
          <w:rFonts w:ascii="Arial" w:eastAsia="Arial" w:hAnsi="Arial" w:cs="Arial"/>
          <w:color w:val="000000" w:themeColor="text1"/>
        </w:rPr>
      </w:pPr>
    </w:p>
    <w:p w14:paraId="2643D2C6" w14:textId="77777777" w:rsidR="00C71124" w:rsidRDefault="00C71124" w:rsidP="00C71124">
      <w:pPr>
        <w:pStyle w:val="ListParagraph"/>
        <w:numPr>
          <w:ilvl w:val="0"/>
          <w:numId w:val="15"/>
        </w:numPr>
        <w:spacing w:line="360" w:lineRule="auto"/>
        <w:rPr>
          <w:rFonts w:ascii="Arial" w:eastAsia="Arial" w:hAnsi="Arial" w:cs="Arial"/>
        </w:rPr>
      </w:pPr>
      <w:r w:rsidRPr="00C71124">
        <w:rPr>
          <w:rFonts w:ascii="Arial" w:eastAsia="Arial" w:hAnsi="Arial" w:cs="Arial"/>
        </w:rPr>
        <w:t>The decision faced here is how many toy soldiers and trains to produce to maximize profit.</w:t>
      </w:r>
    </w:p>
    <w:p w14:paraId="12F9AF67" w14:textId="77777777" w:rsidR="00C71124" w:rsidRDefault="00C71124" w:rsidP="00C71124">
      <w:pPr>
        <w:pStyle w:val="ListParagraph"/>
        <w:spacing w:line="360" w:lineRule="auto"/>
        <w:rPr>
          <w:rFonts w:ascii="Arial" w:eastAsia="Arial" w:hAnsi="Arial" w:cs="Arial"/>
        </w:rPr>
      </w:pPr>
    </w:p>
    <w:p w14:paraId="0FCAC21C" w14:textId="77777777" w:rsidR="00C71124" w:rsidRPr="00C71124" w:rsidRDefault="00C71124" w:rsidP="00C71124">
      <w:pPr>
        <w:pStyle w:val="ListParagraph"/>
        <w:spacing w:line="360" w:lineRule="auto"/>
        <w:rPr>
          <w:rFonts w:ascii="Arial" w:eastAsia="Arial" w:hAnsi="Arial" w:cs="Arial"/>
        </w:rPr>
      </w:pPr>
      <w:r w:rsidRPr="00C71124">
        <w:rPr>
          <w:rFonts w:ascii="Arial" w:eastAsia="Arial" w:hAnsi="Arial" w:cs="Arial"/>
        </w:rPr>
        <w:t>Decision Variables:</w:t>
      </w:r>
    </w:p>
    <w:p w14:paraId="70856EC8" w14:textId="77777777" w:rsidR="00C71124" w:rsidRPr="00C71124" w:rsidRDefault="00C71124" w:rsidP="00C71124">
      <w:pPr>
        <w:spacing w:line="360" w:lineRule="auto"/>
        <w:ind w:left="720"/>
        <w:rPr>
          <w:rFonts w:ascii="Arial" w:eastAsia="Arial" w:hAnsi="Arial" w:cs="Arial"/>
        </w:rPr>
      </w:pPr>
      <w:r w:rsidRPr="00C71124">
        <w:rPr>
          <w:rFonts w:ascii="Arial" w:eastAsia="Arial" w:hAnsi="Arial" w:cs="Arial"/>
        </w:rPr>
        <w:t xml:space="preserve">x= number of soldiers to produce </w:t>
      </w:r>
    </w:p>
    <w:p w14:paraId="49F7DADA" w14:textId="77777777" w:rsidR="00C71124" w:rsidRPr="00C71124" w:rsidRDefault="00C71124" w:rsidP="00C71124">
      <w:pPr>
        <w:spacing w:line="360" w:lineRule="auto"/>
        <w:ind w:left="720"/>
        <w:rPr>
          <w:rFonts w:ascii="Arial" w:eastAsia="Arial" w:hAnsi="Arial" w:cs="Arial"/>
        </w:rPr>
      </w:pPr>
      <w:r w:rsidRPr="00C71124">
        <w:rPr>
          <w:rFonts w:ascii="Arial" w:eastAsia="Arial" w:hAnsi="Arial" w:cs="Arial"/>
        </w:rPr>
        <w:t>y= number of trains to produce</w:t>
      </w:r>
    </w:p>
    <w:p w14:paraId="4493C220" w14:textId="77777777" w:rsidR="00C71124" w:rsidRDefault="00C71124" w:rsidP="00C71124">
      <w:pPr>
        <w:spacing w:line="360" w:lineRule="auto"/>
        <w:ind w:left="360"/>
        <w:rPr>
          <w:rFonts w:ascii="Arial" w:eastAsia="Arial" w:hAnsi="Arial" w:cs="Arial"/>
        </w:rPr>
      </w:pPr>
    </w:p>
    <w:p w14:paraId="738B12CC" w14:textId="77777777" w:rsidR="00C71124" w:rsidRPr="00C71124" w:rsidRDefault="00C71124" w:rsidP="00C71124">
      <w:pPr>
        <w:spacing w:line="360" w:lineRule="auto"/>
        <w:ind w:left="720"/>
        <w:rPr>
          <w:rFonts w:ascii="Arial" w:eastAsia="Arial" w:hAnsi="Arial" w:cs="Arial"/>
        </w:rPr>
      </w:pPr>
      <w:r w:rsidRPr="00C71124">
        <w:rPr>
          <w:rFonts w:ascii="Arial" w:eastAsia="Arial" w:hAnsi="Arial" w:cs="Arial"/>
        </w:rPr>
        <w:t>Assumptions made:</w:t>
      </w:r>
    </w:p>
    <w:p w14:paraId="395D1FC2" w14:textId="77777777" w:rsidR="00C71124" w:rsidRDefault="00C71124" w:rsidP="00C71124">
      <w:pPr>
        <w:spacing w:line="360" w:lineRule="auto"/>
        <w:ind w:left="360"/>
        <w:rPr>
          <w:rFonts w:ascii="Arial" w:eastAsia="Arial" w:hAnsi="Arial" w:cs="Arial"/>
        </w:rPr>
      </w:pPr>
    </w:p>
    <w:p w14:paraId="449834DC" w14:textId="77777777" w:rsidR="00C71124" w:rsidRPr="00C71124" w:rsidRDefault="00C71124" w:rsidP="00C71124">
      <w:pPr>
        <w:pStyle w:val="ListParagraph"/>
        <w:numPr>
          <w:ilvl w:val="0"/>
          <w:numId w:val="16"/>
        </w:numPr>
        <w:spacing w:after="160" w:line="360" w:lineRule="auto"/>
        <w:rPr>
          <w:rFonts w:ascii="Arial" w:eastAsia="Arial" w:hAnsi="Arial" w:cs="Arial"/>
        </w:rPr>
      </w:pPr>
      <w:r w:rsidRPr="00C71124">
        <w:rPr>
          <w:rFonts w:ascii="Arial" w:eastAsia="Arial" w:hAnsi="Arial" w:cs="Arial"/>
        </w:rPr>
        <w:t xml:space="preserve">The decision is a </w:t>
      </w:r>
      <w:r w:rsidRPr="00C71124">
        <w:rPr>
          <w:rFonts w:ascii="Arial" w:eastAsia="Arial" w:hAnsi="Arial" w:cs="Arial"/>
          <w:i/>
          <w:iCs/>
        </w:rPr>
        <w:t>linear problem</w:t>
      </w:r>
      <w:r w:rsidRPr="00C71124">
        <w:rPr>
          <w:rFonts w:ascii="Arial" w:eastAsia="Arial" w:hAnsi="Arial" w:cs="Arial"/>
        </w:rPr>
        <w:t xml:space="preserve"> which assumes that the two decision variables and the objective function (total profit) have a linear relationship. For example, for every additional unit of ‘soldiers’ produced, profit should increase at a proportionate rate. The constraints involved also have a linear relationship. This allows the use of linear programming for optimization.</w:t>
      </w:r>
    </w:p>
    <w:p w14:paraId="1E30BE88" w14:textId="77777777" w:rsidR="00C71124" w:rsidRDefault="00C71124" w:rsidP="00C71124">
      <w:pPr>
        <w:pStyle w:val="ListParagraph"/>
        <w:spacing w:line="360" w:lineRule="auto"/>
        <w:ind w:left="1080"/>
        <w:rPr>
          <w:rFonts w:ascii="Arial" w:eastAsia="Arial" w:hAnsi="Arial" w:cs="Arial"/>
        </w:rPr>
      </w:pPr>
    </w:p>
    <w:p w14:paraId="4F0A1C61" w14:textId="77777777" w:rsidR="00C71124" w:rsidRPr="00C71124" w:rsidRDefault="00C71124" w:rsidP="00C71124">
      <w:pPr>
        <w:pStyle w:val="ListParagraph"/>
        <w:numPr>
          <w:ilvl w:val="0"/>
          <w:numId w:val="16"/>
        </w:numPr>
        <w:spacing w:after="160" w:line="360" w:lineRule="auto"/>
        <w:rPr>
          <w:rFonts w:ascii="Arial" w:eastAsia="Arial" w:hAnsi="Arial" w:cs="Arial"/>
        </w:rPr>
      </w:pPr>
      <w:r w:rsidRPr="00C71124">
        <w:rPr>
          <w:rFonts w:ascii="Arial" w:eastAsia="Arial" w:hAnsi="Arial" w:cs="Arial"/>
        </w:rPr>
        <w:t xml:space="preserve">The decision variables are </w:t>
      </w:r>
      <w:r w:rsidRPr="00C71124">
        <w:rPr>
          <w:rFonts w:ascii="Arial" w:eastAsia="Arial" w:hAnsi="Arial" w:cs="Arial"/>
          <w:i/>
          <w:iCs/>
        </w:rPr>
        <w:t>non-negative</w:t>
      </w:r>
      <w:r w:rsidRPr="00C71124">
        <w:rPr>
          <w:rFonts w:ascii="Arial" w:eastAsia="Arial" w:hAnsi="Arial" w:cs="Arial"/>
        </w:rPr>
        <w:t xml:space="preserve">: This is because you cannot produce a negative number of a product. </w:t>
      </w:r>
    </w:p>
    <w:p w14:paraId="51EF9F30" w14:textId="77777777" w:rsidR="00C71124" w:rsidRDefault="00C71124" w:rsidP="00C71124">
      <w:pPr>
        <w:pStyle w:val="ListParagraph"/>
        <w:spacing w:line="360" w:lineRule="auto"/>
        <w:ind w:left="1080"/>
        <w:rPr>
          <w:rFonts w:ascii="Arial" w:eastAsia="Arial" w:hAnsi="Arial" w:cs="Arial"/>
        </w:rPr>
      </w:pPr>
    </w:p>
    <w:p w14:paraId="70BAC821" w14:textId="77777777" w:rsidR="00C71124" w:rsidRPr="00C71124" w:rsidRDefault="00C71124" w:rsidP="00C71124">
      <w:pPr>
        <w:pStyle w:val="ListParagraph"/>
        <w:numPr>
          <w:ilvl w:val="0"/>
          <w:numId w:val="16"/>
        </w:numPr>
        <w:spacing w:after="160" w:line="360" w:lineRule="auto"/>
        <w:rPr>
          <w:rFonts w:ascii="Arial" w:eastAsia="Arial" w:hAnsi="Arial" w:cs="Arial"/>
        </w:rPr>
      </w:pPr>
      <w:r w:rsidRPr="00C71124">
        <w:rPr>
          <w:rFonts w:ascii="Arial" w:eastAsia="Arial" w:hAnsi="Arial" w:cs="Arial"/>
          <w:i/>
          <w:iCs/>
        </w:rPr>
        <w:t>Resource Scarcity</w:t>
      </w:r>
      <w:r w:rsidRPr="00C71124">
        <w:rPr>
          <w:rFonts w:ascii="Arial" w:eastAsia="Arial" w:hAnsi="Arial" w:cs="Arial"/>
        </w:rPr>
        <w:t xml:space="preserve"> ensures that the constraints are binding which ensures all constraints are inequalities, which is essentially a bottleneck that prevents net profit from increasing past the optimal amount calculated through the model.</w:t>
      </w:r>
    </w:p>
    <w:p w14:paraId="489C9612" w14:textId="77777777" w:rsidR="00C71124" w:rsidRDefault="00C71124" w:rsidP="00C71124">
      <w:pPr>
        <w:pStyle w:val="ListParagraph"/>
        <w:spacing w:line="360" w:lineRule="auto"/>
        <w:ind w:left="1080"/>
        <w:rPr>
          <w:rFonts w:ascii="Arial" w:eastAsia="Arial" w:hAnsi="Arial" w:cs="Arial"/>
        </w:rPr>
      </w:pPr>
    </w:p>
    <w:p w14:paraId="4232765F" w14:textId="29B3EFD5" w:rsidR="00C71124" w:rsidRDefault="00C71124" w:rsidP="00C71124">
      <w:pPr>
        <w:pStyle w:val="ListParagraph"/>
        <w:numPr>
          <w:ilvl w:val="0"/>
          <w:numId w:val="16"/>
        </w:numPr>
        <w:spacing w:after="160" w:line="360" w:lineRule="auto"/>
        <w:rPr>
          <w:rFonts w:ascii="Arial" w:eastAsia="Arial" w:hAnsi="Arial" w:cs="Arial"/>
        </w:rPr>
      </w:pPr>
      <w:r w:rsidRPr="00C71124">
        <w:rPr>
          <w:rFonts w:ascii="Arial" w:eastAsia="Arial" w:hAnsi="Arial" w:cs="Arial"/>
        </w:rPr>
        <w:t xml:space="preserve">The maximum profit is </w:t>
      </w:r>
      <w:r w:rsidRPr="00C71124">
        <w:rPr>
          <w:rFonts w:ascii="Arial" w:eastAsia="Arial" w:hAnsi="Arial" w:cs="Arial"/>
          <w:i/>
          <w:iCs/>
        </w:rPr>
        <w:t>unbounded</w:t>
      </w:r>
      <w:r w:rsidRPr="00C71124">
        <w:rPr>
          <w:rFonts w:ascii="Arial" w:eastAsia="Arial" w:hAnsi="Arial" w:cs="Arial"/>
        </w:rPr>
        <w:t>. This means the limit is infinity.</w:t>
      </w:r>
    </w:p>
    <w:p w14:paraId="4F3C12CD" w14:textId="77777777" w:rsidR="00C71124" w:rsidRPr="00C71124" w:rsidRDefault="00C71124" w:rsidP="00C71124">
      <w:pPr>
        <w:pStyle w:val="ListParagraph"/>
        <w:spacing w:line="360" w:lineRule="auto"/>
        <w:rPr>
          <w:rFonts w:ascii="Arial" w:eastAsia="Arial" w:hAnsi="Arial" w:cs="Arial"/>
        </w:rPr>
      </w:pPr>
    </w:p>
    <w:p w14:paraId="5EEE0E49" w14:textId="0B7604E3" w:rsidR="00C71124" w:rsidRPr="00C71124" w:rsidRDefault="00C71124" w:rsidP="00C71124">
      <w:pPr>
        <w:pStyle w:val="ListParagraph"/>
        <w:numPr>
          <w:ilvl w:val="0"/>
          <w:numId w:val="15"/>
        </w:numPr>
        <w:spacing w:after="160" w:line="360" w:lineRule="auto"/>
        <w:rPr>
          <w:rFonts w:ascii="Arial" w:eastAsia="Arial" w:hAnsi="Arial" w:cs="Arial"/>
        </w:rPr>
      </w:pPr>
      <w:r w:rsidRPr="00C71124">
        <w:rPr>
          <w:rFonts w:ascii="Arial" w:eastAsia="Arial" w:hAnsi="Arial" w:cs="Arial"/>
        </w:rPr>
        <w:t xml:space="preserve">Constraints (Availability of hours is on a weekly basis): </w:t>
      </w:r>
    </w:p>
    <w:p w14:paraId="6DA6E2FB" w14:textId="77777777" w:rsidR="00C71124" w:rsidRDefault="00C71124" w:rsidP="00C71124">
      <w:pPr>
        <w:pStyle w:val="ListParagraph"/>
        <w:spacing w:line="360" w:lineRule="auto"/>
        <w:rPr>
          <w:rFonts w:ascii="Arial" w:eastAsia="Arial" w:hAnsi="Arial" w:cs="Arial"/>
        </w:rPr>
      </w:pPr>
    </w:p>
    <w:p w14:paraId="01FF951D" w14:textId="77777777" w:rsidR="00C71124" w:rsidRDefault="00C71124" w:rsidP="00C71124">
      <w:pPr>
        <w:pStyle w:val="ListParagraph"/>
        <w:numPr>
          <w:ilvl w:val="0"/>
          <w:numId w:val="18"/>
        </w:numPr>
        <w:spacing w:after="160" w:line="360" w:lineRule="auto"/>
        <w:rPr>
          <w:rFonts w:ascii="Arial" w:eastAsia="Arial" w:hAnsi="Arial" w:cs="Arial"/>
        </w:rPr>
      </w:pPr>
      <w:r w:rsidRPr="00C71124">
        <w:rPr>
          <w:rFonts w:ascii="Arial" w:eastAsia="Arial" w:hAnsi="Arial" w:cs="Arial"/>
        </w:rPr>
        <w:lastRenderedPageBreak/>
        <w:t xml:space="preserve">Finishing Labor Constraint: 2x+y&lt;=100. Here, each soldier needs 2 hours, and each train takes 1 hour of </w:t>
      </w:r>
      <w:r w:rsidRPr="00C71124">
        <w:rPr>
          <w:rFonts w:ascii="Arial" w:eastAsia="Arial" w:hAnsi="Arial" w:cs="Arial"/>
          <w:lang w:val="en-US"/>
        </w:rPr>
        <w:t>finishing</w:t>
      </w:r>
      <w:r w:rsidRPr="00C71124">
        <w:rPr>
          <w:rFonts w:ascii="Arial" w:eastAsia="Arial" w:hAnsi="Arial" w:cs="Arial"/>
        </w:rPr>
        <w:t xml:space="preserve"> but only 100 hours are available each week for finishing</w:t>
      </w:r>
    </w:p>
    <w:p w14:paraId="230A4964" w14:textId="77777777" w:rsidR="00C71124" w:rsidRPr="00C71124" w:rsidRDefault="00C71124" w:rsidP="00C71124">
      <w:pPr>
        <w:pStyle w:val="ListParagraph"/>
        <w:numPr>
          <w:ilvl w:val="0"/>
          <w:numId w:val="18"/>
        </w:numPr>
        <w:spacing w:after="160" w:line="360" w:lineRule="auto"/>
        <w:rPr>
          <w:rFonts w:ascii="Arial" w:eastAsia="Arial" w:hAnsi="Arial" w:cs="Arial"/>
        </w:rPr>
      </w:pPr>
      <w:r w:rsidRPr="00C71124">
        <w:rPr>
          <w:rFonts w:ascii="Arial" w:eastAsia="Arial" w:hAnsi="Arial" w:cs="Arial"/>
        </w:rPr>
        <w:t xml:space="preserve">Carpentry Labor Constraint: </w:t>
      </w:r>
      <w:proofErr w:type="spellStart"/>
      <w:r w:rsidRPr="00C71124">
        <w:rPr>
          <w:rFonts w:ascii="Arial" w:eastAsia="Arial" w:hAnsi="Arial" w:cs="Arial"/>
        </w:rPr>
        <w:t>x+y</w:t>
      </w:r>
      <w:proofErr w:type="spellEnd"/>
      <w:r w:rsidRPr="00C71124">
        <w:rPr>
          <w:rFonts w:ascii="Arial" w:eastAsia="Arial" w:hAnsi="Arial" w:cs="Arial"/>
        </w:rPr>
        <w:t xml:space="preserve">&lt;=80. Here, </w:t>
      </w:r>
      <w:r w:rsidRPr="00C71124">
        <w:rPr>
          <w:rFonts w:ascii="Arial" w:eastAsia="Arial" w:hAnsi="Arial" w:cs="Arial"/>
          <w:lang w:val="en-US"/>
        </w:rPr>
        <w:t>each soldier needs 1 hour, and each train needs 1 hour of carpentry but only 80 hours are available each week for carpentry.</w:t>
      </w:r>
    </w:p>
    <w:p w14:paraId="694B6E05" w14:textId="77777777" w:rsidR="00C71124" w:rsidRPr="00C71124" w:rsidRDefault="00C71124" w:rsidP="00C71124">
      <w:pPr>
        <w:pStyle w:val="ListParagraph"/>
        <w:numPr>
          <w:ilvl w:val="0"/>
          <w:numId w:val="18"/>
        </w:numPr>
        <w:spacing w:after="160" w:line="360" w:lineRule="auto"/>
        <w:rPr>
          <w:rFonts w:ascii="Arial" w:eastAsia="Arial" w:hAnsi="Arial" w:cs="Arial"/>
        </w:rPr>
      </w:pPr>
      <w:r w:rsidRPr="00C71124">
        <w:rPr>
          <w:rFonts w:ascii="Arial" w:eastAsia="Arial" w:hAnsi="Arial" w:cs="Arial"/>
          <w:lang w:val="en-US"/>
        </w:rPr>
        <w:t>Demand Constraint: x&lt;= 40. Here, demand for trains is unlimited but only 40 soldiers can be sold each week.</w:t>
      </w:r>
    </w:p>
    <w:p w14:paraId="4D67E02B" w14:textId="29E5A082" w:rsidR="00C71124" w:rsidRDefault="00C71124" w:rsidP="00C71124">
      <w:pPr>
        <w:pStyle w:val="ListParagraph"/>
        <w:numPr>
          <w:ilvl w:val="0"/>
          <w:numId w:val="18"/>
        </w:numPr>
        <w:spacing w:after="160" w:line="360" w:lineRule="auto"/>
        <w:rPr>
          <w:rFonts w:ascii="Arial" w:eastAsia="Arial" w:hAnsi="Arial" w:cs="Arial"/>
        </w:rPr>
      </w:pPr>
      <w:r w:rsidRPr="00C71124">
        <w:rPr>
          <w:rFonts w:ascii="Arial" w:eastAsia="Arial" w:hAnsi="Arial" w:cs="Arial"/>
        </w:rPr>
        <w:t>Non-negativity: x&gt;=0 and y&gt;=0</w:t>
      </w:r>
    </w:p>
    <w:p w14:paraId="3A542C62" w14:textId="77777777" w:rsidR="00C71124" w:rsidRPr="00C71124" w:rsidRDefault="00C71124" w:rsidP="00C71124">
      <w:pPr>
        <w:pStyle w:val="ListParagraph"/>
        <w:spacing w:after="160" w:line="360" w:lineRule="auto"/>
        <w:ind w:left="1440"/>
        <w:rPr>
          <w:rFonts w:ascii="Arial" w:eastAsia="Arial" w:hAnsi="Arial" w:cs="Arial"/>
        </w:rPr>
      </w:pPr>
    </w:p>
    <w:p w14:paraId="140C2ABF" w14:textId="77777777" w:rsidR="00C71124" w:rsidRPr="00C71124" w:rsidRDefault="00C71124" w:rsidP="00C71124">
      <w:pPr>
        <w:pStyle w:val="ListParagraph"/>
        <w:numPr>
          <w:ilvl w:val="0"/>
          <w:numId w:val="15"/>
        </w:numPr>
        <w:spacing w:after="160" w:line="360" w:lineRule="auto"/>
        <w:rPr>
          <w:rFonts w:ascii="Arial" w:eastAsia="Arial" w:hAnsi="Arial" w:cs="Arial"/>
        </w:rPr>
      </w:pPr>
      <w:r w:rsidRPr="00C71124">
        <w:rPr>
          <w:rFonts w:ascii="Arial" w:eastAsia="Arial" w:hAnsi="Arial" w:cs="Arial"/>
          <w:lang w:val="en-US"/>
        </w:rPr>
        <w:t xml:space="preserve">The objective function here is </w:t>
      </w:r>
      <w:r w:rsidRPr="00476C72">
        <w:rPr>
          <w:rFonts w:ascii="Arial" w:eastAsia="Arial" w:hAnsi="Arial" w:cs="Arial"/>
          <w:highlight w:val="green"/>
          <w:lang w:val="en-US"/>
        </w:rPr>
        <w:t>Max P=3x+2y</w:t>
      </w:r>
      <w:r w:rsidRPr="00C71124">
        <w:rPr>
          <w:rFonts w:ascii="Arial" w:eastAsia="Arial" w:hAnsi="Arial" w:cs="Arial"/>
          <w:lang w:val="en-US"/>
        </w:rPr>
        <w:t>. This is derived from the unit margins of toy soldiers and trains as calculated below.</w:t>
      </w:r>
    </w:p>
    <w:p w14:paraId="0E73D4B7" w14:textId="0CB4235D" w:rsidR="00C71124" w:rsidRDefault="00C71124" w:rsidP="00C71124">
      <w:pPr>
        <w:pStyle w:val="ListParagraph"/>
        <w:spacing w:after="160" w:line="360" w:lineRule="auto"/>
        <w:rPr>
          <w:rFonts w:ascii="Arial" w:eastAsia="Arial" w:hAnsi="Arial" w:cs="Arial"/>
        </w:rPr>
      </w:pPr>
      <w:r>
        <w:rPr>
          <w:noProof/>
        </w:rPr>
        <w:drawing>
          <wp:inline distT="0" distB="0" distL="0" distR="0" wp14:anchorId="75BD57B6" wp14:editId="73E5D667">
            <wp:extent cx="4337109" cy="2852656"/>
            <wp:effectExtent l="0" t="0" r="0" b="5080"/>
            <wp:docPr id="152160147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353013" cy="2863117"/>
                    </a:xfrm>
                    <a:prstGeom prst="rect">
                      <a:avLst/>
                    </a:prstGeom>
                  </pic:spPr>
                </pic:pic>
              </a:graphicData>
            </a:graphic>
          </wp:inline>
        </w:drawing>
      </w:r>
    </w:p>
    <w:p w14:paraId="04382C04" w14:textId="77777777" w:rsidR="00C71124" w:rsidRDefault="00C71124" w:rsidP="00C71124">
      <w:pPr>
        <w:pStyle w:val="ListParagraph"/>
        <w:spacing w:after="160" w:line="360" w:lineRule="auto"/>
        <w:rPr>
          <w:rFonts w:ascii="Arial" w:eastAsia="Arial" w:hAnsi="Arial" w:cs="Arial"/>
        </w:rPr>
      </w:pPr>
    </w:p>
    <w:p w14:paraId="281E2D3B" w14:textId="18F3E9FB" w:rsidR="00C71124" w:rsidRPr="00751DF4" w:rsidRDefault="00C71124" w:rsidP="00C71124">
      <w:pPr>
        <w:spacing w:line="360" w:lineRule="auto"/>
        <w:ind w:firstLine="720"/>
        <w:rPr>
          <w:rFonts w:ascii="Arial" w:eastAsia="Arial" w:hAnsi="Arial" w:cs="Arial"/>
        </w:rPr>
      </w:pPr>
      <w:r w:rsidRPr="2B7D2E5C">
        <w:rPr>
          <w:rFonts w:ascii="Arial" w:eastAsia="Arial" w:hAnsi="Arial" w:cs="Arial"/>
          <w:lang w:val="en-US"/>
        </w:rPr>
        <w:t>The assumptions made here are</w:t>
      </w:r>
      <w:r>
        <w:rPr>
          <w:rFonts w:ascii="Arial" w:eastAsia="Arial" w:hAnsi="Arial" w:cs="Arial"/>
          <w:lang w:val="en-US"/>
        </w:rPr>
        <w:t>:</w:t>
      </w:r>
    </w:p>
    <w:p w14:paraId="00B958AE" w14:textId="1023D006" w:rsidR="00C71124" w:rsidRPr="00C71124" w:rsidRDefault="00C71124" w:rsidP="00C71124">
      <w:pPr>
        <w:pStyle w:val="ListParagraph"/>
        <w:numPr>
          <w:ilvl w:val="0"/>
          <w:numId w:val="19"/>
        </w:numPr>
        <w:spacing w:after="160" w:line="360" w:lineRule="auto"/>
        <w:rPr>
          <w:rFonts w:ascii="Arial" w:eastAsia="Arial" w:hAnsi="Arial" w:cs="Arial"/>
        </w:rPr>
      </w:pPr>
      <w:r w:rsidRPr="2B7D2E5C">
        <w:rPr>
          <w:rFonts w:ascii="Arial" w:eastAsia="Arial" w:hAnsi="Arial" w:cs="Arial"/>
          <w:lang w:val="en-US"/>
        </w:rPr>
        <w:t>Constant unit margins: No changing costs due to real-life factors such as economies of scale.</w:t>
      </w:r>
    </w:p>
    <w:p w14:paraId="485040EC" w14:textId="36B099C2" w:rsidR="00C71124" w:rsidRPr="00C71124" w:rsidRDefault="00C71124" w:rsidP="00C71124">
      <w:pPr>
        <w:pStyle w:val="ListParagraph"/>
        <w:numPr>
          <w:ilvl w:val="0"/>
          <w:numId w:val="19"/>
        </w:numPr>
        <w:spacing w:after="160" w:line="360" w:lineRule="auto"/>
        <w:rPr>
          <w:rFonts w:ascii="Arial" w:eastAsia="Arial" w:hAnsi="Arial" w:cs="Arial"/>
        </w:rPr>
      </w:pPr>
      <w:r w:rsidRPr="2B7D2E5C">
        <w:rPr>
          <w:rFonts w:ascii="Arial" w:eastAsia="Arial" w:hAnsi="Arial" w:cs="Arial"/>
          <w:lang w:val="en-US"/>
        </w:rPr>
        <w:t>No time value of money: The production cycle and the profit generated is one week. These often take time leading to a distortion in the above figures due to uncertainty and market forces (</w:t>
      </w:r>
      <w:proofErr w:type="spellStart"/>
      <w:r w:rsidRPr="2B7D2E5C">
        <w:rPr>
          <w:rFonts w:ascii="Arial" w:eastAsia="Arial" w:hAnsi="Arial" w:cs="Arial"/>
        </w:rPr>
        <w:t>StudySmarter</w:t>
      </w:r>
      <w:proofErr w:type="spellEnd"/>
      <w:r w:rsidRPr="2B7D2E5C">
        <w:rPr>
          <w:rFonts w:ascii="Arial" w:eastAsia="Arial" w:hAnsi="Arial" w:cs="Arial"/>
        </w:rPr>
        <w:t xml:space="preserve"> UK, n.d.</w:t>
      </w:r>
      <w:r w:rsidRPr="2B7D2E5C">
        <w:rPr>
          <w:rFonts w:ascii="Arial" w:eastAsia="Arial" w:hAnsi="Arial" w:cs="Arial"/>
          <w:lang w:val="en-US"/>
        </w:rPr>
        <w:t>).</w:t>
      </w:r>
    </w:p>
    <w:p w14:paraId="49D77866" w14:textId="7FA1BA28" w:rsidR="00C71124" w:rsidRPr="00751DF4" w:rsidRDefault="00C71124" w:rsidP="00C71124">
      <w:pPr>
        <w:pStyle w:val="ListParagraph"/>
        <w:numPr>
          <w:ilvl w:val="0"/>
          <w:numId w:val="19"/>
        </w:numPr>
        <w:spacing w:after="160" w:line="360" w:lineRule="auto"/>
        <w:rPr>
          <w:rFonts w:ascii="Arial" w:eastAsia="Arial" w:hAnsi="Arial" w:cs="Arial"/>
        </w:rPr>
      </w:pPr>
      <w:r w:rsidRPr="2B7D2E5C">
        <w:rPr>
          <w:rFonts w:ascii="Arial" w:eastAsia="Arial" w:hAnsi="Arial" w:cs="Arial"/>
          <w:lang w:val="en-US"/>
        </w:rPr>
        <w:t xml:space="preserve">Linearity with the same logic as part </w:t>
      </w:r>
      <w:r>
        <w:rPr>
          <w:rFonts w:ascii="Arial" w:eastAsia="Arial" w:hAnsi="Arial" w:cs="Arial"/>
          <w:lang w:val="en-US"/>
        </w:rPr>
        <w:t xml:space="preserve">A. </w:t>
      </w:r>
    </w:p>
    <w:p w14:paraId="3CDA4FAF" w14:textId="77777777" w:rsidR="00C71124" w:rsidRPr="00C71124" w:rsidRDefault="00C71124" w:rsidP="00C71124">
      <w:pPr>
        <w:spacing w:after="160" w:line="360" w:lineRule="auto"/>
        <w:rPr>
          <w:rFonts w:ascii="Arial" w:eastAsia="Arial" w:hAnsi="Arial" w:cs="Arial"/>
        </w:rPr>
      </w:pPr>
    </w:p>
    <w:p w14:paraId="5C528085" w14:textId="77777777" w:rsidR="00C71124" w:rsidRPr="00C71124" w:rsidRDefault="00C71124" w:rsidP="00C71124">
      <w:pPr>
        <w:pStyle w:val="ListParagraph"/>
        <w:numPr>
          <w:ilvl w:val="0"/>
          <w:numId w:val="15"/>
        </w:numPr>
        <w:spacing w:line="360" w:lineRule="auto"/>
        <w:rPr>
          <w:rFonts w:ascii="Arial" w:eastAsia="Arial" w:hAnsi="Arial" w:cs="Arial"/>
          <w:lang w:val="en-US"/>
        </w:rPr>
      </w:pPr>
      <w:r w:rsidRPr="00C71124">
        <w:rPr>
          <w:rFonts w:ascii="Arial" w:eastAsia="Arial" w:hAnsi="Arial" w:cs="Arial"/>
          <w:lang w:val="en-US"/>
        </w:rPr>
        <w:lastRenderedPageBreak/>
        <w:t xml:space="preserve">When profit is maximized, </w:t>
      </w:r>
      <w:r w:rsidRPr="00476C72">
        <w:rPr>
          <w:rFonts w:ascii="Arial" w:eastAsia="Arial" w:hAnsi="Arial" w:cs="Arial"/>
          <w:highlight w:val="green"/>
          <w:lang w:val="en-US"/>
        </w:rPr>
        <w:t>20 soldiers and 60 trains should be produced</w:t>
      </w:r>
      <w:r w:rsidRPr="00C71124">
        <w:rPr>
          <w:rFonts w:ascii="Arial" w:eastAsia="Arial" w:hAnsi="Arial" w:cs="Arial"/>
          <w:lang w:val="en-US"/>
        </w:rPr>
        <w:t>. This has been derived has seen below.</w:t>
      </w:r>
    </w:p>
    <w:p w14:paraId="31D0AE90" w14:textId="0E7ABD44" w:rsidR="00C71124" w:rsidRDefault="00C71124" w:rsidP="00C71124">
      <w:pPr>
        <w:pStyle w:val="ListParagraph"/>
        <w:spacing w:line="360" w:lineRule="auto"/>
        <w:rPr>
          <w:rFonts w:ascii="Arial" w:eastAsia="Arial" w:hAnsi="Arial" w:cs="Arial"/>
          <w:lang w:val="en-US"/>
        </w:rPr>
      </w:pPr>
      <w:r>
        <w:rPr>
          <w:noProof/>
        </w:rPr>
        <w:drawing>
          <wp:inline distT="0" distB="0" distL="0" distR="0" wp14:anchorId="15BBA0D0" wp14:editId="5A150D80">
            <wp:extent cx="3429000" cy="1602497"/>
            <wp:effectExtent l="0" t="0" r="0" b="0"/>
            <wp:docPr id="235663227" name="Picture 2"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3429000" cy="1602497"/>
                    </a:xfrm>
                    <a:prstGeom prst="rect">
                      <a:avLst/>
                    </a:prstGeom>
                  </pic:spPr>
                </pic:pic>
              </a:graphicData>
            </a:graphic>
          </wp:inline>
        </w:drawing>
      </w:r>
    </w:p>
    <w:p w14:paraId="6DCBD5DB" w14:textId="2DA6A4C5" w:rsidR="00C71124" w:rsidRPr="00C71124" w:rsidRDefault="00C71124" w:rsidP="00C71124">
      <w:pPr>
        <w:pStyle w:val="ListParagraph"/>
        <w:spacing w:line="360" w:lineRule="auto"/>
        <w:rPr>
          <w:rFonts w:ascii="Arial" w:eastAsia="Arial" w:hAnsi="Arial" w:cs="Arial"/>
          <w:lang w:val="en-US"/>
        </w:rPr>
      </w:pPr>
      <w:r>
        <w:rPr>
          <w:noProof/>
        </w:rPr>
        <w:drawing>
          <wp:inline distT="0" distB="0" distL="0" distR="0" wp14:anchorId="6D0BE145" wp14:editId="7BCE0DBF">
            <wp:extent cx="2908300" cy="2676533"/>
            <wp:effectExtent l="0" t="0" r="0" b="3175"/>
            <wp:docPr id="174722698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2908300" cy="2676533"/>
                    </a:xfrm>
                    <a:prstGeom prst="rect">
                      <a:avLst/>
                    </a:prstGeom>
                  </pic:spPr>
                </pic:pic>
              </a:graphicData>
            </a:graphic>
          </wp:inline>
        </w:drawing>
      </w:r>
    </w:p>
    <w:p w14:paraId="6AA5618F" w14:textId="457E92ED" w:rsidR="00C71124" w:rsidRPr="00C71124" w:rsidRDefault="00C71124" w:rsidP="00C71124">
      <w:pPr>
        <w:spacing w:after="160" w:line="360" w:lineRule="auto"/>
        <w:rPr>
          <w:rFonts w:ascii="Arial" w:eastAsia="Arial" w:hAnsi="Arial" w:cs="Arial"/>
        </w:rPr>
      </w:pPr>
      <w:r>
        <w:rPr>
          <w:rFonts w:ascii="Arial" w:eastAsia="Arial" w:hAnsi="Arial" w:cs="Arial"/>
        </w:rPr>
        <w:tab/>
      </w:r>
      <w:r>
        <w:rPr>
          <w:noProof/>
        </w:rPr>
        <w:drawing>
          <wp:inline distT="0" distB="0" distL="0" distR="0" wp14:anchorId="23D77606" wp14:editId="7632BA72">
            <wp:extent cx="4812662" cy="3415553"/>
            <wp:effectExtent l="0" t="0" r="1270" b="1270"/>
            <wp:docPr id="1850150962" name="Picture 4"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38130" cy="3433628"/>
                    </a:xfrm>
                    <a:prstGeom prst="rect">
                      <a:avLst/>
                    </a:prstGeom>
                  </pic:spPr>
                </pic:pic>
              </a:graphicData>
            </a:graphic>
          </wp:inline>
        </w:drawing>
      </w:r>
    </w:p>
    <w:p w14:paraId="24F3F088" w14:textId="77777777" w:rsidR="00C71124" w:rsidRPr="00C71124" w:rsidRDefault="00C71124" w:rsidP="00C71124">
      <w:pPr>
        <w:spacing w:after="160" w:line="360" w:lineRule="auto"/>
        <w:rPr>
          <w:rFonts w:ascii="Arial" w:eastAsia="Arial" w:hAnsi="Arial" w:cs="Arial"/>
          <w:color w:val="000000" w:themeColor="text1"/>
        </w:rPr>
      </w:pPr>
    </w:p>
    <w:p w14:paraId="19D75865" w14:textId="7B0B1FD2" w:rsidR="00C71124" w:rsidRPr="00C71124" w:rsidRDefault="00C71124" w:rsidP="00C71124">
      <w:pPr>
        <w:spacing w:line="360" w:lineRule="auto"/>
        <w:ind w:left="360"/>
        <w:jc w:val="center"/>
        <w:rPr>
          <w:rFonts w:ascii="Arial" w:eastAsia="Arial" w:hAnsi="Arial" w:cs="Arial"/>
          <w:color w:val="000000" w:themeColor="text1"/>
        </w:rPr>
      </w:pPr>
      <w:r>
        <w:rPr>
          <w:noProof/>
        </w:rPr>
        <w:lastRenderedPageBreak/>
        <w:drawing>
          <wp:inline distT="0" distB="0" distL="0" distR="0" wp14:anchorId="74D0AD41" wp14:editId="04937B19">
            <wp:extent cx="3613854" cy="2914650"/>
            <wp:effectExtent l="0" t="0" r="5715" b="0"/>
            <wp:docPr id="1714588174"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3613854" cy="2914650"/>
                    </a:xfrm>
                    <a:prstGeom prst="rect">
                      <a:avLst/>
                    </a:prstGeom>
                  </pic:spPr>
                </pic:pic>
              </a:graphicData>
            </a:graphic>
          </wp:inline>
        </w:drawing>
      </w:r>
    </w:p>
    <w:p w14:paraId="01D3903F" w14:textId="756478FB" w:rsidR="00C71124" w:rsidRPr="00C71124" w:rsidRDefault="00C71124" w:rsidP="00C71124">
      <w:pPr>
        <w:pStyle w:val="ListParagraph"/>
        <w:numPr>
          <w:ilvl w:val="0"/>
          <w:numId w:val="15"/>
        </w:numPr>
        <w:spacing w:line="360" w:lineRule="auto"/>
        <w:rPr>
          <w:rFonts w:ascii="Arial" w:eastAsia="Arial" w:hAnsi="Arial" w:cs="Arial"/>
        </w:rPr>
      </w:pPr>
      <w:r w:rsidRPr="00C71124">
        <w:rPr>
          <w:rFonts w:ascii="Arial" w:eastAsia="Arial" w:hAnsi="Arial" w:cs="Arial"/>
          <w:lang w:val="en-US"/>
        </w:rPr>
        <w:t xml:space="preserve">If the selling price of wooden soldier is changed to £28 and the constraints and conditions are not changed, </w:t>
      </w:r>
      <w:r w:rsidRPr="00476C72">
        <w:rPr>
          <w:rFonts w:ascii="Arial" w:eastAsia="Arial" w:hAnsi="Arial" w:cs="Arial"/>
          <w:highlight w:val="green"/>
          <w:lang w:val="en-US"/>
        </w:rPr>
        <w:t>40 soldiers and 20 trains should be produced to maximize profit</w:t>
      </w:r>
      <w:r w:rsidRPr="00C71124">
        <w:rPr>
          <w:rFonts w:ascii="Arial" w:eastAsia="Arial" w:hAnsi="Arial" w:cs="Arial"/>
          <w:lang w:val="en-US"/>
        </w:rPr>
        <w:t>. This is depicted below.</w:t>
      </w:r>
    </w:p>
    <w:p w14:paraId="2C51830D" w14:textId="77777777" w:rsidR="00C71124" w:rsidRDefault="00C71124" w:rsidP="00C71124">
      <w:pPr>
        <w:spacing w:line="360" w:lineRule="auto"/>
        <w:jc w:val="center"/>
        <w:rPr>
          <w:rFonts w:ascii="Arial" w:eastAsia="Arial" w:hAnsi="Arial" w:cs="Arial"/>
          <w:b/>
          <w:bCs/>
          <w:lang w:val="en-US"/>
        </w:rPr>
      </w:pPr>
      <w:r>
        <w:rPr>
          <w:noProof/>
        </w:rPr>
        <w:drawing>
          <wp:inline distT="0" distB="0" distL="0" distR="0" wp14:anchorId="118CD355" wp14:editId="59002906">
            <wp:extent cx="2698577" cy="3886200"/>
            <wp:effectExtent l="0" t="0" r="0" b="0"/>
            <wp:docPr id="2096011107" name="Picture 7" descr="A graph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7370" cy="3898862"/>
                    </a:xfrm>
                    <a:prstGeom prst="rect">
                      <a:avLst/>
                    </a:prstGeom>
                  </pic:spPr>
                </pic:pic>
              </a:graphicData>
            </a:graphic>
          </wp:inline>
        </w:drawing>
      </w:r>
    </w:p>
    <w:p w14:paraId="4E1D631B" w14:textId="77777777" w:rsidR="00C71124" w:rsidRDefault="00C71124" w:rsidP="00C71124">
      <w:pPr>
        <w:spacing w:line="360" w:lineRule="auto"/>
        <w:rPr>
          <w:rFonts w:ascii="Arial" w:eastAsia="Arial" w:hAnsi="Arial" w:cs="Arial"/>
          <w:b/>
          <w:bCs/>
          <w:lang w:val="en-US"/>
        </w:rPr>
      </w:pPr>
    </w:p>
    <w:p w14:paraId="586FEFC1" w14:textId="00102E60" w:rsidR="00C71124" w:rsidRDefault="00C71124" w:rsidP="00C71124">
      <w:pPr>
        <w:spacing w:line="360" w:lineRule="auto"/>
        <w:ind w:left="720"/>
        <w:rPr>
          <w:rFonts w:ascii="Arial" w:eastAsia="Arial" w:hAnsi="Arial" w:cs="Arial"/>
          <w:lang w:val="en-US"/>
        </w:rPr>
      </w:pPr>
      <w:r w:rsidRPr="2B7D2E5C">
        <w:rPr>
          <w:rFonts w:ascii="Arial" w:eastAsia="Arial" w:hAnsi="Arial" w:cs="Arial"/>
          <w:lang w:val="en-US"/>
        </w:rPr>
        <w:t xml:space="preserve">Here, because profit </w:t>
      </w:r>
      <w:r w:rsidR="00476C72">
        <w:rPr>
          <w:rFonts w:ascii="Arial" w:eastAsia="Arial" w:hAnsi="Arial" w:cs="Arial"/>
          <w:lang w:val="en-US"/>
        </w:rPr>
        <w:t xml:space="preserve">is </w:t>
      </w:r>
      <w:r w:rsidRPr="2B7D2E5C">
        <w:rPr>
          <w:rFonts w:ascii="Arial" w:eastAsia="Arial" w:hAnsi="Arial" w:cs="Arial"/>
          <w:lang w:val="en-US"/>
        </w:rPr>
        <w:t xml:space="preserve">maximized and considering the slope of the </w:t>
      </w:r>
      <w:r w:rsidR="00476C72">
        <w:rPr>
          <w:rFonts w:ascii="Arial" w:eastAsia="Arial" w:hAnsi="Arial" w:cs="Arial"/>
          <w:lang w:val="en-US"/>
        </w:rPr>
        <w:t xml:space="preserve">new </w:t>
      </w:r>
      <w:r w:rsidRPr="2B7D2E5C">
        <w:rPr>
          <w:rFonts w:ascii="Arial" w:eastAsia="Arial" w:hAnsi="Arial" w:cs="Arial"/>
          <w:lang w:val="en-US"/>
        </w:rPr>
        <w:t>level line, (40,20) is the new magic point.</w:t>
      </w:r>
    </w:p>
    <w:p w14:paraId="594D9CFF" w14:textId="77777777" w:rsidR="00C71124" w:rsidRPr="005F09E6" w:rsidRDefault="00C71124" w:rsidP="00C71124">
      <w:pPr>
        <w:spacing w:line="360" w:lineRule="auto"/>
        <w:rPr>
          <w:rFonts w:ascii="Arial" w:eastAsia="Arial" w:hAnsi="Arial" w:cs="Arial"/>
          <w:lang w:val="en-US"/>
        </w:rPr>
      </w:pPr>
    </w:p>
    <w:p w14:paraId="14D7EB31" w14:textId="6B338195" w:rsidR="00C71124" w:rsidRPr="00C71124" w:rsidRDefault="00C71124" w:rsidP="00C71124">
      <w:pPr>
        <w:pStyle w:val="ListParagraph"/>
        <w:numPr>
          <w:ilvl w:val="0"/>
          <w:numId w:val="15"/>
        </w:numPr>
        <w:spacing w:line="360" w:lineRule="auto"/>
        <w:rPr>
          <w:rFonts w:ascii="Arial" w:eastAsia="Arial" w:hAnsi="Arial" w:cs="Arial"/>
          <w:b/>
          <w:bCs/>
        </w:rPr>
      </w:pPr>
      <w:r w:rsidRPr="00C71124">
        <w:rPr>
          <w:rFonts w:ascii="Arial" w:eastAsia="Arial" w:hAnsi="Arial" w:cs="Arial"/>
          <w:lang w:val="en-US"/>
        </w:rPr>
        <w:lastRenderedPageBreak/>
        <w:t>Consider the following graphical representation.</w:t>
      </w:r>
      <w:r w:rsidRPr="00C71124">
        <w:rPr>
          <w:rFonts w:ascii="Arial" w:eastAsia="Arial" w:hAnsi="Arial" w:cs="Arial"/>
          <w:b/>
          <w:bCs/>
        </w:rPr>
        <w:t xml:space="preserve"> </w:t>
      </w:r>
      <w:r w:rsidRPr="00C71124">
        <w:rPr>
          <w:rFonts w:ascii="Arial" w:eastAsia="Arial" w:hAnsi="Arial" w:cs="Arial"/>
          <w:lang w:val="en-US"/>
        </w:rPr>
        <w:t>Here there are no feasible solutions to the model</w:t>
      </w:r>
      <w:r w:rsidR="00476C72">
        <w:rPr>
          <w:rFonts w:ascii="Arial" w:eastAsia="Arial" w:hAnsi="Arial" w:cs="Arial"/>
          <w:lang w:val="en-US"/>
        </w:rPr>
        <w:t>, considering the infeasible inequalities,</w:t>
      </w:r>
      <w:r w:rsidRPr="00C71124">
        <w:rPr>
          <w:rFonts w:ascii="Arial" w:eastAsia="Arial" w:hAnsi="Arial" w:cs="Arial"/>
          <w:lang w:val="en-US"/>
        </w:rPr>
        <w:t xml:space="preserve"> as the problem has been constrained. </w:t>
      </w:r>
    </w:p>
    <w:p w14:paraId="3A666FD2" w14:textId="77777777" w:rsidR="00C71124" w:rsidRDefault="00C71124" w:rsidP="00C71124">
      <w:pPr>
        <w:pStyle w:val="ListParagraph"/>
        <w:spacing w:line="360" w:lineRule="auto"/>
        <w:ind w:left="1080"/>
        <w:rPr>
          <w:rFonts w:ascii="Arial" w:eastAsia="Arial" w:hAnsi="Arial" w:cs="Arial"/>
          <w:b/>
          <w:bCs/>
        </w:rPr>
      </w:pPr>
    </w:p>
    <w:p w14:paraId="06DCADE6" w14:textId="77777777" w:rsidR="00C71124" w:rsidRDefault="00C71124" w:rsidP="00C71124">
      <w:pPr>
        <w:spacing w:line="360" w:lineRule="auto"/>
        <w:jc w:val="center"/>
        <w:rPr>
          <w:rFonts w:ascii="Arial" w:eastAsia="Arial" w:hAnsi="Arial" w:cs="Arial"/>
        </w:rPr>
      </w:pPr>
      <w:r>
        <w:rPr>
          <w:noProof/>
        </w:rPr>
        <w:drawing>
          <wp:inline distT="0" distB="0" distL="0" distR="0" wp14:anchorId="742AD600" wp14:editId="6C3C1BB7">
            <wp:extent cx="3016333" cy="4361376"/>
            <wp:effectExtent l="0" t="0" r="0" b="0"/>
            <wp:docPr id="3540816" name="Picture 8" descr="A graph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52951" cy="4414323"/>
                    </a:xfrm>
                    <a:prstGeom prst="rect">
                      <a:avLst/>
                    </a:prstGeom>
                  </pic:spPr>
                </pic:pic>
              </a:graphicData>
            </a:graphic>
          </wp:inline>
        </w:drawing>
      </w:r>
    </w:p>
    <w:p w14:paraId="5B080587" w14:textId="77777777" w:rsidR="00C71124" w:rsidRPr="00B21267" w:rsidRDefault="00C71124" w:rsidP="00C71124">
      <w:pPr>
        <w:spacing w:line="360" w:lineRule="auto"/>
        <w:rPr>
          <w:rFonts w:ascii="Arial" w:eastAsia="Arial" w:hAnsi="Arial" w:cs="Arial"/>
        </w:rPr>
      </w:pPr>
    </w:p>
    <w:p w14:paraId="5DC8F5FD" w14:textId="77777777" w:rsidR="00C71124" w:rsidRDefault="00C71124" w:rsidP="00C71124">
      <w:pPr>
        <w:spacing w:after="160" w:line="360" w:lineRule="auto"/>
        <w:jc w:val="center"/>
        <w:rPr>
          <w:rFonts w:ascii="Arial" w:eastAsia="Arial" w:hAnsi="Arial" w:cs="Arial"/>
        </w:rPr>
      </w:pPr>
      <w:r>
        <w:rPr>
          <w:noProof/>
        </w:rPr>
        <w:drawing>
          <wp:inline distT="0" distB="0" distL="0" distR="0" wp14:anchorId="5C28A5BD" wp14:editId="1E6B3A33">
            <wp:extent cx="4171950" cy="1949705"/>
            <wp:effectExtent l="0" t="0" r="0" b="6350"/>
            <wp:docPr id="2136532726" name="Picture 9"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4171950" cy="1949705"/>
                    </a:xfrm>
                    <a:prstGeom prst="rect">
                      <a:avLst/>
                    </a:prstGeom>
                  </pic:spPr>
                </pic:pic>
              </a:graphicData>
            </a:graphic>
          </wp:inline>
        </w:drawing>
      </w:r>
    </w:p>
    <w:p w14:paraId="0191E4F9" w14:textId="77777777" w:rsidR="00C71124" w:rsidRDefault="00C71124" w:rsidP="00C71124">
      <w:pPr>
        <w:spacing w:after="160" w:line="360" w:lineRule="auto"/>
        <w:jc w:val="center"/>
        <w:rPr>
          <w:rFonts w:ascii="Arial" w:eastAsia="Arial" w:hAnsi="Arial" w:cs="Arial"/>
          <w:color w:val="000000" w:themeColor="text1"/>
        </w:rPr>
      </w:pPr>
      <w:r>
        <w:rPr>
          <w:noProof/>
        </w:rPr>
        <w:lastRenderedPageBreak/>
        <w:drawing>
          <wp:inline distT="0" distB="0" distL="0" distR="0" wp14:anchorId="12A477A5" wp14:editId="4A8EA27F">
            <wp:extent cx="3257550" cy="3024273"/>
            <wp:effectExtent l="0" t="0" r="0" b="0"/>
            <wp:docPr id="143877146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3257550" cy="3024273"/>
                    </a:xfrm>
                    <a:prstGeom prst="rect">
                      <a:avLst/>
                    </a:prstGeom>
                  </pic:spPr>
                </pic:pic>
              </a:graphicData>
            </a:graphic>
          </wp:inline>
        </w:drawing>
      </w:r>
    </w:p>
    <w:p w14:paraId="5509D3D0" w14:textId="77777777" w:rsidR="00C71124" w:rsidRDefault="00C71124" w:rsidP="00C71124">
      <w:pPr>
        <w:spacing w:after="160" w:line="360" w:lineRule="auto"/>
        <w:rPr>
          <w:rFonts w:ascii="Arial" w:eastAsia="Arial" w:hAnsi="Arial" w:cs="Arial"/>
          <w:color w:val="000000" w:themeColor="text1"/>
        </w:rPr>
      </w:pPr>
    </w:p>
    <w:p w14:paraId="0B8BF8C4" w14:textId="72C4D320" w:rsidR="00C71124" w:rsidRPr="00C71124" w:rsidRDefault="00C71124" w:rsidP="00C71124">
      <w:pPr>
        <w:spacing w:after="160" w:line="360" w:lineRule="auto"/>
        <w:ind w:firstLine="720"/>
        <w:rPr>
          <w:rFonts w:ascii="Arial" w:eastAsia="Arial" w:hAnsi="Arial" w:cs="Arial"/>
          <w:color w:val="0563C1" w:themeColor="hyperlink"/>
          <w:u w:val="single"/>
        </w:rPr>
      </w:pPr>
      <w:r w:rsidRPr="2B7D2E5C">
        <w:rPr>
          <w:rFonts w:ascii="Arial" w:eastAsia="Arial" w:hAnsi="Arial" w:cs="Arial"/>
          <w:color w:val="000000" w:themeColor="text1"/>
        </w:rPr>
        <w:t xml:space="preserve">Question 3 Excel File link: </w:t>
      </w:r>
      <w:hyperlink r:id="rId22">
        <w:r w:rsidRPr="2B7D2E5C">
          <w:rPr>
            <w:rStyle w:val="Hyperlink"/>
            <w:rFonts w:ascii="Arial" w:eastAsia="Arial" w:hAnsi="Arial" w:cs="Arial"/>
          </w:rPr>
          <w:t>GW BEM3062.xlsx</w:t>
        </w:r>
      </w:hyperlink>
    </w:p>
    <w:p w14:paraId="2783B25B" w14:textId="55FAB08E" w:rsidR="00C71124" w:rsidRDefault="00C71124" w:rsidP="00C71124">
      <w:pPr>
        <w:pStyle w:val="ListParagraph"/>
        <w:numPr>
          <w:ilvl w:val="0"/>
          <w:numId w:val="8"/>
        </w:numPr>
        <w:spacing w:after="160" w:line="360" w:lineRule="auto"/>
        <w:rPr>
          <w:rFonts w:ascii="Arial" w:eastAsia="Arial" w:hAnsi="Arial" w:cs="Arial"/>
          <w:color w:val="000000" w:themeColor="text1"/>
        </w:rPr>
      </w:pPr>
    </w:p>
    <w:p w14:paraId="77181F41" w14:textId="012DC29E" w:rsidR="00C71124" w:rsidRPr="00C71124" w:rsidRDefault="00C71124" w:rsidP="00C71124">
      <w:pPr>
        <w:pStyle w:val="ListParagraph"/>
        <w:numPr>
          <w:ilvl w:val="0"/>
          <w:numId w:val="21"/>
        </w:numPr>
        <w:spacing w:after="160" w:line="360" w:lineRule="auto"/>
        <w:rPr>
          <w:rFonts w:ascii="Arial" w:eastAsia="Arial" w:hAnsi="Arial" w:cs="Arial"/>
          <w:color w:val="000000" w:themeColor="text1"/>
        </w:rPr>
      </w:pPr>
      <w:r w:rsidRPr="2B7D2E5C">
        <w:rPr>
          <w:rFonts w:ascii="Arial" w:eastAsia="Arial" w:hAnsi="Arial" w:cs="Arial"/>
        </w:rPr>
        <w:t xml:space="preserve">Linear Programming or Linear Optimization is a method for business to find optimal solutions of many cases, in terms of profit maximizing or lowest cost. Following the 7 steps with </w:t>
      </w:r>
      <w:proofErr w:type="spellStart"/>
      <w:r w:rsidRPr="2B7D2E5C">
        <w:rPr>
          <w:rFonts w:ascii="Arial" w:eastAsia="Arial" w:hAnsi="Arial" w:cs="Arial"/>
        </w:rPr>
        <w:t>Rober</w:t>
      </w:r>
      <w:proofErr w:type="spellEnd"/>
      <w:r w:rsidRPr="2B7D2E5C">
        <w:rPr>
          <w:rFonts w:ascii="Arial" w:eastAsia="Arial" w:hAnsi="Arial" w:cs="Arial"/>
        </w:rPr>
        <w:t xml:space="preserve"> Scott &amp; Sons (RSS) in mind.</w:t>
      </w:r>
    </w:p>
    <w:p w14:paraId="1749BF58" w14:textId="77777777" w:rsidR="00C71124" w:rsidRDefault="00C71124" w:rsidP="00C71124">
      <w:pPr>
        <w:spacing w:line="360" w:lineRule="auto"/>
        <w:ind w:left="720"/>
        <w:rPr>
          <w:rFonts w:ascii="Arial" w:eastAsia="Arial" w:hAnsi="Arial" w:cs="Arial"/>
        </w:rPr>
      </w:pPr>
      <w:r w:rsidRPr="00C71124">
        <w:rPr>
          <w:rFonts w:ascii="Arial" w:eastAsia="Arial" w:hAnsi="Arial" w:cs="Arial"/>
          <w:u w:val="single"/>
        </w:rPr>
        <w:t>Step 1:</w:t>
      </w:r>
      <w:r w:rsidRPr="2B7D2E5C">
        <w:rPr>
          <w:rFonts w:ascii="Arial" w:eastAsia="Arial" w:hAnsi="Arial" w:cs="Arial"/>
        </w:rPr>
        <w:t xml:space="preserve"> we identify two decision variables: production of 400 logs and 600 Pallets a day.</w:t>
      </w:r>
    </w:p>
    <w:p w14:paraId="033E4EFE" w14:textId="77777777" w:rsidR="00C71124" w:rsidRPr="00C71124" w:rsidRDefault="00C71124" w:rsidP="00C71124">
      <w:pPr>
        <w:pStyle w:val="ListParagraph"/>
        <w:numPr>
          <w:ilvl w:val="0"/>
          <w:numId w:val="36"/>
        </w:numPr>
        <w:spacing w:line="360" w:lineRule="auto"/>
        <w:rPr>
          <w:rFonts w:ascii="Arial" w:eastAsia="Arial" w:hAnsi="Arial" w:cs="Arial"/>
        </w:rPr>
      </w:pPr>
      <w:proofErr w:type="gramStart"/>
      <w:r w:rsidRPr="00C71124">
        <w:rPr>
          <w:rFonts w:ascii="Arial" w:eastAsia="Arial" w:hAnsi="Arial" w:cs="Arial"/>
        </w:rPr>
        <w:t>Therefore;</w:t>
      </w:r>
      <w:proofErr w:type="gramEnd"/>
      <w:r w:rsidRPr="00C71124">
        <w:rPr>
          <w:rFonts w:ascii="Arial" w:eastAsia="Arial" w:hAnsi="Arial" w:cs="Arial"/>
        </w:rPr>
        <w:t xml:space="preserve"> </w:t>
      </w:r>
    </w:p>
    <w:p w14:paraId="08690659" w14:textId="77777777" w:rsidR="00C71124" w:rsidRPr="00C71124" w:rsidRDefault="00C71124" w:rsidP="00C71124">
      <w:pPr>
        <w:pStyle w:val="ListParagraph"/>
        <w:numPr>
          <w:ilvl w:val="1"/>
          <w:numId w:val="37"/>
        </w:numPr>
        <w:spacing w:line="360" w:lineRule="auto"/>
        <w:rPr>
          <w:rFonts w:ascii="Arial" w:eastAsia="Arial" w:hAnsi="Arial" w:cs="Arial"/>
        </w:rPr>
      </w:pPr>
      <w:r w:rsidRPr="00C71124">
        <w:rPr>
          <w:rFonts w:ascii="Arial" w:eastAsia="Arial" w:hAnsi="Arial" w:cs="Arial"/>
        </w:rPr>
        <w:t>X = lumber produced a day</w:t>
      </w:r>
    </w:p>
    <w:p w14:paraId="40252DEB" w14:textId="77777777" w:rsidR="00C71124" w:rsidRPr="00C71124" w:rsidRDefault="00C71124" w:rsidP="00C71124">
      <w:pPr>
        <w:pStyle w:val="ListParagraph"/>
        <w:numPr>
          <w:ilvl w:val="1"/>
          <w:numId w:val="37"/>
        </w:numPr>
        <w:spacing w:line="360" w:lineRule="auto"/>
        <w:rPr>
          <w:rFonts w:ascii="Arial" w:eastAsia="Arial" w:hAnsi="Arial" w:cs="Arial"/>
        </w:rPr>
      </w:pPr>
      <w:r w:rsidRPr="00C71124">
        <w:rPr>
          <w:rFonts w:ascii="Arial" w:eastAsia="Arial" w:hAnsi="Arial" w:cs="Arial"/>
        </w:rPr>
        <w:t>Y = number of pallets produced a day.</w:t>
      </w:r>
    </w:p>
    <w:p w14:paraId="6D5F79EF" w14:textId="3BB132A8" w:rsidR="00C71124" w:rsidRDefault="00C71124" w:rsidP="00C71124">
      <w:pPr>
        <w:spacing w:line="360" w:lineRule="auto"/>
        <w:ind w:left="720"/>
        <w:rPr>
          <w:rFonts w:ascii="Arial" w:eastAsia="Arial" w:hAnsi="Arial" w:cs="Arial"/>
        </w:rPr>
      </w:pPr>
      <w:r w:rsidRPr="00C71124">
        <w:rPr>
          <w:rFonts w:ascii="Arial" w:eastAsia="Arial" w:hAnsi="Arial" w:cs="Arial"/>
          <w:u w:val="single"/>
        </w:rPr>
        <w:t>Step 2:</w:t>
      </w:r>
      <w:r w:rsidRPr="2B7D2E5C">
        <w:rPr>
          <w:rFonts w:ascii="Arial" w:eastAsia="Arial" w:hAnsi="Arial" w:cs="Arial"/>
        </w:rPr>
        <w:t xml:space="preserve"> Writing down the objective function.</w:t>
      </w:r>
    </w:p>
    <w:p w14:paraId="02D5B41F" w14:textId="77777777" w:rsidR="00C71124" w:rsidRDefault="00C71124" w:rsidP="00C71124">
      <w:pPr>
        <w:pStyle w:val="ListParagraph"/>
        <w:numPr>
          <w:ilvl w:val="0"/>
          <w:numId w:val="39"/>
        </w:numPr>
        <w:spacing w:line="360" w:lineRule="auto"/>
        <w:rPr>
          <w:rFonts w:ascii="Arial" w:eastAsia="Arial" w:hAnsi="Arial" w:cs="Arial"/>
        </w:rPr>
      </w:pPr>
      <w:r w:rsidRPr="2B7D2E5C">
        <w:rPr>
          <w:rFonts w:ascii="Arial" w:eastAsia="Arial" w:hAnsi="Arial" w:cs="Arial"/>
        </w:rPr>
        <w:t xml:space="preserve">The cost for lumber is £200 per log, and a pallet cost £4 per ONE log. </w:t>
      </w:r>
    </w:p>
    <w:p w14:paraId="5B6BCB1F" w14:textId="77777777" w:rsidR="00C71124" w:rsidRDefault="00C71124" w:rsidP="00C71124">
      <w:pPr>
        <w:pStyle w:val="ListParagraph"/>
        <w:numPr>
          <w:ilvl w:val="0"/>
          <w:numId w:val="39"/>
        </w:numPr>
        <w:spacing w:line="360" w:lineRule="auto"/>
        <w:rPr>
          <w:rFonts w:ascii="Arial" w:eastAsia="Arial" w:hAnsi="Arial" w:cs="Arial"/>
        </w:rPr>
      </w:pPr>
      <w:r w:rsidRPr="2B7D2E5C">
        <w:rPr>
          <w:rFonts w:ascii="Arial" w:eastAsia="Arial" w:hAnsi="Arial" w:cs="Arial"/>
        </w:rPr>
        <w:t xml:space="preserve">The processing cost of log to lumber is £200, and a log to pallets cost £5. </w:t>
      </w:r>
    </w:p>
    <w:p w14:paraId="515C5781" w14:textId="77777777" w:rsidR="00C71124" w:rsidRDefault="00C71124" w:rsidP="00C71124">
      <w:pPr>
        <w:pStyle w:val="ListParagraph"/>
        <w:numPr>
          <w:ilvl w:val="0"/>
          <w:numId w:val="39"/>
        </w:numPr>
        <w:spacing w:line="360" w:lineRule="auto"/>
        <w:rPr>
          <w:rFonts w:ascii="Arial" w:eastAsia="Arial" w:hAnsi="Arial" w:cs="Arial"/>
        </w:rPr>
      </w:pPr>
      <w:r w:rsidRPr="2B7D2E5C">
        <w:rPr>
          <w:rFonts w:ascii="Arial" w:eastAsia="Arial" w:hAnsi="Arial" w:cs="Arial"/>
        </w:rPr>
        <w:t xml:space="preserve">Accordingly, it takes 1.4 logs to create ONE high-grade lumber and 0.25 logs to create ONE number of pallets. </w:t>
      </w:r>
    </w:p>
    <w:p w14:paraId="5E95C847" w14:textId="77777777" w:rsidR="00C71124" w:rsidRDefault="00C71124" w:rsidP="00C71124">
      <w:pPr>
        <w:pStyle w:val="ListParagraph"/>
        <w:numPr>
          <w:ilvl w:val="0"/>
          <w:numId w:val="39"/>
        </w:numPr>
        <w:spacing w:line="360" w:lineRule="auto"/>
        <w:rPr>
          <w:rFonts w:ascii="Arial" w:eastAsia="Arial" w:hAnsi="Arial" w:cs="Arial"/>
        </w:rPr>
      </w:pPr>
      <w:r w:rsidRPr="2B7D2E5C">
        <w:rPr>
          <w:rFonts w:ascii="Arial" w:eastAsia="Arial" w:hAnsi="Arial" w:cs="Arial"/>
        </w:rPr>
        <w:t>£200 * 1.4 (logs needed to create 1 HG Lumber) = £280 + £200 (processing) = £480</w:t>
      </w:r>
    </w:p>
    <w:p w14:paraId="33313285" w14:textId="77777777" w:rsidR="00C71124" w:rsidRDefault="00C71124" w:rsidP="00C71124">
      <w:pPr>
        <w:pStyle w:val="ListParagraph"/>
        <w:numPr>
          <w:ilvl w:val="0"/>
          <w:numId w:val="39"/>
        </w:numPr>
        <w:spacing w:line="360" w:lineRule="auto"/>
        <w:rPr>
          <w:rFonts w:ascii="Arial" w:eastAsia="Arial" w:hAnsi="Arial" w:cs="Arial"/>
        </w:rPr>
      </w:pPr>
      <w:r w:rsidRPr="2B7D2E5C">
        <w:rPr>
          <w:rFonts w:ascii="Arial" w:eastAsia="Arial" w:hAnsi="Arial" w:cs="Arial"/>
        </w:rPr>
        <w:t>£4 * 0.25 (logs needed to create 1 pallet) = £1 + £5 (processing) = £6</w:t>
      </w:r>
    </w:p>
    <w:p w14:paraId="016BF349" w14:textId="77777777" w:rsidR="00C71124" w:rsidRDefault="00C71124" w:rsidP="00C71124">
      <w:pPr>
        <w:pStyle w:val="ListParagraph"/>
        <w:numPr>
          <w:ilvl w:val="0"/>
          <w:numId w:val="39"/>
        </w:numPr>
        <w:spacing w:line="360" w:lineRule="auto"/>
        <w:rPr>
          <w:rFonts w:ascii="Arial" w:eastAsia="Arial" w:hAnsi="Arial" w:cs="Arial"/>
        </w:rPr>
      </w:pPr>
      <w:r w:rsidRPr="2B7D2E5C">
        <w:rPr>
          <w:rFonts w:ascii="Arial" w:eastAsia="Arial" w:hAnsi="Arial" w:cs="Arial"/>
        </w:rPr>
        <w:lastRenderedPageBreak/>
        <w:t xml:space="preserve">The business sells the Lumber for £490 per </w:t>
      </w:r>
      <w:proofErr w:type="spellStart"/>
      <w:r w:rsidRPr="2B7D2E5C">
        <w:rPr>
          <w:rFonts w:ascii="Arial" w:eastAsia="Arial" w:hAnsi="Arial" w:cs="Arial"/>
        </w:rPr>
        <w:t>mbf</w:t>
      </w:r>
      <w:proofErr w:type="spellEnd"/>
      <w:r w:rsidRPr="2B7D2E5C">
        <w:rPr>
          <w:rFonts w:ascii="Arial" w:eastAsia="Arial" w:hAnsi="Arial" w:cs="Arial"/>
        </w:rPr>
        <w:t xml:space="preserve">, and £9 for each pallet. </w:t>
      </w:r>
    </w:p>
    <w:p w14:paraId="2560D844" w14:textId="77777777" w:rsidR="00C71124" w:rsidRDefault="00C71124" w:rsidP="00C71124">
      <w:pPr>
        <w:pStyle w:val="ListParagraph"/>
        <w:numPr>
          <w:ilvl w:val="0"/>
          <w:numId w:val="39"/>
        </w:numPr>
        <w:spacing w:line="360" w:lineRule="auto"/>
        <w:rPr>
          <w:rFonts w:ascii="Arial" w:eastAsia="Arial" w:hAnsi="Arial" w:cs="Arial"/>
        </w:rPr>
      </w:pPr>
      <w:r w:rsidRPr="2B7D2E5C">
        <w:rPr>
          <w:rFonts w:ascii="Arial" w:eastAsia="Arial" w:hAnsi="Arial" w:cs="Arial"/>
        </w:rPr>
        <w:t xml:space="preserve">X à £490 - £480 = £10|Y à £9 - £6 = £3 </w:t>
      </w:r>
    </w:p>
    <w:p w14:paraId="0F556AA5" w14:textId="62336B29" w:rsidR="00C71124" w:rsidRPr="00C71124" w:rsidRDefault="00C71124" w:rsidP="00C71124">
      <w:pPr>
        <w:spacing w:line="360" w:lineRule="auto"/>
        <w:ind w:left="720" w:firstLine="720"/>
        <w:rPr>
          <w:rFonts w:ascii="Arial" w:eastAsia="Arial" w:hAnsi="Arial" w:cs="Arial"/>
          <w:highlight w:val="green"/>
        </w:rPr>
      </w:pPr>
      <w:r w:rsidRPr="00C71124">
        <w:rPr>
          <w:rFonts w:ascii="Arial" w:eastAsia="Arial" w:hAnsi="Arial" w:cs="Arial"/>
          <w:highlight w:val="green"/>
        </w:rPr>
        <w:t>Profit Maximization(Z) = 10x + 3y</w:t>
      </w:r>
      <w:r w:rsidRPr="00C71124">
        <w:rPr>
          <w:rFonts w:ascii="Arial" w:eastAsia="Arial" w:hAnsi="Arial" w:cs="Arial"/>
        </w:rPr>
        <w:t xml:space="preserve"> </w:t>
      </w:r>
    </w:p>
    <w:p w14:paraId="5AE8F4EC" w14:textId="6415EA53" w:rsidR="00C71124" w:rsidRDefault="00C71124" w:rsidP="00C71124">
      <w:pPr>
        <w:spacing w:line="360" w:lineRule="auto"/>
        <w:ind w:left="720"/>
        <w:rPr>
          <w:rFonts w:ascii="Arial" w:eastAsia="Arial" w:hAnsi="Arial" w:cs="Arial"/>
        </w:rPr>
      </w:pPr>
      <w:r w:rsidRPr="00C71124">
        <w:rPr>
          <w:rFonts w:ascii="Arial" w:eastAsia="Arial" w:hAnsi="Arial" w:cs="Arial"/>
          <w:u w:val="single"/>
        </w:rPr>
        <w:t>Step 3</w:t>
      </w:r>
      <w:r>
        <w:rPr>
          <w:rFonts w:ascii="Arial" w:eastAsia="Arial" w:hAnsi="Arial" w:cs="Arial"/>
        </w:rPr>
        <w:t>:</w:t>
      </w:r>
      <w:r w:rsidRPr="2B7D2E5C">
        <w:rPr>
          <w:rFonts w:ascii="Arial" w:eastAsia="Arial" w:hAnsi="Arial" w:cs="Arial"/>
        </w:rPr>
        <w:t xml:space="preserve"> identify the constraints. </w:t>
      </w:r>
    </w:p>
    <w:p w14:paraId="3608F40A" w14:textId="77777777" w:rsidR="00C71124" w:rsidRDefault="00C71124" w:rsidP="00C71124">
      <w:pPr>
        <w:pStyle w:val="ListParagraph"/>
        <w:numPr>
          <w:ilvl w:val="0"/>
          <w:numId w:val="34"/>
        </w:numPr>
        <w:spacing w:line="360" w:lineRule="auto"/>
        <w:ind w:left="1440"/>
        <w:rPr>
          <w:rFonts w:ascii="Arial" w:eastAsia="Arial" w:hAnsi="Arial" w:cs="Arial"/>
        </w:rPr>
      </w:pPr>
      <w:r w:rsidRPr="2B7D2E5C">
        <w:rPr>
          <w:rFonts w:ascii="Arial" w:eastAsia="Arial" w:hAnsi="Arial" w:cs="Arial"/>
        </w:rPr>
        <w:t xml:space="preserve">x1 ≤ 200 (lumber size capacity limited by its “Kiln”, an oven type) </w:t>
      </w:r>
    </w:p>
    <w:p w14:paraId="1086EDE4" w14:textId="77777777" w:rsidR="00C71124" w:rsidRDefault="00C71124" w:rsidP="00C71124">
      <w:pPr>
        <w:pStyle w:val="ListParagraph"/>
        <w:numPr>
          <w:ilvl w:val="0"/>
          <w:numId w:val="34"/>
        </w:numPr>
        <w:spacing w:line="360" w:lineRule="auto"/>
        <w:ind w:left="1440"/>
        <w:rPr>
          <w:rFonts w:ascii="Arial" w:eastAsia="Arial" w:hAnsi="Arial" w:cs="Arial"/>
        </w:rPr>
      </w:pPr>
      <w:r w:rsidRPr="2B7D2E5C">
        <w:rPr>
          <w:rFonts w:ascii="Arial" w:eastAsia="Arial" w:hAnsi="Arial" w:cs="Arial"/>
        </w:rPr>
        <w:t xml:space="preserve">1.4x + 0.25y ≤ 400 (maximum amount of logs a day) </w:t>
      </w:r>
    </w:p>
    <w:p w14:paraId="2360F788" w14:textId="77777777" w:rsidR="00C71124" w:rsidRDefault="00C71124" w:rsidP="00C71124">
      <w:pPr>
        <w:pStyle w:val="ListParagraph"/>
        <w:numPr>
          <w:ilvl w:val="0"/>
          <w:numId w:val="35"/>
        </w:numPr>
        <w:spacing w:line="360" w:lineRule="auto"/>
        <w:ind w:left="1440"/>
        <w:rPr>
          <w:rFonts w:ascii="Arial" w:eastAsia="Arial" w:hAnsi="Arial" w:cs="Arial"/>
        </w:rPr>
      </w:pPr>
      <w:r w:rsidRPr="2B7D2E5C">
        <w:rPr>
          <w:rFonts w:ascii="Arial" w:eastAsia="Arial" w:hAnsi="Arial" w:cs="Arial"/>
        </w:rPr>
        <w:t>x3 ≤ 600 (maximum pallets produced a day)</w:t>
      </w:r>
    </w:p>
    <w:p w14:paraId="5A04DC9E" w14:textId="0F514860" w:rsidR="00C71124" w:rsidRDefault="00C71124" w:rsidP="00C71124">
      <w:pPr>
        <w:spacing w:line="360" w:lineRule="auto"/>
        <w:ind w:left="720"/>
        <w:rPr>
          <w:rFonts w:ascii="Arial" w:eastAsia="Arial" w:hAnsi="Arial" w:cs="Arial"/>
        </w:rPr>
      </w:pPr>
      <w:r w:rsidRPr="00C71124">
        <w:rPr>
          <w:rFonts w:ascii="Arial" w:eastAsia="Arial" w:hAnsi="Arial" w:cs="Arial"/>
          <w:u w:val="single"/>
        </w:rPr>
        <w:t>Step 4:</w:t>
      </w:r>
      <w:r w:rsidRPr="2B7D2E5C">
        <w:rPr>
          <w:rFonts w:ascii="Arial" w:eastAsia="Arial" w:hAnsi="Arial" w:cs="Arial"/>
        </w:rPr>
        <w:t xml:space="preserve"> using DESMOS graph we can create the problem graphically using above. </w:t>
      </w:r>
    </w:p>
    <w:p w14:paraId="07908CCB" w14:textId="3D81AE16" w:rsidR="00C71124" w:rsidRDefault="00C71124" w:rsidP="00C71124">
      <w:pPr>
        <w:spacing w:line="360" w:lineRule="auto"/>
        <w:ind w:left="720"/>
        <w:rPr>
          <w:rFonts w:ascii="Arial" w:eastAsia="Arial" w:hAnsi="Arial" w:cs="Arial"/>
        </w:rPr>
      </w:pPr>
      <w:r w:rsidRPr="00C71124">
        <w:rPr>
          <w:rFonts w:ascii="Arial" w:eastAsia="Arial" w:hAnsi="Arial" w:cs="Arial"/>
          <w:u w:val="single"/>
        </w:rPr>
        <w:t>Step 5:</w:t>
      </w:r>
      <w:r w:rsidRPr="2B7D2E5C">
        <w:rPr>
          <w:rFonts w:ascii="Arial" w:eastAsia="Arial" w:hAnsi="Arial" w:cs="Arial"/>
        </w:rPr>
        <w:t xml:space="preserve"> We constructed the graph using the sets of constraints.</w:t>
      </w:r>
    </w:p>
    <w:p w14:paraId="4F75F0BB" w14:textId="30E97F61" w:rsidR="00C71124" w:rsidRDefault="00C71124" w:rsidP="00C71124">
      <w:pPr>
        <w:spacing w:line="360" w:lineRule="auto"/>
        <w:ind w:left="720"/>
        <w:rPr>
          <w:rFonts w:ascii="Arial" w:eastAsia="Arial" w:hAnsi="Arial" w:cs="Arial"/>
        </w:rPr>
      </w:pPr>
      <w:r w:rsidRPr="00C71124">
        <w:rPr>
          <w:rFonts w:ascii="Arial" w:eastAsia="Arial" w:hAnsi="Arial" w:cs="Arial"/>
          <w:u w:val="single"/>
        </w:rPr>
        <w:t>Step 6:</w:t>
      </w:r>
      <w:r w:rsidRPr="2B7D2E5C">
        <w:rPr>
          <w:rFonts w:ascii="Arial" w:eastAsia="Arial" w:hAnsi="Arial" w:cs="Arial"/>
        </w:rPr>
        <w:t xml:space="preserve"> We identify the shaded region from the graph with the vertices</w:t>
      </w:r>
    </w:p>
    <w:p w14:paraId="7AA11D7B" w14:textId="77777777" w:rsidR="00C71124" w:rsidRDefault="00C71124" w:rsidP="00C71124">
      <w:pPr>
        <w:pStyle w:val="ListParagraph"/>
        <w:numPr>
          <w:ilvl w:val="0"/>
          <w:numId w:val="11"/>
        </w:numPr>
        <w:spacing w:line="360" w:lineRule="auto"/>
        <w:ind w:left="1440"/>
        <w:rPr>
          <w:rFonts w:ascii="Arial" w:eastAsia="Arial" w:hAnsi="Arial" w:cs="Arial"/>
        </w:rPr>
      </w:pPr>
      <w:r w:rsidRPr="2B7D2E5C">
        <w:rPr>
          <w:rFonts w:ascii="Arial" w:eastAsia="Arial" w:hAnsi="Arial" w:cs="Arial"/>
        </w:rPr>
        <w:t xml:space="preserve">X ≤ 200 (dried lumber per </w:t>
      </w:r>
      <w:proofErr w:type="spellStart"/>
      <w:r w:rsidRPr="2B7D2E5C">
        <w:rPr>
          <w:rFonts w:ascii="Arial" w:eastAsia="Arial" w:hAnsi="Arial" w:cs="Arial"/>
        </w:rPr>
        <w:t>mbf</w:t>
      </w:r>
      <w:proofErr w:type="spellEnd"/>
      <w:r w:rsidRPr="2B7D2E5C">
        <w:rPr>
          <w:rFonts w:ascii="Arial" w:eastAsia="Arial" w:hAnsi="Arial" w:cs="Arial"/>
        </w:rPr>
        <w:t>)</w:t>
      </w:r>
    </w:p>
    <w:p w14:paraId="11F4F8F0" w14:textId="77777777" w:rsidR="00C71124" w:rsidRDefault="00C71124" w:rsidP="00C71124">
      <w:pPr>
        <w:pStyle w:val="ListParagraph"/>
        <w:numPr>
          <w:ilvl w:val="0"/>
          <w:numId w:val="11"/>
        </w:numPr>
        <w:spacing w:line="360" w:lineRule="auto"/>
        <w:ind w:left="1440"/>
        <w:rPr>
          <w:rFonts w:ascii="Arial" w:eastAsia="Arial" w:hAnsi="Arial" w:cs="Arial"/>
        </w:rPr>
      </w:pPr>
      <w:r w:rsidRPr="2B7D2E5C">
        <w:rPr>
          <w:rFonts w:ascii="Arial" w:eastAsia="Arial" w:hAnsi="Arial" w:cs="Arial"/>
        </w:rPr>
        <w:t xml:space="preserve">1.4x + 0.25y ≤ 400 (logs per day) </w:t>
      </w:r>
    </w:p>
    <w:p w14:paraId="7DFECF66" w14:textId="77777777" w:rsidR="00C71124" w:rsidRDefault="00C71124" w:rsidP="00C71124">
      <w:pPr>
        <w:pStyle w:val="ListParagraph"/>
        <w:numPr>
          <w:ilvl w:val="0"/>
          <w:numId w:val="11"/>
        </w:numPr>
        <w:spacing w:line="360" w:lineRule="auto"/>
        <w:ind w:left="1440"/>
        <w:rPr>
          <w:rFonts w:ascii="Arial" w:eastAsia="Arial" w:hAnsi="Arial" w:cs="Arial"/>
        </w:rPr>
      </w:pPr>
      <w:r w:rsidRPr="2B7D2E5C">
        <w:rPr>
          <w:rFonts w:ascii="Arial" w:eastAsia="Arial" w:hAnsi="Arial" w:cs="Arial"/>
        </w:rPr>
        <w:t>Y ≤ 600 (pallets per day)</w:t>
      </w:r>
    </w:p>
    <w:p w14:paraId="33676F72" w14:textId="0F0D0208" w:rsidR="00C71124" w:rsidRDefault="00C71124" w:rsidP="00C71124">
      <w:pPr>
        <w:spacing w:line="360" w:lineRule="auto"/>
        <w:ind w:left="720"/>
        <w:rPr>
          <w:rFonts w:ascii="Arial" w:eastAsia="Arial" w:hAnsi="Arial" w:cs="Arial"/>
        </w:rPr>
      </w:pPr>
      <w:r w:rsidRPr="00C71124">
        <w:rPr>
          <w:rFonts w:ascii="Arial" w:eastAsia="Arial" w:hAnsi="Arial" w:cs="Arial"/>
          <w:u w:val="single"/>
        </w:rPr>
        <w:t>Step 7:</w:t>
      </w:r>
      <w:r w:rsidRPr="2B7D2E5C">
        <w:rPr>
          <w:rFonts w:ascii="Arial" w:eastAsia="Arial" w:hAnsi="Arial" w:cs="Arial"/>
        </w:rPr>
        <w:t xml:space="preserve"> Using the vertices of the shaded area (or plot points) to determine the optimal solution. </w:t>
      </w:r>
    </w:p>
    <w:p w14:paraId="222B37C4" w14:textId="77777777" w:rsidR="00C71124" w:rsidRDefault="00C71124" w:rsidP="00C71124">
      <w:pPr>
        <w:spacing w:line="360" w:lineRule="auto"/>
        <w:ind w:left="720"/>
        <w:rPr>
          <w:rFonts w:ascii="Arial" w:eastAsia="Arial" w:hAnsi="Arial" w:cs="Arial"/>
        </w:rPr>
      </w:pPr>
      <w:r w:rsidRPr="2B7D2E5C">
        <w:rPr>
          <w:rFonts w:ascii="Arial" w:eastAsia="Arial" w:hAnsi="Arial" w:cs="Arial"/>
        </w:rPr>
        <w:t>Remember that profit maximization is à 10x + 3y = Z</w:t>
      </w:r>
    </w:p>
    <w:p w14:paraId="6F071B63" w14:textId="77777777" w:rsidR="00C71124" w:rsidRDefault="00C71124" w:rsidP="00C71124">
      <w:pPr>
        <w:pStyle w:val="ListParagraph"/>
        <w:numPr>
          <w:ilvl w:val="0"/>
          <w:numId w:val="22"/>
        </w:numPr>
        <w:spacing w:line="360" w:lineRule="auto"/>
        <w:ind w:left="1440"/>
        <w:rPr>
          <w:rFonts w:ascii="Arial" w:eastAsia="Arial" w:hAnsi="Arial" w:cs="Arial"/>
        </w:rPr>
      </w:pPr>
      <w:r w:rsidRPr="2B7D2E5C">
        <w:rPr>
          <w:rFonts w:ascii="Arial" w:eastAsia="Arial" w:hAnsi="Arial" w:cs="Arial"/>
        </w:rPr>
        <w:t>(178.57143, 600)</w:t>
      </w:r>
    </w:p>
    <w:p w14:paraId="7EB2A636" w14:textId="77777777" w:rsidR="00C71124" w:rsidRDefault="00C71124" w:rsidP="00C71124">
      <w:pPr>
        <w:pStyle w:val="ListParagraph"/>
        <w:numPr>
          <w:ilvl w:val="1"/>
          <w:numId w:val="23"/>
        </w:numPr>
        <w:spacing w:line="360" w:lineRule="auto"/>
        <w:ind w:left="2160"/>
        <w:rPr>
          <w:rFonts w:ascii="Arial" w:eastAsia="Arial" w:hAnsi="Arial" w:cs="Arial"/>
        </w:rPr>
      </w:pPr>
      <w:r w:rsidRPr="2B7D2E5C">
        <w:rPr>
          <w:rFonts w:ascii="Arial" w:eastAsia="Arial" w:hAnsi="Arial" w:cs="Arial"/>
        </w:rPr>
        <w:t>10(178.57143) + 3(600) =3585.7143</w:t>
      </w:r>
    </w:p>
    <w:p w14:paraId="1E900303" w14:textId="02C2D5E4" w:rsidR="00C71124" w:rsidRDefault="00C71124" w:rsidP="00C71124">
      <w:pPr>
        <w:pStyle w:val="ListParagraph"/>
        <w:spacing w:after="160" w:line="360" w:lineRule="auto"/>
        <w:ind w:left="1440"/>
        <w:rPr>
          <w:rFonts w:ascii="Arial" w:eastAsia="Arial" w:hAnsi="Arial" w:cs="Arial"/>
        </w:rPr>
      </w:pPr>
      <w:r w:rsidRPr="2B7D2E5C">
        <w:rPr>
          <w:rFonts w:ascii="Arial" w:eastAsia="Arial" w:hAnsi="Arial" w:cs="Arial"/>
        </w:rPr>
        <w:t xml:space="preserve">We can conclude now that daily profit maximization is </w:t>
      </w:r>
      <w:r w:rsidRPr="00476C72">
        <w:rPr>
          <w:rFonts w:ascii="Arial" w:eastAsia="Arial" w:hAnsi="Arial" w:cs="Arial"/>
          <w:highlight w:val="green"/>
        </w:rPr>
        <w:t>£3585.7143</w:t>
      </w:r>
    </w:p>
    <w:p w14:paraId="5145E9FE" w14:textId="77777777" w:rsidR="00C71124" w:rsidRPr="00C71124" w:rsidRDefault="00C71124" w:rsidP="00C71124">
      <w:pPr>
        <w:pStyle w:val="ListParagraph"/>
        <w:numPr>
          <w:ilvl w:val="0"/>
          <w:numId w:val="21"/>
        </w:numPr>
        <w:spacing w:after="160" w:line="360" w:lineRule="auto"/>
        <w:rPr>
          <w:rFonts w:ascii="Arial" w:eastAsia="Arial" w:hAnsi="Arial" w:cs="Arial"/>
        </w:rPr>
      </w:pPr>
      <w:r w:rsidRPr="00C71124">
        <w:rPr>
          <w:rFonts w:ascii="Arial" w:eastAsia="Arial" w:hAnsi="Arial" w:cs="Arial"/>
        </w:rPr>
        <w:t xml:space="preserve">Find the Optimal Solution. </w:t>
      </w:r>
    </w:p>
    <w:p w14:paraId="022EA55F" w14:textId="26E6B98A" w:rsidR="00C71124" w:rsidRDefault="00C71124" w:rsidP="00C71124">
      <w:pPr>
        <w:spacing w:line="360" w:lineRule="auto"/>
        <w:ind w:firstLine="720"/>
        <w:rPr>
          <w:rFonts w:ascii="Arial" w:eastAsia="Arial" w:hAnsi="Arial" w:cs="Arial"/>
        </w:rPr>
      </w:pPr>
      <w:r w:rsidRPr="2B7D2E5C">
        <w:rPr>
          <w:rFonts w:ascii="Arial" w:eastAsia="Arial" w:hAnsi="Arial" w:cs="Arial"/>
        </w:rPr>
        <w:t xml:space="preserve">Refer to </w:t>
      </w:r>
      <w:r w:rsidRPr="00C71124">
        <w:rPr>
          <w:rFonts w:ascii="Arial" w:eastAsia="Arial" w:hAnsi="Arial" w:cs="Arial"/>
          <w:u w:val="single"/>
        </w:rPr>
        <w:t>steps 5</w:t>
      </w:r>
      <w:r>
        <w:rPr>
          <w:rFonts w:ascii="Arial" w:eastAsia="Arial" w:hAnsi="Arial" w:cs="Arial"/>
          <w:u w:val="single"/>
        </w:rPr>
        <w:t>–</w:t>
      </w:r>
      <w:r w:rsidRPr="00C71124">
        <w:rPr>
          <w:rFonts w:ascii="Arial" w:eastAsia="Arial" w:hAnsi="Arial" w:cs="Arial"/>
          <w:u w:val="single"/>
        </w:rPr>
        <w:t>7</w:t>
      </w:r>
      <w:r w:rsidRPr="2B7D2E5C">
        <w:rPr>
          <w:rFonts w:ascii="Arial" w:eastAsia="Arial" w:hAnsi="Arial" w:cs="Arial"/>
        </w:rPr>
        <w:t xml:space="preserve"> of the previous question. </w:t>
      </w:r>
    </w:p>
    <w:p w14:paraId="528AD6CC" w14:textId="77777777" w:rsidR="00C71124" w:rsidRPr="00C71124" w:rsidRDefault="00C71124" w:rsidP="00C71124">
      <w:pPr>
        <w:pStyle w:val="ListParagraph"/>
        <w:numPr>
          <w:ilvl w:val="0"/>
          <w:numId w:val="40"/>
        </w:numPr>
        <w:spacing w:line="360" w:lineRule="auto"/>
        <w:rPr>
          <w:rFonts w:ascii="Arial" w:eastAsia="Arial" w:hAnsi="Arial" w:cs="Arial"/>
        </w:rPr>
      </w:pPr>
      <w:r w:rsidRPr="00C71124">
        <w:rPr>
          <w:rFonts w:ascii="Arial" w:eastAsia="Arial" w:hAnsi="Arial" w:cs="Arial"/>
        </w:rPr>
        <w:t>Logs constraints is 1.4x + 0.25y ≤ 400</w:t>
      </w:r>
    </w:p>
    <w:p w14:paraId="335F2D2C" w14:textId="77777777" w:rsidR="00C71124" w:rsidRDefault="00C71124" w:rsidP="00C71124">
      <w:pPr>
        <w:pStyle w:val="ListParagraph"/>
        <w:numPr>
          <w:ilvl w:val="0"/>
          <w:numId w:val="40"/>
        </w:numPr>
        <w:spacing w:line="360" w:lineRule="auto"/>
        <w:rPr>
          <w:rFonts w:ascii="Arial" w:eastAsia="Arial" w:hAnsi="Arial" w:cs="Arial"/>
        </w:rPr>
      </w:pPr>
      <w:r w:rsidRPr="2B7D2E5C">
        <w:rPr>
          <w:rFonts w:ascii="Arial" w:eastAsia="Arial" w:hAnsi="Arial" w:cs="Arial"/>
        </w:rPr>
        <w:t>Lumber constraint is X ≤ 200</w:t>
      </w:r>
    </w:p>
    <w:p w14:paraId="6554D264" w14:textId="77777777" w:rsidR="00C71124" w:rsidRDefault="00C71124" w:rsidP="00C71124">
      <w:pPr>
        <w:pStyle w:val="ListParagraph"/>
        <w:numPr>
          <w:ilvl w:val="0"/>
          <w:numId w:val="40"/>
        </w:numPr>
        <w:spacing w:line="360" w:lineRule="auto"/>
        <w:rPr>
          <w:rFonts w:ascii="Arial" w:eastAsia="Arial" w:hAnsi="Arial" w:cs="Arial"/>
        </w:rPr>
      </w:pPr>
      <w:r w:rsidRPr="2B7D2E5C">
        <w:rPr>
          <w:rFonts w:ascii="Arial" w:eastAsia="Arial" w:hAnsi="Arial" w:cs="Arial"/>
        </w:rPr>
        <w:t>Pallet’s constraint is Y ≤ 600</w:t>
      </w:r>
    </w:p>
    <w:p w14:paraId="02182544" w14:textId="71B51BC0" w:rsidR="00C71124" w:rsidRDefault="00C71124" w:rsidP="00C71124">
      <w:pPr>
        <w:spacing w:line="360" w:lineRule="auto"/>
        <w:ind w:left="720"/>
        <w:rPr>
          <w:rFonts w:ascii="Arial" w:eastAsia="Arial" w:hAnsi="Arial" w:cs="Arial"/>
        </w:rPr>
      </w:pPr>
      <w:r w:rsidRPr="2B7D2E5C">
        <w:rPr>
          <w:rFonts w:ascii="Arial" w:eastAsia="Arial" w:hAnsi="Arial" w:cs="Arial"/>
        </w:rPr>
        <w:t xml:space="preserve">Plot to graph, Vertices identified, remember that profit maximization is 10x + 3y ≤ 400 </w:t>
      </w:r>
    </w:p>
    <w:p w14:paraId="74D41A8E" w14:textId="080BAD21" w:rsidR="00C71124" w:rsidRDefault="00C71124" w:rsidP="00C71124">
      <w:pPr>
        <w:spacing w:line="360" w:lineRule="auto"/>
        <w:ind w:left="720"/>
        <w:rPr>
          <w:rFonts w:ascii="Arial" w:eastAsia="Arial" w:hAnsi="Arial" w:cs="Arial"/>
        </w:rPr>
      </w:pPr>
      <w:r>
        <w:rPr>
          <w:noProof/>
        </w:rPr>
        <w:lastRenderedPageBreak/>
        <w:drawing>
          <wp:inline distT="0" distB="0" distL="0" distR="0" wp14:anchorId="42FD81E9" wp14:editId="3DA142C9">
            <wp:extent cx="3595027" cy="2982686"/>
            <wp:effectExtent l="0" t="0" r="0" b="1905"/>
            <wp:docPr id="65335903" name="Picture 65335903" descr="A graph paper with a blue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5903" name="Picture 65335903" descr="A graph paper with a blue line and red line&#10;&#10;Description automatically generated"/>
                    <pic:cNvPicPr/>
                  </pic:nvPicPr>
                  <pic:blipFill>
                    <a:blip r:embed="rId23" cstate="print">
                      <a:extLst>
                        <a:ext uri="{28A0092B-C50C-407E-A947-70E740481C1C}">
                          <a14:useLocalDpi xmlns:a14="http://schemas.microsoft.com/office/drawing/2010/main" val="0"/>
                        </a:ext>
                      </a:extLst>
                    </a:blip>
                    <a:srcRect b="17033"/>
                    <a:stretch>
                      <a:fillRect/>
                    </a:stretch>
                  </pic:blipFill>
                  <pic:spPr>
                    <a:xfrm>
                      <a:off x="0" y="0"/>
                      <a:ext cx="3609657" cy="2994824"/>
                    </a:xfrm>
                    <a:prstGeom prst="rect">
                      <a:avLst/>
                    </a:prstGeom>
                  </pic:spPr>
                </pic:pic>
              </a:graphicData>
            </a:graphic>
          </wp:inline>
        </w:drawing>
      </w:r>
    </w:p>
    <w:p w14:paraId="0F9A562C" w14:textId="77777777" w:rsidR="00C71124" w:rsidRDefault="00C71124" w:rsidP="00C71124">
      <w:pPr>
        <w:spacing w:line="360" w:lineRule="auto"/>
        <w:ind w:left="360"/>
        <w:rPr>
          <w:rFonts w:ascii="Arial" w:eastAsia="Arial" w:hAnsi="Arial" w:cs="Arial"/>
        </w:rPr>
      </w:pPr>
      <w:r w:rsidRPr="2B7D2E5C">
        <w:rPr>
          <w:rFonts w:ascii="Arial" w:eastAsia="Arial" w:hAnsi="Arial" w:cs="Arial"/>
        </w:rPr>
        <w:t xml:space="preserve">The graph above shows the optimal solution for </w:t>
      </w:r>
      <w:proofErr w:type="spellStart"/>
      <w:r w:rsidRPr="2B7D2E5C">
        <w:rPr>
          <w:rFonts w:ascii="Arial" w:eastAsia="Arial" w:hAnsi="Arial" w:cs="Arial"/>
        </w:rPr>
        <w:t>Rober</w:t>
      </w:r>
      <w:proofErr w:type="spellEnd"/>
      <w:r w:rsidRPr="2B7D2E5C">
        <w:rPr>
          <w:rFonts w:ascii="Arial" w:eastAsia="Arial" w:hAnsi="Arial" w:cs="Arial"/>
        </w:rPr>
        <w:t xml:space="preserve"> Scott &amp; Sons </w:t>
      </w:r>
      <w:proofErr w:type="spellStart"/>
      <w:r w:rsidRPr="2B7D2E5C">
        <w:rPr>
          <w:rFonts w:ascii="Arial" w:eastAsia="Arial" w:hAnsi="Arial" w:cs="Arial"/>
        </w:rPr>
        <w:t>Ltd’s</w:t>
      </w:r>
      <w:proofErr w:type="spellEnd"/>
      <w:r w:rsidRPr="2B7D2E5C">
        <w:rPr>
          <w:rFonts w:ascii="Arial" w:eastAsia="Arial" w:hAnsi="Arial" w:cs="Arial"/>
        </w:rPr>
        <w:t xml:space="preserve"> optimal solution, to produce around (where the points meet [178.57, 600]):</w:t>
      </w:r>
    </w:p>
    <w:p w14:paraId="2EE8A1BD" w14:textId="77777777" w:rsidR="00C71124" w:rsidRDefault="00C71124" w:rsidP="00C71124">
      <w:pPr>
        <w:pStyle w:val="ListParagraph"/>
        <w:numPr>
          <w:ilvl w:val="0"/>
          <w:numId w:val="43"/>
        </w:numPr>
        <w:spacing w:line="360" w:lineRule="auto"/>
        <w:rPr>
          <w:rFonts w:ascii="Arial" w:eastAsia="Arial" w:hAnsi="Arial" w:cs="Arial"/>
        </w:rPr>
      </w:pPr>
      <w:r w:rsidRPr="2B7D2E5C">
        <w:rPr>
          <w:rFonts w:ascii="Arial" w:eastAsia="Arial" w:hAnsi="Arial" w:cs="Arial"/>
        </w:rPr>
        <w:t>178.57 Lumber per day</w:t>
      </w:r>
    </w:p>
    <w:p w14:paraId="2D113208" w14:textId="77777777" w:rsidR="00C71124" w:rsidRDefault="00C71124" w:rsidP="00C71124">
      <w:pPr>
        <w:pStyle w:val="ListParagraph"/>
        <w:numPr>
          <w:ilvl w:val="0"/>
          <w:numId w:val="43"/>
        </w:numPr>
        <w:spacing w:line="360" w:lineRule="auto"/>
        <w:rPr>
          <w:rFonts w:ascii="Arial" w:eastAsia="Arial" w:hAnsi="Arial" w:cs="Arial"/>
        </w:rPr>
      </w:pPr>
      <w:r w:rsidRPr="2B7D2E5C">
        <w:rPr>
          <w:rFonts w:ascii="Arial" w:eastAsia="Arial" w:hAnsi="Arial" w:cs="Arial"/>
        </w:rPr>
        <w:t>And 600 pallets per day</w:t>
      </w:r>
    </w:p>
    <w:p w14:paraId="4FBC1437" w14:textId="46B51C73" w:rsidR="00C71124" w:rsidRPr="00C71124" w:rsidRDefault="00C71124" w:rsidP="00C71124">
      <w:pPr>
        <w:pStyle w:val="ListParagraph"/>
        <w:numPr>
          <w:ilvl w:val="0"/>
          <w:numId w:val="43"/>
        </w:numPr>
        <w:spacing w:line="360" w:lineRule="auto"/>
        <w:rPr>
          <w:rFonts w:ascii="Arial" w:eastAsia="Arial" w:hAnsi="Arial" w:cs="Arial"/>
        </w:rPr>
      </w:pPr>
      <w:r w:rsidRPr="00C71124">
        <w:rPr>
          <w:rFonts w:ascii="Arial" w:eastAsia="Arial" w:hAnsi="Arial" w:cs="Arial"/>
        </w:rPr>
        <w:t xml:space="preserve">Which would account to making about </w:t>
      </w:r>
      <w:r w:rsidRPr="00476C72">
        <w:rPr>
          <w:rFonts w:ascii="Arial" w:eastAsia="Arial" w:hAnsi="Arial" w:cs="Arial"/>
          <w:highlight w:val="green"/>
        </w:rPr>
        <w:t>£3585.7143 per day.</w:t>
      </w:r>
    </w:p>
    <w:p w14:paraId="43593B54" w14:textId="53763656" w:rsidR="00C71124" w:rsidRDefault="00C71124" w:rsidP="00C71124">
      <w:pPr>
        <w:spacing w:after="160" w:line="360" w:lineRule="auto"/>
        <w:rPr>
          <w:rFonts w:ascii="Arial" w:eastAsia="Arial" w:hAnsi="Arial" w:cs="Arial"/>
        </w:rPr>
      </w:pPr>
    </w:p>
    <w:p w14:paraId="0C0001BF" w14:textId="373007FC" w:rsidR="00C71124" w:rsidRDefault="00C71124" w:rsidP="00C71124">
      <w:pPr>
        <w:pStyle w:val="ListParagraph"/>
        <w:numPr>
          <w:ilvl w:val="0"/>
          <w:numId w:val="21"/>
        </w:numPr>
        <w:spacing w:line="360" w:lineRule="auto"/>
        <w:rPr>
          <w:rFonts w:ascii="Arial" w:eastAsia="Arial" w:hAnsi="Arial" w:cs="Arial"/>
        </w:rPr>
      </w:pPr>
      <w:r w:rsidRPr="00C71124">
        <w:rPr>
          <w:rFonts w:ascii="Arial" w:eastAsia="Arial" w:hAnsi="Arial" w:cs="Arial"/>
        </w:rPr>
        <w:t>(</w:t>
      </w:r>
      <w:hyperlink r:id="rId24">
        <w:r w:rsidRPr="00C71124">
          <w:rPr>
            <w:rStyle w:val="Hyperlink"/>
            <w:rFonts w:ascii="Arial" w:eastAsia="Arial" w:hAnsi="Arial" w:cs="Arial"/>
          </w:rPr>
          <w:t>Answer problem for Question 4c-d.xlsx</w:t>
        </w:r>
      </w:hyperlink>
      <w:r w:rsidRPr="00C71124">
        <w:rPr>
          <w:rFonts w:ascii="Arial" w:eastAsia="Arial" w:hAnsi="Arial" w:cs="Arial"/>
        </w:rPr>
        <w:t xml:space="preserve">ß A hyperlink to the excel sheet </w:t>
      </w:r>
    </w:p>
    <w:p w14:paraId="2690A365" w14:textId="1943B9BF" w:rsidR="00C71124" w:rsidRPr="00C71124" w:rsidRDefault="00C71124" w:rsidP="00C71124">
      <w:pPr>
        <w:pStyle w:val="ListParagraph"/>
        <w:spacing w:line="360" w:lineRule="auto"/>
        <w:rPr>
          <w:rFonts w:ascii="Arial" w:eastAsia="Arial" w:hAnsi="Arial" w:cs="Arial"/>
        </w:rPr>
      </w:pPr>
      <w:r>
        <w:rPr>
          <w:noProof/>
        </w:rPr>
        <w:drawing>
          <wp:inline distT="0" distB="0" distL="0" distR="0" wp14:anchorId="56398191" wp14:editId="6C380EEB">
            <wp:extent cx="5731510" cy="3290450"/>
            <wp:effectExtent l="0" t="0" r="0" b="0"/>
            <wp:docPr id="1613978845" name="Picture 1613978845"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78845" name="Picture 1613978845" descr="A screenshot of a spreadshee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90450"/>
                    </a:xfrm>
                    <a:prstGeom prst="rect">
                      <a:avLst/>
                    </a:prstGeom>
                  </pic:spPr>
                </pic:pic>
              </a:graphicData>
            </a:graphic>
          </wp:inline>
        </w:drawing>
      </w:r>
    </w:p>
    <w:p w14:paraId="62665CB9" w14:textId="77777777" w:rsidR="00C71124" w:rsidRDefault="00C71124" w:rsidP="00C71124">
      <w:pPr>
        <w:spacing w:after="160" w:line="360" w:lineRule="auto"/>
        <w:rPr>
          <w:rFonts w:ascii="Arial" w:eastAsia="Arial" w:hAnsi="Arial" w:cs="Arial"/>
        </w:rPr>
      </w:pPr>
    </w:p>
    <w:p w14:paraId="28E9079A" w14:textId="4E980D62" w:rsidR="00C71124" w:rsidRPr="00C71124" w:rsidRDefault="00C71124" w:rsidP="00C71124">
      <w:pPr>
        <w:pStyle w:val="ListParagraph"/>
        <w:numPr>
          <w:ilvl w:val="0"/>
          <w:numId w:val="21"/>
        </w:numPr>
        <w:spacing w:after="160" w:line="360" w:lineRule="auto"/>
        <w:rPr>
          <w:rFonts w:ascii="Arial" w:eastAsia="Arial" w:hAnsi="Arial" w:cs="Arial"/>
        </w:rPr>
      </w:pPr>
    </w:p>
    <w:p w14:paraId="6BE8B3BE" w14:textId="42EA1309" w:rsidR="00C71124" w:rsidRDefault="00C71124" w:rsidP="00C71124">
      <w:pPr>
        <w:pStyle w:val="ListParagraph"/>
        <w:spacing w:after="160" w:line="360" w:lineRule="auto"/>
        <w:rPr>
          <w:rFonts w:ascii="Arial" w:eastAsia="Arial" w:hAnsi="Arial" w:cs="Arial"/>
        </w:rPr>
      </w:pPr>
      <w:r>
        <w:rPr>
          <w:noProof/>
        </w:rPr>
        <w:drawing>
          <wp:inline distT="0" distB="0" distL="0" distR="0" wp14:anchorId="6A2D6F55" wp14:editId="159A6AC8">
            <wp:extent cx="5731510" cy="4485937"/>
            <wp:effectExtent l="0" t="0" r="0" b="0"/>
            <wp:docPr id="899498454" name="Picture 8994984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98454" name="Picture 899498454"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4485937"/>
                    </a:xfrm>
                    <a:prstGeom prst="rect">
                      <a:avLst/>
                    </a:prstGeom>
                  </pic:spPr>
                </pic:pic>
              </a:graphicData>
            </a:graphic>
          </wp:inline>
        </w:drawing>
      </w:r>
    </w:p>
    <w:p w14:paraId="08AF3B1E" w14:textId="77777777" w:rsidR="00C71124" w:rsidRPr="00C71124" w:rsidRDefault="00C71124" w:rsidP="00C71124">
      <w:pPr>
        <w:pStyle w:val="ListParagraph"/>
        <w:spacing w:after="160" w:line="360" w:lineRule="auto"/>
        <w:rPr>
          <w:rFonts w:ascii="Arial" w:eastAsia="Arial" w:hAnsi="Arial" w:cs="Arial"/>
        </w:rPr>
      </w:pPr>
    </w:p>
    <w:p w14:paraId="5B54A320" w14:textId="0A670F17" w:rsidR="00C71124" w:rsidRPr="00C71124" w:rsidRDefault="00C71124" w:rsidP="00C71124">
      <w:pPr>
        <w:pStyle w:val="ListParagraph"/>
        <w:numPr>
          <w:ilvl w:val="0"/>
          <w:numId w:val="21"/>
        </w:numPr>
        <w:spacing w:after="160" w:line="360" w:lineRule="auto"/>
        <w:rPr>
          <w:rFonts w:ascii="Arial" w:eastAsia="Arial" w:hAnsi="Arial" w:cs="Arial"/>
        </w:rPr>
      </w:pPr>
    </w:p>
    <w:p w14:paraId="5E50244B" w14:textId="5E50B1A9" w:rsidR="00C71124" w:rsidRDefault="00C71124" w:rsidP="00C71124">
      <w:pPr>
        <w:pStyle w:val="ListParagraph"/>
        <w:spacing w:after="160" w:line="360" w:lineRule="auto"/>
        <w:rPr>
          <w:rFonts w:ascii="Arial" w:eastAsia="Arial" w:hAnsi="Arial" w:cs="Arial"/>
        </w:rPr>
      </w:pPr>
      <w:r>
        <w:rPr>
          <w:noProof/>
        </w:rPr>
        <w:drawing>
          <wp:inline distT="0" distB="0" distL="0" distR="0" wp14:anchorId="58BC9761" wp14:editId="2F707847">
            <wp:extent cx="5731510" cy="2485964"/>
            <wp:effectExtent l="0" t="0" r="0" b="3810"/>
            <wp:docPr id="347135443" name="Picture 34713544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35443" name="Picture 347135443"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485964"/>
                    </a:xfrm>
                    <a:prstGeom prst="rect">
                      <a:avLst/>
                    </a:prstGeom>
                  </pic:spPr>
                </pic:pic>
              </a:graphicData>
            </a:graphic>
          </wp:inline>
        </w:drawing>
      </w:r>
    </w:p>
    <w:p w14:paraId="27C86CD0" w14:textId="77777777" w:rsidR="00C71124" w:rsidRDefault="00C71124" w:rsidP="00C71124">
      <w:pPr>
        <w:pStyle w:val="ListParagraph"/>
        <w:spacing w:after="160" w:line="360" w:lineRule="auto"/>
        <w:rPr>
          <w:rFonts w:ascii="Arial" w:eastAsia="Arial" w:hAnsi="Arial" w:cs="Arial"/>
        </w:rPr>
      </w:pPr>
    </w:p>
    <w:p w14:paraId="0C41F807" w14:textId="77777777" w:rsidR="00C71124" w:rsidRPr="00C71124" w:rsidRDefault="00C71124" w:rsidP="00C71124">
      <w:pPr>
        <w:spacing w:after="160" w:line="360" w:lineRule="auto"/>
        <w:rPr>
          <w:rFonts w:ascii="Arial" w:eastAsia="Arial" w:hAnsi="Arial" w:cs="Arial"/>
        </w:rPr>
      </w:pPr>
    </w:p>
    <w:p w14:paraId="54F74EEB" w14:textId="77777777" w:rsidR="00C71124" w:rsidRDefault="00C71124" w:rsidP="00C71124">
      <w:pPr>
        <w:pStyle w:val="ListParagraph"/>
        <w:spacing w:after="160" w:line="360" w:lineRule="auto"/>
        <w:rPr>
          <w:rFonts w:ascii="Arial" w:eastAsia="Arial" w:hAnsi="Arial" w:cs="Arial"/>
        </w:rPr>
      </w:pPr>
    </w:p>
    <w:p w14:paraId="7EBF5847" w14:textId="77777777" w:rsidR="00C71124" w:rsidRPr="00C71124" w:rsidRDefault="00C71124" w:rsidP="00C71124">
      <w:pPr>
        <w:spacing w:line="360" w:lineRule="auto"/>
        <w:jc w:val="center"/>
        <w:rPr>
          <w:rFonts w:ascii="Arial" w:eastAsia="Arial" w:hAnsi="Arial" w:cs="Arial"/>
          <w:b/>
          <w:bCs/>
        </w:rPr>
      </w:pPr>
      <w:r w:rsidRPr="00C71124">
        <w:rPr>
          <w:rFonts w:ascii="Arial" w:eastAsia="Arial" w:hAnsi="Arial" w:cs="Arial"/>
          <w:b/>
          <w:bCs/>
        </w:rPr>
        <w:lastRenderedPageBreak/>
        <w:t>References</w:t>
      </w:r>
    </w:p>
    <w:p w14:paraId="0DAAA391" w14:textId="77777777" w:rsidR="00C71124" w:rsidRDefault="00C71124" w:rsidP="00C71124">
      <w:pPr>
        <w:spacing w:line="360" w:lineRule="auto"/>
        <w:jc w:val="center"/>
        <w:rPr>
          <w:rFonts w:ascii="Arial" w:eastAsia="Arial" w:hAnsi="Arial" w:cs="Arial"/>
          <w:b/>
          <w:bCs/>
        </w:rPr>
      </w:pPr>
    </w:p>
    <w:p w14:paraId="6651AA3F" w14:textId="77777777" w:rsidR="00C71124" w:rsidRPr="000C0666" w:rsidRDefault="00C71124" w:rsidP="00C71124">
      <w:pPr>
        <w:spacing w:line="360" w:lineRule="auto"/>
        <w:ind w:left="720" w:hanging="720"/>
        <w:rPr>
          <w:rFonts w:ascii="Arial" w:eastAsia="Arial" w:hAnsi="Arial" w:cs="Arial"/>
        </w:rPr>
      </w:pPr>
      <w:r w:rsidRPr="2B7D2E5C">
        <w:rPr>
          <w:rFonts w:ascii="Arial" w:eastAsia="Arial" w:hAnsi="Arial" w:cs="Arial"/>
          <w:i/>
          <w:iCs/>
        </w:rPr>
        <w:t>Time Value of Money: Definition, Formula &amp; Calculation</w:t>
      </w:r>
      <w:r w:rsidRPr="2B7D2E5C">
        <w:rPr>
          <w:rFonts w:ascii="Arial" w:eastAsia="Arial" w:hAnsi="Arial" w:cs="Arial"/>
        </w:rPr>
        <w:t xml:space="preserve">. (n.d.). </w:t>
      </w:r>
      <w:proofErr w:type="spellStart"/>
      <w:r w:rsidRPr="2B7D2E5C">
        <w:rPr>
          <w:rFonts w:ascii="Arial" w:eastAsia="Arial" w:hAnsi="Arial" w:cs="Arial"/>
        </w:rPr>
        <w:t>StudySmarter</w:t>
      </w:r>
      <w:proofErr w:type="spellEnd"/>
      <w:r w:rsidRPr="2B7D2E5C">
        <w:rPr>
          <w:rFonts w:ascii="Arial" w:eastAsia="Arial" w:hAnsi="Arial" w:cs="Arial"/>
        </w:rPr>
        <w:t xml:space="preserve"> UK. https://www.studysmarter.co.uk/explanations/business-studies/corporate-finance/time-value-of-money/</w:t>
      </w:r>
    </w:p>
    <w:p w14:paraId="65FD120B" w14:textId="77777777" w:rsidR="00C71124" w:rsidRPr="000C0666" w:rsidRDefault="00C71124" w:rsidP="00C71124">
      <w:pPr>
        <w:spacing w:line="360" w:lineRule="auto"/>
        <w:rPr>
          <w:rFonts w:ascii="Arial" w:eastAsia="Arial" w:hAnsi="Arial" w:cs="Arial"/>
        </w:rPr>
      </w:pPr>
      <w:r w:rsidRPr="2B7D2E5C">
        <w:rPr>
          <w:rFonts w:ascii="Arial" w:eastAsia="Arial" w:hAnsi="Arial" w:cs="Arial"/>
        </w:rPr>
        <w:t>‌</w:t>
      </w:r>
    </w:p>
    <w:p w14:paraId="1DB3332F" w14:textId="77777777" w:rsidR="00C71124" w:rsidRPr="00C71124" w:rsidRDefault="00C71124" w:rsidP="00C71124">
      <w:pPr>
        <w:pStyle w:val="ListParagraph"/>
        <w:spacing w:after="160" w:line="360" w:lineRule="auto"/>
        <w:rPr>
          <w:rFonts w:ascii="Arial" w:eastAsia="Arial" w:hAnsi="Arial" w:cs="Arial"/>
        </w:rPr>
      </w:pPr>
    </w:p>
    <w:sectPr w:rsidR="00C71124" w:rsidRPr="00C711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C0A52"/>
    <w:multiLevelType w:val="hybridMultilevel"/>
    <w:tmpl w:val="631237C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2FD5F7D"/>
    <w:multiLevelType w:val="hybridMultilevel"/>
    <w:tmpl w:val="B618654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32F237"/>
    <w:multiLevelType w:val="hybridMultilevel"/>
    <w:tmpl w:val="2C9A5872"/>
    <w:lvl w:ilvl="0" w:tplc="740ECD78">
      <w:start w:val="1"/>
      <w:numFmt w:val="bullet"/>
      <w:lvlText w:val="-"/>
      <w:lvlJc w:val="left"/>
      <w:pPr>
        <w:ind w:left="720" w:hanging="360"/>
      </w:pPr>
      <w:rPr>
        <w:rFonts w:ascii="Aptos" w:hAnsi="Aptos" w:hint="default"/>
      </w:rPr>
    </w:lvl>
    <w:lvl w:ilvl="1" w:tplc="1BB2DF54">
      <w:start w:val="1"/>
      <w:numFmt w:val="bullet"/>
      <w:lvlText w:val="o"/>
      <w:lvlJc w:val="left"/>
      <w:pPr>
        <w:ind w:left="1440" w:hanging="360"/>
      </w:pPr>
      <w:rPr>
        <w:rFonts w:ascii="Courier New" w:hAnsi="Courier New" w:hint="default"/>
      </w:rPr>
    </w:lvl>
    <w:lvl w:ilvl="2" w:tplc="1F86C260">
      <w:start w:val="1"/>
      <w:numFmt w:val="bullet"/>
      <w:lvlText w:val=""/>
      <w:lvlJc w:val="left"/>
      <w:pPr>
        <w:ind w:left="2160" w:hanging="360"/>
      </w:pPr>
      <w:rPr>
        <w:rFonts w:ascii="Wingdings" w:hAnsi="Wingdings" w:hint="default"/>
      </w:rPr>
    </w:lvl>
    <w:lvl w:ilvl="3" w:tplc="5BD8F5E4">
      <w:start w:val="1"/>
      <w:numFmt w:val="bullet"/>
      <w:lvlText w:val=""/>
      <w:lvlJc w:val="left"/>
      <w:pPr>
        <w:ind w:left="2880" w:hanging="360"/>
      </w:pPr>
      <w:rPr>
        <w:rFonts w:ascii="Symbol" w:hAnsi="Symbol" w:hint="default"/>
      </w:rPr>
    </w:lvl>
    <w:lvl w:ilvl="4" w:tplc="D71E3C78">
      <w:start w:val="1"/>
      <w:numFmt w:val="bullet"/>
      <w:lvlText w:val="o"/>
      <w:lvlJc w:val="left"/>
      <w:pPr>
        <w:ind w:left="3600" w:hanging="360"/>
      </w:pPr>
      <w:rPr>
        <w:rFonts w:ascii="Courier New" w:hAnsi="Courier New" w:hint="default"/>
      </w:rPr>
    </w:lvl>
    <w:lvl w:ilvl="5" w:tplc="537655FC">
      <w:start w:val="1"/>
      <w:numFmt w:val="bullet"/>
      <w:lvlText w:val=""/>
      <w:lvlJc w:val="left"/>
      <w:pPr>
        <w:ind w:left="4320" w:hanging="360"/>
      </w:pPr>
      <w:rPr>
        <w:rFonts w:ascii="Wingdings" w:hAnsi="Wingdings" w:hint="default"/>
      </w:rPr>
    </w:lvl>
    <w:lvl w:ilvl="6" w:tplc="FECA4F08">
      <w:start w:val="1"/>
      <w:numFmt w:val="bullet"/>
      <w:lvlText w:val=""/>
      <w:lvlJc w:val="left"/>
      <w:pPr>
        <w:ind w:left="5040" w:hanging="360"/>
      </w:pPr>
      <w:rPr>
        <w:rFonts w:ascii="Symbol" w:hAnsi="Symbol" w:hint="default"/>
      </w:rPr>
    </w:lvl>
    <w:lvl w:ilvl="7" w:tplc="79EE1250">
      <w:start w:val="1"/>
      <w:numFmt w:val="bullet"/>
      <w:lvlText w:val="o"/>
      <w:lvlJc w:val="left"/>
      <w:pPr>
        <w:ind w:left="5760" w:hanging="360"/>
      </w:pPr>
      <w:rPr>
        <w:rFonts w:ascii="Courier New" w:hAnsi="Courier New" w:hint="default"/>
      </w:rPr>
    </w:lvl>
    <w:lvl w:ilvl="8" w:tplc="D68421EE">
      <w:start w:val="1"/>
      <w:numFmt w:val="bullet"/>
      <w:lvlText w:val=""/>
      <w:lvlJc w:val="left"/>
      <w:pPr>
        <w:ind w:left="6480" w:hanging="360"/>
      </w:pPr>
      <w:rPr>
        <w:rFonts w:ascii="Wingdings" w:hAnsi="Wingdings" w:hint="default"/>
      </w:rPr>
    </w:lvl>
  </w:abstractNum>
  <w:abstractNum w:abstractNumId="3" w15:restartNumberingAfterBreak="0">
    <w:nsid w:val="07144766"/>
    <w:multiLevelType w:val="hybridMultilevel"/>
    <w:tmpl w:val="6122D7C2"/>
    <w:lvl w:ilvl="0" w:tplc="FEA81770">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0746F39"/>
    <w:multiLevelType w:val="hybridMultilevel"/>
    <w:tmpl w:val="A01CED80"/>
    <w:lvl w:ilvl="0" w:tplc="F3E42CB0">
      <w:start w:val="1"/>
      <w:numFmt w:val="bullet"/>
      <w:lvlText w:val="-"/>
      <w:lvlJc w:val="left"/>
      <w:pPr>
        <w:ind w:left="1080" w:hanging="360"/>
      </w:pPr>
      <w:rPr>
        <w:rFonts w:ascii="Aptos" w:hAnsi="Aptos" w:hint="default"/>
      </w:rPr>
    </w:lvl>
    <w:lvl w:ilvl="1" w:tplc="B5168EC2">
      <w:start w:val="1"/>
      <w:numFmt w:val="bullet"/>
      <w:lvlText w:val="o"/>
      <w:lvlJc w:val="left"/>
      <w:pPr>
        <w:ind w:left="1800" w:hanging="360"/>
      </w:pPr>
      <w:rPr>
        <w:rFonts w:ascii="Courier New" w:hAnsi="Courier New" w:hint="default"/>
      </w:rPr>
    </w:lvl>
    <w:lvl w:ilvl="2" w:tplc="0C487E66">
      <w:start w:val="1"/>
      <w:numFmt w:val="bullet"/>
      <w:lvlText w:val=""/>
      <w:lvlJc w:val="left"/>
      <w:pPr>
        <w:ind w:left="2520" w:hanging="360"/>
      </w:pPr>
      <w:rPr>
        <w:rFonts w:ascii="Wingdings" w:hAnsi="Wingdings" w:hint="default"/>
      </w:rPr>
    </w:lvl>
    <w:lvl w:ilvl="3" w:tplc="9392D464">
      <w:start w:val="1"/>
      <w:numFmt w:val="bullet"/>
      <w:lvlText w:val=""/>
      <w:lvlJc w:val="left"/>
      <w:pPr>
        <w:ind w:left="3240" w:hanging="360"/>
      </w:pPr>
      <w:rPr>
        <w:rFonts w:ascii="Symbol" w:hAnsi="Symbol" w:hint="default"/>
      </w:rPr>
    </w:lvl>
    <w:lvl w:ilvl="4" w:tplc="78386D7C">
      <w:start w:val="1"/>
      <w:numFmt w:val="bullet"/>
      <w:lvlText w:val="o"/>
      <w:lvlJc w:val="left"/>
      <w:pPr>
        <w:ind w:left="3960" w:hanging="360"/>
      </w:pPr>
      <w:rPr>
        <w:rFonts w:ascii="Courier New" w:hAnsi="Courier New" w:hint="default"/>
      </w:rPr>
    </w:lvl>
    <w:lvl w:ilvl="5" w:tplc="84FE7F98">
      <w:start w:val="1"/>
      <w:numFmt w:val="bullet"/>
      <w:lvlText w:val=""/>
      <w:lvlJc w:val="left"/>
      <w:pPr>
        <w:ind w:left="4680" w:hanging="360"/>
      </w:pPr>
      <w:rPr>
        <w:rFonts w:ascii="Wingdings" w:hAnsi="Wingdings" w:hint="default"/>
      </w:rPr>
    </w:lvl>
    <w:lvl w:ilvl="6" w:tplc="9132A4C8">
      <w:start w:val="1"/>
      <w:numFmt w:val="bullet"/>
      <w:lvlText w:val=""/>
      <w:lvlJc w:val="left"/>
      <w:pPr>
        <w:ind w:left="5400" w:hanging="360"/>
      </w:pPr>
      <w:rPr>
        <w:rFonts w:ascii="Symbol" w:hAnsi="Symbol" w:hint="default"/>
      </w:rPr>
    </w:lvl>
    <w:lvl w:ilvl="7" w:tplc="1C08B5D8">
      <w:start w:val="1"/>
      <w:numFmt w:val="bullet"/>
      <w:lvlText w:val="o"/>
      <w:lvlJc w:val="left"/>
      <w:pPr>
        <w:ind w:left="6120" w:hanging="360"/>
      </w:pPr>
      <w:rPr>
        <w:rFonts w:ascii="Courier New" w:hAnsi="Courier New" w:hint="default"/>
      </w:rPr>
    </w:lvl>
    <w:lvl w:ilvl="8" w:tplc="9C94723A">
      <w:start w:val="1"/>
      <w:numFmt w:val="bullet"/>
      <w:lvlText w:val=""/>
      <w:lvlJc w:val="left"/>
      <w:pPr>
        <w:ind w:left="6840" w:hanging="360"/>
      </w:pPr>
      <w:rPr>
        <w:rFonts w:ascii="Wingdings" w:hAnsi="Wingdings" w:hint="default"/>
      </w:rPr>
    </w:lvl>
  </w:abstractNum>
  <w:abstractNum w:abstractNumId="5" w15:restartNumberingAfterBreak="0">
    <w:nsid w:val="11EF3D50"/>
    <w:multiLevelType w:val="hybridMultilevel"/>
    <w:tmpl w:val="C53AF5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BF33B3"/>
    <w:multiLevelType w:val="hybridMultilevel"/>
    <w:tmpl w:val="164A9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9C6D1C"/>
    <w:multiLevelType w:val="hybridMultilevel"/>
    <w:tmpl w:val="1674E14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ABE2A22"/>
    <w:multiLevelType w:val="hybridMultilevel"/>
    <w:tmpl w:val="B45E1774"/>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14BF8AC"/>
    <w:multiLevelType w:val="hybridMultilevel"/>
    <w:tmpl w:val="15C81318"/>
    <w:lvl w:ilvl="0" w:tplc="C6740D42">
      <w:start w:val="1"/>
      <w:numFmt w:val="bullet"/>
      <w:lvlText w:val="-"/>
      <w:lvlJc w:val="left"/>
      <w:pPr>
        <w:ind w:left="1080" w:hanging="360"/>
      </w:pPr>
      <w:rPr>
        <w:rFonts w:ascii="Aptos" w:hAnsi="Aptos" w:hint="default"/>
      </w:rPr>
    </w:lvl>
    <w:lvl w:ilvl="1" w:tplc="1A8AA15A">
      <w:start w:val="1"/>
      <w:numFmt w:val="bullet"/>
      <w:lvlText w:val="o"/>
      <w:lvlJc w:val="left"/>
      <w:pPr>
        <w:ind w:left="1800" w:hanging="360"/>
      </w:pPr>
      <w:rPr>
        <w:rFonts w:ascii="Courier New" w:hAnsi="Courier New" w:hint="default"/>
      </w:rPr>
    </w:lvl>
    <w:lvl w:ilvl="2" w:tplc="7C0A013C">
      <w:start w:val="1"/>
      <w:numFmt w:val="bullet"/>
      <w:lvlText w:val=""/>
      <w:lvlJc w:val="left"/>
      <w:pPr>
        <w:ind w:left="2520" w:hanging="360"/>
      </w:pPr>
      <w:rPr>
        <w:rFonts w:ascii="Wingdings" w:hAnsi="Wingdings" w:hint="default"/>
      </w:rPr>
    </w:lvl>
    <w:lvl w:ilvl="3" w:tplc="C64AB950">
      <w:start w:val="1"/>
      <w:numFmt w:val="bullet"/>
      <w:lvlText w:val=""/>
      <w:lvlJc w:val="left"/>
      <w:pPr>
        <w:ind w:left="3240" w:hanging="360"/>
      </w:pPr>
      <w:rPr>
        <w:rFonts w:ascii="Symbol" w:hAnsi="Symbol" w:hint="default"/>
      </w:rPr>
    </w:lvl>
    <w:lvl w:ilvl="4" w:tplc="E0861C62">
      <w:start w:val="1"/>
      <w:numFmt w:val="bullet"/>
      <w:lvlText w:val="o"/>
      <w:lvlJc w:val="left"/>
      <w:pPr>
        <w:ind w:left="3960" w:hanging="360"/>
      </w:pPr>
      <w:rPr>
        <w:rFonts w:ascii="Courier New" w:hAnsi="Courier New" w:hint="default"/>
      </w:rPr>
    </w:lvl>
    <w:lvl w:ilvl="5" w:tplc="24C4CE9E">
      <w:start w:val="1"/>
      <w:numFmt w:val="bullet"/>
      <w:lvlText w:val=""/>
      <w:lvlJc w:val="left"/>
      <w:pPr>
        <w:ind w:left="4680" w:hanging="360"/>
      </w:pPr>
      <w:rPr>
        <w:rFonts w:ascii="Wingdings" w:hAnsi="Wingdings" w:hint="default"/>
      </w:rPr>
    </w:lvl>
    <w:lvl w:ilvl="6" w:tplc="FA4E4C38">
      <w:start w:val="1"/>
      <w:numFmt w:val="bullet"/>
      <w:lvlText w:val=""/>
      <w:lvlJc w:val="left"/>
      <w:pPr>
        <w:ind w:left="5400" w:hanging="360"/>
      </w:pPr>
      <w:rPr>
        <w:rFonts w:ascii="Symbol" w:hAnsi="Symbol" w:hint="default"/>
      </w:rPr>
    </w:lvl>
    <w:lvl w:ilvl="7" w:tplc="55B0B8D4">
      <w:start w:val="1"/>
      <w:numFmt w:val="bullet"/>
      <w:lvlText w:val="o"/>
      <w:lvlJc w:val="left"/>
      <w:pPr>
        <w:ind w:left="6120" w:hanging="360"/>
      </w:pPr>
      <w:rPr>
        <w:rFonts w:ascii="Courier New" w:hAnsi="Courier New" w:hint="default"/>
      </w:rPr>
    </w:lvl>
    <w:lvl w:ilvl="8" w:tplc="16725278">
      <w:start w:val="1"/>
      <w:numFmt w:val="bullet"/>
      <w:lvlText w:val=""/>
      <w:lvlJc w:val="left"/>
      <w:pPr>
        <w:ind w:left="6840" w:hanging="360"/>
      </w:pPr>
      <w:rPr>
        <w:rFonts w:ascii="Wingdings" w:hAnsi="Wingdings" w:hint="default"/>
      </w:rPr>
    </w:lvl>
  </w:abstractNum>
  <w:abstractNum w:abstractNumId="10" w15:restartNumberingAfterBreak="0">
    <w:nsid w:val="26CBF0AA"/>
    <w:multiLevelType w:val="hybridMultilevel"/>
    <w:tmpl w:val="413C1B28"/>
    <w:lvl w:ilvl="0" w:tplc="4C2C9B9A">
      <w:start w:val="1"/>
      <w:numFmt w:val="bullet"/>
      <w:lvlText w:val="-"/>
      <w:lvlJc w:val="left"/>
      <w:pPr>
        <w:ind w:left="720" w:hanging="360"/>
      </w:pPr>
      <w:rPr>
        <w:rFonts w:ascii="Aptos" w:hAnsi="Aptos" w:hint="default"/>
      </w:rPr>
    </w:lvl>
    <w:lvl w:ilvl="1" w:tplc="0CB02424">
      <w:start w:val="1"/>
      <w:numFmt w:val="bullet"/>
      <w:lvlText w:val="o"/>
      <w:lvlJc w:val="left"/>
      <w:pPr>
        <w:ind w:left="1440" w:hanging="360"/>
      </w:pPr>
      <w:rPr>
        <w:rFonts w:ascii="Courier New" w:hAnsi="Courier New" w:hint="default"/>
      </w:rPr>
    </w:lvl>
    <w:lvl w:ilvl="2" w:tplc="F65E401C">
      <w:start w:val="1"/>
      <w:numFmt w:val="bullet"/>
      <w:lvlText w:val=""/>
      <w:lvlJc w:val="left"/>
      <w:pPr>
        <w:ind w:left="2160" w:hanging="360"/>
      </w:pPr>
      <w:rPr>
        <w:rFonts w:ascii="Wingdings" w:hAnsi="Wingdings" w:hint="default"/>
      </w:rPr>
    </w:lvl>
    <w:lvl w:ilvl="3" w:tplc="C2EA3202">
      <w:start w:val="1"/>
      <w:numFmt w:val="bullet"/>
      <w:lvlText w:val=""/>
      <w:lvlJc w:val="left"/>
      <w:pPr>
        <w:ind w:left="2880" w:hanging="360"/>
      </w:pPr>
      <w:rPr>
        <w:rFonts w:ascii="Symbol" w:hAnsi="Symbol" w:hint="default"/>
      </w:rPr>
    </w:lvl>
    <w:lvl w:ilvl="4" w:tplc="CDBE7F82">
      <w:start w:val="1"/>
      <w:numFmt w:val="bullet"/>
      <w:lvlText w:val="o"/>
      <w:lvlJc w:val="left"/>
      <w:pPr>
        <w:ind w:left="3600" w:hanging="360"/>
      </w:pPr>
      <w:rPr>
        <w:rFonts w:ascii="Courier New" w:hAnsi="Courier New" w:hint="default"/>
      </w:rPr>
    </w:lvl>
    <w:lvl w:ilvl="5" w:tplc="101422FC">
      <w:start w:val="1"/>
      <w:numFmt w:val="bullet"/>
      <w:lvlText w:val=""/>
      <w:lvlJc w:val="left"/>
      <w:pPr>
        <w:ind w:left="4320" w:hanging="360"/>
      </w:pPr>
      <w:rPr>
        <w:rFonts w:ascii="Wingdings" w:hAnsi="Wingdings" w:hint="default"/>
      </w:rPr>
    </w:lvl>
    <w:lvl w:ilvl="6" w:tplc="A300A326">
      <w:start w:val="1"/>
      <w:numFmt w:val="bullet"/>
      <w:lvlText w:val=""/>
      <w:lvlJc w:val="left"/>
      <w:pPr>
        <w:ind w:left="5040" w:hanging="360"/>
      </w:pPr>
      <w:rPr>
        <w:rFonts w:ascii="Symbol" w:hAnsi="Symbol" w:hint="default"/>
      </w:rPr>
    </w:lvl>
    <w:lvl w:ilvl="7" w:tplc="5592373E">
      <w:start w:val="1"/>
      <w:numFmt w:val="bullet"/>
      <w:lvlText w:val="o"/>
      <w:lvlJc w:val="left"/>
      <w:pPr>
        <w:ind w:left="5760" w:hanging="360"/>
      </w:pPr>
      <w:rPr>
        <w:rFonts w:ascii="Courier New" w:hAnsi="Courier New" w:hint="default"/>
      </w:rPr>
    </w:lvl>
    <w:lvl w:ilvl="8" w:tplc="9AA0561C">
      <w:start w:val="1"/>
      <w:numFmt w:val="bullet"/>
      <w:lvlText w:val=""/>
      <w:lvlJc w:val="left"/>
      <w:pPr>
        <w:ind w:left="6480" w:hanging="360"/>
      </w:pPr>
      <w:rPr>
        <w:rFonts w:ascii="Wingdings" w:hAnsi="Wingdings" w:hint="default"/>
      </w:rPr>
    </w:lvl>
  </w:abstractNum>
  <w:abstractNum w:abstractNumId="11" w15:restartNumberingAfterBreak="0">
    <w:nsid w:val="291A263F"/>
    <w:multiLevelType w:val="hybridMultilevel"/>
    <w:tmpl w:val="8F764E2A"/>
    <w:lvl w:ilvl="0" w:tplc="2A883266">
      <w:start w:val="1"/>
      <w:numFmt w:val="bullet"/>
      <w:lvlText w:val="-"/>
      <w:lvlJc w:val="left"/>
      <w:pPr>
        <w:ind w:left="720" w:hanging="360"/>
      </w:pPr>
      <w:rPr>
        <w:rFonts w:ascii="Aptos" w:hAnsi="Aptos" w:hint="default"/>
      </w:rPr>
    </w:lvl>
    <w:lvl w:ilvl="1" w:tplc="BF8E528C">
      <w:start w:val="1"/>
      <w:numFmt w:val="bullet"/>
      <w:lvlText w:val="o"/>
      <w:lvlJc w:val="left"/>
      <w:pPr>
        <w:ind w:left="1440" w:hanging="360"/>
      </w:pPr>
      <w:rPr>
        <w:rFonts w:ascii="Courier New" w:hAnsi="Courier New" w:hint="default"/>
      </w:rPr>
    </w:lvl>
    <w:lvl w:ilvl="2" w:tplc="47840170">
      <w:start w:val="1"/>
      <w:numFmt w:val="bullet"/>
      <w:lvlText w:val=""/>
      <w:lvlJc w:val="left"/>
      <w:pPr>
        <w:ind w:left="2160" w:hanging="360"/>
      </w:pPr>
      <w:rPr>
        <w:rFonts w:ascii="Wingdings" w:hAnsi="Wingdings" w:hint="default"/>
      </w:rPr>
    </w:lvl>
    <w:lvl w:ilvl="3" w:tplc="7DA6ACE4">
      <w:start w:val="1"/>
      <w:numFmt w:val="bullet"/>
      <w:lvlText w:val=""/>
      <w:lvlJc w:val="left"/>
      <w:pPr>
        <w:ind w:left="2880" w:hanging="360"/>
      </w:pPr>
      <w:rPr>
        <w:rFonts w:ascii="Symbol" w:hAnsi="Symbol" w:hint="default"/>
      </w:rPr>
    </w:lvl>
    <w:lvl w:ilvl="4" w:tplc="29B8BC2C">
      <w:start w:val="1"/>
      <w:numFmt w:val="bullet"/>
      <w:lvlText w:val="o"/>
      <w:lvlJc w:val="left"/>
      <w:pPr>
        <w:ind w:left="3600" w:hanging="360"/>
      </w:pPr>
      <w:rPr>
        <w:rFonts w:ascii="Courier New" w:hAnsi="Courier New" w:hint="default"/>
      </w:rPr>
    </w:lvl>
    <w:lvl w:ilvl="5" w:tplc="65A27ABC">
      <w:start w:val="1"/>
      <w:numFmt w:val="bullet"/>
      <w:lvlText w:val=""/>
      <w:lvlJc w:val="left"/>
      <w:pPr>
        <w:ind w:left="4320" w:hanging="360"/>
      </w:pPr>
      <w:rPr>
        <w:rFonts w:ascii="Wingdings" w:hAnsi="Wingdings" w:hint="default"/>
      </w:rPr>
    </w:lvl>
    <w:lvl w:ilvl="6" w:tplc="EEC45F24">
      <w:start w:val="1"/>
      <w:numFmt w:val="bullet"/>
      <w:lvlText w:val=""/>
      <w:lvlJc w:val="left"/>
      <w:pPr>
        <w:ind w:left="5040" w:hanging="360"/>
      </w:pPr>
      <w:rPr>
        <w:rFonts w:ascii="Symbol" w:hAnsi="Symbol" w:hint="default"/>
      </w:rPr>
    </w:lvl>
    <w:lvl w:ilvl="7" w:tplc="5CC45B6C">
      <w:start w:val="1"/>
      <w:numFmt w:val="bullet"/>
      <w:lvlText w:val="o"/>
      <w:lvlJc w:val="left"/>
      <w:pPr>
        <w:ind w:left="5760" w:hanging="360"/>
      </w:pPr>
      <w:rPr>
        <w:rFonts w:ascii="Courier New" w:hAnsi="Courier New" w:hint="default"/>
      </w:rPr>
    </w:lvl>
    <w:lvl w:ilvl="8" w:tplc="CB90F650">
      <w:start w:val="1"/>
      <w:numFmt w:val="bullet"/>
      <w:lvlText w:val=""/>
      <w:lvlJc w:val="left"/>
      <w:pPr>
        <w:ind w:left="6480" w:hanging="360"/>
      </w:pPr>
      <w:rPr>
        <w:rFonts w:ascii="Wingdings" w:hAnsi="Wingdings" w:hint="default"/>
      </w:rPr>
    </w:lvl>
  </w:abstractNum>
  <w:abstractNum w:abstractNumId="12" w15:restartNumberingAfterBreak="0">
    <w:nsid w:val="36F27507"/>
    <w:multiLevelType w:val="hybridMultilevel"/>
    <w:tmpl w:val="A3F6ACBC"/>
    <w:lvl w:ilvl="0" w:tplc="3830F150">
      <w:start w:val="1"/>
      <w:numFmt w:val="bullet"/>
      <w:lvlText w:val="-"/>
      <w:lvlJc w:val="left"/>
      <w:pPr>
        <w:ind w:left="1080" w:hanging="360"/>
      </w:pPr>
      <w:rPr>
        <w:rFonts w:ascii="Aptos" w:hAnsi="Aptos" w:hint="default"/>
      </w:rPr>
    </w:lvl>
    <w:lvl w:ilvl="1" w:tplc="29F4C222">
      <w:start w:val="1"/>
      <w:numFmt w:val="bullet"/>
      <w:lvlText w:val="o"/>
      <w:lvlJc w:val="left"/>
      <w:pPr>
        <w:ind w:left="1800" w:hanging="360"/>
      </w:pPr>
      <w:rPr>
        <w:rFonts w:ascii="Courier New" w:hAnsi="Courier New" w:hint="default"/>
      </w:rPr>
    </w:lvl>
    <w:lvl w:ilvl="2" w:tplc="0E064CC4">
      <w:start w:val="1"/>
      <w:numFmt w:val="bullet"/>
      <w:lvlText w:val=""/>
      <w:lvlJc w:val="left"/>
      <w:pPr>
        <w:ind w:left="2520" w:hanging="360"/>
      </w:pPr>
      <w:rPr>
        <w:rFonts w:ascii="Wingdings" w:hAnsi="Wingdings" w:hint="default"/>
      </w:rPr>
    </w:lvl>
    <w:lvl w:ilvl="3" w:tplc="6374E470">
      <w:start w:val="1"/>
      <w:numFmt w:val="bullet"/>
      <w:lvlText w:val=""/>
      <w:lvlJc w:val="left"/>
      <w:pPr>
        <w:ind w:left="3240" w:hanging="360"/>
      </w:pPr>
      <w:rPr>
        <w:rFonts w:ascii="Symbol" w:hAnsi="Symbol" w:hint="default"/>
      </w:rPr>
    </w:lvl>
    <w:lvl w:ilvl="4" w:tplc="186662BA">
      <w:start w:val="1"/>
      <w:numFmt w:val="bullet"/>
      <w:lvlText w:val="o"/>
      <w:lvlJc w:val="left"/>
      <w:pPr>
        <w:ind w:left="3960" w:hanging="360"/>
      </w:pPr>
      <w:rPr>
        <w:rFonts w:ascii="Courier New" w:hAnsi="Courier New" w:hint="default"/>
      </w:rPr>
    </w:lvl>
    <w:lvl w:ilvl="5" w:tplc="0720C7C4">
      <w:start w:val="1"/>
      <w:numFmt w:val="bullet"/>
      <w:lvlText w:val=""/>
      <w:lvlJc w:val="left"/>
      <w:pPr>
        <w:ind w:left="4680" w:hanging="360"/>
      </w:pPr>
      <w:rPr>
        <w:rFonts w:ascii="Wingdings" w:hAnsi="Wingdings" w:hint="default"/>
      </w:rPr>
    </w:lvl>
    <w:lvl w:ilvl="6" w:tplc="361426BC">
      <w:start w:val="1"/>
      <w:numFmt w:val="bullet"/>
      <w:lvlText w:val=""/>
      <w:lvlJc w:val="left"/>
      <w:pPr>
        <w:ind w:left="5400" w:hanging="360"/>
      </w:pPr>
      <w:rPr>
        <w:rFonts w:ascii="Symbol" w:hAnsi="Symbol" w:hint="default"/>
      </w:rPr>
    </w:lvl>
    <w:lvl w:ilvl="7" w:tplc="4FD65F4E">
      <w:start w:val="1"/>
      <w:numFmt w:val="bullet"/>
      <w:lvlText w:val="o"/>
      <w:lvlJc w:val="left"/>
      <w:pPr>
        <w:ind w:left="6120" w:hanging="360"/>
      </w:pPr>
      <w:rPr>
        <w:rFonts w:ascii="Courier New" w:hAnsi="Courier New" w:hint="default"/>
      </w:rPr>
    </w:lvl>
    <w:lvl w:ilvl="8" w:tplc="BBBA72FA">
      <w:start w:val="1"/>
      <w:numFmt w:val="bullet"/>
      <w:lvlText w:val=""/>
      <w:lvlJc w:val="left"/>
      <w:pPr>
        <w:ind w:left="6840" w:hanging="360"/>
      </w:pPr>
      <w:rPr>
        <w:rFonts w:ascii="Wingdings" w:hAnsi="Wingdings" w:hint="default"/>
      </w:rPr>
    </w:lvl>
  </w:abstractNum>
  <w:abstractNum w:abstractNumId="13" w15:restartNumberingAfterBreak="0">
    <w:nsid w:val="3DBF0539"/>
    <w:multiLevelType w:val="hybridMultilevel"/>
    <w:tmpl w:val="96F6066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1DF4DC0"/>
    <w:multiLevelType w:val="hybridMultilevel"/>
    <w:tmpl w:val="B45E177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24732F9"/>
    <w:multiLevelType w:val="hybridMultilevel"/>
    <w:tmpl w:val="756637B0"/>
    <w:lvl w:ilvl="0" w:tplc="C61A8006">
      <w:start w:val="1"/>
      <w:numFmt w:val="bullet"/>
      <w:lvlText w:val=""/>
      <w:lvlJc w:val="left"/>
      <w:pPr>
        <w:ind w:left="1080" w:hanging="360"/>
      </w:pPr>
      <w:rPr>
        <w:rFonts w:ascii="Symbol" w:hAnsi="Symbol" w:hint="default"/>
      </w:rPr>
    </w:lvl>
    <w:lvl w:ilvl="1" w:tplc="F19ECE68">
      <w:start w:val="1"/>
      <w:numFmt w:val="bullet"/>
      <w:lvlText w:val="o"/>
      <w:lvlJc w:val="left"/>
      <w:pPr>
        <w:ind w:left="1800" w:hanging="360"/>
      </w:pPr>
      <w:rPr>
        <w:rFonts w:ascii="Courier New" w:hAnsi="Courier New" w:hint="default"/>
      </w:rPr>
    </w:lvl>
    <w:lvl w:ilvl="2" w:tplc="07CC94F0">
      <w:start w:val="1"/>
      <w:numFmt w:val="bullet"/>
      <w:lvlText w:val=""/>
      <w:lvlJc w:val="left"/>
      <w:pPr>
        <w:ind w:left="2520" w:hanging="360"/>
      </w:pPr>
      <w:rPr>
        <w:rFonts w:ascii="Wingdings" w:hAnsi="Wingdings" w:hint="default"/>
      </w:rPr>
    </w:lvl>
    <w:lvl w:ilvl="3" w:tplc="3FF2B6C0">
      <w:start w:val="1"/>
      <w:numFmt w:val="bullet"/>
      <w:lvlText w:val=""/>
      <w:lvlJc w:val="left"/>
      <w:pPr>
        <w:ind w:left="3240" w:hanging="360"/>
      </w:pPr>
      <w:rPr>
        <w:rFonts w:ascii="Symbol" w:hAnsi="Symbol" w:hint="default"/>
      </w:rPr>
    </w:lvl>
    <w:lvl w:ilvl="4" w:tplc="8EB664D2">
      <w:start w:val="1"/>
      <w:numFmt w:val="bullet"/>
      <w:lvlText w:val="o"/>
      <w:lvlJc w:val="left"/>
      <w:pPr>
        <w:ind w:left="3960" w:hanging="360"/>
      </w:pPr>
      <w:rPr>
        <w:rFonts w:ascii="Courier New" w:hAnsi="Courier New" w:hint="default"/>
      </w:rPr>
    </w:lvl>
    <w:lvl w:ilvl="5" w:tplc="6766382E">
      <w:start w:val="1"/>
      <w:numFmt w:val="bullet"/>
      <w:lvlText w:val=""/>
      <w:lvlJc w:val="left"/>
      <w:pPr>
        <w:ind w:left="4680" w:hanging="360"/>
      </w:pPr>
      <w:rPr>
        <w:rFonts w:ascii="Wingdings" w:hAnsi="Wingdings" w:hint="default"/>
      </w:rPr>
    </w:lvl>
    <w:lvl w:ilvl="6" w:tplc="CFF46368">
      <w:start w:val="1"/>
      <w:numFmt w:val="bullet"/>
      <w:lvlText w:val=""/>
      <w:lvlJc w:val="left"/>
      <w:pPr>
        <w:ind w:left="5400" w:hanging="360"/>
      </w:pPr>
      <w:rPr>
        <w:rFonts w:ascii="Symbol" w:hAnsi="Symbol" w:hint="default"/>
      </w:rPr>
    </w:lvl>
    <w:lvl w:ilvl="7" w:tplc="E314F378">
      <w:start w:val="1"/>
      <w:numFmt w:val="bullet"/>
      <w:lvlText w:val="o"/>
      <w:lvlJc w:val="left"/>
      <w:pPr>
        <w:ind w:left="6120" w:hanging="360"/>
      </w:pPr>
      <w:rPr>
        <w:rFonts w:ascii="Courier New" w:hAnsi="Courier New" w:hint="default"/>
      </w:rPr>
    </w:lvl>
    <w:lvl w:ilvl="8" w:tplc="E6E6C002">
      <w:start w:val="1"/>
      <w:numFmt w:val="bullet"/>
      <w:lvlText w:val=""/>
      <w:lvlJc w:val="left"/>
      <w:pPr>
        <w:ind w:left="6840" w:hanging="360"/>
      </w:pPr>
      <w:rPr>
        <w:rFonts w:ascii="Wingdings" w:hAnsi="Wingdings" w:hint="default"/>
      </w:rPr>
    </w:lvl>
  </w:abstractNum>
  <w:abstractNum w:abstractNumId="16" w15:restartNumberingAfterBreak="0">
    <w:nsid w:val="46D52C9A"/>
    <w:multiLevelType w:val="hybridMultilevel"/>
    <w:tmpl w:val="6A36129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825CBA5"/>
    <w:multiLevelType w:val="hybridMultilevel"/>
    <w:tmpl w:val="BC00FD14"/>
    <w:lvl w:ilvl="0" w:tplc="89D41A80">
      <w:start w:val="1"/>
      <w:numFmt w:val="bullet"/>
      <w:lvlText w:val="-"/>
      <w:lvlJc w:val="left"/>
      <w:pPr>
        <w:ind w:left="1080" w:hanging="360"/>
      </w:pPr>
      <w:rPr>
        <w:rFonts w:ascii="Aptos" w:hAnsi="Aptos" w:hint="default"/>
      </w:rPr>
    </w:lvl>
    <w:lvl w:ilvl="1" w:tplc="FE0EF020">
      <w:start w:val="1"/>
      <w:numFmt w:val="bullet"/>
      <w:lvlText w:val="o"/>
      <w:lvlJc w:val="left"/>
      <w:pPr>
        <w:ind w:left="1800" w:hanging="360"/>
      </w:pPr>
      <w:rPr>
        <w:rFonts w:ascii="Courier New" w:hAnsi="Courier New" w:hint="default"/>
      </w:rPr>
    </w:lvl>
    <w:lvl w:ilvl="2" w:tplc="9E56BF5A">
      <w:start w:val="1"/>
      <w:numFmt w:val="bullet"/>
      <w:lvlText w:val=""/>
      <w:lvlJc w:val="left"/>
      <w:pPr>
        <w:ind w:left="2520" w:hanging="360"/>
      </w:pPr>
      <w:rPr>
        <w:rFonts w:ascii="Wingdings" w:hAnsi="Wingdings" w:hint="default"/>
      </w:rPr>
    </w:lvl>
    <w:lvl w:ilvl="3" w:tplc="6CF8DB44">
      <w:start w:val="1"/>
      <w:numFmt w:val="bullet"/>
      <w:lvlText w:val=""/>
      <w:lvlJc w:val="left"/>
      <w:pPr>
        <w:ind w:left="3240" w:hanging="360"/>
      </w:pPr>
      <w:rPr>
        <w:rFonts w:ascii="Symbol" w:hAnsi="Symbol" w:hint="default"/>
      </w:rPr>
    </w:lvl>
    <w:lvl w:ilvl="4" w:tplc="6238918E">
      <w:start w:val="1"/>
      <w:numFmt w:val="bullet"/>
      <w:lvlText w:val="o"/>
      <w:lvlJc w:val="left"/>
      <w:pPr>
        <w:ind w:left="3960" w:hanging="360"/>
      </w:pPr>
      <w:rPr>
        <w:rFonts w:ascii="Courier New" w:hAnsi="Courier New" w:hint="default"/>
      </w:rPr>
    </w:lvl>
    <w:lvl w:ilvl="5" w:tplc="9E48BAAA">
      <w:start w:val="1"/>
      <w:numFmt w:val="bullet"/>
      <w:lvlText w:val=""/>
      <w:lvlJc w:val="left"/>
      <w:pPr>
        <w:ind w:left="4680" w:hanging="360"/>
      </w:pPr>
      <w:rPr>
        <w:rFonts w:ascii="Wingdings" w:hAnsi="Wingdings" w:hint="default"/>
      </w:rPr>
    </w:lvl>
    <w:lvl w:ilvl="6" w:tplc="8F846140">
      <w:start w:val="1"/>
      <w:numFmt w:val="bullet"/>
      <w:lvlText w:val=""/>
      <w:lvlJc w:val="left"/>
      <w:pPr>
        <w:ind w:left="5400" w:hanging="360"/>
      </w:pPr>
      <w:rPr>
        <w:rFonts w:ascii="Symbol" w:hAnsi="Symbol" w:hint="default"/>
      </w:rPr>
    </w:lvl>
    <w:lvl w:ilvl="7" w:tplc="361E81C2">
      <w:start w:val="1"/>
      <w:numFmt w:val="bullet"/>
      <w:lvlText w:val="o"/>
      <w:lvlJc w:val="left"/>
      <w:pPr>
        <w:ind w:left="6120" w:hanging="360"/>
      </w:pPr>
      <w:rPr>
        <w:rFonts w:ascii="Courier New" w:hAnsi="Courier New" w:hint="default"/>
      </w:rPr>
    </w:lvl>
    <w:lvl w:ilvl="8" w:tplc="7E948BF6">
      <w:start w:val="1"/>
      <w:numFmt w:val="bullet"/>
      <w:lvlText w:val=""/>
      <w:lvlJc w:val="left"/>
      <w:pPr>
        <w:ind w:left="6840" w:hanging="360"/>
      </w:pPr>
      <w:rPr>
        <w:rFonts w:ascii="Wingdings" w:hAnsi="Wingdings" w:hint="default"/>
      </w:rPr>
    </w:lvl>
  </w:abstractNum>
  <w:abstractNum w:abstractNumId="18" w15:restartNumberingAfterBreak="0">
    <w:nsid w:val="485D6CC6"/>
    <w:multiLevelType w:val="hybridMultilevel"/>
    <w:tmpl w:val="76D42E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86268E1"/>
    <w:multiLevelType w:val="hybridMultilevel"/>
    <w:tmpl w:val="D2689D44"/>
    <w:lvl w:ilvl="0" w:tplc="E5EC3C58">
      <w:start w:val="1"/>
      <w:numFmt w:val="bullet"/>
      <w:lvlText w:val="-"/>
      <w:lvlJc w:val="left"/>
      <w:pPr>
        <w:ind w:left="720" w:hanging="360"/>
      </w:pPr>
      <w:rPr>
        <w:rFonts w:ascii="Aptos" w:hAnsi="Aptos" w:hint="default"/>
      </w:rPr>
    </w:lvl>
    <w:lvl w:ilvl="1" w:tplc="868C41BE">
      <w:start w:val="1"/>
      <w:numFmt w:val="bullet"/>
      <w:lvlText w:val="o"/>
      <w:lvlJc w:val="left"/>
      <w:pPr>
        <w:ind w:left="1440" w:hanging="360"/>
      </w:pPr>
      <w:rPr>
        <w:rFonts w:ascii="Courier New" w:hAnsi="Courier New" w:hint="default"/>
      </w:rPr>
    </w:lvl>
    <w:lvl w:ilvl="2" w:tplc="A8703AAE">
      <w:start w:val="1"/>
      <w:numFmt w:val="bullet"/>
      <w:lvlText w:val=""/>
      <w:lvlJc w:val="left"/>
      <w:pPr>
        <w:ind w:left="2160" w:hanging="360"/>
      </w:pPr>
      <w:rPr>
        <w:rFonts w:ascii="Wingdings" w:hAnsi="Wingdings" w:hint="default"/>
      </w:rPr>
    </w:lvl>
    <w:lvl w:ilvl="3" w:tplc="9B5A73D2">
      <w:start w:val="1"/>
      <w:numFmt w:val="bullet"/>
      <w:lvlText w:val=""/>
      <w:lvlJc w:val="left"/>
      <w:pPr>
        <w:ind w:left="2880" w:hanging="360"/>
      </w:pPr>
      <w:rPr>
        <w:rFonts w:ascii="Symbol" w:hAnsi="Symbol" w:hint="default"/>
      </w:rPr>
    </w:lvl>
    <w:lvl w:ilvl="4" w:tplc="A0AC5EC0">
      <w:start w:val="1"/>
      <w:numFmt w:val="bullet"/>
      <w:lvlText w:val="o"/>
      <w:lvlJc w:val="left"/>
      <w:pPr>
        <w:ind w:left="3600" w:hanging="360"/>
      </w:pPr>
      <w:rPr>
        <w:rFonts w:ascii="Courier New" w:hAnsi="Courier New" w:hint="default"/>
      </w:rPr>
    </w:lvl>
    <w:lvl w:ilvl="5" w:tplc="8A36A454">
      <w:start w:val="1"/>
      <w:numFmt w:val="bullet"/>
      <w:lvlText w:val=""/>
      <w:lvlJc w:val="left"/>
      <w:pPr>
        <w:ind w:left="4320" w:hanging="360"/>
      </w:pPr>
      <w:rPr>
        <w:rFonts w:ascii="Wingdings" w:hAnsi="Wingdings" w:hint="default"/>
      </w:rPr>
    </w:lvl>
    <w:lvl w:ilvl="6" w:tplc="DA1E65BE">
      <w:start w:val="1"/>
      <w:numFmt w:val="bullet"/>
      <w:lvlText w:val=""/>
      <w:lvlJc w:val="left"/>
      <w:pPr>
        <w:ind w:left="5040" w:hanging="360"/>
      </w:pPr>
      <w:rPr>
        <w:rFonts w:ascii="Symbol" w:hAnsi="Symbol" w:hint="default"/>
      </w:rPr>
    </w:lvl>
    <w:lvl w:ilvl="7" w:tplc="9FFE414E">
      <w:start w:val="1"/>
      <w:numFmt w:val="bullet"/>
      <w:lvlText w:val="o"/>
      <w:lvlJc w:val="left"/>
      <w:pPr>
        <w:ind w:left="5760" w:hanging="360"/>
      </w:pPr>
      <w:rPr>
        <w:rFonts w:ascii="Courier New" w:hAnsi="Courier New" w:hint="default"/>
      </w:rPr>
    </w:lvl>
    <w:lvl w:ilvl="8" w:tplc="C41A9342">
      <w:start w:val="1"/>
      <w:numFmt w:val="bullet"/>
      <w:lvlText w:val=""/>
      <w:lvlJc w:val="left"/>
      <w:pPr>
        <w:ind w:left="6480" w:hanging="360"/>
      </w:pPr>
      <w:rPr>
        <w:rFonts w:ascii="Wingdings" w:hAnsi="Wingdings" w:hint="default"/>
      </w:rPr>
    </w:lvl>
  </w:abstractNum>
  <w:abstractNum w:abstractNumId="20" w15:restartNumberingAfterBreak="0">
    <w:nsid w:val="489967DD"/>
    <w:multiLevelType w:val="hybridMultilevel"/>
    <w:tmpl w:val="8E667A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106410"/>
    <w:multiLevelType w:val="hybridMultilevel"/>
    <w:tmpl w:val="00A8A500"/>
    <w:lvl w:ilvl="0" w:tplc="00000001">
      <w:start w:val="1"/>
      <w:numFmt w:val="bullet"/>
      <w:lvlText w:val="⁃"/>
      <w:lvlJc w:val="left"/>
      <w:pPr>
        <w:ind w:left="1080" w:hanging="360"/>
      </w:p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4DFFB150"/>
    <w:multiLevelType w:val="hybridMultilevel"/>
    <w:tmpl w:val="07885F18"/>
    <w:lvl w:ilvl="0" w:tplc="799CB20E">
      <w:start w:val="1"/>
      <w:numFmt w:val="bullet"/>
      <w:lvlText w:val="-"/>
      <w:lvlJc w:val="left"/>
      <w:pPr>
        <w:ind w:left="720" w:hanging="360"/>
      </w:pPr>
      <w:rPr>
        <w:rFonts w:ascii="Aptos" w:hAnsi="Aptos" w:hint="default"/>
      </w:rPr>
    </w:lvl>
    <w:lvl w:ilvl="1" w:tplc="59A8ED1C">
      <w:start w:val="1"/>
      <w:numFmt w:val="bullet"/>
      <w:lvlText w:val="o"/>
      <w:lvlJc w:val="left"/>
      <w:pPr>
        <w:ind w:left="1440" w:hanging="360"/>
      </w:pPr>
      <w:rPr>
        <w:rFonts w:ascii="Courier New" w:hAnsi="Courier New" w:hint="default"/>
      </w:rPr>
    </w:lvl>
    <w:lvl w:ilvl="2" w:tplc="FA8C6592">
      <w:start w:val="1"/>
      <w:numFmt w:val="bullet"/>
      <w:lvlText w:val=""/>
      <w:lvlJc w:val="left"/>
      <w:pPr>
        <w:ind w:left="2160" w:hanging="360"/>
      </w:pPr>
      <w:rPr>
        <w:rFonts w:ascii="Wingdings" w:hAnsi="Wingdings" w:hint="default"/>
      </w:rPr>
    </w:lvl>
    <w:lvl w:ilvl="3" w:tplc="2988C244">
      <w:start w:val="1"/>
      <w:numFmt w:val="bullet"/>
      <w:lvlText w:val=""/>
      <w:lvlJc w:val="left"/>
      <w:pPr>
        <w:ind w:left="2880" w:hanging="360"/>
      </w:pPr>
      <w:rPr>
        <w:rFonts w:ascii="Symbol" w:hAnsi="Symbol" w:hint="default"/>
      </w:rPr>
    </w:lvl>
    <w:lvl w:ilvl="4" w:tplc="43744420">
      <w:start w:val="1"/>
      <w:numFmt w:val="bullet"/>
      <w:lvlText w:val="o"/>
      <w:lvlJc w:val="left"/>
      <w:pPr>
        <w:ind w:left="3600" w:hanging="360"/>
      </w:pPr>
      <w:rPr>
        <w:rFonts w:ascii="Courier New" w:hAnsi="Courier New" w:hint="default"/>
      </w:rPr>
    </w:lvl>
    <w:lvl w:ilvl="5" w:tplc="F3E64CE2">
      <w:start w:val="1"/>
      <w:numFmt w:val="bullet"/>
      <w:lvlText w:val=""/>
      <w:lvlJc w:val="left"/>
      <w:pPr>
        <w:ind w:left="4320" w:hanging="360"/>
      </w:pPr>
      <w:rPr>
        <w:rFonts w:ascii="Wingdings" w:hAnsi="Wingdings" w:hint="default"/>
      </w:rPr>
    </w:lvl>
    <w:lvl w:ilvl="6" w:tplc="08FE5A8E">
      <w:start w:val="1"/>
      <w:numFmt w:val="bullet"/>
      <w:lvlText w:val=""/>
      <w:lvlJc w:val="left"/>
      <w:pPr>
        <w:ind w:left="5040" w:hanging="360"/>
      </w:pPr>
      <w:rPr>
        <w:rFonts w:ascii="Symbol" w:hAnsi="Symbol" w:hint="default"/>
      </w:rPr>
    </w:lvl>
    <w:lvl w:ilvl="7" w:tplc="8A601698">
      <w:start w:val="1"/>
      <w:numFmt w:val="bullet"/>
      <w:lvlText w:val="o"/>
      <w:lvlJc w:val="left"/>
      <w:pPr>
        <w:ind w:left="5760" w:hanging="360"/>
      </w:pPr>
      <w:rPr>
        <w:rFonts w:ascii="Courier New" w:hAnsi="Courier New" w:hint="default"/>
      </w:rPr>
    </w:lvl>
    <w:lvl w:ilvl="8" w:tplc="1DB402B2">
      <w:start w:val="1"/>
      <w:numFmt w:val="bullet"/>
      <w:lvlText w:val=""/>
      <w:lvlJc w:val="left"/>
      <w:pPr>
        <w:ind w:left="6480" w:hanging="360"/>
      </w:pPr>
      <w:rPr>
        <w:rFonts w:ascii="Wingdings" w:hAnsi="Wingdings" w:hint="default"/>
      </w:rPr>
    </w:lvl>
  </w:abstractNum>
  <w:abstractNum w:abstractNumId="23" w15:restartNumberingAfterBreak="0">
    <w:nsid w:val="5145CB3E"/>
    <w:multiLevelType w:val="hybridMultilevel"/>
    <w:tmpl w:val="7A684C06"/>
    <w:lvl w:ilvl="0" w:tplc="141A9E5E">
      <w:start w:val="1"/>
      <w:numFmt w:val="bullet"/>
      <w:lvlText w:val="-"/>
      <w:lvlJc w:val="left"/>
      <w:pPr>
        <w:ind w:left="720" w:hanging="360"/>
      </w:pPr>
      <w:rPr>
        <w:rFonts w:ascii="Aptos" w:hAnsi="Aptos" w:hint="default"/>
      </w:rPr>
    </w:lvl>
    <w:lvl w:ilvl="1" w:tplc="0E703FCE">
      <w:start w:val="1"/>
      <w:numFmt w:val="bullet"/>
      <w:lvlText w:val="o"/>
      <w:lvlJc w:val="left"/>
      <w:pPr>
        <w:ind w:left="1440" w:hanging="360"/>
      </w:pPr>
      <w:rPr>
        <w:rFonts w:ascii="Courier New" w:hAnsi="Courier New" w:hint="default"/>
      </w:rPr>
    </w:lvl>
    <w:lvl w:ilvl="2" w:tplc="0D12B934">
      <w:start w:val="1"/>
      <w:numFmt w:val="bullet"/>
      <w:lvlText w:val=""/>
      <w:lvlJc w:val="left"/>
      <w:pPr>
        <w:ind w:left="2160" w:hanging="360"/>
      </w:pPr>
      <w:rPr>
        <w:rFonts w:ascii="Wingdings" w:hAnsi="Wingdings" w:hint="default"/>
      </w:rPr>
    </w:lvl>
    <w:lvl w:ilvl="3" w:tplc="A0A8C538">
      <w:start w:val="1"/>
      <w:numFmt w:val="bullet"/>
      <w:lvlText w:val=""/>
      <w:lvlJc w:val="left"/>
      <w:pPr>
        <w:ind w:left="2880" w:hanging="360"/>
      </w:pPr>
      <w:rPr>
        <w:rFonts w:ascii="Symbol" w:hAnsi="Symbol" w:hint="default"/>
      </w:rPr>
    </w:lvl>
    <w:lvl w:ilvl="4" w:tplc="772C3FEE">
      <w:start w:val="1"/>
      <w:numFmt w:val="bullet"/>
      <w:lvlText w:val="o"/>
      <w:lvlJc w:val="left"/>
      <w:pPr>
        <w:ind w:left="3600" w:hanging="360"/>
      </w:pPr>
      <w:rPr>
        <w:rFonts w:ascii="Courier New" w:hAnsi="Courier New" w:hint="default"/>
      </w:rPr>
    </w:lvl>
    <w:lvl w:ilvl="5" w:tplc="0B062FDA">
      <w:start w:val="1"/>
      <w:numFmt w:val="bullet"/>
      <w:lvlText w:val=""/>
      <w:lvlJc w:val="left"/>
      <w:pPr>
        <w:ind w:left="4320" w:hanging="360"/>
      </w:pPr>
      <w:rPr>
        <w:rFonts w:ascii="Wingdings" w:hAnsi="Wingdings" w:hint="default"/>
      </w:rPr>
    </w:lvl>
    <w:lvl w:ilvl="6" w:tplc="3530FD7C">
      <w:start w:val="1"/>
      <w:numFmt w:val="bullet"/>
      <w:lvlText w:val=""/>
      <w:lvlJc w:val="left"/>
      <w:pPr>
        <w:ind w:left="5040" w:hanging="360"/>
      </w:pPr>
      <w:rPr>
        <w:rFonts w:ascii="Symbol" w:hAnsi="Symbol" w:hint="default"/>
      </w:rPr>
    </w:lvl>
    <w:lvl w:ilvl="7" w:tplc="3750878C">
      <w:start w:val="1"/>
      <w:numFmt w:val="bullet"/>
      <w:lvlText w:val="o"/>
      <w:lvlJc w:val="left"/>
      <w:pPr>
        <w:ind w:left="5760" w:hanging="360"/>
      </w:pPr>
      <w:rPr>
        <w:rFonts w:ascii="Courier New" w:hAnsi="Courier New" w:hint="default"/>
      </w:rPr>
    </w:lvl>
    <w:lvl w:ilvl="8" w:tplc="74DCAFA6">
      <w:start w:val="1"/>
      <w:numFmt w:val="bullet"/>
      <w:lvlText w:val=""/>
      <w:lvlJc w:val="left"/>
      <w:pPr>
        <w:ind w:left="6480" w:hanging="360"/>
      </w:pPr>
      <w:rPr>
        <w:rFonts w:ascii="Wingdings" w:hAnsi="Wingdings" w:hint="default"/>
      </w:rPr>
    </w:lvl>
  </w:abstractNum>
  <w:abstractNum w:abstractNumId="24" w15:restartNumberingAfterBreak="0">
    <w:nsid w:val="54F74A67"/>
    <w:multiLevelType w:val="hybridMultilevel"/>
    <w:tmpl w:val="5EDC7C1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ADF9769"/>
    <w:multiLevelType w:val="hybridMultilevel"/>
    <w:tmpl w:val="69DC8EB0"/>
    <w:lvl w:ilvl="0" w:tplc="63344A20">
      <w:start w:val="1"/>
      <w:numFmt w:val="bullet"/>
      <w:lvlText w:val="-"/>
      <w:lvlJc w:val="left"/>
      <w:pPr>
        <w:ind w:left="720" w:hanging="360"/>
      </w:pPr>
      <w:rPr>
        <w:rFonts w:ascii="Aptos" w:hAnsi="Aptos" w:hint="default"/>
      </w:rPr>
    </w:lvl>
    <w:lvl w:ilvl="1" w:tplc="1E34231C">
      <w:start w:val="1"/>
      <w:numFmt w:val="bullet"/>
      <w:lvlText w:val="o"/>
      <w:lvlJc w:val="left"/>
      <w:pPr>
        <w:ind w:left="1440" w:hanging="360"/>
      </w:pPr>
      <w:rPr>
        <w:rFonts w:ascii="Courier New" w:hAnsi="Courier New" w:hint="default"/>
      </w:rPr>
    </w:lvl>
    <w:lvl w:ilvl="2" w:tplc="2D8227C2">
      <w:start w:val="1"/>
      <w:numFmt w:val="bullet"/>
      <w:lvlText w:val=""/>
      <w:lvlJc w:val="left"/>
      <w:pPr>
        <w:ind w:left="2160" w:hanging="360"/>
      </w:pPr>
      <w:rPr>
        <w:rFonts w:ascii="Wingdings" w:hAnsi="Wingdings" w:hint="default"/>
      </w:rPr>
    </w:lvl>
    <w:lvl w:ilvl="3" w:tplc="BB7AE406">
      <w:start w:val="1"/>
      <w:numFmt w:val="bullet"/>
      <w:lvlText w:val=""/>
      <w:lvlJc w:val="left"/>
      <w:pPr>
        <w:ind w:left="2880" w:hanging="360"/>
      </w:pPr>
      <w:rPr>
        <w:rFonts w:ascii="Symbol" w:hAnsi="Symbol" w:hint="default"/>
      </w:rPr>
    </w:lvl>
    <w:lvl w:ilvl="4" w:tplc="456EE874">
      <w:start w:val="1"/>
      <w:numFmt w:val="bullet"/>
      <w:lvlText w:val="o"/>
      <w:lvlJc w:val="left"/>
      <w:pPr>
        <w:ind w:left="3600" w:hanging="360"/>
      </w:pPr>
      <w:rPr>
        <w:rFonts w:ascii="Courier New" w:hAnsi="Courier New" w:hint="default"/>
      </w:rPr>
    </w:lvl>
    <w:lvl w:ilvl="5" w:tplc="4B926FD4">
      <w:start w:val="1"/>
      <w:numFmt w:val="bullet"/>
      <w:lvlText w:val=""/>
      <w:lvlJc w:val="left"/>
      <w:pPr>
        <w:ind w:left="4320" w:hanging="360"/>
      </w:pPr>
      <w:rPr>
        <w:rFonts w:ascii="Wingdings" w:hAnsi="Wingdings" w:hint="default"/>
      </w:rPr>
    </w:lvl>
    <w:lvl w:ilvl="6" w:tplc="82C410F6">
      <w:start w:val="1"/>
      <w:numFmt w:val="bullet"/>
      <w:lvlText w:val=""/>
      <w:lvlJc w:val="left"/>
      <w:pPr>
        <w:ind w:left="5040" w:hanging="360"/>
      </w:pPr>
      <w:rPr>
        <w:rFonts w:ascii="Symbol" w:hAnsi="Symbol" w:hint="default"/>
      </w:rPr>
    </w:lvl>
    <w:lvl w:ilvl="7" w:tplc="1F30BE14">
      <w:start w:val="1"/>
      <w:numFmt w:val="bullet"/>
      <w:lvlText w:val="o"/>
      <w:lvlJc w:val="left"/>
      <w:pPr>
        <w:ind w:left="5760" w:hanging="360"/>
      </w:pPr>
      <w:rPr>
        <w:rFonts w:ascii="Courier New" w:hAnsi="Courier New" w:hint="default"/>
      </w:rPr>
    </w:lvl>
    <w:lvl w:ilvl="8" w:tplc="B1825D86">
      <w:start w:val="1"/>
      <w:numFmt w:val="bullet"/>
      <w:lvlText w:val=""/>
      <w:lvlJc w:val="left"/>
      <w:pPr>
        <w:ind w:left="6480" w:hanging="360"/>
      </w:pPr>
      <w:rPr>
        <w:rFonts w:ascii="Wingdings" w:hAnsi="Wingdings" w:hint="default"/>
      </w:rPr>
    </w:lvl>
  </w:abstractNum>
  <w:abstractNum w:abstractNumId="26" w15:restartNumberingAfterBreak="0">
    <w:nsid w:val="5B447BF0"/>
    <w:multiLevelType w:val="hybridMultilevel"/>
    <w:tmpl w:val="F4F2A0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C63DA2A"/>
    <w:multiLevelType w:val="hybridMultilevel"/>
    <w:tmpl w:val="D9923936"/>
    <w:lvl w:ilvl="0" w:tplc="55AC2E62">
      <w:start w:val="1"/>
      <w:numFmt w:val="bullet"/>
      <w:lvlText w:val=""/>
      <w:lvlJc w:val="left"/>
      <w:pPr>
        <w:ind w:left="1080" w:hanging="360"/>
      </w:pPr>
      <w:rPr>
        <w:rFonts w:ascii="Symbol" w:hAnsi="Symbol" w:hint="default"/>
      </w:rPr>
    </w:lvl>
    <w:lvl w:ilvl="1" w:tplc="E2D0D378">
      <w:start w:val="1"/>
      <w:numFmt w:val="bullet"/>
      <w:lvlText w:val="o"/>
      <w:lvlJc w:val="left"/>
      <w:pPr>
        <w:ind w:left="1800" w:hanging="360"/>
      </w:pPr>
      <w:rPr>
        <w:rFonts w:ascii="Courier New" w:hAnsi="Courier New" w:hint="default"/>
      </w:rPr>
    </w:lvl>
    <w:lvl w:ilvl="2" w:tplc="2F40F9A8">
      <w:start w:val="1"/>
      <w:numFmt w:val="bullet"/>
      <w:lvlText w:val=""/>
      <w:lvlJc w:val="left"/>
      <w:pPr>
        <w:ind w:left="2520" w:hanging="360"/>
      </w:pPr>
      <w:rPr>
        <w:rFonts w:ascii="Wingdings" w:hAnsi="Wingdings" w:hint="default"/>
      </w:rPr>
    </w:lvl>
    <w:lvl w:ilvl="3" w:tplc="5DBA16F6">
      <w:start w:val="1"/>
      <w:numFmt w:val="bullet"/>
      <w:lvlText w:val=""/>
      <w:lvlJc w:val="left"/>
      <w:pPr>
        <w:ind w:left="3240" w:hanging="360"/>
      </w:pPr>
      <w:rPr>
        <w:rFonts w:ascii="Symbol" w:hAnsi="Symbol" w:hint="default"/>
      </w:rPr>
    </w:lvl>
    <w:lvl w:ilvl="4" w:tplc="3DBA90D4">
      <w:start w:val="1"/>
      <w:numFmt w:val="bullet"/>
      <w:lvlText w:val="o"/>
      <w:lvlJc w:val="left"/>
      <w:pPr>
        <w:ind w:left="3960" w:hanging="360"/>
      </w:pPr>
      <w:rPr>
        <w:rFonts w:ascii="Courier New" w:hAnsi="Courier New" w:hint="default"/>
      </w:rPr>
    </w:lvl>
    <w:lvl w:ilvl="5" w:tplc="8E54D84E">
      <w:start w:val="1"/>
      <w:numFmt w:val="bullet"/>
      <w:lvlText w:val=""/>
      <w:lvlJc w:val="left"/>
      <w:pPr>
        <w:ind w:left="4680" w:hanging="360"/>
      </w:pPr>
      <w:rPr>
        <w:rFonts w:ascii="Wingdings" w:hAnsi="Wingdings" w:hint="default"/>
      </w:rPr>
    </w:lvl>
    <w:lvl w:ilvl="6" w:tplc="9FD8CA7C">
      <w:start w:val="1"/>
      <w:numFmt w:val="bullet"/>
      <w:lvlText w:val=""/>
      <w:lvlJc w:val="left"/>
      <w:pPr>
        <w:ind w:left="5400" w:hanging="360"/>
      </w:pPr>
      <w:rPr>
        <w:rFonts w:ascii="Symbol" w:hAnsi="Symbol" w:hint="default"/>
      </w:rPr>
    </w:lvl>
    <w:lvl w:ilvl="7" w:tplc="963E51C0">
      <w:start w:val="1"/>
      <w:numFmt w:val="bullet"/>
      <w:lvlText w:val="o"/>
      <w:lvlJc w:val="left"/>
      <w:pPr>
        <w:ind w:left="6120" w:hanging="360"/>
      </w:pPr>
      <w:rPr>
        <w:rFonts w:ascii="Courier New" w:hAnsi="Courier New" w:hint="default"/>
      </w:rPr>
    </w:lvl>
    <w:lvl w:ilvl="8" w:tplc="A49A2548">
      <w:start w:val="1"/>
      <w:numFmt w:val="bullet"/>
      <w:lvlText w:val=""/>
      <w:lvlJc w:val="left"/>
      <w:pPr>
        <w:ind w:left="6840" w:hanging="360"/>
      </w:pPr>
      <w:rPr>
        <w:rFonts w:ascii="Wingdings" w:hAnsi="Wingdings" w:hint="default"/>
      </w:rPr>
    </w:lvl>
  </w:abstractNum>
  <w:abstractNum w:abstractNumId="28" w15:restartNumberingAfterBreak="0">
    <w:nsid w:val="5D717745"/>
    <w:multiLevelType w:val="hybridMultilevel"/>
    <w:tmpl w:val="048CE1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0A14DD7"/>
    <w:multiLevelType w:val="hybridMultilevel"/>
    <w:tmpl w:val="F5461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697024"/>
    <w:multiLevelType w:val="hybridMultilevel"/>
    <w:tmpl w:val="A75C1CC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6392D788"/>
    <w:multiLevelType w:val="hybridMultilevel"/>
    <w:tmpl w:val="4156E49C"/>
    <w:lvl w:ilvl="0" w:tplc="EC368E92">
      <w:start w:val="1"/>
      <w:numFmt w:val="bullet"/>
      <w:lvlText w:val=""/>
      <w:lvlJc w:val="left"/>
      <w:pPr>
        <w:ind w:left="720" w:hanging="360"/>
      </w:pPr>
      <w:rPr>
        <w:rFonts w:ascii="Symbol" w:hAnsi="Symbol" w:hint="default"/>
      </w:rPr>
    </w:lvl>
    <w:lvl w:ilvl="1" w:tplc="ED209742">
      <w:start w:val="1"/>
      <w:numFmt w:val="bullet"/>
      <w:lvlText w:val="o"/>
      <w:lvlJc w:val="left"/>
      <w:pPr>
        <w:ind w:left="1440" w:hanging="360"/>
      </w:pPr>
      <w:rPr>
        <w:rFonts w:ascii="Courier New" w:hAnsi="Courier New" w:hint="default"/>
      </w:rPr>
    </w:lvl>
    <w:lvl w:ilvl="2" w:tplc="613A6C4C">
      <w:start w:val="1"/>
      <w:numFmt w:val="bullet"/>
      <w:lvlText w:val=""/>
      <w:lvlJc w:val="left"/>
      <w:pPr>
        <w:ind w:left="2160" w:hanging="360"/>
      </w:pPr>
      <w:rPr>
        <w:rFonts w:ascii="Wingdings" w:hAnsi="Wingdings" w:hint="default"/>
      </w:rPr>
    </w:lvl>
    <w:lvl w:ilvl="3" w:tplc="254675CA">
      <w:start w:val="1"/>
      <w:numFmt w:val="bullet"/>
      <w:lvlText w:val=""/>
      <w:lvlJc w:val="left"/>
      <w:pPr>
        <w:ind w:left="2880" w:hanging="360"/>
      </w:pPr>
      <w:rPr>
        <w:rFonts w:ascii="Symbol" w:hAnsi="Symbol" w:hint="default"/>
      </w:rPr>
    </w:lvl>
    <w:lvl w:ilvl="4" w:tplc="4916622E">
      <w:start w:val="1"/>
      <w:numFmt w:val="bullet"/>
      <w:lvlText w:val="o"/>
      <w:lvlJc w:val="left"/>
      <w:pPr>
        <w:ind w:left="3600" w:hanging="360"/>
      </w:pPr>
      <w:rPr>
        <w:rFonts w:ascii="Courier New" w:hAnsi="Courier New" w:hint="default"/>
      </w:rPr>
    </w:lvl>
    <w:lvl w:ilvl="5" w:tplc="E8F469B0">
      <w:start w:val="1"/>
      <w:numFmt w:val="bullet"/>
      <w:lvlText w:val=""/>
      <w:lvlJc w:val="left"/>
      <w:pPr>
        <w:ind w:left="4320" w:hanging="360"/>
      </w:pPr>
      <w:rPr>
        <w:rFonts w:ascii="Wingdings" w:hAnsi="Wingdings" w:hint="default"/>
      </w:rPr>
    </w:lvl>
    <w:lvl w:ilvl="6" w:tplc="E340A5EA">
      <w:start w:val="1"/>
      <w:numFmt w:val="bullet"/>
      <w:lvlText w:val=""/>
      <w:lvlJc w:val="left"/>
      <w:pPr>
        <w:ind w:left="5040" w:hanging="360"/>
      </w:pPr>
      <w:rPr>
        <w:rFonts w:ascii="Symbol" w:hAnsi="Symbol" w:hint="default"/>
      </w:rPr>
    </w:lvl>
    <w:lvl w:ilvl="7" w:tplc="6F5C8D4A">
      <w:start w:val="1"/>
      <w:numFmt w:val="bullet"/>
      <w:lvlText w:val="o"/>
      <w:lvlJc w:val="left"/>
      <w:pPr>
        <w:ind w:left="5760" w:hanging="360"/>
      </w:pPr>
      <w:rPr>
        <w:rFonts w:ascii="Courier New" w:hAnsi="Courier New" w:hint="default"/>
      </w:rPr>
    </w:lvl>
    <w:lvl w:ilvl="8" w:tplc="B054FDB4">
      <w:start w:val="1"/>
      <w:numFmt w:val="bullet"/>
      <w:lvlText w:val=""/>
      <w:lvlJc w:val="left"/>
      <w:pPr>
        <w:ind w:left="6480" w:hanging="360"/>
      </w:pPr>
      <w:rPr>
        <w:rFonts w:ascii="Wingdings" w:hAnsi="Wingdings" w:hint="default"/>
      </w:rPr>
    </w:lvl>
  </w:abstractNum>
  <w:abstractNum w:abstractNumId="32" w15:restartNumberingAfterBreak="0">
    <w:nsid w:val="6958CEB7"/>
    <w:multiLevelType w:val="hybridMultilevel"/>
    <w:tmpl w:val="F5B6ED7E"/>
    <w:lvl w:ilvl="0" w:tplc="7A70A1AA">
      <w:start w:val="1"/>
      <w:numFmt w:val="bullet"/>
      <w:lvlText w:val=""/>
      <w:lvlJc w:val="left"/>
      <w:pPr>
        <w:ind w:left="720" w:hanging="360"/>
      </w:pPr>
      <w:rPr>
        <w:rFonts w:ascii="Symbol" w:hAnsi="Symbol" w:hint="default"/>
      </w:rPr>
    </w:lvl>
    <w:lvl w:ilvl="1" w:tplc="9244B054">
      <w:start w:val="1"/>
      <w:numFmt w:val="bullet"/>
      <w:lvlText w:val="o"/>
      <w:lvlJc w:val="left"/>
      <w:pPr>
        <w:ind w:left="1440" w:hanging="360"/>
      </w:pPr>
      <w:rPr>
        <w:rFonts w:ascii="Courier New" w:hAnsi="Courier New" w:hint="default"/>
      </w:rPr>
    </w:lvl>
    <w:lvl w:ilvl="2" w:tplc="27380A40">
      <w:start w:val="1"/>
      <w:numFmt w:val="bullet"/>
      <w:lvlText w:val=""/>
      <w:lvlJc w:val="left"/>
      <w:pPr>
        <w:ind w:left="2160" w:hanging="360"/>
      </w:pPr>
      <w:rPr>
        <w:rFonts w:ascii="Wingdings" w:hAnsi="Wingdings" w:hint="default"/>
      </w:rPr>
    </w:lvl>
    <w:lvl w:ilvl="3" w:tplc="814CB952">
      <w:start w:val="1"/>
      <w:numFmt w:val="bullet"/>
      <w:lvlText w:val=""/>
      <w:lvlJc w:val="left"/>
      <w:pPr>
        <w:ind w:left="2880" w:hanging="360"/>
      </w:pPr>
      <w:rPr>
        <w:rFonts w:ascii="Symbol" w:hAnsi="Symbol" w:hint="default"/>
      </w:rPr>
    </w:lvl>
    <w:lvl w:ilvl="4" w:tplc="31CCA5DA">
      <w:start w:val="1"/>
      <w:numFmt w:val="bullet"/>
      <w:lvlText w:val="o"/>
      <w:lvlJc w:val="left"/>
      <w:pPr>
        <w:ind w:left="3600" w:hanging="360"/>
      </w:pPr>
      <w:rPr>
        <w:rFonts w:ascii="Courier New" w:hAnsi="Courier New" w:hint="default"/>
      </w:rPr>
    </w:lvl>
    <w:lvl w:ilvl="5" w:tplc="175EDC1A">
      <w:start w:val="1"/>
      <w:numFmt w:val="bullet"/>
      <w:lvlText w:val=""/>
      <w:lvlJc w:val="left"/>
      <w:pPr>
        <w:ind w:left="4320" w:hanging="360"/>
      </w:pPr>
      <w:rPr>
        <w:rFonts w:ascii="Wingdings" w:hAnsi="Wingdings" w:hint="default"/>
      </w:rPr>
    </w:lvl>
    <w:lvl w:ilvl="6" w:tplc="7C7AF3D4">
      <w:start w:val="1"/>
      <w:numFmt w:val="bullet"/>
      <w:lvlText w:val=""/>
      <w:lvlJc w:val="left"/>
      <w:pPr>
        <w:ind w:left="5040" w:hanging="360"/>
      </w:pPr>
      <w:rPr>
        <w:rFonts w:ascii="Symbol" w:hAnsi="Symbol" w:hint="default"/>
      </w:rPr>
    </w:lvl>
    <w:lvl w:ilvl="7" w:tplc="C04A64E0">
      <w:start w:val="1"/>
      <w:numFmt w:val="bullet"/>
      <w:lvlText w:val="o"/>
      <w:lvlJc w:val="left"/>
      <w:pPr>
        <w:ind w:left="5760" w:hanging="360"/>
      </w:pPr>
      <w:rPr>
        <w:rFonts w:ascii="Courier New" w:hAnsi="Courier New" w:hint="default"/>
      </w:rPr>
    </w:lvl>
    <w:lvl w:ilvl="8" w:tplc="635AD3E2">
      <w:start w:val="1"/>
      <w:numFmt w:val="bullet"/>
      <w:lvlText w:val=""/>
      <w:lvlJc w:val="left"/>
      <w:pPr>
        <w:ind w:left="6480" w:hanging="360"/>
      </w:pPr>
      <w:rPr>
        <w:rFonts w:ascii="Wingdings" w:hAnsi="Wingdings" w:hint="default"/>
      </w:rPr>
    </w:lvl>
  </w:abstractNum>
  <w:abstractNum w:abstractNumId="33" w15:restartNumberingAfterBreak="0">
    <w:nsid w:val="71201F89"/>
    <w:multiLevelType w:val="hybridMultilevel"/>
    <w:tmpl w:val="8FAEAC8C"/>
    <w:lvl w:ilvl="0" w:tplc="0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71B8EAC5"/>
    <w:multiLevelType w:val="hybridMultilevel"/>
    <w:tmpl w:val="32CC3C28"/>
    <w:lvl w:ilvl="0" w:tplc="1DA6E58C">
      <w:start w:val="1"/>
      <w:numFmt w:val="bullet"/>
      <w:lvlText w:val="-"/>
      <w:lvlJc w:val="left"/>
      <w:pPr>
        <w:ind w:left="720" w:hanging="360"/>
      </w:pPr>
      <w:rPr>
        <w:rFonts w:ascii="Aptos" w:hAnsi="Aptos" w:hint="default"/>
      </w:rPr>
    </w:lvl>
    <w:lvl w:ilvl="1" w:tplc="ED103AFC">
      <w:start w:val="1"/>
      <w:numFmt w:val="bullet"/>
      <w:lvlText w:val="o"/>
      <w:lvlJc w:val="left"/>
      <w:pPr>
        <w:ind w:left="1440" w:hanging="360"/>
      </w:pPr>
      <w:rPr>
        <w:rFonts w:ascii="Courier New" w:hAnsi="Courier New" w:hint="default"/>
      </w:rPr>
    </w:lvl>
    <w:lvl w:ilvl="2" w:tplc="61F8DF9A">
      <w:start w:val="1"/>
      <w:numFmt w:val="bullet"/>
      <w:lvlText w:val=""/>
      <w:lvlJc w:val="left"/>
      <w:pPr>
        <w:ind w:left="2160" w:hanging="360"/>
      </w:pPr>
      <w:rPr>
        <w:rFonts w:ascii="Wingdings" w:hAnsi="Wingdings" w:hint="default"/>
      </w:rPr>
    </w:lvl>
    <w:lvl w:ilvl="3" w:tplc="A12EDBB4">
      <w:start w:val="1"/>
      <w:numFmt w:val="bullet"/>
      <w:lvlText w:val=""/>
      <w:lvlJc w:val="left"/>
      <w:pPr>
        <w:ind w:left="2880" w:hanging="360"/>
      </w:pPr>
      <w:rPr>
        <w:rFonts w:ascii="Symbol" w:hAnsi="Symbol" w:hint="default"/>
      </w:rPr>
    </w:lvl>
    <w:lvl w:ilvl="4" w:tplc="124A035C">
      <w:start w:val="1"/>
      <w:numFmt w:val="bullet"/>
      <w:lvlText w:val="o"/>
      <w:lvlJc w:val="left"/>
      <w:pPr>
        <w:ind w:left="3600" w:hanging="360"/>
      </w:pPr>
      <w:rPr>
        <w:rFonts w:ascii="Courier New" w:hAnsi="Courier New" w:hint="default"/>
      </w:rPr>
    </w:lvl>
    <w:lvl w:ilvl="5" w:tplc="6076020C">
      <w:start w:val="1"/>
      <w:numFmt w:val="bullet"/>
      <w:lvlText w:val=""/>
      <w:lvlJc w:val="left"/>
      <w:pPr>
        <w:ind w:left="4320" w:hanging="360"/>
      </w:pPr>
      <w:rPr>
        <w:rFonts w:ascii="Wingdings" w:hAnsi="Wingdings" w:hint="default"/>
      </w:rPr>
    </w:lvl>
    <w:lvl w:ilvl="6" w:tplc="E634E9B0">
      <w:start w:val="1"/>
      <w:numFmt w:val="bullet"/>
      <w:lvlText w:val=""/>
      <w:lvlJc w:val="left"/>
      <w:pPr>
        <w:ind w:left="5040" w:hanging="360"/>
      </w:pPr>
      <w:rPr>
        <w:rFonts w:ascii="Symbol" w:hAnsi="Symbol" w:hint="default"/>
      </w:rPr>
    </w:lvl>
    <w:lvl w:ilvl="7" w:tplc="8DDCA77A">
      <w:start w:val="1"/>
      <w:numFmt w:val="bullet"/>
      <w:lvlText w:val="o"/>
      <w:lvlJc w:val="left"/>
      <w:pPr>
        <w:ind w:left="5760" w:hanging="360"/>
      </w:pPr>
      <w:rPr>
        <w:rFonts w:ascii="Courier New" w:hAnsi="Courier New" w:hint="default"/>
      </w:rPr>
    </w:lvl>
    <w:lvl w:ilvl="8" w:tplc="6D74873E">
      <w:start w:val="1"/>
      <w:numFmt w:val="bullet"/>
      <w:lvlText w:val=""/>
      <w:lvlJc w:val="left"/>
      <w:pPr>
        <w:ind w:left="6480" w:hanging="360"/>
      </w:pPr>
      <w:rPr>
        <w:rFonts w:ascii="Wingdings" w:hAnsi="Wingdings" w:hint="default"/>
      </w:rPr>
    </w:lvl>
  </w:abstractNum>
  <w:abstractNum w:abstractNumId="35" w15:restartNumberingAfterBreak="0">
    <w:nsid w:val="720CC25E"/>
    <w:multiLevelType w:val="hybridMultilevel"/>
    <w:tmpl w:val="77C68D5A"/>
    <w:lvl w:ilvl="0" w:tplc="62664420">
      <w:start w:val="1"/>
      <w:numFmt w:val="bullet"/>
      <w:lvlText w:val="-"/>
      <w:lvlJc w:val="left"/>
      <w:pPr>
        <w:ind w:left="720" w:hanging="360"/>
      </w:pPr>
      <w:rPr>
        <w:rFonts w:ascii="Aptos" w:hAnsi="Aptos" w:hint="default"/>
      </w:rPr>
    </w:lvl>
    <w:lvl w:ilvl="1" w:tplc="10BC5FC2">
      <w:start w:val="1"/>
      <w:numFmt w:val="bullet"/>
      <w:lvlText w:val="o"/>
      <w:lvlJc w:val="left"/>
      <w:pPr>
        <w:ind w:left="1440" w:hanging="360"/>
      </w:pPr>
      <w:rPr>
        <w:rFonts w:ascii="Courier New" w:hAnsi="Courier New" w:hint="default"/>
      </w:rPr>
    </w:lvl>
    <w:lvl w:ilvl="2" w:tplc="1FD0BEAC">
      <w:start w:val="1"/>
      <w:numFmt w:val="bullet"/>
      <w:lvlText w:val=""/>
      <w:lvlJc w:val="left"/>
      <w:pPr>
        <w:ind w:left="2160" w:hanging="360"/>
      </w:pPr>
      <w:rPr>
        <w:rFonts w:ascii="Wingdings" w:hAnsi="Wingdings" w:hint="default"/>
      </w:rPr>
    </w:lvl>
    <w:lvl w:ilvl="3" w:tplc="86A04246">
      <w:start w:val="1"/>
      <w:numFmt w:val="bullet"/>
      <w:lvlText w:val=""/>
      <w:lvlJc w:val="left"/>
      <w:pPr>
        <w:ind w:left="2880" w:hanging="360"/>
      </w:pPr>
      <w:rPr>
        <w:rFonts w:ascii="Symbol" w:hAnsi="Symbol" w:hint="default"/>
      </w:rPr>
    </w:lvl>
    <w:lvl w:ilvl="4" w:tplc="CF50B366">
      <w:start w:val="1"/>
      <w:numFmt w:val="bullet"/>
      <w:lvlText w:val="o"/>
      <w:lvlJc w:val="left"/>
      <w:pPr>
        <w:ind w:left="3600" w:hanging="360"/>
      </w:pPr>
      <w:rPr>
        <w:rFonts w:ascii="Courier New" w:hAnsi="Courier New" w:hint="default"/>
      </w:rPr>
    </w:lvl>
    <w:lvl w:ilvl="5" w:tplc="FCCCDAC8">
      <w:start w:val="1"/>
      <w:numFmt w:val="bullet"/>
      <w:lvlText w:val=""/>
      <w:lvlJc w:val="left"/>
      <w:pPr>
        <w:ind w:left="4320" w:hanging="360"/>
      </w:pPr>
      <w:rPr>
        <w:rFonts w:ascii="Wingdings" w:hAnsi="Wingdings" w:hint="default"/>
      </w:rPr>
    </w:lvl>
    <w:lvl w:ilvl="6" w:tplc="C0528850">
      <w:start w:val="1"/>
      <w:numFmt w:val="bullet"/>
      <w:lvlText w:val=""/>
      <w:lvlJc w:val="left"/>
      <w:pPr>
        <w:ind w:left="5040" w:hanging="360"/>
      </w:pPr>
      <w:rPr>
        <w:rFonts w:ascii="Symbol" w:hAnsi="Symbol" w:hint="default"/>
      </w:rPr>
    </w:lvl>
    <w:lvl w:ilvl="7" w:tplc="DD14C3AC">
      <w:start w:val="1"/>
      <w:numFmt w:val="bullet"/>
      <w:lvlText w:val="o"/>
      <w:lvlJc w:val="left"/>
      <w:pPr>
        <w:ind w:left="5760" w:hanging="360"/>
      </w:pPr>
      <w:rPr>
        <w:rFonts w:ascii="Courier New" w:hAnsi="Courier New" w:hint="default"/>
      </w:rPr>
    </w:lvl>
    <w:lvl w:ilvl="8" w:tplc="3020A97E">
      <w:start w:val="1"/>
      <w:numFmt w:val="bullet"/>
      <w:lvlText w:val=""/>
      <w:lvlJc w:val="left"/>
      <w:pPr>
        <w:ind w:left="6480" w:hanging="360"/>
      </w:pPr>
      <w:rPr>
        <w:rFonts w:ascii="Wingdings" w:hAnsi="Wingdings" w:hint="default"/>
      </w:rPr>
    </w:lvl>
  </w:abstractNum>
  <w:abstractNum w:abstractNumId="36" w15:restartNumberingAfterBreak="0">
    <w:nsid w:val="7497ABA1"/>
    <w:multiLevelType w:val="hybridMultilevel"/>
    <w:tmpl w:val="C2E66D78"/>
    <w:lvl w:ilvl="0" w:tplc="1A0EDAC4">
      <w:start w:val="1"/>
      <w:numFmt w:val="bullet"/>
      <w:lvlText w:val="-"/>
      <w:lvlJc w:val="left"/>
      <w:pPr>
        <w:ind w:left="1080" w:hanging="360"/>
      </w:pPr>
      <w:rPr>
        <w:rFonts w:ascii="Aptos" w:hAnsi="Aptos" w:hint="default"/>
      </w:rPr>
    </w:lvl>
    <w:lvl w:ilvl="1" w:tplc="142C49B4">
      <w:start w:val="1"/>
      <w:numFmt w:val="bullet"/>
      <w:lvlText w:val="o"/>
      <w:lvlJc w:val="left"/>
      <w:pPr>
        <w:ind w:left="1800" w:hanging="360"/>
      </w:pPr>
      <w:rPr>
        <w:rFonts w:ascii="Courier New" w:hAnsi="Courier New" w:hint="default"/>
      </w:rPr>
    </w:lvl>
    <w:lvl w:ilvl="2" w:tplc="E7CAE116">
      <w:start w:val="1"/>
      <w:numFmt w:val="bullet"/>
      <w:lvlText w:val=""/>
      <w:lvlJc w:val="left"/>
      <w:pPr>
        <w:ind w:left="2520" w:hanging="360"/>
      </w:pPr>
      <w:rPr>
        <w:rFonts w:ascii="Wingdings" w:hAnsi="Wingdings" w:hint="default"/>
      </w:rPr>
    </w:lvl>
    <w:lvl w:ilvl="3" w:tplc="93104A3C">
      <w:start w:val="1"/>
      <w:numFmt w:val="bullet"/>
      <w:lvlText w:val=""/>
      <w:lvlJc w:val="left"/>
      <w:pPr>
        <w:ind w:left="3240" w:hanging="360"/>
      </w:pPr>
      <w:rPr>
        <w:rFonts w:ascii="Symbol" w:hAnsi="Symbol" w:hint="default"/>
      </w:rPr>
    </w:lvl>
    <w:lvl w:ilvl="4" w:tplc="5048583C">
      <w:start w:val="1"/>
      <w:numFmt w:val="bullet"/>
      <w:lvlText w:val="o"/>
      <w:lvlJc w:val="left"/>
      <w:pPr>
        <w:ind w:left="3960" w:hanging="360"/>
      </w:pPr>
      <w:rPr>
        <w:rFonts w:ascii="Courier New" w:hAnsi="Courier New" w:hint="default"/>
      </w:rPr>
    </w:lvl>
    <w:lvl w:ilvl="5" w:tplc="52B0B7E6">
      <w:start w:val="1"/>
      <w:numFmt w:val="bullet"/>
      <w:lvlText w:val=""/>
      <w:lvlJc w:val="left"/>
      <w:pPr>
        <w:ind w:left="4680" w:hanging="360"/>
      </w:pPr>
      <w:rPr>
        <w:rFonts w:ascii="Wingdings" w:hAnsi="Wingdings" w:hint="default"/>
      </w:rPr>
    </w:lvl>
    <w:lvl w:ilvl="6" w:tplc="AAA869CC">
      <w:start w:val="1"/>
      <w:numFmt w:val="bullet"/>
      <w:lvlText w:val=""/>
      <w:lvlJc w:val="left"/>
      <w:pPr>
        <w:ind w:left="5400" w:hanging="360"/>
      </w:pPr>
      <w:rPr>
        <w:rFonts w:ascii="Symbol" w:hAnsi="Symbol" w:hint="default"/>
      </w:rPr>
    </w:lvl>
    <w:lvl w:ilvl="7" w:tplc="30CEC3CC">
      <w:start w:val="1"/>
      <w:numFmt w:val="bullet"/>
      <w:lvlText w:val="o"/>
      <w:lvlJc w:val="left"/>
      <w:pPr>
        <w:ind w:left="6120" w:hanging="360"/>
      </w:pPr>
      <w:rPr>
        <w:rFonts w:ascii="Courier New" w:hAnsi="Courier New" w:hint="default"/>
      </w:rPr>
    </w:lvl>
    <w:lvl w:ilvl="8" w:tplc="ECDC70DE">
      <w:start w:val="1"/>
      <w:numFmt w:val="bullet"/>
      <w:lvlText w:val=""/>
      <w:lvlJc w:val="left"/>
      <w:pPr>
        <w:ind w:left="6840" w:hanging="360"/>
      </w:pPr>
      <w:rPr>
        <w:rFonts w:ascii="Wingdings" w:hAnsi="Wingdings" w:hint="default"/>
      </w:rPr>
    </w:lvl>
  </w:abstractNum>
  <w:abstractNum w:abstractNumId="37" w15:restartNumberingAfterBreak="0">
    <w:nsid w:val="759D71AE"/>
    <w:multiLevelType w:val="hybridMultilevel"/>
    <w:tmpl w:val="5B80CE80"/>
    <w:lvl w:ilvl="0" w:tplc="BAC49C3A">
      <w:start w:val="1"/>
      <w:numFmt w:val="bullet"/>
      <w:lvlText w:val="-"/>
      <w:lvlJc w:val="left"/>
      <w:pPr>
        <w:ind w:left="720" w:hanging="360"/>
      </w:pPr>
      <w:rPr>
        <w:rFonts w:ascii="Aptos" w:hAnsi="Aptos" w:hint="default"/>
      </w:rPr>
    </w:lvl>
    <w:lvl w:ilvl="1" w:tplc="FEE8AF1C">
      <w:start w:val="1"/>
      <w:numFmt w:val="bullet"/>
      <w:lvlText w:val="o"/>
      <w:lvlJc w:val="left"/>
      <w:pPr>
        <w:ind w:left="1440" w:hanging="360"/>
      </w:pPr>
      <w:rPr>
        <w:rFonts w:ascii="Courier New" w:hAnsi="Courier New" w:hint="default"/>
      </w:rPr>
    </w:lvl>
    <w:lvl w:ilvl="2" w:tplc="3676CFAE">
      <w:start w:val="1"/>
      <w:numFmt w:val="bullet"/>
      <w:lvlText w:val=""/>
      <w:lvlJc w:val="left"/>
      <w:pPr>
        <w:ind w:left="2160" w:hanging="360"/>
      </w:pPr>
      <w:rPr>
        <w:rFonts w:ascii="Wingdings" w:hAnsi="Wingdings" w:hint="default"/>
      </w:rPr>
    </w:lvl>
    <w:lvl w:ilvl="3" w:tplc="EF1E167A">
      <w:start w:val="1"/>
      <w:numFmt w:val="bullet"/>
      <w:lvlText w:val=""/>
      <w:lvlJc w:val="left"/>
      <w:pPr>
        <w:ind w:left="2880" w:hanging="360"/>
      </w:pPr>
      <w:rPr>
        <w:rFonts w:ascii="Symbol" w:hAnsi="Symbol" w:hint="default"/>
      </w:rPr>
    </w:lvl>
    <w:lvl w:ilvl="4" w:tplc="9B9C371C">
      <w:start w:val="1"/>
      <w:numFmt w:val="bullet"/>
      <w:lvlText w:val="o"/>
      <w:lvlJc w:val="left"/>
      <w:pPr>
        <w:ind w:left="3600" w:hanging="360"/>
      </w:pPr>
      <w:rPr>
        <w:rFonts w:ascii="Courier New" w:hAnsi="Courier New" w:hint="default"/>
      </w:rPr>
    </w:lvl>
    <w:lvl w:ilvl="5" w:tplc="920E9A42">
      <w:start w:val="1"/>
      <w:numFmt w:val="bullet"/>
      <w:lvlText w:val=""/>
      <w:lvlJc w:val="left"/>
      <w:pPr>
        <w:ind w:left="4320" w:hanging="360"/>
      </w:pPr>
      <w:rPr>
        <w:rFonts w:ascii="Wingdings" w:hAnsi="Wingdings" w:hint="default"/>
      </w:rPr>
    </w:lvl>
    <w:lvl w:ilvl="6" w:tplc="3D1A96A2">
      <w:start w:val="1"/>
      <w:numFmt w:val="bullet"/>
      <w:lvlText w:val=""/>
      <w:lvlJc w:val="left"/>
      <w:pPr>
        <w:ind w:left="5040" w:hanging="360"/>
      </w:pPr>
      <w:rPr>
        <w:rFonts w:ascii="Symbol" w:hAnsi="Symbol" w:hint="default"/>
      </w:rPr>
    </w:lvl>
    <w:lvl w:ilvl="7" w:tplc="2C7CF478">
      <w:start w:val="1"/>
      <w:numFmt w:val="bullet"/>
      <w:lvlText w:val="o"/>
      <w:lvlJc w:val="left"/>
      <w:pPr>
        <w:ind w:left="5760" w:hanging="360"/>
      </w:pPr>
      <w:rPr>
        <w:rFonts w:ascii="Courier New" w:hAnsi="Courier New" w:hint="default"/>
      </w:rPr>
    </w:lvl>
    <w:lvl w:ilvl="8" w:tplc="24F29DD6">
      <w:start w:val="1"/>
      <w:numFmt w:val="bullet"/>
      <w:lvlText w:val=""/>
      <w:lvlJc w:val="left"/>
      <w:pPr>
        <w:ind w:left="6480" w:hanging="360"/>
      </w:pPr>
      <w:rPr>
        <w:rFonts w:ascii="Wingdings" w:hAnsi="Wingdings" w:hint="default"/>
      </w:rPr>
    </w:lvl>
  </w:abstractNum>
  <w:abstractNum w:abstractNumId="38" w15:restartNumberingAfterBreak="0">
    <w:nsid w:val="79C29710"/>
    <w:multiLevelType w:val="hybridMultilevel"/>
    <w:tmpl w:val="C8C4857C"/>
    <w:lvl w:ilvl="0" w:tplc="5CBADCE8">
      <w:start w:val="1"/>
      <w:numFmt w:val="lowerLetter"/>
      <w:lvlText w:val="%1."/>
      <w:lvlJc w:val="left"/>
      <w:pPr>
        <w:ind w:left="720" w:hanging="360"/>
      </w:pPr>
    </w:lvl>
    <w:lvl w:ilvl="1" w:tplc="61C07EFE">
      <w:start w:val="1"/>
      <w:numFmt w:val="lowerLetter"/>
      <w:lvlText w:val="%2."/>
      <w:lvlJc w:val="left"/>
      <w:pPr>
        <w:ind w:left="1440" w:hanging="360"/>
      </w:pPr>
    </w:lvl>
    <w:lvl w:ilvl="2" w:tplc="43740D00">
      <w:start w:val="1"/>
      <w:numFmt w:val="lowerRoman"/>
      <w:lvlText w:val="%3."/>
      <w:lvlJc w:val="right"/>
      <w:pPr>
        <w:ind w:left="2160" w:hanging="180"/>
      </w:pPr>
    </w:lvl>
    <w:lvl w:ilvl="3" w:tplc="063A3D8E">
      <w:start w:val="1"/>
      <w:numFmt w:val="decimal"/>
      <w:lvlText w:val="%4."/>
      <w:lvlJc w:val="left"/>
      <w:pPr>
        <w:ind w:left="2880" w:hanging="360"/>
      </w:pPr>
    </w:lvl>
    <w:lvl w:ilvl="4" w:tplc="FD9E3E9C">
      <w:start w:val="1"/>
      <w:numFmt w:val="lowerLetter"/>
      <w:lvlText w:val="%5."/>
      <w:lvlJc w:val="left"/>
      <w:pPr>
        <w:ind w:left="3600" w:hanging="360"/>
      </w:pPr>
    </w:lvl>
    <w:lvl w:ilvl="5" w:tplc="71FE87C8">
      <w:start w:val="1"/>
      <w:numFmt w:val="lowerRoman"/>
      <w:lvlText w:val="%6."/>
      <w:lvlJc w:val="right"/>
      <w:pPr>
        <w:ind w:left="4320" w:hanging="180"/>
      </w:pPr>
    </w:lvl>
    <w:lvl w:ilvl="6" w:tplc="9BB86912">
      <w:start w:val="1"/>
      <w:numFmt w:val="decimal"/>
      <w:lvlText w:val="%7."/>
      <w:lvlJc w:val="left"/>
      <w:pPr>
        <w:ind w:left="5040" w:hanging="360"/>
      </w:pPr>
    </w:lvl>
    <w:lvl w:ilvl="7" w:tplc="700868B8">
      <w:start w:val="1"/>
      <w:numFmt w:val="lowerLetter"/>
      <w:lvlText w:val="%8."/>
      <w:lvlJc w:val="left"/>
      <w:pPr>
        <w:ind w:left="5760" w:hanging="360"/>
      </w:pPr>
    </w:lvl>
    <w:lvl w:ilvl="8" w:tplc="E7FC53DA">
      <w:start w:val="1"/>
      <w:numFmt w:val="lowerRoman"/>
      <w:lvlText w:val="%9."/>
      <w:lvlJc w:val="right"/>
      <w:pPr>
        <w:ind w:left="6480" w:hanging="180"/>
      </w:pPr>
    </w:lvl>
  </w:abstractNum>
  <w:abstractNum w:abstractNumId="39" w15:restartNumberingAfterBreak="0">
    <w:nsid w:val="7A450B59"/>
    <w:multiLevelType w:val="hybridMultilevel"/>
    <w:tmpl w:val="3AFE6F6A"/>
    <w:lvl w:ilvl="0" w:tplc="FFFFFFFF">
      <w:start w:val="1"/>
      <w:numFmt w:val="bullet"/>
      <w:lvlText w:val=""/>
      <w:lvlJc w:val="left"/>
      <w:pPr>
        <w:ind w:left="1440" w:hanging="360"/>
      </w:pPr>
      <w:rPr>
        <w:rFonts w:ascii="Symbol" w:hAnsi="Symbol" w:hint="default"/>
      </w:rPr>
    </w:lvl>
    <w:lvl w:ilvl="1" w:tplc="00000001">
      <w:start w:val="1"/>
      <w:numFmt w:val="bullet"/>
      <w:lvlText w:val="⁃"/>
      <w:lvlJc w:val="left"/>
      <w:pPr>
        <w:ind w:left="2160" w:hanging="360"/>
      </w:p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0" w15:restartNumberingAfterBreak="0">
    <w:nsid w:val="7B1D5FD8"/>
    <w:multiLevelType w:val="hybridMultilevel"/>
    <w:tmpl w:val="E3F8326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DFA1799"/>
    <w:multiLevelType w:val="hybridMultilevel"/>
    <w:tmpl w:val="674416BE"/>
    <w:lvl w:ilvl="0" w:tplc="E976EF72">
      <w:start w:val="1"/>
      <w:numFmt w:val="bullet"/>
      <w:lvlText w:val="-"/>
      <w:lvlJc w:val="left"/>
      <w:pPr>
        <w:ind w:left="720" w:hanging="360"/>
      </w:pPr>
      <w:rPr>
        <w:rFonts w:ascii="Aptos" w:hAnsi="Aptos" w:hint="default"/>
      </w:rPr>
    </w:lvl>
    <w:lvl w:ilvl="1" w:tplc="858E35A4">
      <w:start w:val="1"/>
      <w:numFmt w:val="bullet"/>
      <w:lvlText w:val="o"/>
      <w:lvlJc w:val="left"/>
      <w:pPr>
        <w:ind w:left="1440" w:hanging="360"/>
      </w:pPr>
      <w:rPr>
        <w:rFonts w:ascii="Courier New" w:hAnsi="Courier New" w:hint="default"/>
      </w:rPr>
    </w:lvl>
    <w:lvl w:ilvl="2" w:tplc="3C281A38">
      <w:start w:val="1"/>
      <w:numFmt w:val="bullet"/>
      <w:lvlText w:val=""/>
      <w:lvlJc w:val="left"/>
      <w:pPr>
        <w:ind w:left="2160" w:hanging="360"/>
      </w:pPr>
      <w:rPr>
        <w:rFonts w:ascii="Wingdings" w:hAnsi="Wingdings" w:hint="default"/>
      </w:rPr>
    </w:lvl>
    <w:lvl w:ilvl="3" w:tplc="54165BC0">
      <w:start w:val="1"/>
      <w:numFmt w:val="bullet"/>
      <w:lvlText w:val=""/>
      <w:lvlJc w:val="left"/>
      <w:pPr>
        <w:ind w:left="2880" w:hanging="360"/>
      </w:pPr>
      <w:rPr>
        <w:rFonts w:ascii="Symbol" w:hAnsi="Symbol" w:hint="default"/>
      </w:rPr>
    </w:lvl>
    <w:lvl w:ilvl="4" w:tplc="3F506C16">
      <w:start w:val="1"/>
      <w:numFmt w:val="bullet"/>
      <w:lvlText w:val="o"/>
      <w:lvlJc w:val="left"/>
      <w:pPr>
        <w:ind w:left="3600" w:hanging="360"/>
      </w:pPr>
      <w:rPr>
        <w:rFonts w:ascii="Courier New" w:hAnsi="Courier New" w:hint="default"/>
      </w:rPr>
    </w:lvl>
    <w:lvl w:ilvl="5" w:tplc="F75AC084">
      <w:start w:val="1"/>
      <w:numFmt w:val="bullet"/>
      <w:lvlText w:val=""/>
      <w:lvlJc w:val="left"/>
      <w:pPr>
        <w:ind w:left="4320" w:hanging="360"/>
      </w:pPr>
      <w:rPr>
        <w:rFonts w:ascii="Wingdings" w:hAnsi="Wingdings" w:hint="default"/>
      </w:rPr>
    </w:lvl>
    <w:lvl w:ilvl="6" w:tplc="FBFC92A2">
      <w:start w:val="1"/>
      <w:numFmt w:val="bullet"/>
      <w:lvlText w:val=""/>
      <w:lvlJc w:val="left"/>
      <w:pPr>
        <w:ind w:left="5040" w:hanging="360"/>
      </w:pPr>
      <w:rPr>
        <w:rFonts w:ascii="Symbol" w:hAnsi="Symbol" w:hint="default"/>
      </w:rPr>
    </w:lvl>
    <w:lvl w:ilvl="7" w:tplc="C18A7986">
      <w:start w:val="1"/>
      <w:numFmt w:val="bullet"/>
      <w:lvlText w:val="o"/>
      <w:lvlJc w:val="left"/>
      <w:pPr>
        <w:ind w:left="5760" w:hanging="360"/>
      </w:pPr>
      <w:rPr>
        <w:rFonts w:ascii="Courier New" w:hAnsi="Courier New" w:hint="default"/>
      </w:rPr>
    </w:lvl>
    <w:lvl w:ilvl="8" w:tplc="73062B06">
      <w:start w:val="1"/>
      <w:numFmt w:val="bullet"/>
      <w:lvlText w:val=""/>
      <w:lvlJc w:val="left"/>
      <w:pPr>
        <w:ind w:left="6480" w:hanging="360"/>
      </w:pPr>
      <w:rPr>
        <w:rFonts w:ascii="Wingdings" w:hAnsi="Wingdings" w:hint="default"/>
      </w:rPr>
    </w:lvl>
  </w:abstractNum>
  <w:abstractNum w:abstractNumId="42" w15:restartNumberingAfterBreak="0">
    <w:nsid w:val="7F796F85"/>
    <w:multiLevelType w:val="hybridMultilevel"/>
    <w:tmpl w:val="942CFCE8"/>
    <w:lvl w:ilvl="0" w:tplc="D5443574">
      <w:start w:val="1"/>
      <w:numFmt w:val="upperRoman"/>
      <w:lvlText w:val="%1."/>
      <w:lvlJc w:val="left"/>
      <w:pPr>
        <w:ind w:left="1080" w:hanging="360"/>
      </w:pPr>
    </w:lvl>
    <w:lvl w:ilvl="1" w:tplc="27A2BB86">
      <w:start w:val="1"/>
      <w:numFmt w:val="lowerLetter"/>
      <w:lvlText w:val="%2."/>
      <w:lvlJc w:val="left"/>
      <w:pPr>
        <w:ind w:left="1800" w:hanging="360"/>
      </w:pPr>
    </w:lvl>
    <w:lvl w:ilvl="2" w:tplc="7FA2E6C6">
      <w:start w:val="1"/>
      <w:numFmt w:val="lowerRoman"/>
      <w:lvlText w:val="%3."/>
      <w:lvlJc w:val="right"/>
      <w:pPr>
        <w:ind w:left="2520" w:hanging="180"/>
      </w:pPr>
    </w:lvl>
    <w:lvl w:ilvl="3" w:tplc="BE52CF14">
      <w:start w:val="1"/>
      <w:numFmt w:val="decimal"/>
      <w:lvlText w:val="%4."/>
      <w:lvlJc w:val="left"/>
      <w:pPr>
        <w:ind w:left="3240" w:hanging="360"/>
      </w:pPr>
    </w:lvl>
    <w:lvl w:ilvl="4" w:tplc="E65ABFBA">
      <w:start w:val="1"/>
      <w:numFmt w:val="lowerLetter"/>
      <w:lvlText w:val="%5."/>
      <w:lvlJc w:val="left"/>
      <w:pPr>
        <w:ind w:left="3960" w:hanging="360"/>
      </w:pPr>
    </w:lvl>
    <w:lvl w:ilvl="5" w:tplc="C400D73C">
      <w:start w:val="1"/>
      <w:numFmt w:val="lowerRoman"/>
      <w:lvlText w:val="%6."/>
      <w:lvlJc w:val="right"/>
      <w:pPr>
        <w:ind w:left="4680" w:hanging="180"/>
      </w:pPr>
    </w:lvl>
    <w:lvl w:ilvl="6" w:tplc="B74C97F2">
      <w:start w:val="1"/>
      <w:numFmt w:val="decimal"/>
      <w:lvlText w:val="%7."/>
      <w:lvlJc w:val="left"/>
      <w:pPr>
        <w:ind w:left="5400" w:hanging="360"/>
      </w:pPr>
    </w:lvl>
    <w:lvl w:ilvl="7" w:tplc="AFF6E3A8">
      <w:start w:val="1"/>
      <w:numFmt w:val="lowerLetter"/>
      <w:lvlText w:val="%8."/>
      <w:lvlJc w:val="left"/>
      <w:pPr>
        <w:ind w:left="6120" w:hanging="360"/>
      </w:pPr>
    </w:lvl>
    <w:lvl w:ilvl="8" w:tplc="2AAC8F92">
      <w:start w:val="1"/>
      <w:numFmt w:val="lowerRoman"/>
      <w:lvlText w:val="%9."/>
      <w:lvlJc w:val="right"/>
      <w:pPr>
        <w:ind w:left="6840" w:hanging="180"/>
      </w:pPr>
    </w:lvl>
  </w:abstractNum>
  <w:num w:numId="1" w16cid:durableId="176818652">
    <w:abstractNumId w:val="26"/>
  </w:num>
  <w:num w:numId="2" w16cid:durableId="275990415">
    <w:abstractNumId w:val="28"/>
  </w:num>
  <w:num w:numId="3" w16cid:durableId="359362473">
    <w:abstractNumId w:val="40"/>
  </w:num>
  <w:num w:numId="4" w16cid:durableId="1291091902">
    <w:abstractNumId w:val="29"/>
  </w:num>
  <w:num w:numId="5" w16cid:durableId="1796872856">
    <w:abstractNumId w:val="5"/>
  </w:num>
  <w:num w:numId="6" w16cid:durableId="540897462">
    <w:abstractNumId w:val="31"/>
  </w:num>
  <w:num w:numId="7" w16cid:durableId="2082823342">
    <w:abstractNumId w:val="13"/>
  </w:num>
  <w:num w:numId="8" w16cid:durableId="1097097211">
    <w:abstractNumId w:val="6"/>
  </w:num>
  <w:num w:numId="9" w16cid:durableId="547882486">
    <w:abstractNumId w:val="14"/>
  </w:num>
  <w:num w:numId="10" w16cid:durableId="1927955552">
    <w:abstractNumId w:val="30"/>
  </w:num>
  <w:num w:numId="11" w16cid:durableId="1102412855">
    <w:abstractNumId w:val="11"/>
  </w:num>
  <w:num w:numId="12" w16cid:durableId="235602154">
    <w:abstractNumId w:val="8"/>
  </w:num>
  <w:num w:numId="13" w16cid:durableId="1597709297">
    <w:abstractNumId w:val="24"/>
  </w:num>
  <w:num w:numId="14" w16cid:durableId="446580791">
    <w:abstractNumId w:val="32"/>
  </w:num>
  <w:num w:numId="15" w16cid:durableId="568464674">
    <w:abstractNumId w:val="1"/>
  </w:num>
  <w:num w:numId="16" w16cid:durableId="1305429179">
    <w:abstractNumId w:val="0"/>
  </w:num>
  <w:num w:numId="17" w16cid:durableId="288824423">
    <w:abstractNumId w:val="15"/>
  </w:num>
  <w:num w:numId="18" w16cid:durableId="1706175315">
    <w:abstractNumId w:val="18"/>
  </w:num>
  <w:num w:numId="19" w16cid:durableId="488865341">
    <w:abstractNumId w:val="27"/>
  </w:num>
  <w:num w:numId="20" w16cid:durableId="1860191165">
    <w:abstractNumId w:val="3"/>
  </w:num>
  <w:num w:numId="21" w16cid:durableId="1145439453">
    <w:abstractNumId w:val="16"/>
  </w:num>
  <w:num w:numId="22" w16cid:durableId="1894849360">
    <w:abstractNumId w:val="35"/>
  </w:num>
  <w:num w:numId="23" w16cid:durableId="2014799463">
    <w:abstractNumId w:val="25"/>
  </w:num>
  <w:num w:numId="24" w16cid:durableId="1356006731">
    <w:abstractNumId w:val="36"/>
  </w:num>
  <w:num w:numId="25" w16cid:durableId="2105101397">
    <w:abstractNumId w:val="9"/>
  </w:num>
  <w:num w:numId="26" w16cid:durableId="1941136127">
    <w:abstractNumId w:val="17"/>
  </w:num>
  <w:num w:numId="27" w16cid:durableId="875393853">
    <w:abstractNumId w:val="19"/>
  </w:num>
  <w:num w:numId="28" w16cid:durableId="1715537767">
    <w:abstractNumId w:val="41"/>
  </w:num>
  <w:num w:numId="29" w16cid:durableId="705760955">
    <w:abstractNumId w:val="34"/>
  </w:num>
  <w:num w:numId="30" w16cid:durableId="629896399">
    <w:abstractNumId w:val="37"/>
  </w:num>
  <w:num w:numId="31" w16cid:durableId="1962298075">
    <w:abstractNumId w:val="23"/>
  </w:num>
  <w:num w:numId="32" w16cid:durableId="529609604">
    <w:abstractNumId w:val="12"/>
  </w:num>
  <w:num w:numId="33" w16cid:durableId="433211258">
    <w:abstractNumId w:val="4"/>
  </w:num>
  <w:num w:numId="34" w16cid:durableId="83455441">
    <w:abstractNumId w:val="22"/>
  </w:num>
  <w:num w:numId="35" w16cid:durableId="637957880">
    <w:abstractNumId w:val="2"/>
  </w:num>
  <w:num w:numId="36" w16cid:durableId="777024793">
    <w:abstractNumId w:val="7"/>
  </w:num>
  <w:num w:numId="37" w16cid:durableId="193925434">
    <w:abstractNumId w:val="39"/>
  </w:num>
  <w:num w:numId="38" w16cid:durableId="1596092081">
    <w:abstractNumId w:val="21"/>
  </w:num>
  <w:num w:numId="39" w16cid:durableId="1965693445">
    <w:abstractNumId w:val="33"/>
  </w:num>
  <w:num w:numId="40" w16cid:durableId="1253276965">
    <w:abstractNumId w:val="42"/>
  </w:num>
  <w:num w:numId="41" w16cid:durableId="1960723873">
    <w:abstractNumId w:val="38"/>
  </w:num>
  <w:num w:numId="42" w16cid:durableId="448940950">
    <w:abstractNumId w:val="10"/>
  </w:num>
  <w:num w:numId="43" w16cid:durableId="168971671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124"/>
    <w:rsid w:val="00476C72"/>
    <w:rsid w:val="006177CF"/>
    <w:rsid w:val="007872C1"/>
    <w:rsid w:val="00794D97"/>
    <w:rsid w:val="00BE5F7D"/>
    <w:rsid w:val="00C71124"/>
    <w:rsid w:val="00F202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4FEA73E"/>
  <w15:chartTrackingRefBased/>
  <w15:docId w15:val="{5840F3B9-F087-4B42-9572-5E5D981F0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112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7112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7112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7112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7112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7112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112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112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112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112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7112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7112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7112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7112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711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11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11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1124"/>
    <w:rPr>
      <w:rFonts w:eastAsiaTheme="majorEastAsia" w:cstheme="majorBidi"/>
      <w:color w:val="272727" w:themeColor="text1" w:themeTint="D8"/>
    </w:rPr>
  </w:style>
  <w:style w:type="paragraph" w:styleId="Title">
    <w:name w:val="Title"/>
    <w:basedOn w:val="Normal"/>
    <w:next w:val="Normal"/>
    <w:link w:val="TitleChar"/>
    <w:uiPriority w:val="10"/>
    <w:qFormat/>
    <w:rsid w:val="00C7112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11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112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11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112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71124"/>
    <w:rPr>
      <w:i/>
      <w:iCs/>
      <w:color w:val="404040" w:themeColor="text1" w:themeTint="BF"/>
    </w:rPr>
  </w:style>
  <w:style w:type="paragraph" w:styleId="ListParagraph">
    <w:name w:val="List Paragraph"/>
    <w:basedOn w:val="Normal"/>
    <w:uiPriority w:val="34"/>
    <w:qFormat/>
    <w:rsid w:val="00C71124"/>
    <w:pPr>
      <w:ind w:left="720"/>
      <w:contextualSpacing/>
    </w:pPr>
  </w:style>
  <w:style w:type="character" w:styleId="IntenseEmphasis">
    <w:name w:val="Intense Emphasis"/>
    <w:basedOn w:val="DefaultParagraphFont"/>
    <w:uiPriority w:val="21"/>
    <w:qFormat/>
    <w:rsid w:val="00C71124"/>
    <w:rPr>
      <w:i/>
      <w:iCs/>
      <w:color w:val="2F5496" w:themeColor="accent1" w:themeShade="BF"/>
    </w:rPr>
  </w:style>
  <w:style w:type="paragraph" w:styleId="IntenseQuote">
    <w:name w:val="Intense Quote"/>
    <w:basedOn w:val="Normal"/>
    <w:next w:val="Normal"/>
    <w:link w:val="IntenseQuoteChar"/>
    <w:uiPriority w:val="30"/>
    <w:qFormat/>
    <w:rsid w:val="00C7112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71124"/>
    <w:rPr>
      <w:i/>
      <w:iCs/>
      <w:color w:val="2F5496" w:themeColor="accent1" w:themeShade="BF"/>
    </w:rPr>
  </w:style>
  <w:style w:type="character" w:styleId="IntenseReference">
    <w:name w:val="Intense Reference"/>
    <w:basedOn w:val="DefaultParagraphFont"/>
    <w:uiPriority w:val="32"/>
    <w:qFormat/>
    <w:rsid w:val="00C71124"/>
    <w:rPr>
      <w:b/>
      <w:bCs/>
      <w:smallCaps/>
      <w:color w:val="2F5496" w:themeColor="accent1" w:themeShade="BF"/>
      <w:spacing w:val="5"/>
    </w:rPr>
  </w:style>
  <w:style w:type="table" w:styleId="TableGrid">
    <w:name w:val="Table Grid"/>
    <w:basedOn w:val="TableNormal"/>
    <w:uiPriority w:val="39"/>
    <w:rsid w:val="00C711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112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hyperlink" Target="https://universityofexeteruk-my.sharepoint.com/:x:/g/personal/at828_exeter_ac_uk/EYNs7dl8kbJHjOqTC4V1LgQBQVWGsRpZo5k2z4KWjrXgKQ?e=wnZ1K1"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universityofexeteruk-my.sharepoint.com/:x:/g/personal/jjb249_exeter_ac_uk/ESlFufFgE91GgdB-W1HPXtMBARD2dW9j8kHUek-CFBOncQ?e=5ut1oX&amp;nav=MTVfe0I4QjhCNERELTZGMDktMEE0Ni05MzA3LTZBRTk0MTdGRTc3NX0" TargetMode="External"/><Relationship Id="rId27" Type="http://schemas.openxmlformats.org/officeDocument/2006/relationships/image" Target="media/image21.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20</Pages>
  <Words>1753</Words>
  <Characters>9998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Joycelin</dc:creator>
  <cp:keywords/>
  <dc:description/>
  <cp:lastModifiedBy>Bolling, Jordan</cp:lastModifiedBy>
  <cp:revision>2</cp:revision>
  <dcterms:created xsi:type="dcterms:W3CDTF">2024-11-04T12:21:00Z</dcterms:created>
  <dcterms:modified xsi:type="dcterms:W3CDTF">2024-11-04T13:20:00Z</dcterms:modified>
</cp:coreProperties>
</file>