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DBAD1" w14:textId="77777777" w:rsidR="00617959" w:rsidRDefault="00617959" w:rsidP="00617959">
      <w:pPr>
        <w:rPr>
          <w:rFonts w:hint="eastAsia"/>
          <w:sz w:val="84"/>
          <w:szCs w:val="84"/>
        </w:rPr>
      </w:pPr>
    </w:p>
    <w:p w14:paraId="61A4C09C" w14:textId="77777777" w:rsidR="00617959" w:rsidRDefault="00617959" w:rsidP="00617959">
      <w:pPr>
        <w:rPr>
          <w:rFonts w:hint="eastAsia"/>
          <w:sz w:val="84"/>
          <w:szCs w:val="84"/>
        </w:rPr>
      </w:pPr>
    </w:p>
    <w:p w14:paraId="087E14F7" w14:textId="77777777" w:rsidR="00617959" w:rsidRDefault="00617959" w:rsidP="00617959">
      <w:pPr>
        <w:rPr>
          <w:rFonts w:hint="eastAsia"/>
          <w:sz w:val="84"/>
          <w:szCs w:val="84"/>
        </w:rPr>
      </w:pPr>
    </w:p>
    <w:p w14:paraId="67F6F79C" w14:textId="77777777" w:rsidR="00617959" w:rsidRDefault="00617959" w:rsidP="00617959">
      <w:pPr>
        <w:rPr>
          <w:rFonts w:hint="eastAsia"/>
          <w:sz w:val="84"/>
          <w:szCs w:val="84"/>
        </w:rPr>
      </w:pPr>
      <w:r w:rsidRPr="00B6106E">
        <w:rPr>
          <w:rFonts w:hint="eastAsia"/>
          <w:sz w:val="84"/>
          <w:szCs w:val="84"/>
        </w:rPr>
        <w:t>可行性研究报告</w:t>
      </w:r>
    </w:p>
    <w:p w14:paraId="0885F823" w14:textId="77777777" w:rsidR="00617959" w:rsidRDefault="00617959" w:rsidP="00617959">
      <w:pPr>
        <w:rPr>
          <w:rFonts w:hint="eastAsia"/>
          <w:sz w:val="32"/>
          <w:szCs w:val="32"/>
        </w:rPr>
      </w:pPr>
    </w:p>
    <w:p w14:paraId="168D0FBD" w14:textId="77777777" w:rsidR="00617959" w:rsidRDefault="00617959" w:rsidP="00617959">
      <w:pPr>
        <w:rPr>
          <w:rFonts w:hint="eastAsia"/>
          <w:sz w:val="32"/>
          <w:szCs w:val="32"/>
        </w:rPr>
      </w:pPr>
    </w:p>
    <w:p w14:paraId="3CA181E7" w14:textId="77777777" w:rsidR="00617959" w:rsidRDefault="00617959" w:rsidP="00617959">
      <w:pPr>
        <w:rPr>
          <w:rFonts w:hint="eastAsia"/>
          <w:sz w:val="32"/>
          <w:szCs w:val="32"/>
        </w:rPr>
      </w:pPr>
    </w:p>
    <w:p w14:paraId="1B015642" w14:textId="77777777" w:rsidR="00617959" w:rsidRDefault="00617959" w:rsidP="00617959">
      <w:pPr>
        <w:rPr>
          <w:rFonts w:hint="eastAsia"/>
          <w:sz w:val="32"/>
          <w:szCs w:val="32"/>
        </w:rPr>
      </w:pPr>
    </w:p>
    <w:p w14:paraId="1D56E590" w14:textId="77777777" w:rsidR="00617959" w:rsidRDefault="00617959" w:rsidP="00617959">
      <w:pPr>
        <w:rPr>
          <w:rFonts w:hint="eastAsia"/>
          <w:sz w:val="32"/>
          <w:szCs w:val="32"/>
        </w:rPr>
      </w:pPr>
    </w:p>
    <w:p w14:paraId="29B19902" w14:textId="77777777" w:rsidR="00617959" w:rsidRDefault="00617959" w:rsidP="00617959">
      <w:pPr>
        <w:rPr>
          <w:rFonts w:hint="eastAsia"/>
          <w:sz w:val="32"/>
          <w:szCs w:val="32"/>
        </w:rPr>
      </w:pPr>
    </w:p>
    <w:p w14:paraId="1D47B772" w14:textId="77777777" w:rsidR="00617959" w:rsidRDefault="00617959" w:rsidP="00617959">
      <w:pPr>
        <w:rPr>
          <w:rFonts w:hint="eastAsia"/>
          <w:sz w:val="32"/>
          <w:szCs w:val="32"/>
        </w:rPr>
      </w:pPr>
    </w:p>
    <w:p w14:paraId="63556275" w14:textId="77777777" w:rsidR="00617959" w:rsidRDefault="00617959" w:rsidP="00617959">
      <w:pPr>
        <w:rPr>
          <w:rFonts w:hint="eastAsia"/>
          <w:sz w:val="32"/>
          <w:szCs w:val="32"/>
        </w:rPr>
      </w:pPr>
      <w:r>
        <w:rPr>
          <w:rFonts w:hint="eastAsia"/>
          <w:sz w:val="32"/>
          <w:szCs w:val="32"/>
        </w:rPr>
        <w:t>报告撰写人：乐喆</w:t>
      </w:r>
    </w:p>
    <w:p w14:paraId="5DAF1EBC" w14:textId="2D738653" w:rsidR="00617959" w:rsidRDefault="00617959" w:rsidP="00617959">
      <w:pPr>
        <w:rPr>
          <w:rFonts w:hint="eastAsia"/>
          <w:sz w:val="32"/>
          <w:szCs w:val="32"/>
        </w:rPr>
      </w:pPr>
      <w:r>
        <w:rPr>
          <w:rFonts w:hint="eastAsia"/>
          <w:sz w:val="32"/>
          <w:szCs w:val="32"/>
        </w:rPr>
        <w:t>报告撰写时间：2024.10.12</w:t>
      </w:r>
    </w:p>
    <w:p w14:paraId="223AF248" w14:textId="77777777" w:rsidR="00617959" w:rsidRDefault="00617959" w:rsidP="00617959">
      <w:pPr>
        <w:rPr>
          <w:rFonts w:hint="eastAsia"/>
          <w:sz w:val="32"/>
          <w:szCs w:val="32"/>
        </w:rPr>
      </w:pPr>
    </w:p>
    <w:p w14:paraId="4A6D81C8" w14:textId="77777777" w:rsidR="00617959" w:rsidRDefault="00617959" w:rsidP="00617959">
      <w:pPr>
        <w:pStyle w:val="1"/>
        <w:jc w:val="center"/>
        <w:rPr>
          <w:rFonts w:hint="eastAsia"/>
          <w:b/>
          <w:bCs/>
          <w:color w:val="000000" w:themeColor="text1"/>
          <w:sz w:val="72"/>
          <w:szCs w:val="72"/>
        </w:rPr>
      </w:pPr>
      <w:r w:rsidRPr="003D59DC">
        <w:rPr>
          <w:rFonts w:hint="eastAsia"/>
          <w:b/>
          <w:bCs/>
          <w:color w:val="000000" w:themeColor="text1"/>
          <w:sz w:val="72"/>
          <w:szCs w:val="72"/>
        </w:rPr>
        <w:lastRenderedPageBreak/>
        <w:t>可行性研究报告</w:t>
      </w:r>
    </w:p>
    <w:p w14:paraId="6618B663" w14:textId="77777777" w:rsidR="00617959" w:rsidRPr="003E5467" w:rsidRDefault="00617959" w:rsidP="00617959">
      <w:pPr>
        <w:rPr>
          <w:rFonts w:hint="eastAsia"/>
          <w:b/>
          <w:bCs/>
        </w:rPr>
      </w:pPr>
    </w:p>
    <w:p w14:paraId="7F045426" w14:textId="77777777" w:rsidR="00CE403B" w:rsidRPr="003E5467" w:rsidRDefault="00CE403B" w:rsidP="00CE403B">
      <w:pPr>
        <w:pStyle w:val="2"/>
        <w:rPr>
          <w:rFonts w:ascii="宋体" w:eastAsia="宋体" w:hAnsi="宋体" w:hint="eastAsia"/>
          <w:b/>
          <w:bCs/>
          <w:color w:val="000000" w:themeColor="text1"/>
          <w:sz w:val="48"/>
          <w:szCs w:val="48"/>
        </w:rPr>
      </w:pPr>
      <w:r w:rsidRPr="003E5467">
        <w:rPr>
          <w:rFonts w:ascii="宋体" w:eastAsia="宋体" w:hAnsi="宋体" w:hint="eastAsia"/>
          <w:b/>
          <w:bCs/>
          <w:color w:val="000000" w:themeColor="text1"/>
          <w:sz w:val="48"/>
          <w:szCs w:val="48"/>
        </w:rPr>
        <w:t>项目背景分析：</w:t>
      </w:r>
    </w:p>
    <w:p w14:paraId="641D327C" w14:textId="77777777" w:rsidR="00CE403B" w:rsidRDefault="00CE403B" w:rsidP="00CE403B">
      <w:pPr>
        <w:rPr>
          <w:rFonts w:ascii="楷体" w:eastAsia="楷体" w:hAnsi="楷体" w:hint="eastAsia"/>
          <w:color w:val="000000" w:themeColor="text1"/>
          <w:sz w:val="28"/>
          <w:szCs w:val="28"/>
        </w:rPr>
      </w:pPr>
      <w:r>
        <w:tab/>
      </w:r>
      <w:r>
        <w:tab/>
      </w:r>
      <w:r w:rsidRPr="00B85490">
        <w:rPr>
          <w:rFonts w:ascii="楷体" w:eastAsia="楷体" w:hAnsi="楷体" w:hint="eastAsia"/>
          <w:color w:val="000000" w:themeColor="text1"/>
          <w:sz w:val="28"/>
          <w:szCs w:val="28"/>
        </w:rPr>
        <w:t>如今的市面上存在不少运动软件，如：keep、火辣健身、FitTime等。但是，</w:t>
      </w:r>
      <w:r>
        <w:rPr>
          <w:rFonts w:ascii="楷体" w:eastAsia="楷体" w:hAnsi="楷体" w:hint="eastAsia"/>
          <w:color w:val="000000" w:themeColor="text1"/>
          <w:sz w:val="28"/>
          <w:szCs w:val="28"/>
        </w:rPr>
        <w:t>这些软件的功能都不同程度地专注于建设或社交，趋于同质化，那么如今市面上</w:t>
      </w:r>
      <w:r w:rsidRPr="00B85490">
        <w:rPr>
          <w:rFonts w:ascii="楷体" w:eastAsia="楷体" w:hAnsi="楷体" w:hint="eastAsia"/>
          <w:color w:val="000000" w:themeColor="text1"/>
          <w:sz w:val="28"/>
          <w:szCs w:val="28"/>
        </w:rPr>
        <w:t>缺少能够将</w:t>
      </w:r>
      <w:r>
        <w:rPr>
          <w:rFonts w:ascii="楷体" w:eastAsia="楷体" w:hAnsi="楷体" w:hint="eastAsia"/>
          <w:color w:val="000000" w:themeColor="text1"/>
          <w:sz w:val="28"/>
          <w:szCs w:val="28"/>
        </w:rPr>
        <w:t>运动建设与医疗保健结合起来的软件。</w:t>
      </w:r>
    </w:p>
    <w:p w14:paraId="7F876EA3" w14:textId="77777777" w:rsidR="00EA3557" w:rsidRPr="00CE403B" w:rsidRDefault="00EA3557">
      <w:pPr>
        <w:rPr>
          <w:rFonts w:ascii="宋体" w:eastAsia="宋体" w:hAnsi="宋体" w:cstheme="majorBidi"/>
          <w:b/>
          <w:bCs/>
          <w:color w:val="000000" w:themeColor="text1"/>
          <w:sz w:val="48"/>
          <w:szCs w:val="48"/>
        </w:rPr>
      </w:pPr>
    </w:p>
    <w:p w14:paraId="3CC9A72F" w14:textId="3B53ADC6" w:rsidR="00CE403B" w:rsidRDefault="00CE403B">
      <w:pPr>
        <w:rPr>
          <w:rFonts w:ascii="宋体" w:eastAsia="宋体" w:hAnsi="宋体" w:cstheme="majorBidi"/>
          <w:b/>
          <w:bCs/>
          <w:color w:val="000000" w:themeColor="text1"/>
          <w:sz w:val="48"/>
          <w:szCs w:val="48"/>
        </w:rPr>
      </w:pPr>
      <w:r w:rsidRPr="00CE403B">
        <w:rPr>
          <w:rFonts w:ascii="宋体" w:eastAsia="宋体" w:hAnsi="宋体" w:cstheme="majorBidi" w:hint="eastAsia"/>
          <w:b/>
          <w:bCs/>
          <w:color w:val="000000" w:themeColor="text1"/>
          <w:sz w:val="48"/>
          <w:szCs w:val="48"/>
        </w:rPr>
        <w:t>问题与</w:t>
      </w:r>
      <w:r w:rsidR="002849BE">
        <w:rPr>
          <w:rFonts w:ascii="宋体" w:eastAsia="宋体" w:hAnsi="宋体" w:cstheme="majorBidi" w:hint="eastAsia"/>
          <w:b/>
          <w:bCs/>
          <w:color w:val="000000" w:themeColor="text1"/>
          <w:sz w:val="48"/>
          <w:szCs w:val="48"/>
        </w:rPr>
        <w:t>办法</w:t>
      </w:r>
      <w:r>
        <w:rPr>
          <w:rFonts w:ascii="宋体" w:eastAsia="宋体" w:hAnsi="宋体" w:cstheme="majorBidi" w:hint="eastAsia"/>
          <w:b/>
          <w:bCs/>
          <w:color w:val="000000" w:themeColor="text1"/>
          <w:sz w:val="48"/>
          <w:szCs w:val="48"/>
        </w:rPr>
        <w:t>：</w:t>
      </w:r>
    </w:p>
    <w:p w14:paraId="26A85838" w14:textId="234D1D89" w:rsidR="00FF19C4" w:rsidRDefault="00CE403B" w:rsidP="00FF19C4">
      <w:pPr>
        <w:spacing w:line="360" w:lineRule="auto"/>
        <w:ind w:firstLine="420"/>
        <w:rPr>
          <w:rFonts w:ascii="楷体" w:eastAsia="楷体" w:hAnsi="楷体"/>
          <w:color w:val="000000" w:themeColor="text1"/>
          <w:sz w:val="28"/>
          <w:szCs w:val="28"/>
        </w:rPr>
      </w:pPr>
      <w:r>
        <w:rPr>
          <w:rFonts w:ascii="宋体" w:eastAsia="宋体" w:hAnsi="宋体" w:cstheme="majorBidi"/>
          <w:b/>
          <w:bCs/>
          <w:color w:val="000000" w:themeColor="text1"/>
          <w:sz w:val="48"/>
          <w:szCs w:val="48"/>
        </w:rPr>
        <w:tab/>
      </w:r>
      <w:r>
        <w:rPr>
          <w:rFonts w:ascii="宋体" w:eastAsia="宋体" w:hAnsi="宋体" w:cstheme="majorBidi"/>
          <w:b/>
          <w:bCs/>
          <w:color w:val="000000" w:themeColor="text1"/>
          <w:sz w:val="48"/>
          <w:szCs w:val="48"/>
        </w:rPr>
        <w:tab/>
      </w:r>
      <w:r w:rsidR="00FF19C4" w:rsidRPr="00FF19C4">
        <w:rPr>
          <w:rFonts w:ascii="楷体" w:eastAsia="楷体" w:hAnsi="楷体" w:hint="eastAsia"/>
          <w:color w:val="000000" w:themeColor="text1"/>
          <w:sz w:val="28"/>
          <w:szCs w:val="28"/>
        </w:rPr>
        <w:t>如今的问题是</w:t>
      </w:r>
      <w:r w:rsidR="00FF19C4" w:rsidRPr="00FF19C4">
        <w:rPr>
          <w:rFonts w:ascii="楷体" w:eastAsia="楷体" w:hAnsi="楷体" w:hint="eastAsia"/>
          <w:color w:val="000000" w:themeColor="text1"/>
          <w:sz w:val="28"/>
          <w:szCs w:val="28"/>
        </w:rPr>
        <w:t>用户需要一个能够将健康、饮食、睡眠以及运动等多方面因素的</w:t>
      </w:r>
      <w:r w:rsidR="00FF19C4" w:rsidRPr="00FF19C4">
        <w:rPr>
          <w:rFonts w:ascii="楷体" w:eastAsia="楷体" w:hAnsi="楷体" w:hint="eastAsia"/>
          <w:b/>
          <w:bCs/>
          <w:color w:val="000000" w:themeColor="text1"/>
          <w:sz w:val="28"/>
          <w:szCs w:val="28"/>
          <w:u w:val="single"/>
        </w:rPr>
        <w:t>综合性</w:t>
      </w:r>
      <w:r w:rsidR="00FF19C4" w:rsidRPr="00FF19C4">
        <w:rPr>
          <w:rFonts w:ascii="楷体" w:eastAsia="楷体" w:hAnsi="楷体" w:hint="eastAsia"/>
          <w:color w:val="000000" w:themeColor="text1"/>
          <w:sz w:val="28"/>
          <w:szCs w:val="28"/>
        </w:rPr>
        <w:t>健康管理工具，以帮助用户得到更专业的健康习惯以及更针对的运动建议。</w:t>
      </w:r>
    </w:p>
    <w:p w14:paraId="5E19D001" w14:textId="0328EBE5" w:rsidR="002849BE" w:rsidRPr="002E713E" w:rsidRDefault="00B51E88" w:rsidP="002849BE">
      <w:pPr>
        <w:spacing w:line="360" w:lineRule="auto"/>
        <w:ind w:firstLine="420"/>
        <w:rPr>
          <w:rFonts w:ascii="楷体" w:eastAsia="楷体" w:hAnsi="楷体"/>
          <w:b/>
          <w:bCs/>
          <w:color w:val="000000" w:themeColor="text1"/>
          <w:sz w:val="28"/>
          <w:szCs w:val="28"/>
          <w:u w:val="single"/>
        </w:rPr>
      </w:pPr>
      <w:r>
        <w:rPr>
          <w:rFonts w:ascii="楷体" w:eastAsia="楷体" w:hAnsi="楷体"/>
          <w:color w:val="000000" w:themeColor="text1"/>
          <w:sz w:val="28"/>
          <w:szCs w:val="28"/>
        </w:rPr>
        <w:tab/>
      </w:r>
      <w:r>
        <w:rPr>
          <w:rFonts w:ascii="楷体" w:eastAsia="楷体" w:hAnsi="楷体"/>
          <w:color w:val="000000" w:themeColor="text1"/>
          <w:sz w:val="28"/>
          <w:szCs w:val="28"/>
        </w:rPr>
        <w:tab/>
      </w:r>
      <w:r>
        <w:rPr>
          <w:rFonts w:ascii="楷体" w:eastAsia="楷体" w:hAnsi="楷体" w:hint="eastAsia"/>
          <w:color w:val="000000" w:themeColor="text1"/>
          <w:sz w:val="28"/>
          <w:szCs w:val="28"/>
        </w:rPr>
        <w:t>针对本问题，我们具有以下几个方面的解决</w:t>
      </w:r>
      <w:r w:rsidR="0049083E">
        <w:rPr>
          <w:rFonts w:ascii="楷体" w:eastAsia="楷体" w:hAnsi="楷体" w:hint="eastAsia"/>
          <w:color w:val="000000" w:themeColor="text1"/>
          <w:sz w:val="28"/>
          <w:szCs w:val="28"/>
        </w:rPr>
        <w:t>办法</w:t>
      </w:r>
      <w:r>
        <w:rPr>
          <w:rFonts w:ascii="楷体" w:eastAsia="楷体" w:hAnsi="楷体" w:hint="eastAsia"/>
          <w:color w:val="000000" w:themeColor="text1"/>
          <w:sz w:val="28"/>
          <w:szCs w:val="28"/>
        </w:rPr>
        <w:t>。i.线下寻访专家问诊，听取专家的意见进行健康运动。ii.自行上网进行搜寻，在信息群中检索对自己有用的信息.</w:t>
      </w:r>
      <w:r w:rsidRPr="002E713E">
        <w:rPr>
          <w:rFonts w:ascii="楷体" w:eastAsia="楷体" w:hAnsi="楷体" w:hint="eastAsia"/>
          <w:b/>
          <w:bCs/>
          <w:color w:val="000000" w:themeColor="text1"/>
          <w:sz w:val="28"/>
          <w:szCs w:val="28"/>
        </w:rPr>
        <w:t>iii.</w:t>
      </w:r>
      <w:r w:rsidRPr="002E713E">
        <w:rPr>
          <w:rFonts w:ascii="楷体" w:eastAsia="楷体" w:hAnsi="楷体" w:hint="eastAsia"/>
          <w:b/>
          <w:bCs/>
          <w:color w:val="000000" w:themeColor="text1"/>
          <w:sz w:val="28"/>
          <w:szCs w:val="28"/>
          <w:u w:val="single"/>
        </w:rPr>
        <w:t>采用集成型的软件，直接从软件接收具有针对性的建议。</w:t>
      </w:r>
    </w:p>
    <w:p w14:paraId="2906B25B" w14:textId="27A95B6B" w:rsidR="002849BE" w:rsidRPr="00FF19C4" w:rsidRDefault="002849BE" w:rsidP="002849BE">
      <w:pPr>
        <w:spacing w:line="360" w:lineRule="auto"/>
        <w:ind w:firstLine="420"/>
        <w:rPr>
          <w:rFonts w:ascii="楷体" w:eastAsia="楷体" w:hAnsi="楷体" w:hint="eastAsia"/>
          <w:color w:val="000000" w:themeColor="text1"/>
          <w:sz w:val="28"/>
          <w:szCs w:val="28"/>
        </w:rPr>
      </w:pPr>
      <w:r>
        <w:rPr>
          <w:rFonts w:ascii="楷体" w:eastAsia="楷体" w:hAnsi="楷体"/>
          <w:color w:val="000000" w:themeColor="text1"/>
          <w:sz w:val="28"/>
          <w:szCs w:val="28"/>
        </w:rPr>
        <w:tab/>
      </w:r>
      <w:r>
        <w:rPr>
          <w:rFonts w:ascii="楷体" w:eastAsia="楷体" w:hAnsi="楷体"/>
          <w:color w:val="000000" w:themeColor="text1"/>
          <w:sz w:val="28"/>
          <w:szCs w:val="28"/>
        </w:rPr>
        <w:tab/>
      </w:r>
      <w:r>
        <w:rPr>
          <w:rFonts w:ascii="楷体" w:eastAsia="楷体" w:hAnsi="楷体" w:hint="eastAsia"/>
          <w:color w:val="000000" w:themeColor="text1"/>
          <w:sz w:val="28"/>
          <w:szCs w:val="28"/>
        </w:rPr>
        <w:t>鉴于前两种办法的不方便性，最后一种办法更加适合当下的情况。</w:t>
      </w:r>
    </w:p>
    <w:p w14:paraId="2C124D71" w14:textId="64985040" w:rsidR="00CE403B" w:rsidRDefault="00CE403B">
      <w:pPr>
        <w:rPr>
          <w:rFonts w:ascii="宋体" w:eastAsia="宋体" w:hAnsi="宋体" w:cstheme="majorBidi"/>
          <w:b/>
          <w:bCs/>
          <w:color w:val="000000" w:themeColor="text1"/>
          <w:sz w:val="48"/>
          <w:szCs w:val="48"/>
        </w:rPr>
      </w:pPr>
    </w:p>
    <w:p w14:paraId="47294FC3" w14:textId="218C96F7" w:rsidR="00FF19C4" w:rsidRPr="003E5467" w:rsidRDefault="00FF19C4" w:rsidP="00FF19C4">
      <w:pPr>
        <w:rPr>
          <w:rFonts w:ascii="宋体" w:eastAsia="宋体" w:hAnsi="宋体" w:hint="eastAsia"/>
          <w:b/>
          <w:bCs/>
          <w:color w:val="000000" w:themeColor="text1"/>
          <w:sz w:val="48"/>
          <w:szCs w:val="48"/>
        </w:rPr>
      </w:pPr>
      <w:r w:rsidRPr="003E5467">
        <w:rPr>
          <w:rFonts w:ascii="宋体" w:eastAsia="宋体" w:hAnsi="宋体" w:hint="eastAsia"/>
          <w:b/>
          <w:bCs/>
          <w:color w:val="000000" w:themeColor="text1"/>
          <w:sz w:val="48"/>
          <w:szCs w:val="48"/>
        </w:rPr>
        <w:lastRenderedPageBreak/>
        <w:t>可行性</w:t>
      </w:r>
      <w:r>
        <w:rPr>
          <w:rFonts w:ascii="宋体" w:eastAsia="宋体" w:hAnsi="宋体" w:hint="eastAsia"/>
          <w:b/>
          <w:bCs/>
          <w:color w:val="000000" w:themeColor="text1"/>
          <w:sz w:val="48"/>
          <w:szCs w:val="48"/>
        </w:rPr>
        <w:t>结论</w:t>
      </w:r>
      <w:r w:rsidRPr="003E5467">
        <w:rPr>
          <w:rFonts w:ascii="宋体" w:eastAsia="宋体" w:hAnsi="宋体" w:hint="eastAsia"/>
          <w:b/>
          <w:bCs/>
          <w:color w:val="000000" w:themeColor="text1"/>
          <w:sz w:val="48"/>
          <w:szCs w:val="48"/>
        </w:rPr>
        <w:t>：</w:t>
      </w:r>
    </w:p>
    <w:p w14:paraId="16E5B87F" w14:textId="31B45A48" w:rsidR="00FF19C4" w:rsidRPr="00F57B25" w:rsidRDefault="00FF19C4" w:rsidP="00F57B25">
      <w:pPr>
        <w:ind w:left="420" w:firstLine="420"/>
        <w:rPr>
          <w:rFonts w:ascii="楷体" w:eastAsia="楷体" w:hAnsi="楷体" w:hint="eastAsia"/>
          <w:color w:val="000000" w:themeColor="text1"/>
          <w:sz w:val="28"/>
          <w:szCs w:val="28"/>
        </w:rPr>
      </w:pPr>
      <w:r w:rsidRPr="00F57B25">
        <w:rPr>
          <w:rFonts w:ascii="楷体" w:eastAsia="楷体" w:hAnsi="楷体" w:hint="eastAsia"/>
          <w:color w:val="000000" w:themeColor="text1"/>
          <w:sz w:val="28"/>
          <w:szCs w:val="28"/>
        </w:rPr>
        <w:t>从多方面分析来看，</w:t>
      </w:r>
      <w:r w:rsidRPr="00F42B06">
        <w:rPr>
          <w:rFonts w:ascii="楷体" w:eastAsia="楷体" w:hAnsi="楷体" w:hint="eastAsia"/>
          <w:b/>
          <w:bCs/>
          <w:color w:val="000000" w:themeColor="text1"/>
          <w:sz w:val="28"/>
          <w:szCs w:val="28"/>
        </w:rPr>
        <w:t>可行</w:t>
      </w:r>
      <w:r w:rsidRPr="00F57B25">
        <w:rPr>
          <w:rFonts w:ascii="楷体" w:eastAsia="楷体" w:hAnsi="楷体" w:hint="eastAsia"/>
          <w:color w:val="000000" w:themeColor="text1"/>
          <w:sz w:val="28"/>
          <w:szCs w:val="28"/>
        </w:rPr>
        <w:t>。</w:t>
      </w:r>
    </w:p>
    <w:p w14:paraId="7727A672" w14:textId="77777777" w:rsidR="00FF19C4" w:rsidRDefault="00FF19C4">
      <w:pPr>
        <w:rPr>
          <w:rFonts w:ascii="宋体" w:eastAsia="宋体" w:hAnsi="宋体" w:cstheme="majorBidi"/>
          <w:b/>
          <w:bCs/>
          <w:color w:val="000000" w:themeColor="text1"/>
          <w:sz w:val="48"/>
          <w:szCs w:val="48"/>
        </w:rPr>
      </w:pPr>
    </w:p>
    <w:p w14:paraId="47DD90A1" w14:textId="570987D6" w:rsidR="00F57B25" w:rsidRPr="003E5467" w:rsidRDefault="00F57B25" w:rsidP="00F57B25">
      <w:pPr>
        <w:rPr>
          <w:rFonts w:ascii="宋体" w:eastAsia="宋体" w:hAnsi="宋体" w:hint="eastAsia"/>
          <w:b/>
          <w:bCs/>
          <w:color w:val="000000" w:themeColor="text1"/>
          <w:sz w:val="48"/>
          <w:szCs w:val="48"/>
        </w:rPr>
      </w:pPr>
      <w:r>
        <w:rPr>
          <w:rFonts w:ascii="宋体" w:eastAsia="宋体" w:hAnsi="宋体" w:hint="eastAsia"/>
          <w:b/>
          <w:bCs/>
          <w:color w:val="000000" w:themeColor="text1"/>
          <w:sz w:val="48"/>
          <w:szCs w:val="48"/>
        </w:rPr>
        <w:t>基本面可行性</w:t>
      </w:r>
      <w:r w:rsidRPr="003E5467">
        <w:rPr>
          <w:rFonts w:ascii="宋体" w:eastAsia="宋体" w:hAnsi="宋体" w:hint="eastAsia"/>
          <w:b/>
          <w:bCs/>
          <w:color w:val="000000" w:themeColor="text1"/>
          <w:sz w:val="48"/>
          <w:szCs w:val="48"/>
        </w:rPr>
        <w:t>：</w:t>
      </w:r>
    </w:p>
    <w:p w14:paraId="7DC19AB4" w14:textId="611CC959" w:rsidR="00AA1851" w:rsidRDefault="00F57B25">
      <w:pPr>
        <w:rPr>
          <w:rFonts w:ascii="楷体" w:eastAsia="楷体" w:hAnsi="楷体"/>
          <w:color w:val="000000" w:themeColor="text1"/>
          <w:sz w:val="28"/>
          <w:szCs w:val="28"/>
        </w:rPr>
      </w:pPr>
      <w:r>
        <w:rPr>
          <w:rFonts w:ascii="宋体" w:eastAsia="宋体" w:hAnsi="宋体" w:cstheme="majorBidi"/>
          <w:b/>
          <w:bCs/>
          <w:color w:val="000000" w:themeColor="text1"/>
          <w:sz w:val="48"/>
          <w:szCs w:val="48"/>
        </w:rPr>
        <w:tab/>
      </w:r>
      <w:r>
        <w:rPr>
          <w:rFonts w:ascii="宋体" w:eastAsia="宋体" w:hAnsi="宋体" w:cstheme="majorBidi"/>
          <w:b/>
          <w:bCs/>
          <w:color w:val="000000" w:themeColor="text1"/>
          <w:sz w:val="48"/>
          <w:szCs w:val="48"/>
        </w:rPr>
        <w:tab/>
      </w:r>
      <w:r w:rsidR="00B51E88">
        <w:rPr>
          <w:rFonts w:ascii="楷体" w:eastAsia="楷体" w:hAnsi="楷体" w:hint="eastAsia"/>
          <w:color w:val="000000" w:themeColor="text1"/>
          <w:sz w:val="28"/>
          <w:szCs w:val="28"/>
        </w:rPr>
        <w:t>1.</w:t>
      </w:r>
      <w:r w:rsidR="00AA1851" w:rsidRPr="00AA1851">
        <w:rPr>
          <w:rFonts w:ascii="楷体" w:eastAsia="楷体" w:hAnsi="楷体"/>
          <w:color w:val="000000" w:themeColor="text1"/>
          <w:sz w:val="28"/>
          <w:szCs w:val="28"/>
        </w:rPr>
        <w:t>在当前的社会背景下，我国各年龄段的人群已经普遍认识到了健身运动和健康生活方式的重要性。他们开始意识到，投资时间于这些对健康有益的活动是非常必要的。这种健康意识的提升并非一时的潮流，而是随着国家推动“体医融合”和“全民健身计划”等政策的深入实施，逐渐成为一种持久的社会趋势。因此，从宏观环境来看，推广健身运动和健康习惯的时机已经成熟，正处于一个充满潜力的发展阶段。</w:t>
      </w:r>
    </w:p>
    <w:p w14:paraId="6533E8DB" w14:textId="58AC2D83" w:rsidR="00E7173E" w:rsidRDefault="000A2C77">
      <w:pPr>
        <w:rPr>
          <w:rFonts w:ascii="楷体" w:eastAsia="楷体" w:hAnsi="楷体"/>
          <w:color w:val="000000" w:themeColor="text1"/>
          <w:sz w:val="28"/>
          <w:szCs w:val="28"/>
        </w:rPr>
      </w:pPr>
      <w:r>
        <w:rPr>
          <w:noProof/>
        </w:rPr>
        <w:drawing>
          <wp:inline distT="0" distB="0" distL="0" distR="0" wp14:anchorId="605AE01E" wp14:editId="1954BD76">
            <wp:extent cx="4953000" cy="2146737"/>
            <wp:effectExtent l="0" t="0" r="0" b="6350"/>
            <wp:docPr id="1015325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25559" name=""/>
                    <pic:cNvPicPr/>
                  </pic:nvPicPr>
                  <pic:blipFill>
                    <a:blip r:embed="rId6"/>
                    <a:stretch>
                      <a:fillRect/>
                    </a:stretch>
                  </pic:blipFill>
                  <pic:spPr>
                    <a:xfrm>
                      <a:off x="0" y="0"/>
                      <a:ext cx="4955545" cy="2147840"/>
                    </a:xfrm>
                    <a:prstGeom prst="rect">
                      <a:avLst/>
                    </a:prstGeom>
                  </pic:spPr>
                </pic:pic>
              </a:graphicData>
            </a:graphic>
          </wp:inline>
        </w:drawing>
      </w:r>
    </w:p>
    <w:p w14:paraId="34882C52" w14:textId="0F2A2D31" w:rsidR="000A2C77" w:rsidRDefault="000A2C77">
      <w:pPr>
        <w:rPr>
          <w:rFonts w:ascii="楷体" w:eastAsia="楷体" w:hAnsi="楷体" w:hint="eastAsia"/>
          <w:color w:val="000000" w:themeColor="text1"/>
          <w:sz w:val="28"/>
          <w:szCs w:val="28"/>
        </w:rPr>
      </w:pPr>
      <w:r>
        <w:rPr>
          <w:noProof/>
        </w:rPr>
        <w:drawing>
          <wp:inline distT="0" distB="0" distL="0" distR="0" wp14:anchorId="601461E1" wp14:editId="2718B2C4">
            <wp:extent cx="5274310" cy="1569720"/>
            <wp:effectExtent l="0" t="0" r="2540" b="0"/>
            <wp:docPr id="115394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4813" name=""/>
                    <pic:cNvPicPr/>
                  </pic:nvPicPr>
                  <pic:blipFill>
                    <a:blip r:embed="rId7"/>
                    <a:stretch>
                      <a:fillRect/>
                    </a:stretch>
                  </pic:blipFill>
                  <pic:spPr>
                    <a:xfrm>
                      <a:off x="0" y="0"/>
                      <a:ext cx="5274310" cy="1569720"/>
                    </a:xfrm>
                    <a:prstGeom prst="rect">
                      <a:avLst/>
                    </a:prstGeom>
                  </pic:spPr>
                </pic:pic>
              </a:graphicData>
            </a:graphic>
          </wp:inline>
        </w:drawing>
      </w:r>
    </w:p>
    <w:p w14:paraId="4BC338AE" w14:textId="1F96A636" w:rsidR="00F57B25" w:rsidRDefault="00F57B25">
      <w:pPr>
        <w:rPr>
          <w:rFonts w:ascii="楷体" w:eastAsia="楷体" w:hAnsi="楷体"/>
          <w:color w:val="000000" w:themeColor="text1"/>
          <w:sz w:val="28"/>
          <w:szCs w:val="28"/>
        </w:rPr>
      </w:pPr>
      <w:r>
        <w:rPr>
          <w:rFonts w:ascii="楷体" w:eastAsia="楷体" w:hAnsi="楷体"/>
          <w:color w:val="000000" w:themeColor="text1"/>
          <w:sz w:val="28"/>
          <w:szCs w:val="28"/>
        </w:rPr>
        <w:lastRenderedPageBreak/>
        <w:tab/>
      </w:r>
      <w:r>
        <w:rPr>
          <w:rFonts w:ascii="楷体" w:eastAsia="楷体" w:hAnsi="楷体"/>
          <w:color w:val="000000" w:themeColor="text1"/>
          <w:sz w:val="28"/>
          <w:szCs w:val="28"/>
        </w:rPr>
        <w:tab/>
      </w:r>
      <w:r>
        <w:rPr>
          <w:rFonts w:ascii="楷体" w:eastAsia="楷体" w:hAnsi="楷体" w:hint="eastAsia"/>
          <w:color w:val="000000" w:themeColor="text1"/>
          <w:sz w:val="28"/>
          <w:szCs w:val="28"/>
        </w:rPr>
        <w:t>2.从国家法律法规而言，项目最大的敏感点在于产品需要收集用户深度的个人信息，这需要用户本人授权。除此之外，产品并无违反法律法规的内容。</w:t>
      </w:r>
      <w:r w:rsidR="00F12C8A">
        <w:rPr>
          <w:rFonts w:ascii="楷体" w:eastAsia="楷体" w:hAnsi="楷体" w:hint="eastAsia"/>
          <w:color w:val="000000" w:themeColor="text1"/>
          <w:sz w:val="28"/>
          <w:szCs w:val="28"/>
        </w:rPr>
        <w:t>同时，本产品符合当下国内语言环境，不存在与当下环境相冲突的部分。</w:t>
      </w:r>
    </w:p>
    <w:p w14:paraId="7913EA54" w14:textId="0D430788" w:rsidR="00AA1851" w:rsidRDefault="00AA1851">
      <w:pPr>
        <w:rPr>
          <w:rFonts w:ascii="楷体" w:eastAsia="楷体" w:hAnsi="楷体"/>
          <w:color w:val="000000" w:themeColor="text1"/>
          <w:sz w:val="28"/>
          <w:szCs w:val="28"/>
        </w:rPr>
      </w:pPr>
    </w:p>
    <w:p w14:paraId="6454CA04" w14:textId="561DEB0E" w:rsidR="00CB0B14" w:rsidRPr="003E5467" w:rsidRDefault="00CB0B14" w:rsidP="00CB0B14">
      <w:pPr>
        <w:rPr>
          <w:rFonts w:ascii="宋体" w:eastAsia="宋体" w:hAnsi="宋体" w:hint="eastAsia"/>
          <w:b/>
          <w:bCs/>
          <w:color w:val="000000" w:themeColor="text1"/>
          <w:sz w:val="48"/>
          <w:szCs w:val="48"/>
        </w:rPr>
      </w:pPr>
      <w:r>
        <w:rPr>
          <w:rFonts w:ascii="宋体" w:eastAsia="宋体" w:hAnsi="宋体" w:hint="eastAsia"/>
          <w:b/>
          <w:bCs/>
          <w:color w:val="000000" w:themeColor="text1"/>
          <w:sz w:val="48"/>
          <w:szCs w:val="48"/>
        </w:rPr>
        <w:t>经济</w:t>
      </w:r>
      <w:r>
        <w:rPr>
          <w:rFonts w:ascii="宋体" w:eastAsia="宋体" w:hAnsi="宋体" w:hint="eastAsia"/>
          <w:b/>
          <w:bCs/>
          <w:color w:val="000000" w:themeColor="text1"/>
          <w:sz w:val="48"/>
          <w:szCs w:val="48"/>
        </w:rPr>
        <w:t>可行性</w:t>
      </w:r>
      <w:r w:rsidRPr="003E5467">
        <w:rPr>
          <w:rFonts w:ascii="宋体" w:eastAsia="宋体" w:hAnsi="宋体" w:hint="eastAsia"/>
          <w:b/>
          <w:bCs/>
          <w:color w:val="000000" w:themeColor="text1"/>
          <w:sz w:val="48"/>
          <w:szCs w:val="48"/>
        </w:rPr>
        <w:t>：</w:t>
      </w:r>
    </w:p>
    <w:p w14:paraId="00F8D01E" w14:textId="1D85E808" w:rsidR="00CB0B14" w:rsidRDefault="00CB0B14">
      <w:pPr>
        <w:rPr>
          <w:rFonts w:ascii="楷体" w:eastAsia="楷体" w:hAnsi="楷体"/>
          <w:color w:val="000000" w:themeColor="text1"/>
          <w:sz w:val="28"/>
          <w:szCs w:val="28"/>
        </w:rPr>
      </w:pPr>
      <w:r>
        <w:rPr>
          <w:rFonts w:ascii="楷体" w:eastAsia="楷体" w:hAnsi="楷体"/>
          <w:color w:val="000000" w:themeColor="text1"/>
          <w:sz w:val="28"/>
          <w:szCs w:val="28"/>
        </w:rPr>
        <w:tab/>
      </w:r>
      <w:r>
        <w:rPr>
          <w:rFonts w:ascii="楷体" w:eastAsia="楷体" w:hAnsi="楷体"/>
          <w:color w:val="000000" w:themeColor="text1"/>
          <w:sz w:val="28"/>
          <w:szCs w:val="28"/>
        </w:rPr>
        <w:tab/>
      </w:r>
      <w:r>
        <w:rPr>
          <w:rFonts w:ascii="楷体" w:eastAsia="楷体" w:hAnsi="楷体" w:hint="eastAsia"/>
          <w:color w:val="000000" w:themeColor="text1"/>
          <w:sz w:val="28"/>
          <w:szCs w:val="28"/>
        </w:rPr>
        <w:t>在成本方面，产品需要大约半年至一年的时间才能够上线。</w:t>
      </w:r>
    </w:p>
    <w:p w14:paraId="21D1161D" w14:textId="27AAD5C1" w:rsidR="00CB0B14" w:rsidRDefault="00CB0B14">
      <w:pPr>
        <w:rPr>
          <w:rFonts w:ascii="楷体" w:eastAsia="楷体" w:hAnsi="楷体"/>
          <w:color w:val="000000" w:themeColor="text1"/>
          <w:sz w:val="28"/>
          <w:szCs w:val="28"/>
        </w:rPr>
      </w:pPr>
      <w:r>
        <w:rPr>
          <w:rFonts w:ascii="楷体" w:eastAsia="楷体" w:hAnsi="楷体"/>
          <w:color w:val="000000" w:themeColor="text1"/>
          <w:sz w:val="28"/>
          <w:szCs w:val="28"/>
        </w:rPr>
        <w:tab/>
      </w:r>
      <w:r>
        <w:rPr>
          <w:rFonts w:ascii="楷体" w:eastAsia="楷体" w:hAnsi="楷体"/>
          <w:color w:val="000000" w:themeColor="text1"/>
          <w:sz w:val="28"/>
          <w:szCs w:val="28"/>
        </w:rPr>
        <w:tab/>
      </w:r>
      <w:r>
        <w:rPr>
          <w:rFonts w:ascii="楷体" w:eastAsia="楷体" w:hAnsi="楷体" w:hint="eastAsia"/>
          <w:color w:val="000000" w:themeColor="text1"/>
          <w:sz w:val="28"/>
          <w:szCs w:val="28"/>
        </w:rPr>
        <w:t>在价值方面，产品顺应大环境号召，戳中用户痛点，可以在获得用户的同时为问题提出一个良好的解决办法，具有有良好的社会价值和经济价值。</w:t>
      </w:r>
    </w:p>
    <w:p w14:paraId="66812E71" w14:textId="77777777" w:rsidR="00992389" w:rsidRDefault="00992389">
      <w:pPr>
        <w:rPr>
          <w:rFonts w:ascii="楷体" w:eastAsia="楷体" w:hAnsi="楷体"/>
          <w:color w:val="000000" w:themeColor="text1"/>
          <w:sz w:val="28"/>
          <w:szCs w:val="28"/>
        </w:rPr>
      </w:pPr>
    </w:p>
    <w:p w14:paraId="10219F54" w14:textId="373DDBBD" w:rsidR="00992389" w:rsidRDefault="00992389">
      <w:pPr>
        <w:rPr>
          <w:rFonts w:ascii="宋体" w:eastAsia="宋体" w:hAnsi="宋体"/>
          <w:b/>
          <w:bCs/>
          <w:color w:val="000000" w:themeColor="text1"/>
          <w:sz w:val="48"/>
          <w:szCs w:val="48"/>
        </w:rPr>
      </w:pPr>
      <w:r w:rsidRPr="00E70B74">
        <w:rPr>
          <w:rFonts w:ascii="宋体" w:eastAsia="宋体" w:hAnsi="宋体" w:hint="eastAsia"/>
          <w:b/>
          <w:bCs/>
          <w:color w:val="000000" w:themeColor="text1"/>
          <w:sz w:val="48"/>
          <w:szCs w:val="48"/>
        </w:rPr>
        <w:t>技术可行性：</w:t>
      </w:r>
    </w:p>
    <w:p w14:paraId="0EB3B265" w14:textId="45805AC6" w:rsidR="00E70B74" w:rsidRPr="00E70B74" w:rsidRDefault="00E70B74">
      <w:pPr>
        <w:rPr>
          <w:rFonts w:ascii="宋体" w:eastAsia="宋体" w:hAnsi="宋体" w:hint="eastAsia"/>
          <w:b/>
          <w:bCs/>
          <w:color w:val="000000" w:themeColor="text1"/>
          <w:sz w:val="48"/>
          <w:szCs w:val="48"/>
        </w:rPr>
      </w:pPr>
      <w:r>
        <w:rPr>
          <w:rFonts w:ascii="宋体" w:eastAsia="宋体" w:hAnsi="宋体"/>
          <w:b/>
          <w:bCs/>
          <w:color w:val="000000" w:themeColor="text1"/>
          <w:sz w:val="48"/>
          <w:szCs w:val="48"/>
        </w:rPr>
        <w:tab/>
      </w:r>
      <w:r>
        <w:rPr>
          <w:rFonts w:ascii="宋体" w:eastAsia="宋体" w:hAnsi="宋体"/>
          <w:b/>
          <w:bCs/>
          <w:color w:val="000000" w:themeColor="text1"/>
          <w:sz w:val="48"/>
          <w:szCs w:val="48"/>
        </w:rPr>
        <w:tab/>
      </w:r>
      <w:r w:rsidRPr="00E70B74">
        <w:rPr>
          <w:rFonts w:ascii="楷体" w:eastAsia="楷体" w:hAnsi="楷体" w:hint="eastAsia"/>
          <w:color w:val="000000" w:themeColor="text1"/>
          <w:sz w:val="28"/>
          <w:szCs w:val="28"/>
        </w:rPr>
        <w:t>技术方面没有非常复杂的需要，基本框架可以参考其他类似软件，但需要开发针对用户的新算法，以达到个体化的新要求。</w:t>
      </w:r>
    </w:p>
    <w:sectPr w:rsidR="00E70B74" w:rsidRPr="00E70B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507B2" w14:textId="77777777" w:rsidR="003D631F" w:rsidRDefault="003D631F" w:rsidP="00617959">
      <w:pPr>
        <w:spacing w:after="0" w:line="240" w:lineRule="auto"/>
        <w:rPr>
          <w:rFonts w:hint="eastAsia"/>
        </w:rPr>
      </w:pPr>
      <w:r>
        <w:separator/>
      </w:r>
    </w:p>
  </w:endnote>
  <w:endnote w:type="continuationSeparator" w:id="0">
    <w:p w14:paraId="5C7FE8B0" w14:textId="77777777" w:rsidR="003D631F" w:rsidRDefault="003D631F" w:rsidP="0061795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86A0F8" w14:textId="77777777" w:rsidR="003D631F" w:rsidRDefault="003D631F" w:rsidP="00617959">
      <w:pPr>
        <w:spacing w:after="0" w:line="240" w:lineRule="auto"/>
        <w:rPr>
          <w:rFonts w:hint="eastAsia"/>
        </w:rPr>
      </w:pPr>
      <w:r>
        <w:separator/>
      </w:r>
    </w:p>
  </w:footnote>
  <w:footnote w:type="continuationSeparator" w:id="0">
    <w:p w14:paraId="1B8A2F06" w14:textId="77777777" w:rsidR="003D631F" w:rsidRDefault="003D631F" w:rsidP="00617959">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557"/>
    <w:rsid w:val="000A2C77"/>
    <w:rsid w:val="002849BE"/>
    <w:rsid w:val="002E713E"/>
    <w:rsid w:val="003D631F"/>
    <w:rsid w:val="0047717B"/>
    <w:rsid w:val="0049083E"/>
    <w:rsid w:val="00617959"/>
    <w:rsid w:val="007A7D30"/>
    <w:rsid w:val="00822045"/>
    <w:rsid w:val="00876BB8"/>
    <w:rsid w:val="00992389"/>
    <w:rsid w:val="00AA1851"/>
    <w:rsid w:val="00B51E88"/>
    <w:rsid w:val="00CB0B14"/>
    <w:rsid w:val="00CE403B"/>
    <w:rsid w:val="00D95CF3"/>
    <w:rsid w:val="00E70B74"/>
    <w:rsid w:val="00E7173E"/>
    <w:rsid w:val="00EA3557"/>
    <w:rsid w:val="00F12C8A"/>
    <w:rsid w:val="00F42B06"/>
    <w:rsid w:val="00F57B25"/>
    <w:rsid w:val="00FF1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7047E"/>
  <w15:chartTrackingRefBased/>
  <w15:docId w15:val="{2DC0D6C8-9177-4C01-BA7E-24A4569A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959"/>
    <w:pPr>
      <w:widowControl w:val="0"/>
      <w:spacing w:after="160" w:line="278" w:lineRule="auto"/>
    </w:pPr>
    <w:rPr>
      <w:sz w:val="22"/>
      <w:szCs w:val="24"/>
    </w:rPr>
  </w:style>
  <w:style w:type="paragraph" w:styleId="1">
    <w:name w:val="heading 1"/>
    <w:basedOn w:val="a"/>
    <w:next w:val="a"/>
    <w:link w:val="10"/>
    <w:uiPriority w:val="9"/>
    <w:qFormat/>
    <w:rsid w:val="0061795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61795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7959"/>
    <w:pPr>
      <w:tabs>
        <w:tab w:val="center" w:pos="4153"/>
        <w:tab w:val="right" w:pos="8306"/>
      </w:tabs>
      <w:snapToGrid w:val="0"/>
      <w:spacing w:after="0" w:line="240" w:lineRule="auto"/>
      <w:jc w:val="center"/>
    </w:pPr>
    <w:rPr>
      <w:sz w:val="18"/>
      <w:szCs w:val="18"/>
    </w:rPr>
  </w:style>
  <w:style w:type="character" w:customStyle="1" w:styleId="a4">
    <w:name w:val="页眉 字符"/>
    <w:basedOn w:val="a0"/>
    <w:link w:val="a3"/>
    <w:uiPriority w:val="99"/>
    <w:rsid w:val="00617959"/>
    <w:rPr>
      <w:sz w:val="18"/>
      <w:szCs w:val="18"/>
    </w:rPr>
  </w:style>
  <w:style w:type="paragraph" w:styleId="a5">
    <w:name w:val="footer"/>
    <w:basedOn w:val="a"/>
    <w:link w:val="a6"/>
    <w:uiPriority w:val="99"/>
    <w:unhideWhenUsed/>
    <w:rsid w:val="00617959"/>
    <w:pPr>
      <w:tabs>
        <w:tab w:val="center" w:pos="4153"/>
        <w:tab w:val="right" w:pos="8306"/>
      </w:tabs>
      <w:snapToGrid w:val="0"/>
      <w:spacing w:after="0" w:line="240" w:lineRule="auto"/>
    </w:pPr>
    <w:rPr>
      <w:sz w:val="18"/>
      <w:szCs w:val="18"/>
    </w:rPr>
  </w:style>
  <w:style w:type="character" w:customStyle="1" w:styleId="a6">
    <w:name w:val="页脚 字符"/>
    <w:basedOn w:val="a0"/>
    <w:link w:val="a5"/>
    <w:uiPriority w:val="99"/>
    <w:rsid w:val="00617959"/>
    <w:rPr>
      <w:sz w:val="18"/>
      <w:szCs w:val="18"/>
    </w:rPr>
  </w:style>
  <w:style w:type="character" w:customStyle="1" w:styleId="10">
    <w:name w:val="标题 1 字符"/>
    <w:basedOn w:val="a0"/>
    <w:link w:val="1"/>
    <w:uiPriority w:val="9"/>
    <w:rsid w:val="0061795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617959"/>
    <w:rPr>
      <w:rFonts w:asciiTheme="majorHAnsi" w:eastAsiaTheme="majorEastAsia" w:hAnsiTheme="majorHAnsi" w:cstheme="majorBidi"/>
      <w:color w:val="2F5496" w:themeColor="accent1" w:themeShade="BF"/>
      <w:sz w:val="40"/>
      <w:szCs w:val="40"/>
    </w:rPr>
  </w:style>
  <w:style w:type="paragraph" w:styleId="a7">
    <w:name w:val="List Paragraph"/>
    <w:basedOn w:val="a"/>
    <w:uiPriority w:val="34"/>
    <w:qFormat/>
    <w:rsid w:val="00F57B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le</dc:creator>
  <cp:keywords/>
  <dc:description/>
  <cp:lastModifiedBy>zhe le</cp:lastModifiedBy>
  <cp:revision>19</cp:revision>
  <dcterms:created xsi:type="dcterms:W3CDTF">2024-10-12T08:23:00Z</dcterms:created>
  <dcterms:modified xsi:type="dcterms:W3CDTF">2024-10-12T08:54:00Z</dcterms:modified>
</cp:coreProperties>
</file>