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F2847" w14:textId="7E598EE9" w:rsidR="006A53BE" w:rsidRDefault="006A53BE" w:rsidP="00B910DB">
      <w:pPr>
        <w:pStyle w:val="NormalWeb"/>
        <w:rPr>
          <w:rFonts w:cs="Calibri"/>
          <w:noProof/>
          <w:lang w:val="es-ES"/>
        </w:rPr>
      </w:pPr>
    </w:p>
    <w:p w14:paraId="54139F0F" w14:textId="4CCC8232" w:rsidR="00B910DB" w:rsidRDefault="006B64A4" w:rsidP="00B910DB">
      <w:pPr>
        <w:pStyle w:val="NormalWeb"/>
      </w:pPr>
      <w:r>
        <w:rPr>
          <w:rFonts w:cs="Calibri"/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46113280" wp14:editId="5114A57E">
            <wp:simplePos x="0" y="0"/>
            <wp:positionH relativeFrom="column">
              <wp:posOffset>4406265</wp:posOffset>
            </wp:positionH>
            <wp:positionV relativeFrom="paragraph">
              <wp:posOffset>9525</wp:posOffset>
            </wp:positionV>
            <wp:extent cx="1073785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076" y="21405"/>
                <wp:lineTo x="21076" y="0"/>
                <wp:lineTo x="0" y="0"/>
              </wp:wrapPolygon>
            </wp:wrapTight>
            <wp:docPr id="6671920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6" t="1230" r="12351" b="1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DB5" w:rsidRPr="00A6096D">
        <w:rPr>
          <w:rFonts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1CD1E" wp14:editId="175C987D">
                <wp:simplePos x="0" y="0"/>
                <wp:positionH relativeFrom="margin">
                  <wp:posOffset>-480060</wp:posOffset>
                </wp:positionH>
                <wp:positionV relativeFrom="paragraph">
                  <wp:posOffset>316865</wp:posOffset>
                </wp:positionV>
                <wp:extent cx="4276725" cy="352425"/>
                <wp:effectExtent l="0" t="0" r="0" b="0"/>
                <wp:wrapNone/>
                <wp:docPr id="99852751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D132A" w14:textId="6F3B8436" w:rsidR="00CF4396" w:rsidRPr="00D2613E" w:rsidRDefault="000C7526" w:rsidP="00A6096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Computer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Scientist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1CD1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7.8pt;margin-top:24.95pt;width:336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" filled="f" stroked="f" strokeweight=".5pt">
                <v:textbox>
                  <w:txbxContent>
                    <w:p w14:paraId="4D2D132A" w14:textId="6F3B8436" w:rsidR="00CF4396" w:rsidRPr="00D2613E" w:rsidRDefault="000C7526" w:rsidP="00A6096D">
                      <w:pP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Computer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Scientist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95DB5" w:rsidRPr="00A6096D">
        <w:rPr>
          <w:rFonts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1E8B9" wp14:editId="19896C35">
                <wp:simplePos x="0" y="0"/>
                <wp:positionH relativeFrom="margin">
                  <wp:posOffset>-487045</wp:posOffset>
                </wp:positionH>
                <wp:positionV relativeFrom="paragraph">
                  <wp:posOffset>8890</wp:posOffset>
                </wp:positionV>
                <wp:extent cx="4276725" cy="424815"/>
                <wp:effectExtent l="0" t="0" r="0" b="0"/>
                <wp:wrapNone/>
                <wp:docPr id="115488703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C833F" w14:textId="38C02B88" w:rsidR="008F645C" w:rsidRPr="00D2613E" w:rsidRDefault="006A53BE" w:rsidP="00A6096D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6A53BE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Juan José Gabriel Cañón Díaz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E8B9" id="_x0000_s1027" type="#_x0000_t202" style="position:absolute;margin-left:-38.35pt;margin-top:.7pt;width:336.7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" filled="f" stroked="f" strokeweight=".5pt">
                <v:textbox>
                  <w:txbxContent>
                    <w:p w14:paraId="002C833F" w14:textId="38C02B88" w:rsidR="008F645C" w:rsidRPr="00D2613E" w:rsidRDefault="006A53BE" w:rsidP="00A6096D">
                      <w:pPr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 w:rsidRPr="006A53BE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>Juan José Gabriel Cañón Díaz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B358F7" w14:textId="57C7BD9A" w:rsidR="006F71EC" w:rsidRPr="00A6096D" w:rsidRDefault="006F71EC">
      <w:pPr>
        <w:rPr>
          <w:rFonts w:cs="Calibri"/>
          <w:lang w:val="es-ES"/>
        </w:rPr>
      </w:pPr>
    </w:p>
    <w:p w14:paraId="7B59EC14" w14:textId="6DB2C518" w:rsidR="008F645C" w:rsidRPr="00A6096D" w:rsidRDefault="008F645C">
      <w:pPr>
        <w:rPr>
          <w:rFonts w:cs="Calibri"/>
          <w:lang w:val="es-ES"/>
        </w:rPr>
      </w:pPr>
    </w:p>
    <w:p w14:paraId="6DEFD621" w14:textId="4B9CB898" w:rsidR="008F645C" w:rsidRDefault="008F645C">
      <w:pPr>
        <w:rPr>
          <w:rFonts w:cs="Calibri"/>
          <w:lang w:val="es-ES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A6096D" w:rsidRPr="00A6096D" w14:paraId="1802E92F" w14:textId="77777777" w:rsidTr="00E514F1">
        <w:tc>
          <w:tcPr>
            <w:tcW w:w="5954" w:type="dxa"/>
            <w:vAlign w:val="center"/>
          </w:tcPr>
          <w:p w14:paraId="2BC74DDD" w14:textId="0D896EBB" w:rsidR="00A6096D" w:rsidRPr="00A6096D" w:rsidRDefault="006A53BE" w:rsidP="00F80DF9">
            <w:hyperlink r:id="rId12" w:history="1">
              <w:r w:rsidRPr="001237EF">
                <w:rPr>
                  <w:rStyle w:val="Hipervnculo"/>
                  <w:rFonts w:cs="Calibri"/>
                  <w:lang w:val="es-ES"/>
                </w:rPr>
                <w:t>jjcanond@eafit.edu.co</w:t>
              </w:r>
            </w:hyperlink>
          </w:p>
        </w:tc>
      </w:tr>
      <w:tr w:rsidR="00A6096D" w:rsidRPr="00A6096D" w14:paraId="6BB00C1C" w14:textId="77777777" w:rsidTr="00E514F1">
        <w:tc>
          <w:tcPr>
            <w:tcW w:w="5954" w:type="dxa"/>
            <w:vAlign w:val="center"/>
          </w:tcPr>
          <w:p w14:paraId="5EB4D19B" w14:textId="085F45DE" w:rsidR="00A6096D" w:rsidRPr="00A6096D" w:rsidRDefault="00A6096D" w:rsidP="00F80DF9">
            <w:pPr>
              <w:rPr>
                <w:rFonts w:cs="Calibri"/>
                <w:lang w:val="es-ES"/>
              </w:rPr>
            </w:pPr>
            <w:r w:rsidRPr="00A6096D">
              <w:rPr>
                <w:rFonts w:cs="Calibri"/>
                <w:lang w:val="es-ES"/>
              </w:rPr>
              <w:t>Celular</w:t>
            </w:r>
            <w:r w:rsidR="006A53BE">
              <w:rPr>
                <w:rFonts w:cs="Calibri"/>
                <w:lang w:val="es-ES"/>
              </w:rPr>
              <w:t>: 3204615698</w:t>
            </w:r>
          </w:p>
        </w:tc>
      </w:tr>
      <w:tr w:rsidR="00A6096D" w:rsidRPr="00A6096D" w14:paraId="774C4265" w14:textId="77777777" w:rsidTr="00E514F1">
        <w:tc>
          <w:tcPr>
            <w:tcW w:w="5954" w:type="dxa"/>
            <w:vAlign w:val="center"/>
          </w:tcPr>
          <w:p w14:paraId="20E98C88" w14:textId="46234BF1" w:rsidR="00A6096D" w:rsidRPr="00A6096D" w:rsidRDefault="00A6096D" w:rsidP="00F80DF9">
            <w:pPr>
              <w:rPr>
                <w:rFonts w:cs="Calibri"/>
                <w:lang w:val="es-ES"/>
              </w:rPr>
            </w:pPr>
            <w:r w:rsidRPr="00A6096D">
              <w:rPr>
                <w:rFonts w:cs="Calibri"/>
                <w:lang w:val="es-ES"/>
              </w:rPr>
              <w:t>Ciudad</w:t>
            </w:r>
            <w:r w:rsidR="006A53BE">
              <w:rPr>
                <w:rFonts w:cs="Calibri"/>
                <w:lang w:val="es-ES"/>
              </w:rPr>
              <w:t>: Medellín</w:t>
            </w:r>
          </w:p>
        </w:tc>
      </w:tr>
      <w:tr w:rsidR="00A6096D" w:rsidRPr="00A6096D" w14:paraId="53B34441" w14:textId="77777777" w:rsidTr="00E514F1">
        <w:tc>
          <w:tcPr>
            <w:tcW w:w="5954" w:type="dxa"/>
            <w:vAlign w:val="center"/>
          </w:tcPr>
          <w:p w14:paraId="178E933D" w14:textId="489767AD" w:rsidR="00A6096D" w:rsidRPr="00A6096D" w:rsidRDefault="00B408C7" w:rsidP="00F80DF9">
            <w:pPr>
              <w:rPr>
                <w:rFonts w:cs="Calibri"/>
                <w:lang w:val="es-ES"/>
              </w:rPr>
            </w:pPr>
            <w:hyperlink r:id="rId13" w:tgtFrame="_new" w:history="1">
              <w:r w:rsidRPr="00B408C7">
                <w:rPr>
                  <w:rStyle w:val="Hipervnculo"/>
                </w:rPr>
                <w:t>LinkedIn</w:t>
              </w:r>
            </w:hyperlink>
            <w:r w:rsidRPr="00B408C7">
              <w:t xml:space="preserve"> | </w:t>
            </w:r>
            <w:hyperlink r:id="rId14" w:tgtFrame="_new" w:history="1">
              <w:r w:rsidRPr="00B408C7">
                <w:rPr>
                  <w:rStyle w:val="Hipervnculo"/>
                </w:rPr>
                <w:t>GitHub</w:t>
              </w:r>
            </w:hyperlink>
          </w:p>
        </w:tc>
      </w:tr>
    </w:tbl>
    <w:p w14:paraId="3262EE04" w14:textId="73C225CB" w:rsidR="00195DB5" w:rsidRPr="00A6096D" w:rsidRDefault="00195DB5">
      <w:pPr>
        <w:rPr>
          <w:rFonts w:cs="Calibri"/>
          <w:lang w:val="es-ES"/>
        </w:rPr>
      </w:pPr>
    </w:p>
    <w:tbl>
      <w:tblPr>
        <w:tblStyle w:val="Tablaconcuadrcula"/>
        <w:tblW w:w="10207" w:type="dxa"/>
        <w:tblInd w:w="-85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387"/>
      </w:tblGrid>
      <w:tr w:rsidR="002B1537" w:rsidRPr="00D2613E" w14:paraId="5423F241" w14:textId="77777777" w:rsidTr="00B14603">
        <w:tc>
          <w:tcPr>
            <w:tcW w:w="4820" w:type="dxa"/>
          </w:tcPr>
          <w:p w14:paraId="5FE11390" w14:textId="7CAEED44" w:rsidR="002B1537" w:rsidRPr="00D2613E" w:rsidRDefault="00536132">
            <w:pPr>
              <w:rPr>
                <w:rFonts w:cs="Calibri"/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>Profile</w:t>
            </w:r>
            <w:proofErr w:type="spellEnd"/>
          </w:p>
        </w:tc>
        <w:tc>
          <w:tcPr>
            <w:tcW w:w="5387" w:type="dxa"/>
          </w:tcPr>
          <w:p w14:paraId="36116387" w14:textId="34804EF1" w:rsidR="002B1537" w:rsidRPr="00D2613E" w:rsidRDefault="00536132" w:rsidP="00D2613E">
            <w:pPr>
              <w:rPr>
                <w:rFonts w:cs="Calibri"/>
                <w:b/>
                <w:bCs/>
                <w:sz w:val="28"/>
                <w:szCs w:val="28"/>
                <w:lang w:val="es-ES"/>
              </w:rPr>
            </w:pPr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 xml:space="preserve">Formal </w:t>
            </w: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>Education</w:t>
            </w:r>
            <w:proofErr w:type="spellEnd"/>
          </w:p>
        </w:tc>
      </w:tr>
      <w:tr w:rsidR="002B1537" w:rsidRPr="00A6096D" w14:paraId="214A4659" w14:textId="77777777" w:rsidTr="00B14603">
        <w:trPr>
          <w:trHeight w:val="1827"/>
        </w:trPr>
        <w:tc>
          <w:tcPr>
            <w:tcW w:w="4820" w:type="dxa"/>
          </w:tcPr>
          <w:p w14:paraId="08AA9D8F" w14:textId="02911CB7" w:rsidR="001751A9" w:rsidRPr="000C7526" w:rsidRDefault="000C7526" w:rsidP="00D2613E">
            <w:pPr>
              <w:pStyle w:val="Prrafodelista"/>
              <w:ind w:left="360"/>
              <w:rPr>
                <w:rFonts w:cs="Calibri"/>
                <w:sz w:val="21"/>
                <w:szCs w:val="21"/>
                <w:lang w:val="en-US"/>
              </w:rPr>
            </w:pPr>
            <w:r>
              <w:rPr>
                <w:rFonts w:cs="Calibri"/>
                <w:sz w:val="21"/>
                <w:szCs w:val="21"/>
                <w:lang w:val="en-US"/>
              </w:rPr>
              <w:t xml:space="preserve">Computer Scientist </w:t>
            </w:r>
            <w:r w:rsidRPr="000C7526">
              <w:rPr>
                <w:rFonts w:cs="Calibri"/>
                <w:sz w:val="21"/>
                <w:szCs w:val="21"/>
                <w:lang w:val="en-US"/>
              </w:rPr>
              <w:t>student with an interest in AI, data science, and backend development. Experience with Django, React, and databases. Certified in analytics and data science. Strong technical and analytical skills, with a focus on innovative solutions.</w:t>
            </w:r>
          </w:p>
        </w:tc>
        <w:tc>
          <w:tcPr>
            <w:tcW w:w="5387" w:type="dxa"/>
          </w:tcPr>
          <w:p w14:paraId="47D364F7" w14:textId="0DE9ABDC" w:rsidR="00B408C7" w:rsidRPr="000C7526" w:rsidRDefault="000C7526" w:rsidP="00226C2D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Computer</w:t>
            </w:r>
            <w:proofErr w:type="spellEnd"/>
            <w:r>
              <w:rPr>
                <w:rFonts w:cs="Calibri"/>
                <w:sz w:val="21"/>
                <w:szCs w:val="21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Science</w:t>
            </w:r>
            <w:proofErr w:type="spellEnd"/>
            <w:r>
              <w:rPr>
                <w:rFonts w:cs="Calibri"/>
                <w:sz w:val="21"/>
                <w:szCs w:val="21"/>
                <w:lang w:val="es-ES"/>
              </w:rPr>
              <w:br/>
            </w:r>
            <w:r w:rsidR="00B408C7" w:rsidRPr="000C7526">
              <w:rPr>
                <w:rFonts w:cs="Calibri"/>
                <w:sz w:val="21"/>
                <w:szCs w:val="21"/>
                <w:lang w:val="es-ES"/>
              </w:rPr>
              <w:t>EAFIT</w:t>
            </w:r>
            <w:r>
              <w:rPr>
                <w:rFonts w:cs="Calibri"/>
                <w:sz w:val="21"/>
                <w:szCs w:val="21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University</w:t>
            </w:r>
            <w:proofErr w:type="spellEnd"/>
          </w:p>
          <w:p w14:paraId="6D92516A" w14:textId="2BD3C9FC" w:rsidR="002B1537" w:rsidRPr="006A53BE" w:rsidRDefault="006A53BE" w:rsidP="006A53BE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2019</w:t>
            </w:r>
            <w:r w:rsidR="002B1537">
              <w:rPr>
                <w:rFonts w:cs="Calibri"/>
                <w:sz w:val="21"/>
                <w:szCs w:val="21"/>
                <w:lang w:val="es-ES"/>
              </w:rPr>
              <w:t xml:space="preserve"> – </w:t>
            </w:r>
            <w:proofErr w:type="spellStart"/>
            <w:r w:rsidR="000C7526">
              <w:rPr>
                <w:rFonts w:cs="Calibri"/>
                <w:sz w:val="21"/>
                <w:szCs w:val="21"/>
                <w:lang w:val="es-ES"/>
              </w:rPr>
              <w:t>current</w:t>
            </w:r>
            <w:proofErr w:type="spellEnd"/>
          </w:p>
        </w:tc>
      </w:tr>
    </w:tbl>
    <w:p w14:paraId="4385BE41" w14:textId="74C4B271" w:rsidR="00E514F1" w:rsidRPr="00A6096D" w:rsidRDefault="00E514F1">
      <w:pPr>
        <w:rPr>
          <w:rFonts w:cs="Calibri"/>
          <w:lang w:val="es-ES"/>
        </w:rPr>
      </w:pPr>
    </w:p>
    <w:tbl>
      <w:tblPr>
        <w:tblStyle w:val="Tablaconcuadrcula"/>
        <w:tblW w:w="10207" w:type="dxa"/>
        <w:tblInd w:w="-85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5382"/>
      </w:tblGrid>
      <w:tr w:rsidR="00D75B35" w:rsidRPr="00A6096D" w14:paraId="79988CD0" w14:textId="77777777" w:rsidTr="00B11452">
        <w:tc>
          <w:tcPr>
            <w:tcW w:w="4825" w:type="dxa"/>
          </w:tcPr>
          <w:p w14:paraId="2AC5A412" w14:textId="2F28F390" w:rsidR="00D75B35" w:rsidRPr="00A6096D" w:rsidRDefault="000C7526" w:rsidP="00D75B35">
            <w:pPr>
              <w:rPr>
                <w:rFonts w:cs="Calibri"/>
                <w:b/>
                <w:bCs/>
                <w:sz w:val="28"/>
                <w:szCs w:val="28"/>
                <w:lang w:val="es-ES"/>
              </w:rPr>
            </w:pPr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 xml:space="preserve">No Formal </w:t>
            </w: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>Education</w:t>
            </w:r>
            <w:proofErr w:type="spellEnd"/>
          </w:p>
        </w:tc>
        <w:tc>
          <w:tcPr>
            <w:tcW w:w="5382" w:type="dxa"/>
          </w:tcPr>
          <w:p w14:paraId="266F5297" w14:textId="40E32B90" w:rsidR="00D75B35" w:rsidRPr="00A6096D" w:rsidRDefault="000C7526" w:rsidP="00D75B35">
            <w:pPr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>Experience</w:t>
            </w:r>
            <w:proofErr w:type="spellEnd"/>
          </w:p>
        </w:tc>
      </w:tr>
      <w:tr w:rsidR="004B29C7" w:rsidRPr="00A6096D" w14:paraId="14803E8A" w14:textId="77777777" w:rsidTr="00B11452">
        <w:trPr>
          <w:trHeight w:val="1049"/>
        </w:trPr>
        <w:tc>
          <w:tcPr>
            <w:tcW w:w="4825" w:type="dxa"/>
            <w:vMerge w:val="restart"/>
          </w:tcPr>
          <w:p w14:paraId="6FCBB4E6" w14:textId="346C1526" w:rsidR="004B29C7" w:rsidRPr="00B408C7" w:rsidRDefault="00B408C7" w:rsidP="00140E6D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n-US"/>
              </w:rPr>
            </w:pPr>
            <w:r w:rsidRPr="00B408C7">
              <w:rPr>
                <w:rFonts w:cs="Calibri"/>
                <w:sz w:val="21"/>
                <w:szCs w:val="21"/>
                <w:lang w:val="en-US"/>
              </w:rPr>
              <w:t xml:space="preserve">Artificial Intelligence Fundamentals – IBM </w:t>
            </w:r>
            <w:proofErr w:type="spellStart"/>
            <w:r w:rsidRPr="00B408C7">
              <w:rPr>
                <w:rFonts w:cs="Calibri"/>
                <w:sz w:val="21"/>
                <w:szCs w:val="21"/>
                <w:lang w:val="en-US"/>
              </w:rPr>
              <w:t>S</w:t>
            </w:r>
            <w:r>
              <w:rPr>
                <w:rFonts w:cs="Calibri"/>
                <w:sz w:val="21"/>
                <w:szCs w:val="21"/>
                <w:lang w:val="en-US"/>
              </w:rPr>
              <w:t>killsBuild</w:t>
            </w:r>
            <w:proofErr w:type="spellEnd"/>
          </w:p>
          <w:p w14:paraId="74E7BE02" w14:textId="4F2DDDC6" w:rsidR="004B29C7" w:rsidRDefault="00B408C7" w:rsidP="00140E6D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2025</w:t>
            </w:r>
          </w:p>
          <w:p w14:paraId="797146A3" w14:textId="16462270" w:rsidR="004B29C7" w:rsidRDefault="00B408C7" w:rsidP="00140E6D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 xml:space="preserve">Data Fundamentals – IMB </w:t>
            </w: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SkillsBuild</w:t>
            </w:r>
            <w:proofErr w:type="spellEnd"/>
          </w:p>
          <w:p w14:paraId="7A9A958D" w14:textId="15BA1DB6" w:rsidR="00B408C7" w:rsidRDefault="00B408C7" w:rsidP="00B408C7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2025</w:t>
            </w:r>
          </w:p>
          <w:p w14:paraId="016AEFEC" w14:textId="5FBB4327" w:rsidR="00B408C7" w:rsidRDefault="00B408C7" w:rsidP="00B408C7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 xml:space="preserve">Introducción a Data </w:t>
            </w: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Science</w:t>
            </w:r>
            <w:proofErr w:type="spellEnd"/>
            <w:r>
              <w:rPr>
                <w:rFonts w:cs="Calibri"/>
                <w:sz w:val="21"/>
                <w:szCs w:val="21"/>
                <w:lang w:val="es-ES"/>
              </w:rPr>
              <w:t xml:space="preserve"> – IPSDATAX</w:t>
            </w:r>
          </w:p>
          <w:p w14:paraId="5D204EEF" w14:textId="1A473EBA" w:rsidR="00B408C7" w:rsidRPr="00B408C7" w:rsidRDefault="00B408C7" w:rsidP="00B408C7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 xml:space="preserve">2025 – </w:t>
            </w:r>
            <w:proofErr w:type="spellStart"/>
            <w:r w:rsidR="000C7526">
              <w:rPr>
                <w:rFonts w:cs="Calibri"/>
                <w:sz w:val="21"/>
                <w:szCs w:val="21"/>
                <w:lang w:val="es-ES"/>
              </w:rPr>
              <w:t>Currently</w:t>
            </w:r>
            <w:proofErr w:type="spellEnd"/>
          </w:p>
          <w:p w14:paraId="156FAD17" w14:textId="09AFDB6C" w:rsidR="004B29C7" w:rsidRPr="00C31ED3" w:rsidRDefault="004B29C7" w:rsidP="00C31ED3">
            <w:pPr>
              <w:rPr>
                <w:rFonts w:cs="Calibri"/>
                <w:sz w:val="21"/>
                <w:szCs w:val="21"/>
                <w:lang w:val="es-ES"/>
              </w:rPr>
            </w:pPr>
          </w:p>
        </w:tc>
        <w:tc>
          <w:tcPr>
            <w:tcW w:w="5382" w:type="dxa"/>
          </w:tcPr>
          <w:p w14:paraId="5D010A84" w14:textId="105ADF0D" w:rsidR="004B29C7" w:rsidRPr="000C7526" w:rsidRDefault="00B408C7" w:rsidP="00B408C7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n-US"/>
              </w:rPr>
            </w:pPr>
            <w:proofErr w:type="spellStart"/>
            <w:r w:rsidRPr="000C7526">
              <w:rPr>
                <w:rFonts w:cs="Calibri"/>
                <w:sz w:val="21"/>
                <w:szCs w:val="21"/>
                <w:lang w:val="en-US"/>
              </w:rPr>
              <w:t>A</w:t>
            </w:r>
            <w:r w:rsidR="00785061" w:rsidRPr="000C7526">
              <w:rPr>
                <w:rFonts w:cs="Calibri"/>
                <w:sz w:val="21"/>
                <w:szCs w:val="21"/>
                <w:lang w:val="en-US"/>
              </w:rPr>
              <w:t>groMerc</w:t>
            </w:r>
            <w:proofErr w:type="spellEnd"/>
            <w:r w:rsidR="000C7526" w:rsidRPr="000C7526">
              <w:rPr>
                <w:rFonts w:cs="Calibri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0C7526" w:rsidRPr="000C7526">
              <w:rPr>
                <w:rFonts w:cs="Calibri"/>
                <w:sz w:val="21"/>
                <w:szCs w:val="21"/>
                <w:lang w:val="en-US"/>
              </w:rPr>
              <w:t>Proyect</w:t>
            </w:r>
            <w:proofErr w:type="spellEnd"/>
            <w:r w:rsidR="00785061" w:rsidRPr="000C7526">
              <w:rPr>
                <w:rFonts w:cs="Calibri"/>
                <w:sz w:val="21"/>
                <w:szCs w:val="21"/>
                <w:lang w:val="en-US"/>
              </w:rPr>
              <w:t xml:space="preserve"> – Full Stack</w:t>
            </w:r>
            <w:r w:rsidR="000C7526" w:rsidRPr="000C7526">
              <w:rPr>
                <w:rFonts w:cs="Calibri"/>
                <w:sz w:val="21"/>
                <w:szCs w:val="21"/>
                <w:lang w:val="en-US"/>
              </w:rPr>
              <w:t xml:space="preserve"> </w:t>
            </w:r>
            <w:r w:rsidR="000C7526">
              <w:rPr>
                <w:rFonts w:cs="Calibri"/>
                <w:sz w:val="21"/>
                <w:szCs w:val="21"/>
                <w:lang w:val="en-US"/>
              </w:rPr>
              <w:t>Development</w:t>
            </w:r>
          </w:p>
          <w:p w14:paraId="3002ED45" w14:textId="0FD653EB" w:rsidR="00785061" w:rsidRDefault="00785061" w:rsidP="00785061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2024 – Medellín</w:t>
            </w:r>
          </w:p>
          <w:p w14:paraId="6C499AED" w14:textId="01CC2C82" w:rsidR="00785061" w:rsidRPr="00785061" w:rsidRDefault="00785061" w:rsidP="00785061">
            <w:pPr>
              <w:pStyle w:val="Prrafodelista"/>
              <w:numPr>
                <w:ilvl w:val="0"/>
                <w:numId w:val="6"/>
              </w:numPr>
              <w:rPr>
                <w:rFonts w:cs="Calibri"/>
                <w:sz w:val="21"/>
                <w:szCs w:val="21"/>
                <w:lang w:val="es-ES"/>
              </w:rPr>
            </w:pPr>
            <w:hyperlink r:id="rId15" w:tgtFrame="_new" w:history="1">
              <w:r w:rsidRPr="00785061">
                <w:rPr>
                  <w:rStyle w:val="Hipervnculo"/>
                  <w:rFonts w:cs="Calibri"/>
                  <w:sz w:val="21"/>
                  <w:szCs w:val="21"/>
                </w:rPr>
                <w:t>Repositorio GitHub P1</w:t>
              </w:r>
            </w:hyperlink>
            <w:r w:rsidRPr="00785061">
              <w:rPr>
                <w:rFonts w:cs="Calibri"/>
                <w:sz w:val="21"/>
                <w:szCs w:val="21"/>
                <w:lang w:val="es-ES"/>
              </w:rPr>
              <w:t xml:space="preserve"> | </w:t>
            </w:r>
            <w:hyperlink r:id="rId16" w:tgtFrame="_new" w:history="1">
              <w:r w:rsidRPr="00785061">
                <w:rPr>
                  <w:rStyle w:val="Hipervnculo"/>
                  <w:rFonts w:cs="Calibri"/>
                  <w:sz w:val="21"/>
                  <w:szCs w:val="21"/>
                </w:rPr>
                <w:t>Repositorio GitHub v2</w:t>
              </w:r>
            </w:hyperlink>
          </w:p>
        </w:tc>
      </w:tr>
      <w:tr w:rsidR="004B29C7" w:rsidRPr="00A6096D" w14:paraId="74F88822" w14:textId="77777777" w:rsidTr="00B11452">
        <w:trPr>
          <w:trHeight w:val="1108"/>
        </w:trPr>
        <w:tc>
          <w:tcPr>
            <w:tcW w:w="4825" w:type="dxa"/>
            <w:vMerge/>
          </w:tcPr>
          <w:p w14:paraId="33CCD690" w14:textId="77777777" w:rsidR="004B29C7" w:rsidRPr="00A6096D" w:rsidRDefault="004B29C7" w:rsidP="00140E6D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</w:p>
        </w:tc>
        <w:tc>
          <w:tcPr>
            <w:tcW w:w="5382" w:type="dxa"/>
          </w:tcPr>
          <w:p w14:paraId="4B0F70A3" w14:textId="7CC4415A" w:rsidR="004B29C7" w:rsidRPr="000C7526" w:rsidRDefault="00785061" w:rsidP="00140E6D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n-US"/>
              </w:rPr>
            </w:pPr>
            <w:r w:rsidRPr="000C7526">
              <w:rPr>
                <w:rFonts w:cs="Calibri"/>
                <w:sz w:val="21"/>
                <w:szCs w:val="21"/>
                <w:lang w:val="en-US"/>
              </w:rPr>
              <w:t xml:space="preserve">Data Science Repository – </w:t>
            </w:r>
            <w:r w:rsidR="000C7526" w:rsidRPr="000C7526">
              <w:rPr>
                <w:rFonts w:cs="Calibri"/>
                <w:sz w:val="21"/>
                <w:szCs w:val="21"/>
                <w:lang w:val="en-US"/>
              </w:rPr>
              <w:t>Self-</w:t>
            </w:r>
            <w:proofErr w:type="spellStart"/>
            <w:r w:rsidR="000C7526" w:rsidRPr="000C7526">
              <w:rPr>
                <w:rFonts w:cs="Calibri"/>
                <w:sz w:val="21"/>
                <w:szCs w:val="21"/>
                <w:lang w:val="en-US"/>
              </w:rPr>
              <w:t>t</w:t>
            </w:r>
            <w:r w:rsidR="000C7526">
              <w:rPr>
                <w:rFonts w:cs="Calibri"/>
                <w:sz w:val="21"/>
                <w:szCs w:val="21"/>
                <w:lang w:val="en-US"/>
              </w:rPr>
              <w:t>augth</w:t>
            </w:r>
            <w:proofErr w:type="spellEnd"/>
          </w:p>
          <w:p w14:paraId="2510F21B" w14:textId="2C1EFC7D" w:rsidR="00785061" w:rsidRDefault="00785061" w:rsidP="00785061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2025 – Medellín</w:t>
            </w:r>
          </w:p>
          <w:p w14:paraId="5D0F691F" w14:textId="30E60DBB" w:rsidR="005B0367" w:rsidRPr="005B0367" w:rsidRDefault="00785061" w:rsidP="005B0367">
            <w:pPr>
              <w:pStyle w:val="Prrafodelista"/>
              <w:numPr>
                <w:ilvl w:val="0"/>
                <w:numId w:val="5"/>
              </w:numPr>
              <w:rPr>
                <w:rFonts w:cs="Calibri"/>
                <w:sz w:val="21"/>
                <w:szCs w:val="21"/>
                <w:lang w:val="es-ES"/>
              </w:rPr>
            </w:pPr>
            <w:hyperlink r:id="rId17" w:history="1">
              <w:r w:rsidRPr="001E679D">
                <w:rPr>
                  <w:rStyle w:val="Hipervnculo"/>
                  <w:rFonts w:cs="Calibri"/>
                  <w:sz w:val="21"/>
                  <w:szCs w:val="21"/>
                  <w:lang w:val="es-ES"/>
                </w:rPr>
                <w:t>https://github.com/JJCanon/Data-Science</w:t>
              </w:r>
            </w:hyperlink>
            <w:r>
              <w:rPr>
                <w:rFonts w:cs="Calibri"/>
                <w:sz w:val="21"/>
                <w:szCs w:val="21"/>
                <w:lang w:val="es-ES"/>
              </w:rPr>
              <w:t xml:space="preserve"> </w:t>
            </w:r>
          </w:p>
        </w:tc>
      </w:tr>
      <w:tr w:rsidR="004B29C7" w:rsidRPr="00A6096D" w14:paraId="683202F9" w14:textId="77777777" w:rsidTr="00B11452">
        <w:tc>
          <w:tcPr>
            <w:tcW w:w="4825" w:type="dxa"/>
            <w:vMerge/>
          </w:tcPr>
          <w:p w14:paraId="22F42341" w14:textId="77777777" w:rsidR="004B29C7" w:rsidRPr="00A6096D" w:rsidRDefault="004B29C7" w:rsidP="00140E6D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</w:p>
        </w:tc>
        <w:tc>
          <w:tcPr>
            <w:tcW w:w="5382" w:type="dxa"/>
          </w:tcPr>
          <w:p w14:paraId="775B0D0E" w14:textId="25834D6B" w:rsidR="004B29C7" w:rsidRDefault="000C7526" w:rsidP="00785061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 xml:space="preserve">Colaborative </w:t>
            </w: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proyect</w:t>
            </w:r>
            <w:proofErr w:type="spellEnd"/>
            <w:r w:rsidR="00785061">
              <w:rPr>
                <w:rFonts w:cs="Calibri"/>
                <w:sz w:val="21"/>
                <w:szCs w:val="21"/>
                <w:lang w:val="es-ES"/>
              </w:rPr>
              <w:t xml:space="preserve"> – </w:t>
            </w:r>
            <w:proofErr w:type="spellStart"/>
            <w:r w:rsidR="00785061">
              <w:rPr>
                <w:rFonts w:cs="Calibri"/>
                <w:sz w:val="21"/>
                <w:szCs w:val="21"/>
                <w:lang w:val="es-ES"/>
              </w:rPr>
              <w:t>Backend</w:t>
            </w:r>
            <w:proofErr w:type="spellEnd"/>
            <w:r w:rsidR="00785061">
              <w:rPr>
                <w:rFonts w:cs="Calibri"/>
                <w:sz w:val="21"/>
                <w:szCs w:val="21"/>
                <w:lang w:val="es-ES"/>
              </w:rPr>
              <w:t xml:space="preserve"> </w:t>
            </w:r>
            <w:proofErr w:type="spellStart"/>
            <w:r w:rsidR="00785061">
              <w:rPr>
                <w:rFonts w:cs="Calibri"/>
                <w:sz w:val="21"/>
                <w:szCs w:val="21"/>
                <w:lang w:val="es-ES"/>
              </w:rPr>
              <w:t>Developer</w:t>
            </w:r>
            <w:proofErr w:type="spellEnd"/>
          </w:p>
          <w:p w14:paraId="203D8B9D" w14:textId="557E2C7C" w:rsidR="001858D9" w:rsidRPr="001858D9" w:rsidRDefault="001858D9" w:rsidP="001858D9">
            <w:p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 xml:space="preserve">        </w:t>
            </w:r>
            <w:r w:rsidRPr="001858D9">
              <w:rPr>
                <w:rFonts w:cs="Calibri"/>
                <w:sz w:val="21"/>
                <w:szCs w:val="21"/>
                <w:lang w:val="es-ES"/>
              </w:rPr>
              <w:t>2025 – Medellín</w:t>
            </w:r>
          </w:p>
          <w:p w14:paraId="6DFFD021" w14:textId="4E9D7FD8" w:rsidR="001858D9" w:rsidRPr="005B0367" w:rsidRDefault="001858D9" w:rsidP="001858D9">
            <w:pPr>
              <w:pStyle w:val="Prrafodelista"/>
              <w:numPr>
                <w:ilvl w:val="0"/>
                <w:numId w:val="5"/>
              </w:numPr>
              <w:rPr>
                <w:rFonts w:cs="Calibri"/>
                <w:sz w:val="21"/>
                <w:szCs w:val="21"/>
                <w:lang w:val="es-ES"/>
              </w:rPr>
            </w:pPr>
            <w:hyperlink r:id="rId18" w:tgtFrame="_new" w:history="1">
              <w:r w:rsidRPr="00785061">
                <w:rPr>
                  <w:rStyle w:val="Hipervnculo"/>
                  <w:rFonts w:cs="Calibri"/>
                  <w:sz w:val="21"/>
                  <w:szCs w:val="21"/>
                </w:rPr>
                <w:t>Repositorio GitHub</w:t>
              </w:r>
            </w:hyperlink>
          </w:p>
          <w:p w14:paraId="78D83B4A" w14:textId="77777777" w:rsidR="005B0367" w:rsidRDefault="005B0367" w:rsidP="005B0367">
            <w:pPr>
              <w:pStyle w:val="Prrafodelista"/>
              <w:rPr>
                <w:rFonts w:cs="Calibri"/>
                <w:sz w:val="21"/>
                <w:szCs w:val="21"/>
                <w:lang w:val="es-ES"/>
              </w:rPr>
            </w:pPr>
          </w:p>
          <w:p w14:paraId="177E202F" w14:textId="39F7B007" w:rsidR="001858D9" w:rsidRDefault="001858D9" w:rsidP="00785061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Task</w:t>
            </w:r>
            <w:proofErr w:type="spellEnd"/>
            <w:r w:rsidR="005B0367">
              <w:rPr>
                <w:rFonts w:cs="Calibri"/>
                <w:sz w:val="21"/>
                <w:szCs w:val="21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Automated</w:t>
            </w:r>
            <w:proofErr w:type="spellEnd"/>
            <w:r>
              <w:rPr>
                <w:rFonts w:cs="Calibri"/>
                <w:sz w:val="21"/>
                <w:szCs w:val="21"/>
                <w:lang w:val="es-ES"/>
              </w:rPr>
              <w:t xml:space="preserve"> – Data </w:t>
            </w: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Scientist</w:t>
            </w:r>
            <w:proofErr w:type="spellEnd"/>
          </w:p>
          <w:p w14:paraId="764F42EE" w14:textId="1E60CE4F" w:rsidR="001858D9" w:rsidRDefault="001858D9" w:rsidP="001858D9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 xml:space="preserve">2025 </w:t>
            </w:r>
            <w:r w:rsidRPr="001858D9">
              <w:rPr>
                <w:rFonts w:cs="Calibri"/>
                <w:sz w:val="21"/>
                <w:szCs w:val="21"/>
                <w:lang w:val="es-ES"/>
              </w:rPr>
              <w:t>–</w:t>
            </w:r>
            <w:r>
              <w:rPr>
                <w:rFonts w:cs="Calibri"/>
                <w:sz w:val="21"/>
                <w:szCs w:val="21"/>
                <w:lang w:val="es-ES"/>
              </w:rPr>
              <w:t xml:space="preserve"> Medellín</w:t>
            </w:r>
          </w:p>
          <w:p w14:paraId="1D421213" w14:textId="77777777" w:rsidR="005B0367" w:rsidRDefault="005B0367" w:rsidP="005B0367">
            <w:pPr>
              <w:pStyle w:val="Prrafodelista"/>
              <w:numPr>
                <w:ilvl w:val="0"/>
                <w:numId w:val="5"/>
              </w:numPr>
              <w:rPr>
                <w:rFonts w:cs="Calibri"/>
                <w:sz w:val="21"/>
                <w:szCs w:val="21"/>
                <w:lang w:val="es-ES"/>
              </w:rPr>
            </w:pPr>
            <w:hyperlink r:id="rId19" w:history="1">
              <w:r w:rsidRPr="005B0367">
                <w:rPr>
                  <w:rStyle w:val="Hipervnculo"/>
                  <w:rFonts w:cs="Calibri"/>
                  <w:sz w:val="21"/>
                  <w:szCs w:val="21"/>
                  <w:lang w:val="es-ES"/>
                </w:rPr>
                <w:t xml:space="preserve"> </w:t>
              </w:r>
              <w:proofErr w:type="spellStart"/>
              <w:r w:rsidRPr="005B0367">
                <w:rPr>
                  <w:rStyle w:val="Hipervnculo"/>
                  <w:rFonts w:cs="Calibri"/>
                  <w:sz w:val="21"/>
                  <w:szCs w:val="21"/>
                  <w:lang w:val="es-ES"/>
                </w:rPr>
                <w:t>Automate</w:t>
              </w:r>
              <w:proofErr w:type="spellEnd"/>
              <w:r w:rsidRPr="005B0367">
                <w:rPr>
                  <w:rStyle w:val="Hipervnculo"/>
                  <w:rFonts w:cs="Calibri"/>
                  <w:sz w:val="21"/>
                  <w:szCs w:val="21"/>
                  <w:lang w:val="es-ES"/>
                </w:rPr>
                <w:t xml:space="preserve"> </w:t>
              </w:r>
              <w:proofErr w:type="spellStart"/>
              <w:r w:rsidRPr="005B0367">
                <w:rPr>
                  <w:rStyle w:val="Hipervnculo"/>
                  <w:rFonts w:cs="Calibri"/>
                  <w:sz w:val="21"/>
                  <w:szCs w:val="21"/>
                  <w:lang w:val="es-ES"/>
                </w:rPr>
                <w:t>Process</w:t>
              </w:r>
              <w:proofErr w:type="spellEnd"/>
            </w:hyperlink>
          </w:p>
          <w:p w14:paraId="50905CB9" w14:textId="77777777" w:rsidR="005B0367" w:rsidRDefault="005B0367" w:rsidP="005B0367">
            <w:pPr>
              <w:rPr>
                <w:rFonts w:cs="Calibri"/>
                <w:sz w:val="21"/>
                <w:szCs w:val="21"/>
                <w:lang w:val="es-ES"/>
              </w:rPr>
            </w:pPr>
          </w:p>
          <w:p w14:paraId="509D19EE" w14:textId="03C14441" w:rsidR="005B0367" w:rsidRDefault="005B0367" w:rsidP="005B0367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Salary</w:t>
            </w:r>
            <w:proofErr w:type="spellEnd"/>
            <w:r>
              <w:rPr>
                <w:rFonts w:cs="Calibri"/>
                <w:sz w:val="21"/>
                <w:szCs w:val="21"/>
                <w:lang w:val="es-ES"/>
              </w:rPr>
              <w:t xml:space="preserve"> Predictor</w:t>
            </w:r>
          </w:p>
          <w:p w14:paraId="64675F8C" w14:textId="2F1FCF36" w:rsidR="005B0367" w:rsidRDefault="005B0367" w:rsidP="005B0367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 xml:space="preserve">2025 </w:t>
            </w:r>
            <w:r w:rsidRPr="005B0367">
              <w:rPr>
                <w:rFonts w:cs="Calibri"/>
                <w:sz w:val="21"/>
                <w:szCs w:val="21"/>
                <w:lang w:val="es-ES"/>
              </w:rPr>
              <w:t>–</w:t>
            </w:r>
            <w:r>
              <w:rPr>
                <w:rFonts w:cs="Calibri"/>
                <w:sz w:val="21"/>
                <w:szCs w:val="21"/>
                <w:lang w:val="es-ES"/>
              </w:rPr>
              <w:t xml:space="preserve"> Medellín</w:t>
            </w:r>
          </w:p>
          <w:p w14:paraId="068D326B" w14:textId="75F3CD9E" w:rsidR="00C31ED3" w:rsidRPr="00C31ED3" w:rsidRDefault="005B0367" w:rsidP="005B0367">
            <w:pPr>
              <w:pStyle w:val="Prrafodelista"/>
              <w:numPr>
                <w:ilvl w:val="0"/>
                <w:numId w:val="5"/>
              </w:numPr>
              <w:rPr>
                <w:rFonts w:cs="Calibri"/>
                <w:sz w:val="21"/>
                <w:szCs w:val="21"/>
                <w:lang w:val="es-ES"/>
              </w:rPr>
            </w:pPr>
            <w:hyperlink r:id="rId20" w:history="1">
              <w:proofErr w:type="spellStart"/>
              <w:r w:rsidRPr="005B0367">
                <w:rPr>
                  <w:rStyle w:val="Hipervnculo"/>
                  <w:rFonts w:cs="Calibri"/>
                  <w:sz w:val="21"/>
                  <w:szCs w:val="21"/>
                  <w:lang w:val="es-ES"/>
                </w:rPr>
                <w:t>Salary</w:t>
              </w:r>
              <w:proofErr w:type="spellEnd"/>
              <w:r w:rsidRPr="005B0367">
                <w:rPr>
                  <w:rStyle w:val="Hipervnculo"/>
                  <w:rFonts w:cs="Calibri"/>
                  <w:sz w:val="21"/>
                  <w:szCs w:val="21"/>
                  <w:lang w:val="es-ES"/>
                </w:rPr>
                <w:t xml:space="preserve"> Predictor</w:t>
              </w:r>
            </w:hyperlink>
          </w:p>
        </w:tc>
      </w:tr>
    </w:tbl>
    <w:p w14:paraId="766A018A" w14:textId="725D1C96" w:rsidR="00C31ED3" w:rsidRDefault="00C31ED3">
      <w:pPr>
        <w:rPr>
          <w:rFonts w:cs="Calibri"/>
          <w:lang w:val="es-ES"/>
        </w:rPr>
      </w:pPr>
      <w:r>
        <w:rPr>
          <w:rFonts w:cs="Calibr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718B1" wp14:editId="71FAC07C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6469380" cy="12700"/>
                <wp:effectExtent l="0" t="0" r="26670" b="25400"/>
                <wp:wrapNone/>
                <wp:docPr id="168218647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38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9B1A6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45pt" to="509.4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59992B2" w14:textId="3BB739FA" w:rsidR="00C31ED3" w:rsidRDefault="00C31ED3">
      <w:pPr>
        <w:rPr>
          <w:rFonts w:cs="Calibri"/>
          <w:lang w:val="es-ES"/>
        </w:rPr>
      </w:pPr>
      <w:r>
        <w:rPr>
          <w:rFonts w:cs="Calibri"/>
          <w:lang w:val="es-ES"/>
        </w:rPr>
        <w:br w:type="page"/>
      </w:r>
    </w:p>
    <w:p w14:paraId="737CFB35" w14:textId="77777777" w:rsidR="005B0367" w:rsidRPr="00A6096D" w:rsidRDefault="005B0367">
      <w:pPr>
        <w:rPr>
          <w:rFonts w:cs="Calibri"/>
          <w:lang w:val="es-ES"/>
        </w:rPr>
      </w:pPr>
    </w:p>
    <w:tbl>
      <w:tblPr>
        <w:tblStyle w:val="Tablaconcuadrcula"/>
        <w:tblW w:w="10207" w:type="dxa"/>
        <w:tblInd w:w="-85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387"/>
      </w:tblGrid>
      <w:tr w:rsidR="002B1537" w:rsidRPr="00A6096D" w14:paraId="7168144A" w14:textId="77777777" w:rsidTr="00B11452">
        <w:tc>
          <w:tcPr>
            <w:tcW w:w="4820" w:type="dxa"/>
            <w:vAlign w:val="center"/>
          </w:tcPr>
          <w:p w14:paraId="2F1530E8" w14:textId="62E17A4A" w:rsidR="002B1537" w:rsidRPr="00A6096D" w:rsidRDefault="000C7526" w:rsidP="006C24FE">
            <w:pPr>
              <w:rPr>
                <w:rFonts w:cs="Calibri"/>
                <w:b/>
                <w:bCs/>
                <w:lang w:val="es-ES"/>
              </w:rPr>
            </w:pP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>Skills</w:t>
            </w:r>
            <w:proofErr w:type="spellEnd"/>
          </w:p>
        </w:tc>
        <w:tc>
          <w:tcPr>
            <w:tcW w:w="5387" w:type="dxa"/>
            <w:vAlign w:val="center"/>
          </w:tcPr>
          <w:p w14:paraId="0E79CADC" w14:textId="4CC34A45" w:rsidR="002B1537" w:rsidRPr="00A6096D" w:rsidRDefault="000C7526" w:rsidP="006C24FE">
            <w:pPr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>Systems</w:t>
            </w:r>
            <w:proofErr w:type="spellEnd"/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 xml:space="preserve"> and </w:t>
            </w: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s-ES"/>
              </w:rPr>
              <w:t>Languages</w:t>
            </w:r>
            <w:proofErr w:type="spellEnd"/>
          </w:p>
        </w:tc>
      </w:tr>
      <w:tr w:rsidR="002B1537" w:rsidRPr="00A6096D" w14:paraId="55047AC5" w14:textId="77777777" w:rsidTr="00B11452">
        <w:tc>
          <w:tcPr>
            <w:tcW w:w="4820" w:type="dxa"/>
          </w:tcPr>
          <w:p w14:paraId="2736A797" w14:textId="565979F2" w:rsidR="007C4483" w:rsidRPr="00A6096D" w:rsidRDefault="000C7526" w:rsidP="007C4483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Teamwork</w:t>
            </w:r>
            <w:proofErr w:type="spellEnd"/>
          </w:p>
          <w:p w14:paraId="76300B2B" w14:textId="1D37CF8E" w:rsidR="007C4483" w:rsidRPr="00785061" w:rsidRDefault="000C7526" w:rsidP="00785061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Comunication</w:t>
            </w:r>
            <w:proofErr w:type="spellEnd"/>
            <w:r>
              <w:rPr>
                <w:rFonts w:cs="Calibri"/>
                <w:sz w:val="21"/>
                <w:szCs w:val="21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Skills</w:t>
            </w:r>
            <w:proofErr w:type="spellEnd"/>
          </w:p>
          <w:p w14:paraId="5F6FA933" w14:textId="64B1A566" w:rsidR="006B64A4" w:rsidRPr="00C412E4" w:rsidRDefault="00785061" w:rsidP="00C412E4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Python</w:t>
            </w:r>
            <w:r w:rsidR="00C412E4">
              <w:rPr>
                <w:rFonts w:cs="Calibri"/>
                <w:sz w:val="21"/>
                <w:szCs w:val="21"/>
                <w:lang w:val="es-ES"/>
              </w:rPr>
              <w:t>, Java, C++, JavaScript</w:t>
            </w:r>
          </w:p>
          <w:p w14:paraId="4FEAA0D7" w14:textId="4E455617" w:rsidR="00785061" w:rsidRDefault="000C7526" w:rsidP="00652D22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DataBases</w:t>
            </w:r>
            <w:proofErr w:type="spellEnd"/>
          </w:p>
          <w:p w14:paraId="74480717" w14:textId="2A3C6B57" w:rsidR="00785061" w:rsidRDefault="00785061" w:rsidP="00652D22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Vi</w:t>
            </w:r>
            <w:r w:rsidR="000C7526">
              <w:rPr>
                <w:rFonts w:cs="Calibri"/>
                <w:sz w:val="21"/>
                <w:szCs w:val="21"/>
                <w:lang w:val="es-ES"/>
              </w:rPr>
              <w:t>sualization</w:t>
            </w:r>
            <w:proofErr w:type="spellEnd"/>
          </w:p>
          <w:p w14:paraId="0BDAB9E2" w14:textId="77777777" w:rsidR="00785061" w:rsidRDefault="00785061" w:rsidP="006B64A4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Cloud &amp; DevOps</w:t>
            </w:r>
          </w:p>
          <w:p w14:paraId="4E450B9F" w14:textId="2D55BF47" w:rsidR="006B64A4" w:rsidRDefault="006B64A4" w:rsidP="006B64A4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proofErr w:type="spellStart"/>
            <w:r>
              <w:rPr>
                <w:rFonts w:cs="Calibri"/>
                <w:sz w:val="21"/>
                <w:szCs w:val="21"/>
                <w:lang w:val="es-ES"/>
              </w:rPr>
              <w:t>Respon</w:t>
            </w:r>
            <w:r w:rsidR="000C7526">
              <w:rPr>
                <w:rFonts w:cs="Calibri"/>
                <w:sz w:val="21"/>
                <w:szCs w:val="21"/>
                <w:lang w:val="es-ES"/>
              </w:rPr>
              <w:t>sibility</w:t>
            </w:r>
            <w:proofErr w:type="spellEnd"/>
          </w:p>
          <w:p w14:paraId="24E04511" w14:textId="6DF4562E" w:rsidR="006B64A4" w:rsidRPr="006B64A4" w:rsidRDefault="000C7526" w:rsidP="006B64A4">
            <w:pPr>
              <w:pStyle w:val="Prrafodelista"/>
              <w:numPr>
                <w:ilvl w:val="0"/>
                <w:numId w:val="4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Time Management</w:t>
            </w:r>
          </w:p>
        </w:tc>
        <w:tc>
          <w:tcPr>
            <w:tcW w:w="5387" w:type="dxa"/>
          </w:tcPr>
          <w:p w14:paraId="50289141" w14:textId="6BFCA72A" w:rsidR="002B1537" w:rsidRPr="00A6096D" w:rsidRDefault="002B1537" w:rsidP="007C4483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 w:rsidRPr="00A6096D">
              <w:rPr>
                <w:rFonts w:cs="Calibri"/>
                <w:sz w:val="21"/>
                <w:szCs w:val="21"/>
                <w:lang w:val="es-ES"/>
              </w:rPr>
              <w:t xml:space="preserve">Microsoft </w:t>
            </w:r>
            <w:r w:rsidR="007C4483">
              <w:rPr>
                <w:rFonts w:cs="Calibri"/>
                <w:sz w:val="21"/>
                <w:szCs w:val="21"/>
                <w:lang w:val="es-ES"/>
              </w:rPr>
              <w:t>Office</w:t>
            </w:r>
            <w:r w:rsidRPr="00A6096D">
              <w:rPr>
                <w:rFonts w:cs="Calibri"/>
                <w:sz w:val="21"/>
                <w:szCs w:val="21"/>
                <w:lang w:val="es-ES"/>
              </w:rPr>
              <w:t xml:space="preserve"> </w:t>
            </w:r>
            <w:r w:rsidR="006B64A4">
              <w:rPr>
                <w:rFonts w:cs="Calibri"/>
                <w:sz w:val="21"/>
                <w:szCs w:val="21"/>
                <w:lang w:val="es-ES"/>
              </w:rPr>
              <w:t>(Medio)</w:t>
            </w:r>
          </w:p>
          <w:p w14:paraId="2CD04A4D" w14:textId="4E1A1D05" w:rsidR="002B1537" w:rsidRPr="00A6096D" w:rsidRDefault="002B1537" w:rsidP="007C4483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proofErr w:type="spellStart"/>
            <w:r w:rsidRPr="00A6096D">
              <w:rPr>
                <w:rFonts w:cs="Calibri"/>
                <w:sz w:val="21"/>
                <w:szCs w:val="21"/>
                <w:lang w:val="es-ES"/>
              </w:rPr>
              <w:t>Power</w:t>
            </w:r>
            <w:proofErr w:type="spellEnd"/>
            <w:r w:rsidRPr="00A6096D">
              <w:rPr>
                <w:rFonts w:cs="Calibri"/>
                <w:sz w:val="21"/>
                <w:szCs w:val="21"/>
                <w:lang w:val="es-ES"/>
              </w:rPr>
              <w:t xml:space="preserve"> BI (</w:t>
            </w:r>
            <w:r w:rsidR="006B64A4">
              <w:rPr>
                <w:rFonts w:cs="Calibri"/>
                <w:sz w:val="21"/>
                <w:szCs w:val="21"/>
                <w:lang w:val="es-ES"/>
              </w:rPr>
              <w:t>M</w:t>
            </w:r>
            <w:r w:rsidRPr="00A6096D">
              <w:rPr>
                <w:rFonts w:cs="Calibri"/>
                <w:sz w:val="21"/>
                <w:szCs w:val="21"/>
                <w:lang w:val="es-ES"/>
              </w:rPr>
              <w:t>edio)</w:t>
            </w:r>
          </w:p>
          <w:p w14:paraId="3D4C3721" w14:textId="138341AF" w:rsidR="002B1537" w:rsidRDefault="006B64A4" w:rsidP="007C4483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Azure</w:t>
            </w:r>
          </w:p>
          <w:p w14:paraId="78FB746A" w14:textId="6E3C3B90" w:rsidR="006B64A4" w:rsidRDefault="006B64A4" w:rsidP="007C4483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GitHub</w:t>
            </w:r>
          </w:p>
          <w:p w14:paraId="74A27CE1" w14:textId="6D5AAD0E" w:rsidR="007C4483" w:rsidRDefault="000C7526" w:rsidP="007C4483">
            <w:pPr>
              <w:pStyle w:val="Prrafodelista"/>
              <w:numPr>
                <w:ilvl w:val="0"/>
                <w:numId w:val="1"/>
              </w:numPr>
              <w:rPr>
                <w:rFonts w:cs="Calibri"/>
                <w:sz w:val="21"/>
                <w:szCs w:val="21"/>
                <w:lang w:val="es-ES"/>
              </w:rPr>
            </w:pPr>
            <w:r>
              <w:rPr>
                <w:rFonts w:cs="Calibri"/>
                <w:sz w:val="21"/>
                <w:szCs w:val="21"/>
                <w:lang w:val="es-ES"/>
              </w:rPr>
              <w:t>English</w:t>
            </w:r>
            <w:r w:rsidR="006B64A4">
              <w:rPr>
                <w:rFonts w:cs="Calibri"/>
                <w:sz w:val="21"/>
                <w:szCs w:val="21"/>
                <w:lang w:val="es-ES"/>
              </w:rPr>
              <w:t xml:space="preserve"> (B1)</w:t>
            </w:r>
          </w:p>
          <w:p w14:paraId="2B180F02" w14:textId="3921094C" w:rsidR="002B1537" w:rsidRPr="00A6096D" w:rsidRDefault="002B1537" w:rsidP="007C4483">
            <w:pPr>
              <w:pStyle w:val="Prrafodelista"/>
              <w:ind w:left="360"/>
              <w:rPr>
                <w:rFonts w:cs="Calibri"/>
                <w:sz w:val="21"/>
                <w:szCs w:val="21"/>
                <w:lang w:val="es-ES"/>
              </w:rPr>
            </w:pPr>
          </w:p>
        </w:tc>
      </w:tr>
    </w:tbl>
    <w:p w14:paraId="50C5D426" w14:textId="77777777" w:rsidR="00E514F1" w:rsidRPr="00A6096D" w:rsidRDefault="00E514F1">
      <w:pPr>
        <w:rPr>
          <w:rFonts w:cs="Calibri"/>
          <w:lang w:val="es-ES"/>
        </w:rPr>
      </w:pPr>
    </w:p>
    <w:tbl>
      <w:tblPr>
        <w:tblStyle w:val="Tablaconcuadrcula"/>
        <w:tblW w:w="10207" w:type="dxa"/>
        <w:tblInd w:w="-85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387"/>
      </w:tblGrid>
      <w:tr w:rsidR="002B1537" w:rsidRPr="00A6096D" w14:paraId="38E67C0B" w14:textId="77777777" w:rsidTr="00E514F1">
        <w:tc>
          <w:tcPr>
            <w:tcW w:w="4820" w:type="dxa"/>
            <w:vAlign w:val="center"/>
          </w:tcPr>
          <w:p w14:paraId="55826ECD" w14:textId="77777777" w:rsidR="002B1537" w:rsidRPr="00A6096D" w:rsidRDefault="002B1537" w:rsidP="001B4B55">
            <w:pPr>
              <w:rPr>
                <w:rFonts w:cs="Calibri"/>
                <w:b/>
                <w:bCs/>
                <w:lang w:val="es-ES"/>
              </w:rPr>
            </w:pPr>
            <w:r w:rsidRPr="00A6096D">
              <w:rPr>
                <w:rFonts w:cs="Calibri"/>
                <w:b/>
                <w:bCs/>
                <w:sz w:val="28"/>
                <w:szCs w:val="28"/>
                <w:lang w:val="es-ES"/>
              </w:rPr>
              <w:t>Actividades extracurriculares</w:t>
            </w:r>
          </w:p>
        </w:tc>
        <w:tc>
          <w:tcPr>
            <w:tcW w:w="5387" w:type="dxa"/>
            <w:vAlign w:val="center"/>
          </w:tcPr>
          <w:p w14:paraId="75E04C92" w14:textId="476EE62C" w:rsidR="002B1537" w:rsidRPr="00A6096D" w:rsidRDefault="002B1537" w:rsidP="001B4B55">
            <w:pPr>
              <w:rPr>
                <w:rFonts w:cs="Calibri"/>
                <w:lang w:val="es-ES"/>
              </w:rPr>
            </w:pPr>
          </w:p>
        </w:tc>
      </w:tr>
      <w:tr w:rsidR="002B1537" w:rsidRPr="00C31ED3" w14:paraId="0D269152" w14:textId="77777777" w:rsidTr="00E514F1">
        <w:tc>
          <w:tcPr>
            <w:tcW w:w="4820" w:type="dxa"/>
          </w:tcPr>
          <w:p w14:paraId="6021849B" w14:textId="0480F6B0" w:rsidR="002B1537" w:rsidRPr="006B64A4" w:rsidRDefault="002B1537" w:rsidP="006B64A4">
            <w:pPr>
              <w:pStyle w:val="Prrafodelista"/>
              <w:numPr>
                <w:ilvl w:val="0"/>
                <w:numId w:val="2"/>
              </w:numPr>
              <w:rPr>
                <w:rFonts w:cs="Calibri"/>
                <w:sz w:val="21"/>
                <w:szCs w:val="21"/>
                <w:lang w:val="en-US"/>
              </w:rPr>
            </w:pPr>
            <w:proofErr w:type="spellStart"/>
            <w:r w:rsidRPr="006B64A4">
              <w:rPr>
                <w:rFonts w:cs="Calibri"/>
                <w:sz w:val="21"/>
                <w:szCs w:val="21"/>
                <w:lang w:val="en-US"/>
              </w:rPr>
              <w:t>Semillero</w:t>
            </w:r>
            <w:proofErr w:type="spellEnd"/>
            <w:r w:rsidRPr="006B64A4">
              <w:rPr>
                <w:rFonts w:cs="Calibri"/>
                <w:sz w:val="21"/>
                <w:szCs w:val="21"/>
                <w:lang w:val="en-US"/>
              </w:rPr>
              <w:t xml:space="preserve"> d</w:t>
            </w:r>
            <w:r w:rsidR="006B64A4" w:rsidRPr="006B64A4">
              <w:rPr>
                <w:rFonts w:cs="Calibri"/>
                <w:sz w:val="21"/>
                <w:szCs w:val="21"/>
                <w:lang w:val="en-US"/>
              </w:rPr>
              <w:t>e Machine Learning</w:t>
            </w:r>
            <w:r w:rsidRPr="006B64A4">
              <w:rPr>
                <w:rFonts w:cs="Calibri"/>
                <w:sz w:val="21"/>
                <w:szCs w:val="21"/>
                <w:lang w:val="en-US"/>
              </w:rPr>
              <w:t xml:space="preserve"> (</w:t>
            </w:r>
            <w:r w:rsidR="006B64A4" w:rsidRPr="006B64A4">
              <w:rPr>
                <w:rFonts w:cs="Calibri"/>
                <w:sz w:val="21"/>
                <w:szCs w:val="21"/>
                <w:lang w:val="en-US"/>
              </w:rPr>
              <w:t>EAFIT</w:t>
            </w:r>
            <w:r w:rsidRPr="006B64A4">
              <w:rPr>
                <w:rFonts w:cs="Calibri"/>
                <w:sz w:val="21"/>
                <w:szCs w:val="21"/>
                <w:lang w:val="en-US"/>
              </w:rPr>
              <w:t xml:space="preserve">, </w:t>
            </w:r>
            <w:r w:rsidR="006B64A4" w:rsidRPr="006B64A4">
              <w:rPr>
                <w:rFonts w:cs="Calibri"/>
                <w:sz w:val="21"/>
                <w:szCs w:val="21"/>
                <w:lang w:val="en-US"/>
              </w:rPr>
              <w:t>2025</w:t>
            </w:r>
            <w:r w:rsidRPr="006B64A4">
              <w:rPr>
                <w:rFonts w:cs="Calibri"/>
                <w:sz w:val="21"/>
                <w:szCs w:val="21"/>
                <w:lang w:val="en-US"/>
              </w:rPr>
              <w:t>)</w:t>
            </w:r>
            <w:r w:rsidR="006B64A4">
              <w:rPr>
                <w:rFonts w:cs="Calibri"/>
                <w:sz w:val="21"/>
                <w:szCs w:val="21"/>
                <w:lang w:val="en-US"/>
              </w:rPr>
              <w:t>.</w:t>
            </w:r>
          </w:p>
        </w:tc>
        <w:tc>
          <w:tcPr>
            <w:tcW w:w="5387" w:type="dxa"/>
          </w:tcPr>
          <w:p w14:paraId="0546EE09" w14:textId="77777777" w:rsidR="002B1537" w:rsidRPr="006B64A4" w:rsidRDefault="002B1537" w:rsidP="002B1537">
            <w:pPr>
              <w:rPr>
                <w:rFonts w:cs="Calibri"/>
                <w:sz w:val="21"/>
                <w:szCs w:val="21"/>
                <w:lang w:val="en-US"/>
              </w:rPr>
            </w:pPr>
          </w:p>
        </w:tc>
      </w:tr>
    </w:tbl>
    <w:p w14:paraId="4890F20A" w14:textId="4010D4AC" w:rsidR="00C24FC7" w:rsidRPr="006B64A4" w:rsidRDefault="00C24FC7" w:rsidP="00C412E4">
      <w:pPr>
        <w:rPr>
          <w:rFonts w:cs="Calibri"/>
          <w:lang w:val="en-US"/>
        </w:rPr>
      </w:pPr>
    </w:p>
    <w:sectPr w:rsidR="00C24FC7" w:rsidRPr="006B64A4" w:rsidSect="00C85FF5">
      <w:headerReference w:type="default" r:id="rId21"/>
      <w:footerReference w:type="default" r:id="rId22"/>
      <w:pgSz w:w="12240" w:h="15840"/>
      <w:pgMar w:top="0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17F57" w14:textId="77777777" w:rsidR="00EE2726" w:rsidRDefault="00EE2726" w:rsidP="008F645C">
      <w:r>
        <w:separator/>
      </w:r>
    </w:p>
  </w:endnote>
  <w:endnote w:type="continuationSeparator" w:id="0">
    <w:p w14:paraId="43DE9AD5" w14:textId="77777777" w:rsidR="00EE2726" w:rsidRDefault="00EE2726" w:rsidP="008F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02281" w14:textId="04EC7DD1" w:rsidR="0097030E" w:rsidRDefault="00307B8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B288F3" wp14:editId="3B07008E">
              <wp:simplePos x="0" y="0"/>
              <wp:positionH relativeFrom="rightMargin">
                <wp:align>left</wp:align>
              </wp:positionH>
              <wp:positionV relativeFrom="page">
                <wp:posOffset>9789160</wp:posOffset>
              </wp:positionV>
              <wp:extent cx="795020" cy="114935"/>
              <wp:effectExtent l="0" t="0" r="5080" b="18415"/>
              <wp:wrapNone/>
              <wp:docPr id="1495282019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D1E77" w14:textId="77777777" w:rsidR="00307B84" w:rsidRDefault="00307B84" w:rsidP="00307B84">
                          <w:pPr>
                            <w:spacing w:before="17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606060"/>
                              <w:w w:val="95"/>
                              <w:sz w:val="12"/>
                            </w:rPr>
                            <w:t>Vigilada</w:t>
                          </w:r>
                          <w:r>
                            <w:rPr>
                              <w:color w:val="606060"/>
                              <w:spacing w:val="26"/>
                              <w:w w:val="95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606060"/>
                              <w:w w:val="95"/>
                              <w:sz w:val="12"/>
                            </w:rPr>
                            <w:t>Mineducación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B288F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8" type="#_x0000_t202" style="position:absolute;margin-left:0;margin-top:770.8pt;width:62.6pt;height:9.05pt;z-index:-2516561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" filled="f" stroked="f">
              <v:textbox inset="0,0,0,0">
                <w:txbxContent>
                  <w:p w14:paraId="314D1E77" w14:textId="77777777" w:rsidR="00307B84" w:rsidRDefault="00307B84" w:rsidP="00307B84">
                    <w:pPr>
                      <w:spacing w:before="17"/>
                      <w:ind w:left="20"/>
                      <w:rPr>
                        <w:sz w:val="12"/>
                      </w:rPr>
                    </w:pPr>
                    <w:r>
                      <w:rPr>
                        <w:color w:val="606060"/>
                        <w:w w:val="95"/>
                        <w:sz w:val="12"/>
                      </w:rPr>
                      <w:t>Vigilada</w:t>
                    </w:r>
                    <w:r>
                      <w:rPr>
                        <w:color w:val="606060"/>
                        <w:spacing w:val="26"/>
                        <w:w w:val="9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06060"/>
                        <w:w w:val="95"/>
                        <w:sz w:val="12"/>
                      </w:rPr>
                      <w:t>Mineducación</w:t>
                    </w:r>
                    <w:proofErr w:type="spellEnd"/>
                  </w:p>
                </w:txbxContent>
              </v:textbox>
              <w10:wrap anchorx="margin" anchory="page"/>
            </v:shape>
          </w:pict>
        </mc:Fallback>
      </mc:AlternateContent>
    </w:r>
    <w:r w:rsidR="0097030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3C9EDA" wp14:editId="3380D5EE">
              <wp:simplePos x="0" y="0"/>
              <wp:positionH relativeFrom="page">
                <wp:posOffset>542925</wp:posOffset>
              </wp:positionH>
              <wp:positionV relativeFrom="page">
                <wp:posOffset>9806305</wp:posOffset>
              </wp:positionV>
              <wp:extent cx="6508750" cy="114935"/>
              <wp:effectExtent l="0" t="0" r="0" b="0"/>
              <wp:wrapNone/>
              <wp:docPr id="425412669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0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C046C" w14:textId="77777777" w:rsidR="0097030E" w:rsidRDefault="0097030E" w:rsidP="0097030E">
                          <w:pPr>
                            <w:spacing w:before="17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606060"/>
                              <w:spacing w:val="-1"/>
                              <w:sz w:val="12"/>
                            </w:rPr>
                            <w:t>La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pacing w:val="-1"/>
                              <w:sz w:val="12"/>
                            </w:rPr>
                            <w:t>Universidad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EAFIT</w:t>
                          </w:r>
                          <w:r>
                            <w:rPr>
                              <w:color w:val="60606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no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otorga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garantía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alguna,</w:t>
                          </w:r>
                          <w:r>
                            <w:rPr>
                              <w:color w:val="60606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expresa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o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implícita,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acerca</w:t>
                          </w:r>
                          <w:r>
                            <w:rPr>
                              <w:color w:val="60606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de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la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veracidad,</w:t>
                          </w:r>
                          <w:r>
                            <w:rPr>
                              <w:color w:val="60606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precisión,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exactitud,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confiabilidad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u</w:t>
                          </w:r>
                          <w:r>
                            <w:rPr>
                              <w:color w:val="60606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oportunidad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de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la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información</w:t>
                          </w:r>
                          <w:r>
                            <w:rPr>
                              <w:color w:val="60606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externa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la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proveniente</w:t>
                          </w:r>
                          <w:r>
                            <w:rPr>
                              <w:color w:val="60606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de</w:t>
                          </w:r>
                          <w:r>
                            <w:rPr>
                              <w:color w:val="60606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06060"/>
                              <w:sz w:val="12"/>
                            </w:rPr>
                            <w:t>EAFIT.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C9EDA" id="Cuadro de texto 7" o:spid="_x0000_s1029" type="#_x0000_t202" style="position:absolute;margin-left:42.75pt;margin-top:772.15pt;width:512.5pt;height:9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" filled="f" stroked="f">
              <v:textbox inset="0,0,0,0">
                <w:txbxContent>
                  <w:p w14:paraId="39CC046C" w14:textId="77777777" w:rsidR="0097030E" w:rsidRDefault="0097030E" w:rsidP="0097030E">
                    <w:pPr>
                      <w:spacing w:before="17"/>
                      <w:ind w:left="20"/>
                      <w:rPr>
                        <w:sz w:val="12"/>
                      </w:rPr>
                    </w:pPr>
                    <w:r>
                      <w:rPr>
                        <w:color w:val="606060"/>
                        <w:spacing w:val="-1"/>
                        <w:sz w:val="12"/>
                      </w:rPr>
                      <w:t>La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pacing w:val="-1"/>
                        <w:sz w:val="12"/>
                      </w:rPr>
                      <w:t>Universidad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EAFIT</w:t>
                    </w:r>
                    <w:r>
                      <w:rPr>
                        <w:color w:val="60606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no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otorga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garantía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alguna,</w:t>
                    </w:r>
                    <w:r>
                      <w:rPr>
                        <w:color w:val="60606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expresa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o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implícita,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acerca</w:t>
                    </w:r>
                    <w:r>
                      <w:rPr>
                        <w:color w:val="60606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de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la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veracidad,</w:t>
                    </w:r>
                    <w:r>
                      <w:rPr>
                        <w:color w:val="60606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precisión,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exactitud,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confiabilidad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u</w:t>
                    </w:r>
                    <w:r>
                      <w:rPr>
                        <w:color w:val="60606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oportunidad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de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la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información</w:t>
                    </w:r>
                    <w:r>
                      <w:rPr>
                        <w:color w:val="60606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externa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la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proveniente</w:t>
                    </w:r>
                    <w:r>
                      <w:rPr>
                        <w:color w:val="60606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de</w:t>
                    </w:r>
                    <w:r>
                      <w:rPr>
                        <w:color w:val="60606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06060"/>
                        <w:sz w:val="12"/>
                      </w:rPr>
                      <w:t>EAFIT.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AB6EC" w14:textId="77777777" w:rsidR="00EE2726" w:rsidRDefault="00EE2726" w:rsidP="008F645C">
      <w:r>
        <w:separator/>
      </w:r>
    </w:p>
  </w:footnote>
  <w:footnote w:type="continuationSeparator" w:id="0">
    <w:p w14:paraId="69822197" w14:textId="77777777" w:rsidR="00EE2726" w:rsidRDefault="00EE2726" w:rsidP="008F6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34012" w14:textId="1D60BDAC" w:rsidR="008F645C" w:rsidRDefault="008F645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17140" wp14:editId="41C0651F">
          <wp:simplePos x="0" y="0"/>
          <wp:positionH relativeFrom="column">
            <wp:posOffset>5484569</wp:posOffset>
          </wp:positionH>
          <wp:positionV relativeFrom="paragraph">
            <wp:posOffset>-40129</wp:posOffset>
          </wp:positionV>
          <wp:extent cx="942975" cy="318661"/>
          <wp:effectExtent l="0" t="0" r="0" b="5715"/>
          <wp:wrapNone/>
          <wp:docPr id="38281530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9496881" name="Imagen 12994968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318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7AE9"/>
    <w:multiLevelType w:val="hybridMultilevel"/>
    <w:tmpl w:val="3FE82D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84BF6"/>
    <w:multiLevelType w:val="hybridMultilevel"/>
    <w:tmpl w:val="DFFAF640"/>
    <w:lvl w:ilvl="0" w:tplc="9A2C1D92">
      <w:start w:val="2024"/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1B67776A"/>
    <w:multiLevelType w:val="hybridMultilevel"/>
    <w:tmpl w:val="81203D3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FD05E0"/>
    <w:multiLevelType w:val="hybridMultilevel"/>
    <w:tmpl w:val="450A1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F015F6"/>
    <w:multiLevelType w:val="hybridMultilevel"/>
    <w:tmpl w:val="8802555A"/>
    <w:lvl w:ilvl="0" w:tplc="704A659C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37033"/>
    <w:multiLevelType w:val="hybridMultilevel"/>
    <w:tmpl w:val="73B45F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8652105">
    <w:abstractNumId w:val="5"/>
  </w:num>
  <w:num w:numId="2" w16cid:durableId="72746392">
    <w:abstractNumId w:val="3"/>
  </w:num>
  <w:num w:numId="3" w16cid:durableId="1359507146">
    <w:abstractNumId w:val="0"/>
  </w:num>
  <w:num w:numId="4" w16cid:durableId="174223818">
    <w:abstractNumId w:val="2"/>
  </w:num>
  <w:num w:numId="5" w16cid:durableId="1852992773">
    <w:abstractNumId w:val="4"/>
  </w:num>
  <w:num w:numId="6" w16cid:durableId="2014214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5C"/>
    <w:rsid w:val="00001D34"/>
    <w:rsid w:val="000454F4"/>
    <w:rsid w:val="00047B12"/>
    <w:rsid w:val="00090BAA"/>
    <w:rsid w:val="00091AF7"/>
    <w:rsid w:val="000A399A"/>
    <w:rsid w:val="000B5313"/>
    <w:rsid w:val="000C30A7"/>
    <w:rsid w:val="000C7526"/>
    <w:rsid w:val="000F72B4"/>
    <w:rsid w:val="00140E6D"/>
    <w:rsid w:val="001751A9"/>
    <w:rsid w:val="001858D9"/>
    <w:rsid w:val="00185D48"/>
    <w:rsid w:val="0019503C"/>
    <w:rsid w:val="00195DB5"/>
    <w:rsid w:val="001F743F"/>
    <w:rsid w:val="00206787"/>
    <w:rsid w:val="002079D1"/>
    <w:rsid w:val="00217CC3"/>
    <w:rsid w:val="0023446E"/>
    <w:rsid w:val="00262A17"/>
    <w:rsid w:val="002A1C8C"/>
    <w:rsid w:val="002B1537"/>
    <w:rsid w:val="002B3FCA"/>
    <w:rsid w:val="002C686F"/>
    <w:rsid w:val="002C688B"/>
    <w:rsid w:val="002E7572"/>
    <w:rsid w:val="00307B84"/>
    <w:rsid w:val="003111EE"/>
    <w:rsid w:val="003513A5"/>
    <w:rsid w:val="003C2953"/>
    <w:rsid w:val="003D084C"/>
    <w:rsid w:val="003D3319"/>
    <w:rsid w:val="003D5AD5"/>
    <w:rsid w:val="003E3AF6"/>
    <w:rsid w:val="00435BCD"/>
    <w:rsid w:val="00456E03"/>
    <w:rsid w:val="004B29C7"/>
    <w:rsid w:val="004F6D94"/>
    <w:rsid w:val="0051451E"/>
    <w:rsid w:val="00536132"/>
    <w:rsid w:val="00540908"/>
    <w:rsid w:val="00546480"/>
    <w:rsid w:val="00566CB6"/>
    <w:rsid w:val="00573D7A"/>
    <w:rsid w:val="005A7FD7"/>
    <w:rsid w:val="005B0367"/>
    <w:rsid w:val="005D61EA"/>
    <w:rsid w:val="00602DC5"/>
    <w:rsid w:val="006449A8"/>
    <w:rsid w:val="00652D22"/>
    <w:rsid w:val="00667ECC"/>
    <w:rsid w:val="00670F4F"/>
    <w:rsid w:val="00675FEF"/>
    <w:rsid w:val="006A53BE"/>
    <w:rsid w:val="006B64A4"/>
    <w:rsid w:val="006C24FE"/>
    <w:rsid w:val="006F71EC"/>
    <w:rsid w:val="00710A56"/>
    <w:rsid w:val="00785061"/>
    <w:rsid w:val="007B120A"/>
    <w:rsid w:val="007B6CFC"/>
    <w:rsid w:val="007C4483"/>
    <w:rsid w:val="007D0A88"/>
    <w:rsid w:val="007E3E22"/>
    <w:rsid w:val="007F4995"/>
    <w:rsid w:val="0080194C"/>
    <w:rsid w:val="00802ADE"/>
    <w:rsid w:val="008047D6"/>
    <w:rsid w:val="00850A71"/>
    <w:rsid w:val="00877A13"/>
    <w:rsid w:val="008B571F"/>
    <w:rsid w:val="008E231A"/>
    <w:rsid w:val="008E2C0A"/>
    <w:rsid w:val="008F14BB"/>
    <w:rsid w:val="008F1DBE"/>
    <w:rsid w:val="008F645C"/>
    <w:rsid w:val="00900491"/>
    <w:rsid w:val="0090418D"/>
    <w:rsid w:val="009048EA"/>
    <w:rsid w:val="00934E5F"/>
    <w:rsid w:val="0097030E"/>
    <w:rsid w:val="00972FFF"/>
    <w:rsid w:val="0097671B"/>
    <w:rsid w:val="009942B0"/>
    <w:rsid w:val="009D4229"/>
    <w:rsid w:val="009D6E1D"/>
    <w:rsid w:val="00A006E1"/>
    <w:rsid w:val="00A24FE9"/>
    <w:rsid w:val="00A43359"/>
    <w:rsid w:val="00A60920"/>
    <w:rsid w:val="00A6096D"/>
    <w:rsid w:val="00A648BD"/>
    <w:rsid w:val="00A74DED"/>
    <w:rsid w:val="00A87EC3"/>
    <w:rsid w:val="00AA2538"/>
    <w:rsid w:val="00AC3EF9"/>
    <w:rsid w:val="00AC7D93"/>
    <w:rsid w:val="00AF1F62"/>
    <w:rsid w:val="00AF4733"/>
    <w:rsid w:val="00B11452"/>
    <w:rsid w:val="00B13D93"/>
    <w:rsid w:val="00B14603"/>
    <w:rsid w:val="00B160C5"/>
    <w:rsid w:val="00B176B9"/>
    <w:rsid w:val="00B303EB"/>
    <w:rsid w:val="00B408C7"/>
    <w:rsid w:val="00B465D8"/>
    <w:rsid w:val="00B910DB"/>
    <w:rsid w:val="00C2053E"/>
    <w:rsid w:val="00C24FC7"/>
    <w:rsid w:val="00C26CEE"/>
    <w:rsid w:val="00C31ED3"/>
    <w:rsid w:val="00C412E4"/>
    <w:rsid w:val="00C43B82"/>
    <w:rsid w:val="00C606A1"/>
    <w:rsid w:val="00C85FF5"/>
    <w:rsid w:val="00C919DD"/>
    <w:rsid w:val="00CB093A"/>
    <w:rsid w:val="00CB73CD"/>
    <w:rsid w:val="00CE1F53"/>
    <w:rsid w:val="00CE2546"/>
    <w:rsid w:val="00CF4396"/>
    <w:rsid w:val="00D2613E"/>
    <w:rsid w:val="00D44971"/>
    <w:rsid w:val="00D75B35"/>
    <w:rsid w:val="00DA258A"/>
    <w:rsid w:val="00DC4957"/>
    <w:rsid w:val="00DC778F"/>
    <w:rsid w:val="00DC77CB"/>
    <w:rsid w:val="00DE26B3"/>
    <w:rsid w:val="00DF1BFF"/>
    <w:rsid w:val="00E30ED9"/>
    <w:rsid w:val="00E35634"/>
    <w:rsid w:val="00E514F1"/>
    <w:rsid w:val="00E864C5"/>
    <w:rsid w:val="00E9195A"/>
    <w:rsid w:val="00E94AB6"/>
    <w:rsid w:val="00EA1B08"/>
    <w:rsid w:val="00EA2204"/>
    <w:rsid w:val="00EA3810"/>
    <w:rsid w:val="00EB6238"/>
    <w:rsid w:val="00EC08A9"/>
    <w:rsid w:val="00EE2726"/>
    <w:rsid w:val="00EF7250"/>
    <w:rsid w:val="00F33C4D"/>
    <w:rsid w:val="00F80DF9"/>
    <w:rsid w:val="00F8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84EB7"/>
  <w15:chartTrackingRefBased/>
  <w15:docId w15:val="{C4D2C1C2-450C-48BB-B6ED-8A7C0BC8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4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4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4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45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45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45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45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45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45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45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4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4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4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4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4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45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4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4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4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4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4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4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4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F64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645C"/>
  </w:style>
  <w:style w:type="paragraph" w:styleId="Piedepgina">
    <w:name w:val="footer"/>
    <w:basedOn w:val="Normal"/>
    <w:link w:val="PiedepginaCar"/>
    <w:uiPriority w:val="99"/>
    <w:unhideWhenUsed/>
    <w:rsid w:val="008F64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45C"/>
  </w:style>
  <w:style w:type="table" w:styleId="Tablaconcuadrcula">
    <w:name w:val="Table Grid"/>
    <w:basedOn w:val="Tablanormal"/>
    <w:uiPriority w:val="39"/>
    <w:rsid w:val="00CF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E1F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10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B408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juanjosecannon" TargetMode="External"/><Relationship Id="rId18" Type="http://schemas.openxmlformats.org/officeDocument/2006/relationships/hyperlink" Target="https://github.com/JeroZp/P2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mailto:jjcanond@eafit.edu.co" TargetMode="External"/><Relationship Id="rId17" Type="http://schemas.openxmlformats.org/officeDocument/2006/relationships/hyperlink" Target="https://github.com/JJCanon/Data-Scienc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JCanon/AgroMerc_TopIngSoft" TargetMode="External"/><Relationship Id="rId20" Type="http://schemas.openxmlformats.org/officeDocument/2006/relationships/hyperlink" Target="https://github.com/JJCanon/Salary_predic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JJCanon/P1-AgroMerc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JJCanon/automate_process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JCanon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580b4332-39d2-4436-8fe6-7a9bf13888b4" xsi:nil="true"/>
    <TaxCatchAll xmlns="a13ebf73-ca7b-40da-9228-51270ed6f6f1" xsi:nil="true"/>
    <Visualizado xmlns="580b4332-39d2-4436-8fe6-7a9bf13888b4">
      <UserInfo>
        <DisplayName/>
        <AccountId xsi:nil="true"/>
        <AccountType/>
      </UserInfo>
    </Visualizado>
    <lcf76f155ced4ddcb4097134ff3c332f xmlns="580b4332-39d2-4436-8fe6-7a9bf13888b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1F552DF13A6D40B459BD2966D82FC3" ma:contentTypeVersion="21" ma:contentTypeDescription="Crear nuevo documento." ma:contentTypeScope="" ma:versionID="0475640bb8c3641f9608c48fca9fae90">
  <xsd:schema xmlns:xsd="http://www.w3.org/2001/XMLSchema" xmlns:xs="http://www.w3.org/2001/XMLSchema" xmlns:p="http://schemas.microsoft.com/office/2006/metadata/properties" xmlns:ns2="580b4332-39d2-4436-8fe6-7a9bf13888b4" xmlns:ns3="a13ebf73-ca7b-40da-9228-51270ed6f6f1" targetNamespace="http://schemas.microsoft.com/office/2006/metadata/properties" ma:root="true" ma:fieldsID="2de40fbe2fb0c7c02d487fc30a175d0d" ns2:_="" ns3:_="">
    <xsd:import namespace="580b4332-39d2-4436-8fe6-7a9bf13888b4"/>
    <xsd:import namespace="a13ebf73-ca7b-40da-9228-51270ed6f6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  <xsd:element ref="ns2:Visualizado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b4332-39d2-4436-8fe6-7a9bf1388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Visualizado" ma:index="25" nillable="true" ma:displayName="Visualizado" ma:format="Dropdown" ma:list="UserInfo" ma:SharePointGroup="0" ma:internalName="Visualiza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" ma:index="26" nillable="true" ma:displayName="Fecha" ma:format="DateOnly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ebf73-ca7b-40da-9228-51270ed6f6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27c011-f874-49e1-8617-27a1d325d0b1}" ma:internalName="TaxCatchAll" ma:showField="CatchAllData" ma:web="a13ebf73-ca7b-40da-9228-51270ed6f6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7E676-2B75-4074-AE61-A8B04A41E143}">
  <ds:schemaRefs>
    <ds:schemaRef ds:uri="http://schemas.microsoft.com/office/2006/metadata/properties"/>
    <ds:schemaRef ds:uri="http://schemas.microsoft.com/office/infopath/2007/PartnerControls"/>
    <ds:schemaRef ds:uri="580b4332-39d2-4436-8fe6-7a9bf13888b4"/>
    <ds:schemaRef ds:uri="a13ebf73-ca7b-40da-9228-51270ed6f6f1"/>
  </ds:schemaRefs>
</ds:datastoreItem>
</file>

<file path=customXml/itemProps2.xml><?xml version="1.0" encoding="utf-8"?>
<ds:datastoreItem xmlns:ds="http://schemas.openxmlformats.org/officeDocument/2006/customXml" ds:itemID="{74DD1B33-E284-426F-ADA0-001F1A6E79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CA3B11-F179-4C69-A626-CAD73F432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0b4332-39d2-4436-8fe6-7a9bf13888b4"/>
    <ds:schemaRef ds:uri="a13ebf73-ca7b-40da-9228-51270ed6f6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D12DB7-33FB-4A25-BC80-82A611218A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Alvarez Lince</dc:creator>
  <cp:keywords/>
  <dc:description/>
  <cp:lastModifiedBy>Juan Jose Gabriel Cañon Diaz</cp:lastModifiedBy>
  <cp:revision>5</cp:revision>
  <cp:lastPrinted>2025-08-12T19:02:00Z</cp:lastPrinted>
  <dcterms:created xsi:type="dcterms:W3CDTF">2025-08-12T18:49:00Z</dcterms:created>
  <dcterms:modified xsi:type="dcterms:W3CDTF">2025-08-12T19:12:00Z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0x010100731F552DF13A6D40B459BD2966D82FC3</vt:lpwstr>
  </property>
</Properties>
</file>