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6F2" w:rsidRDefault="00AF6F0C" w:rsidP="00A6140C">
      <w:pPr>
        <w:spacing w:after="159" w:line="330" w:lineRule="atLeast"/>
        <w:jc w:val="both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3E04F4">
        <w:rPr>
          <w:rFonts w:ascii="&amp;apos" w:eastAsia="Times New Roman" w:hAnsi="&amp;apos" w:cs="Times New Roman"/>
          <w:b/>
          <w:i/>
          <w:color w:val="000000"/>
          <w:sz w:val="24"/>
          <w:szCs w:val="24"/>
          <w:u w:val="single"/>
          <w:lang w:val="pt-BR" w:eastAsia="en-GB"/>
        </w:rPr>
        <w:t>Importante</w:t>
      </w:r>
      <w:r w:rsidRPr="003D569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: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Para</w:t>
      </w:r>
      <w:r w:rsidR="0083632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cada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item abaixo deve ser copiado trechos do código que cumprem o requisito e explicado, se não for aparente, o porquê o requisito é cumprido. </w:t>
      </w:r>
      <w:r w:rsidR="003E04F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Sejam bem explícitos. 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Deve ser indicado também </w:t>
      </w:r>
      <w:r w:rsidR="00A7090D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 arquivo da classe em que está o trecho do código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.</w:t>
      </w:r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Eu avaliarei o código do </w:t>
      </w:r>
      <w:proofErr w:type="spellStart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Github</w:t>
      </w:r>
      <w:proofErr w:type="spellEnd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a partir desse documento para confirmá-lo e também para detectar possíveis erros.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Quem não seguir o que está indicado aqui, 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não </w:t>
      </w:r>
      <w:r w:rsidR="00A6140C"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terá o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projeto avaliado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e perderá a atividade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:rsidR="0010282B" w:rsidRDefault="0010282B" w:rsidP="00A6140C">
      <w:pPr>
        <w:spacing w:after="159" w:line="330" w:lineRule="atLeast"/>
        <w:jc w:val="both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</w:p>
    <w:p w:rsidR="0010282B" w:rsidRPr="0018625A" w:rsidRDefault="0010282B" w:rsidP="00A6140C">
      <w:pPr>
        <w:spacing w:after="159" w:line="330" w:lineRule="atLeast"/>
        <w:jc w:val="both"/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</w:pPr>
      <w:r w:rsidRPr="0018625A">
        <w:rPr>
          <w:rFonts w:ascii="&amp;apos" w:eastAsia="Times New Roman" w:hAnsi="&amp;apos" w:cs="Times New Roman"/>
          <w:b/>
          <w:color w:val="FF0000"/>
          <w:sz w:val="24"/>
          <w:szCs w:val="24"/>
          <w:lang w:val="pt-BR" w:eastAsia="en-GB"/>
        </w:rPr>
        <w:t>Usar</w:t>
      </w:r>
      <w:r w:rsidR="0018625A">
        <w:rPr>
          <w:rFonts w:ascii="&amp;apos" w:eastAsia="Times New Roman" w:hAnsi="&amp;apos" w:cs="Times New Roman"/>
          <w:b/>
          <w:color w:val="FF0000"/>
          <w:sz w:val="24"/>
          <w:szCs w:val="24"/>
          <w:lang w:val="pt-BR" w:eastAsia="en-GB"/>
        </w:rPr>
        <w:t xml:space="preserve"> um novo repositório!</w:t>
      </w:r>
    </w:p>
    <w:p w:rsidR="0010282B" w:rsidRDefault="0010282B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10282B" w:rsidRDefault="0010282B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Entrega</w:t>
      </w:r>
      <w:r w:rsidR="0018625A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final: 26</w:t>
      </w: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de novembro via </w:t>
      </w:r>
      <w:proofErr w:type="spellStart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GitHub</w:t>
      </w:r>
      <w:proofErr w:type="spellEnd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. Prova oral sobre o código ainda a ser definida.</w:t>
      </w:r>
    </w:p>
    <w:p w:rsidR="0018625A" w:rsidRDefault="0018625A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18625A" w:rsidRDefault="0018625A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Entrega parcial: 19 de novembro via </w:t>
      </w:r>
      <w:proofErr w:type="spellStart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GitHub</w:t>
      </w:r>
      <w:proofErr w:type="spellEnd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. Apenas Diagrama de Classes, interfaces e classes abstratas no </w:t>
      </w:r>
      <w:proofErr w:type="spellStart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branch</w:t>
      </w:r>
      <w:proofErr w:type="spellEnd"/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general.</w:t>
      </w:r>
    </w:p>
    <w:p w:rsidR="0010282B" w:rsidRDefault="0010282B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AD08AE" w:rsidRDefault="000536CC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10282B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Requisitos </w:t>
      </w:r>
      <w:r w:rsidR="00264C9E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Gerais</w:t>
      </w:r>
    </w:p>
    <w:p w:rsidR="00AD08AE" w:rsidRDefault="00AD08AE" w:rsidP="00E36C4F">
      <w:pPr>
        <w:spacing w:after="159" w:line="330" w:lineRule="atLeast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5E06F2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>Todos os atributos e funções membros devem estar relacionados a classe</w:t>
      </w:r>
    </w:p>
    <w:p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E36C4F">
        <w:rPr>
          <w:rFonts w:ascii="&amp;apos" w:eastAsia="Times New Roman" w:hAnsi="&amp;apos" w:cs="Times New Roman"/>
          <w:color w:val="1C3387"/>
          <w:sz w:val="27"/>
          <w:szCs w:val="27"/>
          <w:lang w:val="pt-BR" w:eastAsia="en-GB"/>
        </w:rPr>
        <w:t>  </w:t>
      </w:r>
    </w:p>
    <w:p w:rsidR="00BF6C52" w:rsidRPr="00BE369F" w:rsidRDefault="00E36C4F" w:rsidP="00552B4E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Pelo menos 4 atributos</w:t>
      </w:r>
      <w:r w:rsidR="00552B4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</w:t>
      </w:r>
      <w:proofErr w:type="spellStart"/>
      <w:r w:rsidR="00BE369F">
        <w:rPr>
          <w:lang w:val="pt-BR" w:eastAsia="en-GB"/>
        </w:rPr>
        <w:t>Amazon</w:t>
      </w:r>
      <w:proofErr w:type="spellEnd"/>
      <w:r w:rsidR="00BE369F">
        <w:rPr>
          <w:lang w:val="pt-BR" w:eastAsia="en-GB"/>
        </w:rPr>
        <w:t>, Conta, Pessoa.</w:t>
      </w:r>
    </w:p>
    <w:p w:rsidR="00BE369F" w:rsidRDefault="00BE369F" w:rsidP="00BE369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1C3387"/>
          <w:sz w:val="24"/>
          <w:szCs w:val="24"/>
          <w:lang w:val="pt-BR" w:eastAsia="pt-BR"/>
        </w:rPr>
        <w:drawing>
          <wp:inline distT="0" distB="0" distL="0" distR="0">
            <wp:extent cx="4267200" cy="733425"/>
            <wp:effectExtent l="19050" t="0" r="0" b="0"/>
            <wp:docPr id="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1C3387"/>
          <w:sz w:val="24"/>
          <w:szCs w:val="24"/>
          <w:lang w:val="pt-BR" w:eastAsia="pt-BR"/>
        </w:rPr>
        <w:drawing>
          <wp:inline distT="0" distB="0" distL="0" distR="0">
            <wp:extent cx="2828925" cy="1257300"/>
            <wp:effectExtent l="19050" t="0" r="9525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1C3387"/>
          <w:sz w:val="24"/>
          <w:szCs w:val="24"/>
          <w:lang w:val="pt-BR" w:eastAsia="pt-BR"/>
        </w:rPr>
        <w:drawing>
          <wp:inline distT="0" distB="0" distL="0" distR="0">
            <wp:extent cx="4886325" cy="723900"/>
            <wp:effectExtent l="19050" t="0" r="9525" b="0"/>
            <wp:docPr id="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546" w:rsidRPr="00552B4E" w:rsidRDefault="00D36546" w:rsidP="00BE369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</w:p>
    <w:p w:rsidR="00BF6C52" w:rsidRPr="00D36546" w:rsidRDefault="00E36C4F" w:rsidP="00552B4E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lastRenderedPageBreak/>
        <w:t xml:space="preserve">Pelo menos 4 funções membros sem incluir </w:t>
      </w:r>
      <w:proofErr w:type="spellStart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get</w:t>
      </w:r>
      <w:proofErr w:type="spellEnd"/>
      <w:r w:rsidRPr="00E36C4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e set</w:t>
      </w:r>
      <w:r w:rsidR="00552B4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</w:t>
      </w:r>
      <w:r w:rsidR="00D36546">
        <w:rPr>
          <w:lang w:val="pt-BR" w:eastAsia="en-GB"/>
        </w:rPr>
        <w:t>Conta</w:t>
      </w:r>
    </w:p>
    <w:p w:rsidR="00D36546" w:rsidRPr="00552B4E" w:rsidRDefault="00D36546" w:rsidP="00D36546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1C3387"/>
          <w:sz w:val="24"/>
          <w:szCs w:val="24"/>
          <w:lang w:val="pt-BR" w:eastAsia="pt-BR"/>
        </w:rPr>
        <w:drawing>
          <wp:inline distT="0" distB="0" distL="0" distR="0">
            <wp:extent cx="5396230" cy="2695575"/>
            <wp:effectExtent l="19050" t="0" r="0" b="0"/>
            <wp:docPr id="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1C3387"/>
          <w:sz w:val="24"/>
          <w:szCs w:val="24"/>
          <w:lang w:val="pt-BR" w:eastAsia="pt-BR"/>
        </w:rPr>
        <w:drawing>
          <wp:inline distT="0" distB="0" distL="0" distR="0">
            <wp:extent cx="5396230" cy="2886075"/>
            <wp:effectExtent l="19050" t="0" r="0" b="0"/>
            <wp:docPr id="1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C9E" w:rsidRPr="0057614E" w:rsidRDefault="00264C9E" w:rsidP="00264C9E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 w:rsidRPr="00264C9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Diagrama UML completo (obrigatório salvar tamb</w:t>
      </w:r>
      <w:r w:rsidR="00552B4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ém o </w:t>
      </w:r>
      <w:proofErr w:type="spellStart"/>
      <w:r w:rsidR="00552B4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png</w:t>
      </w:r>
      <w:proofErr w:type="spellEnd"/>
      <w:r w:rsidR="00552B4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do diagrama no </w:t>
      </w:r>
      <w:proofErr w:type="spellStart"/>
      <w:r w:rsidR="00552B4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gitHub</w:t>
      </w:r>
      <w:proofErr w:type="spellEnd"/>
      <w:r w:rsidR="00552B4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) </w:t>
      </w:r>
      <w:r w:rsidR="00552B4E" w:rsidRPr="00552B4E">
        <w:rPr>
          <w:lang w:val="pt-BR" w:eastAsia="en-GB"/>
        </w:rPr>
        <w:t>ok</w:t>
      </w:r>
    </w:p>
    <w:p w:rsidR="0057614E" w:rsidRPr="00264C9E" w:rsidRDefault="0057614E" w:rsidP="0057614E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1C3387"/>
          <w:sz w:val="24"/>
          <w:szCs w:val="24"/>
          <w:lang w:val="pt-BR" w:eastAsia="pt-BR"/>
        </w:rPr>
        <w:drawing>
          <wp:inline distT="0" distB="0" distL="0" distR="0">
            <wp:extent cx="2800350" cy="1918532"/>
            <wp:effectExtent l="19050" t="0" r="0" b="0"/>
            <wp:docPr id="4" name="Imagem 3" descr="Amaz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azo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1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9E" w:rsidRPr="00E36C4F" w:rsidRDefault="00264C9E" w:rsidP="00264C9E">
      <w:p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</w:p>
    <w:p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eastAsia="en-GB"/>
        </w:rPr>
      </w:pP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Requisitos</w:t>
      </w:r>
      <w:proofErr w:type="spellEnd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 xml:space="preserve"> de </w:t>
      </w:r>
      <w:proofErr w:type="spellStart"/>
      <w:r w:rsidRPr="00E36C4F">
        <w:rPr>
          <w:rFonts w:ascii="Tahoma" w:eastAsia="Times New Roman" w:hAnsi="Tahoma" w:cs="Tahoma"/>
          <w:b/>
          <w:bCs/>
          <w:color w:val="1C3387"/>
          <w:sz w:val="24"/>
          <w:szCs w:val="24"/>
          <w:lang w:eastAsia="en-GB"/>
        </w:rPr>
        <w:t>implementação</w:t>
      </w:r>
      <w:proofErr w:type="spellEnd"/>
    </w:p>
    <w:p w:rsidR="0018625A" w:rsidRDefault="0018625A" w:rsidP="00264C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Todas as classes concretas devem vir de interfaces ou classes abstratas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Pelo menos três hierarquias de classes. Uma das hierarquias deve ter três níveis. Exemplo: Personagem &gt;&gt;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Ciborgue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Robocop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;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Arma (interface) &gt;&gt; Beretta93R</w:t>
      </w:r>
      <w:r w:rsidR="0057614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</w:t>
      </w:r>
      <w:r w:rsidR="0057614E" w:rsidRPr="00552B4E">
        <w:rPr>
          <w:lang w:val="pt-BR" w:eastAsia="en-GB"/>
        </w:rPr>
        <w:t>ok</w:t>
      </w:r>
    </w:p>
    <w:p w:rsidR="00696615" w:rsidRDefault="00696615" w:rsidP="0057614E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705100" cy="219075"/>
            <wp:effectExtent l="19050" t="0" r="0" b="0"/>
            <wp:docPr id="11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572000" cy="200025"/>
            <wp:effectExtent l="19050" t="0" r="0" b="0"/>
            <wp:docPr id="1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733675" cy="209550"/>
            <wp:effectExtent l="19050" t="0" r="9525" b="0"/>
            <wp:docPr id="13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743200" cy="200025"/>
            <wp:effectExtent l="19050" t="0" r="0" b="0"/>
            <wp:docPr id="14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800350" cy="209550"/>
            <wp:effectExtent l="19050" t="0" r="0" b="0"/>
            <wp:docPr id="15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615" w:rsidRDefault="00696615" w:rsidP="0057614E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047875" cy="200025"/>
            <wp:effectExtent l="19050" t="0" r="9525" b="0"/>
            <wp:docPr id="17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615" w:rsidRDefault="00696615" w:rsidP="0057614E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219325" cy="209550"/>
            <wp:effectExtent l="19050" t="0" r="9525" b="0"/>
            <wp:docPr id="19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6CFE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952875" cy="190500"/>
            <wp:effectExtent l="19050" t="0" r="9525" b="0"/>
            <wp:docPr id="34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143125" cy="190500"/>
            <wp:effectExtent l="19050" t="0" r="9525" b="0"/>
            <wp:docPr id="21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615" w:rsidRDefault="00696615" w:rsidP="0057614E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114550" cy="200025"/>
            <wp:effectExtent l="19050" t="0" r="0" b="0"/>
            <wp:docPr id="23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181350" cy="180975"/>
            <wp:effectExtent l="19050" t="0" r="0" b="0"/>
            <wp:docPr id="24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895600" cy="171450"/>
            <wp:effectExtent l="19050" t="0" r="0" b="0"/>
            <wp:docPr id="25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25A" w:rsidRDefault="0018625A" w:rsidP="00387CDA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Ao menos três interfaces. </w:t>
      </w:r>
      <w:r w:rsidRPr="0018625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 terceira interface deve ser uma interface que liga duas hierarquias como no exemplo da interface </w:t>
      </w:r>
      <w:r w:rsidRPr="00106AE6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corredor</w:t>
      </w:r>
      <w:r w:rsidRPr="0018625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(Figura 1)</w:t>
      </w:r>
      <w:r w:rsidRPr="0018625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r w:rsidR="0057614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</w:t>
      </w:r>
      <w:proofErr w:type="gramStart"/>
      <w:r w:rsidR="0057614E" w:rsidRPr="00552B4E">
        <w:rPr>
          <w:lang w:val="pt-BR" w:eastAsia="en-GB"/>
        </w:rPr>
        <w:t>ok</w:t>
      </w:r>
      <w:proofErr w:type="gramEnd"/>
    </w:p>
    <w:p w:rsidR="0057614E" w:rsidRDefault="007B756B" w:rsidP="0057614E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7B756B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047875" cy="200025"/>
            <wp:effectExtent l="19050" t="0" r="9525" b="0"/>
            <wp:docPr id="26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56B" w:rsidRDefault="007B756B" w:rsidP="0057614E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7B756B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143125" cy="190500"/>
            <wp:effectExtent l="19050" t="0" r="9525" b="0"/>
            <wp:docPr id="27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14E" w:rsidRDefault="007B756B" w:rsidP="007B756B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7B756B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114550" cy="200025"/>
            <wp:effectExtent l="19050" t="0" r="0" b="0"/>
            <wp:docPr id="28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56B" w:rsidRDefault="007B756B" w:rsidP="007B756B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7B756B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181350" cy="180975"/>
            <wp:effectExtent l="19050" t="0" r="0" b="0"/>
            <wp:docPr id="29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756B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676775" cy="209550"/>
            <wp:effectExtent l="19050" t="0" r="9525" b="0"/>
            <wp:docPr id="30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EEF" w:rsidRDefault="00955EEF" w:rsidP="007B756B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955EEF" w:rsidRDefault="00955EEF" w:rsidP="007B756B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955EEF" w:rsidRDefault="00955EEF" w:rsidP="007B756B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955EEF" w:rsidRDefault="00955EEF" w:rsidP="007B756B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955EEF" w:rsidRDefault="00955EEF" w:rsidP="007B756B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955EEF" w:rsidRDefault="00955EEF" w:rsidP="007B756B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955EEF" w:rsidRDefault="00955EEF" w:rsidP="007B756B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955EEF" w:rsidRDefault="00955EEF" w:rsidP="007B756B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955EEF" w:rsidRDefault="00955EEF" w:rsidP="007B756B">
      <w:pPr>
        <w:pStyle w:val="PargrafodaLista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387CDA" w:rsidRPr="0057614E" w:rsidRDefault="00106AE6" w:rsidP="00387CDA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Usar a interface </w:t>
      </w:r>
      <w:proofErr w:type="spellStart"/>
      <w:r w:rsidRPr="00D506D5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Comparable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sobrescrever o método </w:t>
      </w:r>
      <w:proofErr w:type="spellStart"/>
      <w:r w:rsidRPr="00D506D5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compareTo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pelo menos um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hierarquia</w:t>
      </w:r>
      <w:r w:rsidR="0057614E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</w:t>
      </w:r>
      <w:r w:rsidR="00E0757F">
        <w:rPr>
          <w:lang w:val="pt-BR" w:eastAsia="en-GB"/>
        </w:rPr>
        <w:t>Conta</w:t>
      </w:r>
    </w:p>
    <w:p w:rsidR="0057614E" w:rsidRDefault="00E0757F" w:rsidP="0057614E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E0757F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572000" cy="200025"/>
            <wp:effectExtent l="19050" t="0" r="0" b="0"/>
            <wp:docPr id="31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675" cy="1981200"/>
            <wp:effectExtent l="19050" t="0" r="9525" b="0"/>
            <wp:docPr id="32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AE6" w:rsidRDefault="00106AE6" w:rsidP="004358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Sobrescrever </w:t>
      </w:r>
      <w:proofErr w:type="spellStart"/>
      <w:r w:rsidRPr="00C124CF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equals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para 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de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Object</w:t>
      </w:r>
      <w:proofErr w:type="spellEnd"/>
      <w:r w:rsidR="00E0757F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</w:t>
      </w:r>
      <w:proofErr w:type="spellStart"/>
      <w:r w:rsidR="00E0757F">
        <w:rPr>
          <w:lang w:val="pt-BR" w:eastAsia="en-GB"/>
        </w:rPr>
        <w:t>Usuario</w:t>
      </w:r>
      <w:proofErr w:type="spellEnd"/>
    </w:p>
    <w:p w:rsidR="00E0757F" w:rsidRDefault="00E0757F" w:rsidP="00E0757F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886075" cy="1952625"/>
            <wp:effectExtent l="19050" t="0" r="9525" b="0"/>
            <wp:docPr id="33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8AE" w:rsidRDefault="00D506D5" w:rsidP="00145F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Todas as hierarquias devem ter classes Concretas, e em uma </w:t>
      </w:r>
      <w:r w:rsid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das hierarquias,</w:t>
      </w: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três classes Concretas relacionadas: </w:t>
      </w:r>
      <w:r w:rsidR="00AD08AE"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Exemplo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ServicoStream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(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HBOStream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AmazonPrime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NowTv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). Em uma pesquisa de 10 segundos: </w:t>
      </w:r>
      <w:r w:rsidR="00BD0156" w:rsidRPr="00BD015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http://www.tomsguide.com/us/pictures-story/620-top-online-streaming-video.htm</w:t>
      </w:r>
      <w:r w:rsidR="00BD015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l</w:t>
      </w:r>
      <w:r w:rsidR="00BD0156">
        <w:rPr>
          <w:lang w:val="pt-BR" w:eastAsia="en-GB"/>
        </w:rPr>
        <w:t xml:space="preserve"> ok</w:t>
      </w:r>
    </w:p>
    <w:p w:rsidR="00B06CFE" w:rsidRPr="00264C9E" w:rsidRDefault="00B06CFE" w:rsidP="00B06CFE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B06CFE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952875" cy="190500"/>
            <wp:effectExtent l="19050" t="0" r="9525" b="0"/>
            <wp:docPr id="35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6CFE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800350" cy="209550"/>
            <wp:effectExtent l="19050" t="0" r="0" b="0"/>
            <wp:docPr id="36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6CFE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743200" cy="200025"/>
            <wp:effectExtent l="19050" t="0" r="0" b="0"/>
            <wp:docPr id="3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8AE" w:rsidRDefault="00AD08A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Sempre usar o super para o máximo de reaproveitamento de código</w:t>
      </w:r>
      <w:r w:rsidR="00CB30CE">
        <w:rPr>
          <w:lang w:val="pt-BR" w:eastAsia="en-GB"/>
        </w:rPr>
        <w:t xml:space="preserve"> </w:t>
      </w:r>
      <w:proofErr w:type="spellStart"/>
      <w:r w:rsidR="00CB30CE">
        <w:rPr>
          <w:lang w:val="pt-BR" w:eastAsia="en-GB"/>
        </w:rPr>
        <w:t>Usuario</w:t>
      </w:r>
      <w:proofErr w:type="spellEnd"/>
      <w:r w:rsidR="00CB30CE">
        <w:rPr>
          <w:lang w:val="pt-BR" w:eastAsia="en-GB"/>
        </w:rPr>
        <w:t xml:space="preserve">, Livro, </w:t>
      </w:r>
      <w:proofErr w:type="spellStart"/>
      <w:r w:rsidR="00CB30CE">
        <w:rPr>
          <w:lang w:val="pt-BR" w:eastAsia="en-GB"/>
        </w:rPr>
        <w:t>Ebook</w:t>
      </w:r>
      <w:proofErr w:type="spellEnd"/>
      <w:r w:rsidR="00CB30CE">
        <w:rPr>
          <w:lang w:val="pt-BR" w:eastAsia="en-GB"/>
        </w:rPr>
        <w:t xml:space="preserve">, DVD, </w:t>
      </w:r>
      <w:proofErr w:type="spellStart"/>
      <w:r w:rsidR="00CB30CE">
        <w:rPr>
          <w:lang w:val="pt-BR" w:eastAsia="en-GB"/>
        </w:rPr>
        <w:t>Amazon</w:t>
      </w:r>
      <w:proofErr w:type="spellEnd"/>
    </w:p>
    <w:p w:rsidR="00CB30CE" w:rsidRDefault="00CB30CE" w:rsidP="00CB30CE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3105150" cy="942975"/>
            <wp:effectExtent l="19050" t="0" r="0" b="0"/>
            <wp:docPr id="38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396230" cy="2314575"/>
            <wp:effectExtent l="19050" t="0" r="0" b="0"/>
            <wp:docPr id="39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391150" cy="1729105"/>
            <wp:effectExtent l="19050" t="0" r="0" b="0"/>
            <wp:docPr id="40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2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5396230" cy="3333750"/>
            <wp:effectExtent l="19050" t="0" r="0" b="0"/>
            <wp:docPr id="41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457450" cy="895350"/>
            <wp:effectExtent l="19050" t="0" r="0" b="0"/>
            <wp:docPr id="42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2BE" w:rsidRPr="00F92C5F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Atributos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="00F92C5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="00F92C5F">
        <w:rPr>
          <w:lang w:val="pt-BR" w:eastAsia="en-GB"/>
        </w:rPr>
        <w:t>Amazon</w:t>
      </w:r>
      <w:proofErr w:type="spellEnd"/>
    </w:p>
    <w:p w:rsidR="00F92C5F" w:rsidRDefault="00F92C5F" w:rsidP="00F92C5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F92C5F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267200" cy="733425"/>
            <wp:effectExtent l="19050" t="0" r="0" b="0"/>
            <wp:docPr id="4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C1A" w:rsidRPr="00F92C5F" w:rsidRDefault="00C124CF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Método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</w:t>
      </w:r>
      <w:r w:rsidR="00DB1C1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tatic</w:t>
      </w:r>
      <w:proofErr w:type="spellEnd"/>
      <w:r w:rsidR="00F92C5F" w:rsidRPr="00F92C5F">
        <w:rPr>
          <w:lang w:val="pt-BR" w:eastAsia="en-GB"/>
        </w:rPr>
        <w:t xml:space="preserve"> </w:t>
      </w:r>
      <w:proofErr w:type="spellStart"/>
      <w:r w:rsidR="00F92C5F">
        <w:rPr>
          <w:lang w:val="pt-BR" w:eastAsia="en-GB"/>
        </w:rPr>
        <w:t>Amazon</w:t>
      </w:r>
      <w:bookmarkStart w:id="0" w:name="_GoBack"/>
      <w:proofErr w:type="spellEnd"/>
    </w:p>
    <w:bookmarkEnd w:id="0"/>
    <w:p w:rsidR="00F92C5F" w:rsidRDefault="0015276F" w:rsidP="00F92C5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667000" cy="609600"/>
            <wp:effectExtent l="19050" t="0" r="0" b="0"/>
            <wp:docPr id="44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Construtores em todas as classes, e dois na hierarquia principal</w:t>
      </w:r>
      <w:r w:rsidR="004358F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 Sempre validar os dados em todas as classes</w:t>
      </w:r>
      <w:r w:rsidR="0015276F" w:rsidRPr="00F92C5F">
        <w:rPr>
          <w:lang w:val="pt-BR" w:eastAsia="en-GB"/>
        </w:rPr>
        <w:t xml:space="preserve"> </w:t>
      </w:r>
      <w:proofErr w:type="spellStart"/>
      <w:r w:rsidR="0015276F">
        <w:rPr>
          <w:lang w:val="pt-BR" w:eastAsia="en-GB"/>
        </w:rPr>
        <w:t>Amazon</w:t>
      </w:r>
      <w:proofErr w:type="spellEnd"/>
      <w:r w:rsidR="0015276F">
        <w:rPr>
          <w:lang w:val="pt-BR" w:eastAsia="en-GB"/>
        </w:rPr>
        <w:t xml:space="preserve">, </w:t>
      </w:r>
      <w:r w:rsidR="00992E38">
        <w:rPr>
          <w:lang w:val="pt-BR" w:eastAsia="en-GB"/>
        </w:rPr>
        <w:t xml:space="preserve">Categoria, Conta, </w:t>
      </w:r>
      <w:r w:rsidR="0015276F">
        <w:rPr>
          <w:lang w:val="pt-BR" w:eastAsia="en-GB"/>
        </w:rPr>
        <w:t xml:space="preserve">DVD, </w:t>
      </w:r>
      <w:proofErr w:type="spellStart"/>
      <w:r w:rsidR="0015276F">
        <w:rPr>
          <w:lang w:val="pt-BR" w:eastAsia="en-GB"/>
        </w:rPr>
        <w:t>Ebook</w:t>
      </w:r>
      <w:proofErr w:type="spellEnd"/>
      <w:r w:rsidR="0015276F">
        <w:rPr>
          <w:lang w:val="pt-BR" w:eastAsia="en-GB"/>
        </w:rPr>
        <w:t xml:space="preserve">, </w:t>
      </w:r>
      <w:r w:rsidR="001A63DD">
        <w:rPr>
          <w:lang w:val="pt-BR" w:eastAsia="en-GB"/>
        </w:rPr>
        <w:t xml:space="preserve">Livro, Loja, Produto, Pessoa, </w:t>
      </w:r>
      <w:proofErr w:type="spellStart"/>
      <w:r w:rsidR="001A63DD">
        <w:rPr>
          <w:lang w:val="pt-BR" w:eastAsia="en-GB"/>
        </w:rPr>
        <w:t>Usuario</w:t>
      </w:r>
      <w:proofErr w:type="spellEnd"/>
      <w:r w:rsidR="001A63DD">
        <w:rPr>
          <w:lang w:val="pt-BR" w:eastAsia="en-GB"/>
        </w:rPr>
        <w:t>.</w:t>
      </w:r>
    </w:p>
    <w:p w:rsidR="0015276F" w:rsidRDefault="0015276F" w:rsidP="0015276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15276F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457450" cy="895350"/>
            <wp:effectExtent l="19050" t="0" r="0" b="0"/>
            <wp:docPr id="45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E38" w:rsidRDefault="00992E38" w:rsidP="0015276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1914525" cy="533400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305300" cy="4457700"/>
            <wp:effectExtent l="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63DD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675" cy="2514600"/>
            <wp:effectExtent l="0" t="0" r="0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63DD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675" cy="1085850"/>
            <wp:effectExtent l="0" t="0" r="0" b="0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63DD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5400675" cy="1571625"/>
            <wp:effectExtent l="0" t="0" r="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63DD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943350" cy="1171575"/>
            <wp:effectExtent l="0" t="0" r="0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63DD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295900" cy="1895475"/>
            <wp:effectExtent l="0" t="0" r="0" b="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63DD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391150" cy="1152525"/>
            <wp:effectExtent l="0" t="0" r="0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63DD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124200" cy="1733550"/>
            <wp:effectExtent l="0" t="0" r="0" b="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2DC" w:rsidRDefault="005362DC" w:rsidP="0015276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B972A2" w:rsidRDefault="00B972A2" w:rsidP="0015276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B972A2" w:rsidRDefault="00B972A2" w:rsidP="0015276F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>Construtor cópia em uma das hierarquia</w:t>
      </w:r>
      <w:r w:rsidR="00C124C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</w:t>
      </w:r>
      <w:r w:rsidR="00813CF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 DVD, Livro, Produto</w:t>
      </w:r>
    </w:p>
    <w:p w:rsidR="00A13AD4" w:rsidRDefault="005362DC" w:rsidP="00A13AD4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619375" cy="885825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486150" cy="828675"/>
            <wp:effectExtent l="0" t="0" r="0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876550" cy="847725"/>
            <wp:effectExtent l="0" t="0" r="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proofErr w:type="spellEnd"/>
      <w:r w:rsidR="003A3A3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 </w:t>
      </w:r>
      <w:proofErr w:type="spellStart"/>
      <w:r w:rsidR="003A3A3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</w:t>
      </w:r>
      <w:proofErr w:type="spellEnd"/>
      <w:r w:rsidR="003A3A3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r w:rsidR="005F688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Conta, Loja, </w:t>
      </w:r>
      <w:proofErr w:type="spellStart"/>
      <w:r w:rsidR="005F688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Listable</w:t>
      </w:r>
      <w:proofErr w:type="spellEnd"/>
      <w:r w:rsidR="005F688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</w:p>
    <w:p w:rsidR="00A13AD4" w:rsidRDefault="003A3A3F" w:rsidP="00A13AD4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248025" cy="18097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6886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800350" cy="219075"/>
            <wp:effectExtent l="0" t="0" r="0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6886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675" cy="200025"/>
            <wp:effectExtent l="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6886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543425" cy="180975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ENUM</w:t>
      </w:r>
      <w:r w:rsidR="00AC198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- Categoria</w:t>
      </w:r>
    </w:p>
    <w:p w:rsidR="00A13AD4" w:rsidRDefault="00A13AD4" w:rsidP="00A13AD4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1828800" cy="2743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32A" w:rsidRDefault="0083632A" w:rsidP="0083632A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o </w:t>
      </w:r>
      <w:proofErr w:type="spellStart"/>
      <w:r w:rsidRPr="0083632A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instanceof</w:t>
      </w:r>
      <w:proofErr w:type="spellEnd"/>
      <w:r w:rsidRPr="0083632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junto com as classes concretas. Para uma da classe concreta identificada, chamar um método dessa classe e fazer uma ação;</w:t>
      </w:r>
      <w:r w:rsidR="003A3A3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- </w:t>
      </w:r>
      <w:proofErr w:type="spellStart"/>
      <w:r w:rsidR="003A3A3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</w:p>
    <w:p w:rsidR="00A13AD4" w:rsidRDefault="003A3A3F" w:rsidP="00A13AD4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675" cy="9525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6C0" w:rsidRDefault="00E206C0" w:rsidP="00A13AD4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E206C0" w:rsidRDefault="00E206C0" w:rsidP="00A13AD4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E206C0" w:rsidRDefault="00E206C0" w:rsidP="00A13AD4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E206C0" w:rsidRDefault="00E206C0" w:rsidP="00A13AD4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E206C0" w:rsidRDefault="00E206C0" w:rsidP="00A13AD4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E206C0" w:rsidRDefault="00E206C0" w:rsidP="00A13AD4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6D02BE" w:rsidRDefault="006D02BE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Dividir o projeto em pacotes</w:t>
      </w:r>
      <w:r w:rsidR="00AC198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- ok</w:t>
      </w:r>
    </w:p>
    <w:p w:rsidR="00A13AD4" w:rsidRDefault="00A13AD4" w:rsidP="00A13AD4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1676400" cy="3162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2BE" w:rsidRDefault="00DB1C1A" w:rsidP="002E3AA9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Sobrescrever para todas as classes o método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toString</w:t>
      </w:r>
      <w:proofErr w:type="spellEnd"/>
      <w:r w:rsidR="003A3A3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– </w:t>
      </w:r>
      <w:proofErr w:type="spellStart"/>
      <w:r w:rsidR="003A3A3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</w:t>
      </w:r>
      <w:proofErr w:type="spellEnd"/>
      <w:r w:rsidR="003A3A3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Categoria, Conta, DVD, </w:t>
      </w:r>
      <w:proofErr w:type="spellStart"/>
      <w:r w:rsidR="003A3A3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Ebook</w:t>
      </w:r>
      <w:proofErr w:type="spellEnd"/>
      <w:r w:rsidR="003A3A3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Livro, Produto, Pessoa, </w:t>
      </w:r>
      <w:proofErr w:type="spellStart"/>
      <w:r w:rsidR="003A3A3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Usuario</w:t>
      </w:r>
      <w:proofErr w:type="spellEnd"/>
      <w:r w:rsidR="003A3A3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</w:p>
    <w:p w:rsidR="00A13AD4" w:rsidRDefault="003A3A3F" w:rsidP="00A13AD4">
      <w:pPr>
        <w:spacing w:before="100" w:beforeAutospacing="1" w:after="100" w:afterAutospacing="1" w:line="240" w:lineRule="auto"/>
        <w:ind w:left="4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1962150" cy="7239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429125" cy="7239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857625" cy="105727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905250" cy="1085850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3990975" cy="733425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162425" cy="1047750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749040" cy="1280160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800600" cy="1419225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5E9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695575" cy="923925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081" w:rsidRPr="00626081" w:rsidRDefault="00B07CCE" w:rsidP="00B07CCE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a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Random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java.util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java.util.Random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). Nota: d</w:t>
      </w:r>
      <w:r w:rsidRPr="00B07CC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eve ser usado conforme o contexto do projeto. Se for usado em um método genérico sem relação com a classe e apenas para cumpri-lo, esse requisito será desconsiderado.</w:t>
      </w:r>
      <w:r w:rsidR="00626081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</w:t>
      </w:r>
    </w:p>
    <w:p w:rsidR="00B07CCE" w:rsidRDefault="00626081" w:rsidP="00626081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lang w:val="pt-BR" w:eastAsia="en-GB"/>
        </w:rPr>
        <w:t>-Não consegui pensar em um uso para este requisito.</w:t>
      </w:r>
    </w:p>
    <w:p w:rsidR="004358FA" w:rsidRDefault="004358FA" w:rsidP="00B07CCE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o usuário deve fazer entrada via teclado e interagir com a </w:t>
      </w:r>
      <w:r w:rsidR="00B07CC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aplicação</w:t>
      </w:r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Opcional de bônus: pode ser usada a classe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JOptionPane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pacote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javax.swing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Vejam: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showInputDialog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showMessageDialog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r w:rsidR="005F688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- </w:t>
      </w:r>
      <w:proofErr w:type="spellStart"/>
      <w:r w:rsidR="005F688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</w:t>
      </w:r>
      <w:proofErr w:type="spellEnd"/>
    </w:p>
    <w:p w:rsidR="00A13AD4" w:rsidRDefault="005F6886" w:rsidP="00A13AD4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675" cy="533400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AD4" w:rsidRDefault="00A13AD4" w:rsidP="00A13AD4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077C48" w:rsidRPr="00E36C4F" w:rsidRDefault="00077C4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DE229F" w:rsidRDefault="0018625A">
      <w:pPr>
        <w:rPr>
          <w:lang w:val="pt-BR"/>
        </w:rPr>
      </w:pPr>
      <w:r w:rsidRPr="0018625A">
        <w:rPr>
          <w:noProof/>
          <w:lang w:val="pt-BR" w:eastAsia="pt-BR"/>
        </w:rPr>
        <w:drawing>
          <wp:inline distT="0" distB="0" distL="0" distR="0">
            <wp:extent cx="5400040" cy="2127288"/>
            <wp:effectExtent l="0" t="0" r="0" b="6350"/>
            <wp:docPr id="1" name="Imagem 1" descr="C:\Users\Cssj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sj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25A" w:rsidRPr="00E36C4F" w:rsidRDefault="0018625A" w:rsidP="0018625A">
      <w:pPr>
        <w:jc w:val="center"/>
        <w:rPr>
          <w:lang w:val="pt-BR"/>
        </w:rPr>
      </w:pPr>
      <w:r>
        <w:rPr>
          <w:lang w:val="pt-BR"/>
        </w:rPr>
        <w:t>Figura 1 – Interface Corredor conectando duas hierarquias de classe</w:t>
      </w:r>
    </w:p>
    <w:sectPr w:rsidR="0018625A" w:rsidRPr="00E36C4F" w:rsidSect="00461D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apo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C397D"/>
    <w:multiLevelType w:val="multilevel"/>
    <w:tmpl w:val="D486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36C4F"/>
    <w:rsid w:val="000536CC"/>
    <w:rsid w:val="00077C48"/>
    <w:rsid w:val="0010282B"/>
    <w:rsid w:val="00106AE6"/>
    <w:rsid w:val="00113CE3"/>
    <w:rsid w:val="0015276F"/>
    <w:rsid w:val="0018625A"/>
    <w:rsid w:val="001A63DD"/>
    <w:rsid w:val="00264C9E"/>
    <w:rsid w:val="002737D2"/>
    <w:rsid w:val="00313605"/>
    <w:rsid w:val="00387CDA"/>
    <w:rsid w:val="003A3A3F"/>
    <w:rsid w:val="003D569C"/>
    <w:rsid w:val="003E04F4"/>
    <w:rsid w:val="004358FA"/>
    <w:rsid w:val="00461D68"/>
    <w:rsid w:val="004B5051"/>
    <w:rsid w:val="005362DC"/>
    <w:rsid w:val="00552B4E"/>
    <w:rsid w:val="0057614E"/>
    <w:rsid w:val="005D4A9A"/>
    <w:rsid w:val="005E06F2"/>
    <w:rsid w:val="005F6886"/>
    <w:rsid w:val="00626081"/>
    <w:rsid w:val="006855E9"/>
    <w:rsid w:val="00696615"/>
    <w:rsid w:val="006D02BE"/>
    <w:rsid w:val="007B756B"/>
    <w:rsid w:val="00813CFF"/>
    <w:rsid w:val="0083632A"/>
    <w:rsid w:val="0095391F"/>
    <w:rsid w:val="00955EEF"/>
    <w:rsid w:val="00992E38"/>
    <w:rsid w:val="009A42D7"/>
    <w:rsid w:val="009B7ED4"/>
    <w:rsid w:val="00A13AD4"/>
    <w:rsid w:val="00A6140C"/>
    <w:rsid w:val="00A7090D"/>
    <w:rsid w:val="00AC1985"/>
    <w:rsid w:val="00AD08AE"/>
    <w:rsid w:val="00AF6F0C"/>
    <w:rsid w:val="00B06CFE"/>
    <w:rsid w:val="00B07CCE"/>
    <w:rsid w:val="00B77ABA"/>
    <w:rsid w:val="00B972A2"/>
    <w:rsid w:val="00BD0156"/>
    <w:rsid w:val="00BE369F"/>
    <w:rsid w:val="00BF6C52"/>
    <w:rsid w:val="00C124CF"/>
    <w:rsid w:val="00CB30CE"/>
    <w:rsid w:val="00D36546"/>
    <w:rsid w:val="00D506D5"/>
    <w:rsid w:val="00D608A1"/>
    <w:rsid w:val="00DA6168"/>
    <w:rsid w:val="00DB1C1A"/>
    <w:rsid w:val="00DD069A"/>
    <w:rsid w:val="00DD3D17"/>
    <w:rsid w:val="00E0757F"/>
    <w:rsid w:val="00E206C0"/>
    <w:rsid w:val="00E36C4F"/>
    <w:rsid w:val="00E87748"/>
    <w:rsid w:val="00F539D8"/>
    <w:rsid w:val="00F9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DB3195-11D7-48C2-9DB5-318427FD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D6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6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6C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4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12</Pages>
  <Words>517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Claudomiro Sales</dc:creator>
  <cp:keywords/>
  <dc:description/>
  <cp:lastModifiedBy>UFPA</cp:lastModifiedBy>
  <cp:revision>28</cp:revision>
  <dcterms:created xsi:type="dcterms:W3CDTF">2014-11-14T14:41:00Z</dcterms:created>
  <dcterms:modified xsi:type="dcterms:W3CDTF">2014-11-19T19:21:00Z</dcterms:modified>
</cp:coreProperties>
</file>