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9279A" w14:textId="77777777" w:rsidR="00367AED" w:rsidRPr="002D1FEC" w:rsidRDefault="00367AED" w:rsidP="00367AED">
      <w:pPr>
        <w:rPr>
          <w:rFonts w:ascii="Arial" w:hAnsi="Arial" w:cs="Arial"/>
        </w:rPr>
      </w:pPr>
      <w:r w:rsidRPr="002D1FEC">
        <w:rPr>
          <w:rFonts w:ascii="Arial" w:hAnsi="Arial" w:cs="Arial"/>
        </w:rPr>
        <w:t>Justin Li</w:t>
      </w:r>
    </w:p>
    <w:p w14:paraId="6F81467D" w14:textId="49C230E4" w:rsidR="00367AED" w:rsidRPr="002D1FEC" w:rsidRDefault="007C0696" w:rsidP="00367AED">
      <w:pPr>
        <w:rPr>
          <w:rFonts w:ascii="Arial" w:hAnsi="Arial" w:cs="Arial"/>
        </w:rPr>
      </w:pPr>
      <w:r w:rsidRPr="002D1FEC">
        <w:rPr>
          <w:rFonts w:ascii="Arial" w:hAnsi="Arial" w:cs="Arial"/>
        </w:rPr>
        <w:t>4/6</w:t>
      </w:r>
      <w:r w:rsidR="00367AED" w:rsidRPr="002D1FEC">
        <w:rPr>
          <w:rFonts w:ascii="Arial" w:hAnsi="Arial" w:cs="Arial"/>
        </w:rPr>
        <w:t>/21</w:t>
      </w:r>
    </w:p>
    <w:p w14:paraId="603F98F0" w14:textId="0AF18A5C" w:rsidR="00367AED" w:rsidRPr="002D1FEC" w:rsidRDefault="00367AED" w:rsidP="00367AED">
      <w:pPr>
        <w:rPr>
          <w:rFonts w:ascii="Arial" w:hAnsi="Arial" w:cs="Arial"/>
        </w:rPr>
      </w:pPr>
      <w:r w:rsidRPr="002D1FEC">
        <w:rPr>
          <w:rFonts w:ascii="Arial" w:hAnsi="Arial" w:cs="Arial"/>
        </w:rPr>
        <w:t xml:space="preserve">Lab </w:t>
      </w:r>
      <w:r w:rsidR="007C0696" w:rsidRPr="002D1FEC">
        <w:rPr>
          <w:rFonts w:ascii="Arial" w:hAnsi="Arial" w:cs="Arial"/>
        </w:rPr>
        <w:t>1</w:t>
      </w:r>
    </w:p>
    <w:p w14:paraId="4C3F897B" w14:textId="77777777" w:rsidR="002D1FEC" w:rsidRPr="002D1FEC" w:rsidRDefault="002D1FEC" w:rsidP="002D1FEC">
      <w:pPr>
        <w:pStyle w:val="Heading4"/>
        <w:spacing w:line="240" w:lineRule="atLeast"/>
        <w:jc w:val="center"/>
        <w:rPr>
          <w:rFonts w:ascii="Arial" w:hAnsi="Arial" w:cs="Arial"/>
          <w:snapToGrid w:val="0"/>
        </w:rPr>
      </w:pPr>
      <w:r w:rsidRPr="002D1FEC">
        <w:rPr>
          <w:rFonts w:ascii="Arial" w:hAnsi="Arial" w:cs="Arial"/>
          <w:snapToGrid w:val="0"/>
        </w:rPr>
        <w:t>COEN 146L: Computer Networks Lab</w:t>
      </w:r>
    </w:p>
    <w:p w14:paraId="1B55709D" w14:textId="43ACB596" w:rsidR="00367AED" w:rsidRPr="002D1FEC" w:rsidRDefault="002D1FEC" w:rsidP="002D1FEC">
      <w:pPr>
        <w:jc w:val="center"/>
        <w:rPr>
          <w:rFonts w:ascii="Arial" w:hAnsi="Arial" w:cs="Arial"/>
          <w:b/>
          <w:bCs/>
          <w:snapToGrid w:val="0"/>
          <w:sz w:val="28"/>
          <w:szCs w:val="28"/>
        </w:rPr>
      </w:pPr>
      <w:r w:rsidRPr="002D1FEC">
        <w:rPr>
          <w:rFonts w:ascii="Arial" w:hAnsi="Arial" w:cs="Arial"/>
          <w:b/>
          <w:bCs/>
          <w:snapToGrid w:val="0"/>
          <w:sz w:val="28"/>
          <w:szCs w:val="28"/>
        </w:rPr>
        <w:t>Lab 1: Unix/Linux Commands and Overview of C Programming</w:t>
      </w:r>
    </w:p>
    <w:p w14:paraId="234BFAC5" w14:textId="77777777" w:rsidR="008952CF" w:rsidRDefault="008952CF">
      <w:pPr>
        <w:rPr>
          <w:rFonts w:ascii="Arial" w:hAnsi="Arial" w:cs="Arial"/>
        </w:rPr>
      </w:pPr>
    </w:p>
    <w:p w14:paraId="718A240A" w14:textId="167E1077" w:rsidR="008C247D" w:rsidRDefault="008952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</w:t>
      </w:r>
      <w:r w:rsidR="009853D8" w:rsidRPr="002D1FEC">
        <w:rPr>
          <w:rFonts w:ascii="Arial" w:hAnsi="Arial" w:cs="Arial"/>
        </w:rPr>
        <w:t>3:</w:t>
      </w:r>
      <w:r>
        <w:rPr>
          <w:rFonts w:ascii="Arial" w:hAnsi="Arial" w:cs="Arial"/>
        </w:rPr>
        <w:t xml:space="preserve"> </w:t>
      </w:r>
      <w:r w:rsidR="008C247D" w:rsidRPr="002D1FEC">
        <w:rPr>
          <w:rFonts w:ascii="Arial" w:hAnsi="Arial" w:cs="Arial"/>
        </w:rPr>
        <w:t xml:space="preserve">We get a segmentation fault after running off the default delay (1 </w:t>
      </w:r>
      <w:proofErr w:type="spellStart"/>
      <w:r w:rsidR="008C247D" w:rsidRPr="002D1FEC">
        <w:rPr>
          <w:rFonts w:ascii="Arial" w:hAnsi="Arial" w:cs="Arial"/>
        </w:rPr>
        <w:t>ms</w:t>
      </w:r>
      <w:proofErr w:type="spellEnd"/>
      <w:r w:rsidR="008C247D" w:rsidRPr="002D1FEC">
        <w:rPr>
          <w:rFonts w:ascii="Arial" w:hAnsi="Arial" w:cs="Arial"/>
        </w:rPr>
        <w:t>)</w:t>
      </w:r>
      <w:r w:rsidR="00FD2221">
        <w:rPr>
          <w:rFonts w:ascii="Arial" w:hAnsi="Arial" w:cs="Arial"/>
        </w:rPr>
        <w:t>.</w:t>
      </w:r>
    </w:p>
    <w:p w14:paraId="3E34DF2B" w14:textId="447DAF46" w:rsidR="009A3EBE" w:rsidRPr="002D1FEC" w:rsidRDefault="009A3EB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B9F5A9" wp14:editId="0D121716">
            <wp:extent cx="42100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1B41" w14:textId="205693F0" w:rsidR="008C247D" w:rsidRPr="002D1FEC" w:rsidRDefault="008952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4: </w:t>
      </w:r>
    </w:p>
    <w:p w14:paraId="7F9B7D7F" w14:textId="4DF47018" w:rsidR="009853D8" w:rsidRPr="002D1FEC" w:rsidRDefault="009853D8">
      <w:pPr>
        <w:rPr>
          <w:rFonts w:ascii="Arial" w:hAnsi="Arial" w:cs="Arial"/>
        </w:rPr>
      </w:pPr>
      <w:r w:rsidRPr="002D1FEC">
        <w:rPr>
          <w:rFonts w:ascii="Arial" w:hAnsi="Arial" w:cs="Arial"/>
        </w:rPr>
        <w:t xml:space="preserve">When running at 500, the text </w:t>
      </w:r>
      <w:r w:rsidR="003618BB">
        <w:rPr>
          <w:rFonts w:ascii="Arial" w:hAnsi="Arial" w:cs="Arial"/>
        </w:rPr>
        <w:t xml:space="preserve">runs much quicker and </w:t>
      </w:r>
      <w:r w:rsidRPr="002D1FEC">
        <w:rPr>
          <w:rFonts w:ascii="Arial" w:hAnsi="Arial" w:cs="Arial"/>
        </w:rPr>
        <w:t xml:space="preserve">is more jumbled and out of order, while at 5000, </w:t>
      </w:r>
      <w:r w:rsidR="003618BB">
        <w:rPr>
          <w:rFonts w:ascii="Arial" w:hAnsi="Arial" w:cs="Arial"/>
        </w:rPr>
        <w:t xml:space="preserve">it runs much slower and </w:t>
      </w:r>
      <w:r w:rsidRPr="002D1FEC">
        <w:rPr>
          <w:rFonts w:ascii="Arial" w:hAnsi="Arial" w:cs="Arial"/>
        </w:rPr>
        <w:t>the order seems to remain more intact.</w:t>
      </w:r>
    </w:p>
    <w:p w14:paraId="30FF11BE" w14:textId="4FA93728" w:rsidR="009853D8" w:rsidRPr="002D1FEC" w:rsidRDefault="009853D8">
      <w:pPr>
        <w:rPr>
          <w:rFonts w:ascii="Arial" w:hAnsi="Arial" w:cs="Arial"/>
        </w:rPr>
      </w:pPr>
      <w:r w:rsidRPr="002D1FEC">
        <w:rPr>
          <w:rFonts w:ascii="Arial" w:hAnsi="Arial" w:cs="Arial"/>
        </w:rPr>
        <w:t>500:</w:t>
      </w:r>
    </w:p>
    <w:p w14:paraId="2B18D3DC" w14:textId="29B5D1B9" w:rsidR="00944AA8" w:rsidRPr="002D1FEC" w:rsidRDefault="009853D8">
      <w:pPr>
        <w:rPr>
          <w:rFonts w:ascii="Arial" w:hAnsi="Arial" w:cs="Arial"/>
        </w:rPr>
      </w:pPr>
      <w:r w:rsidRPr="002D1FEC">
        <w:rPr>
          <w:rFonts w:ascii="Arial" w:hAnsi="Arial" w:cs="Arial"/>
          <w:noProof/>
        </w:rPr>
        <w:drawing>
          <wp:inline distT="0" distB="0" distL="0" distR="0" wp14:anchorId="0884C47A" wp14:editId="3C1ACB00">
            <wp:extent cx="2659380" cy="3365684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555" cy="33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7807" w14:textId="553BF8E4" w:rsidR="009853D8" w:rsidRPr="002D1FEC" w:rsidRDefault="009853D8">
      <w:pPr>
        <w:rPr>
          <w:rFonts w:ascii="Arial" w:hAnsi="Arial" w:cs="Arial"/>
        </w:rPr>
      </w:pPr>
      <w:r w:rsidRPr="002D1FEC">
        <w:rPr>
          <w:rFonts w:ascii="Arial" w:hAnsi="Arial" w:cs="Arial"/>
        </w:rPr>
        <w:t>5000:</w:t>
      </w:r>
    </w:p>
    <w:p w14:paraId="78C81BC4" w14:textId="07430741" w:rsidR="009853D8" w:rsidRPr="002D1FEC" w:rsidRDefault="00EF6116">
      <w:pPr>
        <w:rPr>
          <w:rFonts w:ascii="Arial" w:hAnsi="Arial" w:cs="Arial"/>
        </w:rPr>
      </w:pPr>
      <w:r w:rsidRPr="002D1FEC">
        <w:rPr>
          <w:rFonts w:ascii="Arial" w:hAnsi="Arial" w:cs="Arial"/>
          <w:noProof/>
        </w:rPr>
        <w:lastRenderedPageBreak/>
        <w:drawing>
          <wp:inline distT="0" distB="0" distL="0" distR="0" wp14:anchorId="574CB0E8" wp14:editId="57D16866">
            <wp:extent cx="2522062" cy="4429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95" cy="44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188" w14:textId="7902660D" w:rsidR="008952CF" w:rsidRDefault="00D52CC2">
      <w:pPr>
        <w:rPr>
          <w:rFonts w:ascii="Arial" w:hAnsi="Arial" w:cs="Arial"/>
        </w:rPr>
      </w:pPr>
      <w:r w:rsidRPr="002D1FEC">
        <w:rPr>
          <w:rFonts w:ascii="Arial" w:hAnsi="Arial" w:cs="Arial"/>
        </w:rPr>
        <w:t>Q5:</w:t>
      </w:r>
    </w:p>
    <w:p w14:paraId="20522A01" w14:textId="1DF29E91" w:rsidR="005C181A" w:rsidRDefault="00722A77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7D87C230" wp14:editId="0392BAA8">
            <wp:extent cx="4533900" cy="3410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8979" cy="34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9E56" w14:textId="6B0D9713" w:rsidR="00B129B4" w:rsidRPr="00B129B4" w:rsidRDefault="001B7D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Q6:</w:t>
      </w:r>
    </w:p>
    <w:p w14:paraId="05BEDAF3" w14:textId="6DCEDE22" w:rsidR="001B7DB3" w:rsidRPr="002D1FEC" w:rsidRDefault="00B129B4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0C458C80" wp14:editId="04989D15">
            <wp:extent cx="4695825" cy="21583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592"/>
                    <a:stretch/>
                  </pic:blipFill>
                  <pic:spPr bwMode="auto">
                    <a:xfrm>
                      <a:off x="0" y="0"/>
                      <a:ext cx="4695825" cy="215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DB3" w:rsidRPr="002D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B8"/>
    <w:rsid w:val="000B35C6"/>
    <w:rsid w:val="001B7DB3"/>
    <w:rsid w:val="002841CE"/>
    <w:rsid w:val="002D1FEC"/>
    <w:rsid w:val="003618BB"/>
    <w:rsid w:val="00367AED"/>
    <w:rsid w:val="00420DF2"/>
    <w:rsid w:val="00516902"/>
    <w:rsid w:val="0053096B"/>
    <w:rsid w:val="005C181A"/>
    <w:rsid w:val="006F5F79"/>
    <w:rsid w:val="00722A77"/>
    <w:rsid w:val="00754A6C"/>
    <w:rsid w:val="007C0696"/>
    <w:rsid w:val="008952CF"/>
    <w:rsid w:val="008C247D"/>
    <w:rsid w:val="00944AA8"/>
    <w:rsid w:val="009853D8"/>
    <w:rsid w:val="009A3EBE"/>
    <w:rsid w:val="00B129B4"/>
    <w:rsid w:val="00B62FF4"/>
    <w:rsid w:val="00C97D52"/>
    <w:rsid w:val="00D52CC2"/>
    <w:rsid w:val="00E80FB8"/>
    <w:rsid w:val="00EF28DA"/>
    <w:rsid w:val="00EF6116"/>
    <w:rsid w:val="00F25923"/>
    <w:rsid w:val="00FD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89DC"/>
  <w15:chartTrackingRefBased/>
  <w15:docId w15:val="{0815ECA3-91C6-428E-B82B-F25F45AA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ED"/>
  </w:style>
  <w:style w:type="paragraph" w:styleId="Heading4">
    <w:name w:val="heading 4"/>
    <w:basedOn w:val="Normal"/>
    <w:next w:val="Normal"/>
    <w:link w:val="Heading4Char"/>
    <w:qFormat/>
    <w:rsid w:val="002D1FEC"/>
    <w:pPr>
      <w:keepNext/>
      <w:widowControl w:val="0"/>
      <w:spacing w:after="0" w:line="28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D1FEC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Zibang Li</dc:creator>
  <cp:keywords/>
  <dc:description/>
  <cp:lastModifiedBy>Zibang Li</cp:lastModifiedBy>
  <cp:revision>27</cp:revision>
  <dcterms:created xsi:type="dcterms:W3CDTF">2021-01-15T01:07:00Z</dcterms:created>
  <dcterms:modified xsi:type="dcterms:W3CDTF">2021-04-08T06:55:00Z</dcterms:modified>
</cp:coreProperties>
</file>