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6"/>
          <w:szCs w:val="26"/>
          <w:u w:color="auto"/>
          <w:rtl w:val="off"/>
        </w:rPr>
      </w:pPr>
      <w:r>
        <w:rPr>
          <w:lang w:val="ko" w:eastAsia="ko-KR"/>
          <w:rFonts w:asciiTheme="minorHAnsi" w:eastAsia="Arial" w:hAnsiTheme="minorHAnsi" w:cs="Arial"/>
          <w:b/>
          <w:bCs/>
          <w:sz w:val="26"/>
          <w:szCs w:val="26"/>
          <w:u w:color="auto"/>
          <w:rtl w:val="off"/>
        </w:rPr>
        <w:t xml:space="preserve">2차 프로젝트 </w:t>
      </w:r>
      <w:r>
        <w:rPr>
          <w:lang w:val="ko" w:eastAsia="ko-KR"/>
          <w:rFonts w:asciiTheme="minorHAnsi" w:eastAsia="Arial" w:hAnsiTheme="minorHAnsi" w:cs="Arial"/>
          <w:b/>
          <w:bCs/>
          <w:sz w:val="26"/>
          <w:szCs w:val="26"/>
          <w:u w:color="auto"/>
          <w:rtl w:val="off"/>
        </w:rPr>
        <w:t>랩업 리포트</w:t>
      </w:r>
      <w:r>
        <w:rPr>
          <w:lang w:val="ko" w:eastAsia="ko-KR"/>
          <w:rFonts w:asciiTheme="minorHAnsi" w:eastAsia="Arial" w:hAnsiTheme="minorHAnsi" w:cs="Arial"/>
          <w:b/>
          <w:bCs/>
          <w:sz w:val="26"/>
          <w:szCs w:val="26"/>
          <w:u w:color="auto"/>
          <w:rtl w:val="off"/>
        </w:rPr>
        <w:t xml:space="preserve"> </w:t>
      </w:r>
      <w:r>
        <w:rPr>
          <w:lang w:val="ko" w:eastAsia="ko-KR"/>
          <w:rFonts w:asciiTheme="minorHAnsi" w:eastAsia="Arial" w:hAnsiTheme="minorHAnsi" w:cs="Arial"/>
          <w:b/>
          <w:bCs/>
          <w:sz w:val="26"/>
          <w:szCs w:val="26"/>
          <w:u w:color="auto"/>
          <w:rtl w:val="off"/>
        </w:rPr>
        <w:t>(새싹 2기 허재정) - 2025년 11월 19일</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val="single" w:color="auto"/>
          <w:rtl w:val="off"/>
        </w:rPr>
      </w:pPr>
      <w:r>
        <w:rPr>
          <w:lang w:val="ko" w:eastAsia="ko-KR"/>
          <w:rFonts w:asciiTheme="minorHAnsi" w:eastAsia="Arial" w:hAnsiTheme="minorHAnsi" w:cs="Arial"/>
          <w:b/>
          <w:bCs/>
          <w:sz w:val="20"/>
          <w:szCs w:val="20"/>
          <w:u w:val="single" w:color="auto"/>
          <w:rtl w:val="off"/>
        </w:rPr>
        <w:t>프로젝트 설명</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fldChar w:fldCharType="begin"/>
      </w:r>
      <w:r>
        <w:rPr>
          <w:lang w:val="ko" w:eastAsia="ko-KR"/>
          <w:rFonts w:asciiTheme="minorHAnsi" w:eastAsia="Arial" w:hAnsiTheme="minorHAnsi" w:cs="Arial"/>
          <w:b w:val="0"/>
          <w:sz w:val="20"/>
          <w:szCs w:val="20"/>
          <w:u w:color="auto"/>
          <w:rtl w:val="off"/>
        </w:rPr>
        <w:instrText xml:space="preserve"> HYPERLINK "https://kli.korean.go.kr/benchmark/taskOrdtm/taskLeaderBoard.do?taskOrdtmId=56&amp;clCd=ING_TASK&amp;subMenuId=sub04" </w:instrText>
      </w:r>
      <w:r>
        <w:rPr>
          <w:lang w:val="ko" w:eastAsia="ko-KR"/>
          <w:rFonts w:asciiTheme="minorHAnsi" w:eastAsia="Arial" w:hAnsiTheme="minorHAnsi" w:cs="Arial"/>
          <w:b w:val="0"/>
          <w:sz w:val="20"/>
          <w:szCs w:val="20"/>
          <w:u w:color="auto"/>
          <w:rtl w:val="off"/>
        </w:rPr>
        <w:fldChar w:fldCharType="separate"/>
      </w:r>
      <w:r>
        <w:rPr>
          <w:rStyle w:val="affff8"/>
          <w:lang w:val="ko" w:eastAsia="ko-KR"/>
          <w:rFonts w:asciiTheme="minorHAnsi" w:eastAsia="Arial" w:hAnsiTheme="minorHAnsi" w:cs="Arial"/>
          <w:b w:val="0"/>
          <w:sz w:val="20"/>
          <w:szCs w:val="20"/>
          <w:rtl w:val="off"/>
        </w:rPr>
        <w:t>혐오 발언 탐지 (Hate Speech Detection)</w:t>
      </w:r>
      <w:r>
        <w:rPr>
          <w:lang w:val="ko" w:eastAsia="ko-KR"/>
          <w:rFonts w:asciiTheme="minorHAnsi" w:eastAsia="Arial" w:hAnsiTheme="minorHAnsi" w:cs="Arial"/>
          <w:b w:val="0"/>
          <w:sz w:val="20"/>
          <w:szCs w:val="20"/>
          <w:u w:color="auto"/>
          <w:rtl w:val="off"/>
        </w:rPr>
        <w:fldChar w:fldCharType="end"/>
      </w:r>
      <w:r>
        <w:rPr>
          <w:lang w:val="ko" w:eastAsia="ko-KR"/>
          <w:rFonts w:asciiTheme="minorHAnsi" w:eastAsia="Arial" w:hAnsiTheme="minorHAnsi" w:cs="Arial"/>
          <w:b w:val="0"/>
          <w:sz w:val="20"/>
          <w:szCs w:val="20"/>
          <w:u w:color="auto"/>
          <w:rtl w:val="off"/>
        </w:rPr>
        <w:t xml:space="preserve"> - 자연어(NLP) 처리 기반 주어진 문장이 혐오(hate)표현이나 공격</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(offensive)표현에 해당하는지 아닌지 한국어 혐오 표현에 대한 텍스트 이진 분류(Binary Classification).  혐오</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발언 탐지 과제는 국립국어원에서 비윤리적 표현 말뭉치 연구분석 및 시범구축사업을 통해 구축한 데이터를 활</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용한다.  데이터는 세트 구축 과정에서 개인정보는 비식별화하였슴.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데이터 : </w:t>
      </w:r>
      <w:r>
        <w:rPr>
          <w:lang w:val="ko" w:eastAsia="ko-KR"/>
          <w:rFonts w:asciiTheme="minorHAnsi" w:eastAsia="Arial" w:hAnsiTheme="minorHAnsi" w:cs="Arial"/>
          <w:b w:val="0"/>
          <w:sz w:val="20"/>
          <w:szCs w:val="20"/>
          <w:u w:color="auto"/>
          <w:rtl w:val="off"/>
        </w:rPr>
        <w:fldChar w:fldCharType="begin"/>
      </w:r>
      <w:r>
        <w:rPr>
          <w:lang w:val="ko" w:eastAsia="ko-KR"/>
          <w:rFonts w:asciiTheme="minorHAnsi" w:eastAsia="Arial" w:hAnsiTheme="minorHAnsi" w:cs="Arial"/>
          <w:b w:val="0"/>
          <w:sz w:val="20"/>
          <w:szCs w:val="20"/>
          <w:u w:color="auto"/>
          <w:rtl w:val="off"/>
        </w:rPr>
        <w:instrText xml:space="preserve"> HYPERLINK "https://kli.korean.go.kr/benchmark/taskOrdtm/taskDownload.do?taskOrdtmId=56&amp;clCd=ING_TASK&amp;subMenuId=sub02" </w:instrText>
      </w:r>
      <w:r>
        <w:rPr>
          <w:lang w:val="ko" w:eastAsia="ko-KR"/>
          <w:rFonts w:asciiTheme="minorHAnsi" w:eastAsia="Arial" w:hAnsiTheme="minorHAnsi" w:cs="Arial"/>
          <w:b w:val="0"/>
          <w:sz w:val="20"/>
          <w:szCs w:val="20"/>
          <w:u w:color="auto"/>
          <w:rtl w:val="off"/>
        </w:rPr>
        <w:fldChar w:fldCharType="separate"/>
      </w:r>
      <w:r>
        <w:rPr>
          <w:rStyle w:val="affff8"/>
          <w:lang w:val="ko" w:eastAsia="ko-KR"/>
          <w:rFonts w:asciiTheme="minorHAnsi" w:eastAsia="Arial" w:hAnsiTheme="minorHAnsi" w:cs="Arial"/>
          <w:b w:val="0"/>
          <w:sz w:val="20"/>
          <w:szCs w:val="20"/>
          <w:rtl w:val="off"/>
        </w:rPr>
        <w:t>혐오발언 탐지 과제 말뭉치</w:t>
      </w:r>
      <w:r>
        <w:rPr>
          <w:lang w:val="ko" w:eastAsia="ko-KR"/>
          <w:rFonts w:asciiTheme="minorHAnsi" w:eastAsia="Arial" w:hAnsiTheme="minorHAnsi" w:cs="Arial"/>
          <w:b w:val="0"/>
          <w:sz w:val="20"/>
          <w:szCs w:val="20"/>
          <w:u w:color="auto"/>
          <w:rtl w:val="off"/>
        </w:rPr>
        <w:fldChar w:fldCharType="end"/>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2.  Input / Output</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(입력) : 혐오 문장   (출력) 0: 혐오 아닌 문장  1 : 혐오 문장</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(평가) : F1-Score (Micro)</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xml:space="preserve">(문장 데이터셋) : (훈련용 : </w:t>
      </w:r>
      <w:r>
        <w:rPr>
          <w:lang w:val="ko" w:eastAsia="ko-KR"/>
          <w:rFonts w:asciiTheme="minorHAnsi" w:eastAsia="Arial" w:hAnsiTheme="minorHAnsi" w:cs="Arial"/>
          <w:b w:val="0"/>
          <w:sz w:val="20"/>
          <w:szCs w:val="20"/>
          <w:u w:color="auto"/>
          <w:rtl w:val="off"/>
        </w:rPr>
        <w:t>16,580</w:t>
      </w:r>
      <w:r>
        <w:rPr>
          <w:lang w:val="ko" w:eastAsia="ko-KR"/>
          <w:rFonts w:asciiTheme="minorHAnsi" w:eastAsia="Arial" w:hAnsiTheme="minorHAnsi" w:cs="Arial"/>
          <w:b w:val="0"/>
          <w:sz w:val="20"/>
          <w:szCs w:val="20"/>
          <w:u w:color="auto"/>
          <w:rtl w:val="off"/>
        </w:rPr>
        <w:t xml:space="preserve">   검증용 : </w:t>
      </w:r>
      <w:r>
        <w:rPr>
          <w:lang w:val="ko" w:eastAsia="ko-KR"/>
          <w:rFonts w:asciiTheme="minorHAnsi" w:eastAsia="Arial" w:hAnsiTheme="minorHAnsi" w:cs="Arial"/>
          <w:b w:val="0"/>
          <w:sz w:val="20"/>
          <w:szCs w:val="20"/>
          <w:u w:color="auto"/>
          <w:rtl w:val="off"/>
        </w:rPr>
        <w:t>2,073</w:t>
      </w:r>
      <w:r>
        <w:rPr>
          <w:lang w:val="ko" w:eastAsia="ko-KR"/>
          <w:rFonts w:asciiTheme="minorHAnsi" w:eastAsia="Arial" w:hAnsiTheme="minorHAnsi" w:cs="Arial"/>
          <w:b w:val="0"/>
          <w:sz w:val="20"/>
          <w:szCs w:val="20"/>
          <w:u w:color="auto"/>
          <w:rtl w:val="off"/>
        </w:rPr>
        <w:t xml:space="preserve">  시험용 :</w:t>
      </w:r>
      <w:r>
        <w:rPr>
          <w:lang w:val="ko" w:eastAsia="ko-KR"/>
          <w:rFonts w:asciiTheme="minorHAnsi" w:eastAsia="Arial" w:hAnsiTheme="minorHAnsi" w:cs="Arial"/>
          <w:b w:val="0"/>
          <w:sz w:val="20"/>
          <w:szCs w:val="20"/>
          <w:u w:color="auto"/>
          <w:rtl w:val="off"/>
        </w:rPr>
        <w:t xml:space="preserve"> 2,07</w:t>
      </w:r>
      <w:r>
        <w:rPr>
          <w:lang w:val="ko" w:eastAsia="ko-KR"/>
          <w:rFonts w:asciiTheme="minorHAnsi" w:eastAsia="Arial" w:hAnsiTheme="minorHAnsi" w:cs="Arial"/>
          <w:b w:val="0"/>
          <w:sz w:val="20"/>
          <w:szCs w:val="20"/>
          <w:u w:color="auto"/>
          <w:rtl w:val="off"/>
        </w:rPr>
        <w:t>2</w:t>
      </w:r>
      <w:r>
        <w:rPr>
          <w:lang w:val="ko" w:eastAsia="ko-KR"/>
          <w:rFonts w:asciiTheme="minorHAnsi" w:eastAsia="Arial" w:hAnsiTheme="minorHAnsi" w:cs="Arial"/>
          <w:b w:val="0"/>
          <w:sz w:val="20"/>
          <w:szCs w:val="20"/>
          <w:u w:color="auto"/>
          <w:rtl w:val="off"/>
        </w:rPr>
        <w:t>)</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3. 기준 모델 (베이스라인 모델)</w:t>
      </w:r>
      <w:r>
        <w:rPr>
          <w:lang w:val="ko" w:eastAsia="ko-KR"/>
          <w:rFonts w:asciiTheme="minorHAnsi" w:eastAsia="Arial" w:hAnsiTheme="minorHAnsi" w:cs="Arial"/>
          <w:b/>
          <w:bCs/>
          <w:sz w:val="20"/>
          <w:szCs w:val="20"/>
          <w:u w:color="auto"/>
          <w:rtl w:val="off"/>
        </w:rPr>
        <w:t xml:space="preserve">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xml-roberta-base</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fldChar w:fldCharType="begin"/>
      </w:r>
      <w:r>
        <w:rPr>
          <w:lang w:val="ko" w:eastAsia="ko-KR"/>
          <w:rFonts w:asciiTheme="minorHAnsi" w:eastAsia="Arial" w:hAnsiTheme="minorHAnsi" w:cs="Arial"/>
          <w:b w:val="0"/>
          <w:sz w:val="20"/>
          <w:szCs w:val="20"/>
          <w:u w:color="auto"/>
          <w:rtl w:val="off"/>
        </w:rPr>
        <w:instrText xml:space="preserve"> HYPERLINK "https://github.com/teddysum/korean_AU_baseline" </w:instrText>
      </w:r>
      <w:r>
        <w:rPr>
          <w:lang w:val="ko" w:eastAsia="ko-KR"/>
          <w:rFonts w:asciiTheme="minorHAnsi" w:eastAsia="Arial" w:hAnsiTheme="minorHAnsi" w:cs="Arial"/>
          <w:b w:val="0"/>
          <w:sz w:val="20"/>
          <w:szCs w:val="20"/>
          <w:u w:color="auto"/>
          <w:rtl w:val="off"/>
        </w:rPr>
        <w:fldChar w:fldCharType="separate"/>
      </w:r>
      <w:r>
        <w:rPr>
          <w:lang w:val="ko" w:eastAsia="ko-KR"/>
          <w:rFonts w:asciiTheme="minorHAnsi" w:eastAsia="Arial" w:hAnsiTheme="minorHAnsi" w:cs="Arial"/>
          <w:b w:val="0"/>
          <w:sz w:val="20"/>
          <w:szCs w:val="20"/>
          <w:u w:color="auto"/>
          <w:rtl w:val="off"/>
        </w:rPr>
        <w:t>https://github.com/teddysum/korean_AU_baseline</w:t>
      </w:r>
      <w:r>
        <w:rPr>
          <w:lang w:val="ko" w:eastAsia="ko-KR"/>
          <w:rFonts w:asciiTheme="minorHAnsi" w:eastAsia="Arial" w:hAnsiTheme="minorHAnsi" w:cs="Arial"/>
          <w:b w:val="0"/>
          <w:sz w:val="20"/>
          <w:szCs w:val="20"/>
          <w:u w:color="auto"/>
          <w:rtl w:val="off"/>
        </w:rPr>
        <w:fldChar w:fldCharType="end"/>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&lt;s&gt;</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토큰 output</w:t>
      </w:r>
      <w:r>
        <w:rPr>
          <w:lang w:val="ko" w:eastAsia="ko-KR"/>
          <w:rFonts w:asciiTheme="minorHAnsi" w:eastAsia="Arial" w:hAnsiTheme="minorHAnsi" w:cs="Arial"/>
          <w:b w:val="0"/>
          <w:sz w:val="20"/>
          <w:szCs w:val="20"/>
          <w:u w:color="auto"/>
          <w:rtl w:val="off"/>
        </w:rPr>
        <w:t>에 SimpleClassifier를 붙인 형태의 모델</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모델 링크</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baseline의 평가 결과 : F1 : 0.9078</w:t>
      </w:r>
    </w:p>
    <w:p>
      <w:pPr>
        <w:ind w:leftChars="0" w:left="720" w:hanging="360"/>
        <w:rPr>
          <w:lang w:eastAsia="ko-KR"/>
          <w:rFonts w:ascii="Arial" w:eastAsia="Arial" w:hAnsi="Arial" w:cs="Arial" w:hint="eastAsia"/>
          <w:b/>
          <w:sz w:val="26"/>
          <w:szCs w:val="26"/>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3. 평가지표</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F1-Score (Micro) 사용.   전체 데이터의 예측 (TP, FP, FN, TN)을 종합하여 단일 점수를 국립국어원 말뭉치 사이트에 결과물을 등록하여 성능 파악</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4. 데이터 (EDA / 데이터 전처리)</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레이블 분포 : 훈련 데이터셋 (정상 발언 0 : 59.1% / 혐오표현 1 : 40.9%) - 약간의 클래스 불균형</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xml:space="preserve">- 텍스트 길이 : 평균 약 22자, 최대 109자.  비교적 짧은 문장이 대부분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특수 토큰 (special token) 사용하여 모델이 텍스트 데이터의 구조와 맥락을 이해하고 특정 작업을 수행하도록 문장의 시작과 끝, 패딩 처리, 결측값 및 알 수 없는 단어 처리 위한 [UNK] - Unknown 토큰 적용</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데이터 증강 기법 : AEDA (16,581건 --&gt;  33,161건)</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b/>
      </w:r>
      <w:r>
        <w:rPr>
          <w:lang w:val="ko" w:eastAsia="ko-KR"/>
          <w:rFonts w:asciiTheme="minorHAnsi" w:eastAsia="Arial" w:hAnsiTheme="minorHAnsi" w:cs="Arial"/>
          <w:b w:val="0"/>
          <w:sz w:val="20"/>
          <w:szCs w:val="20"/>
          <w:u w:color="auto"/>
          <w:rtl w:val="off"/>
        </w:rPr>
        <w:t>- 증강 전 후 비교</w:t>
      </w:r>
    </w:p>
    <w:tbl>
      <w:tblPr>
        <w:tblStyle w:val="a6"/>
        <w:tblInd w:w="720" w:type="dxa"/>
        <w:tblLook w:val="04A0" w:firstRow="1" w:lastRow="0" w:firstColumn="1" w:lastColumn="0" w:noHBand="0" w:noVBand="1"/>
        <w:tblLayout w:type="autofit"/>
      </w:tblPr>
      <w:tblGrid>
        <w:gridCol w:w="2362"/>
        <w:gridCol w:w="1464"/>
        <w:gridCol w:w="2566"/>
        <w:gridCol w:w="2131"/>
      </w:tblGrid>
      <w:tr>
        <w:tc>
          <w:tcPr>
            <w:tcW w:w="236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모델</w:t>
            </w:r>
          </w:p>
        </w:tc>
        <w:tc>
          <w:tcPr>
            <w:tcW w:w="1464"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데이터</w:t>
            </w:r>
          </w:p>
        </w:tc>
        <w:tc>
          <w:tcPr>
            <w:tcW w:w="256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하이퍼파라미터</w:t>
            </w:r>
          </w:p>
        </w:tc>
        <w:tc>
          <w:tcPr>
            <w:tcW w:w="213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F1-Score (Micro)</w:t>
            </w:r>
          </w:p>
        </w:tc>
      </w:tr>
      <w:tr>
        <w:tc>
          <w:tcPr>
            <w:tcW w:w="2362" w:type="dxa"/>
          </w:tcPr>
          <w:p>
            <w:pPr>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beomi/KcBERT-base</w:t>
            </w:r>
          </w:p>
        </w:tc>
        <w:tc>
          <w:tcPr>
            <w:tcW w:w="1464" w:type="dxa"/>
          </w:tcPr>
          <w:p>
            <w:pPr>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전처리 데이터</w:t>
            </w:r>
          </w:p>
        </w:tc>
        <w:tc>
          <w:tcPr>
            <w:tcW w:w="2566" w:type="dxa"/>
          </w:tcPr>
          <w:p>
            <w:pPr>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epoch =5, bach_size = 16, learning_rate = 5e-5</w:t>
            </w:r>
          </w:p>
        </w:tc>
        <w:tc>
          <w:tcPr>
            <w:tcW w:w="213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0.9101</w:t>
            </w:r>
          </w:p>
        </w:tc>
      </w:tr>
      <w:tr>
        <w:tc>
          <w:tcPr>
            <w:tcW w:w="2362" w:type="dxa"/>
          </w:tcPr>
          <w:p>
            <w:pPr>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beomi/KcBERT-base</w:t>
            </w:r>
          </w:p>
        </w:tc>
        <w:tc>
          <w:tcPr>
            <w:tcW w:w="1464" w:type="dxa"/>
          </w:tcPr>
          <w:p>
            <w:pPr>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AEDA 증강</w:t>
            </w:r>
          </w:p>
        </w:tc>
        <w:tc>
          <w:tcPr>
            <w:tcW w:w="2566" w:type="dxa"/>
          </w:tcPr>
          <w:p>
            <w:pPr>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epoch =10, bach_size = 16, learning_rate = 5e-5</w:t>
            </w:r>
          </w:p>
        </w:tc>
        <w:tc>
          <w:tcPr>
            <w:tcW w:w="213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0.9267</w:t>
            </w:r>
          </w:p>
        </w:tc>
      </w:tr>
    </w:tbl>
    <w:p>
      <w:pPr>
        <w:autoSpaceDE w:val="off"/>
        <w:autoSpaceDN w:val="off"/>
        <w:widowControl w:val="off"/>
        <w:wordWrap w:val="off"/>
        <w:tabs>
          <w:tab w:val="left" w:pos="720"/>
        </w:tabs>
        <w:spacing w:line="276" w:lineRule="auto"/>
        <w:rPr>
          <w:lang w:val="ko" w:eastAsia="ko-KR"/>
          <w:rFonts w:asciiTheme="minorHAnsi" w:eastAsia="Arial" w:hAnsiTheme="minorHAnsi" w:cs="Arial"/>
          <w:b/>
          <w:sz w:val="26"/>
          <w:szCs w:val="26"/>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5. 실험 시도 및 결과</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fldChar w:fldCharType="begin"/>
      </w:r>
      <w:r>
        <w:rPr>
          <w:lang w:val="ko" w:eastAsia="ko-KR"/>
          <w:rFonts w:asciiTheme="minorHAnsi" w:eastAsia="Arial" w:hAnsiTheme="minorHAnsi" w:cs="Arial"/>
          <w:b w:val="0"/>
          <w:sz w:val="20"/>
          <w:szCs w:val="20"/>
          <w:u w:color="auto"/>
          <w:rtl w:val="off"/>
        </w:rPr>
        <w:instrText xml:space="preserve"> HYPERLINK "https://github.com/JJHsesac/Korean_AU_myproject" </w:instrText>
      </w:r>
      <w:r>
        <w:rPr>
          <w:lang w:val="ko" w:eastAsia="ko-KR"/>
          <w:rFonts w:asciiTheme="minorHAnsi" w:eastAsia="Arial" w:hAnsiTheme="minorHAnsi" w:cs="Arial"/>
          <w:b w:val="0"/>
          <w:sz w:val="20"/>
          <w:szCs w:val="20"/>
          <w:u w:color="auto"/>
          <w:rtl w:val="off"/>
        </w:rPr>
        <w:fldChar w:fldCharType="separate"/>
      </w:r>
      <w:r>
        <w:rPr>
          <w:lang w:val="ko" w:eastAsia="ko-KR"/>
          <w:rFonts w:asciiTheme="minorHAnsi" w:eastAsia="Arial" w:hAnsiTheme="minorHAnsi" w:cs="Arial"/>
          <w:b w:val="0"/>
          <w:sz w:val="20"/>
          <w:szCs w:val="20"/>
          <w:u w:color="auto"/>
          <w:rtl w:val="off"/>
        </w:rPr>
        <w:t>Github</w:t>
      </w:r>
      <w:r>
        <w:rPr>
          <w:lang w:val="ko" w:eastAsia="ko-KR"/>
          <w:rFonts w:asciiTheme="minorHAnsi" w:eastAsia="Arial" w:hAnsiTheme="minorHAnsi" w:cs="Arial"/>
          <w:b w:val="0"/>
          <w:sz w:val="20"/>
          <w:szCs w:val="20"/>
          <w:u w:color="auto"/>
          <w:rtl w:val="off"/>
        </w:rPr>
        <w:fldChar w:fldCharType="end"/>
      </w:r>
      <w:r>
        <w:rPr>
          <w:lang w:val="ko" w:eastAsia="ko-KR"/>
          <w:rFonts w:asciiTheme="minorHAnsi" w:eastAsia="Arial" w:hAnsiTheme="minorHAnsi" w:cs="Arial"/>
          <w:b w:val="0"/>
          <w:sz w:val="20"/>
          <w:szCs w:val="20"/>
          <w:u w:color="auto"/>
          <w:rtl w:val="off"/>
        </w:rPr>
        <w:t>)</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모델 선정 이유 (baseline 과 한국어 혐오 표현 탐지 테스크에서 검증된 모델 중 구조적으로 상이한 BERT, RoBERTa, ELECTRA계열 모델 중심 비교 실험 진행</w:t>
      </w:r>
    </w:p>
    <w:tbl>
      <w:tblPr>
        <w:tblStyle w:val="a6"/>
        <w:tblInd w:w="720" w:type="dxa"/>
        <w:tblLook w:val="04A0" w:firstRow="1" w:lastRow="0" w:firstColumn="1" w:lastColumn="0" w:noHBand="0" w:noVBand="1"/>
        <w:tblLayout w:type="autofit"/>
      </w:tblPr>
      <w:tblGrid>
        <w:gridCol w:w="2841"/>
        <w:gridCol w:w="2841"/>
        <w:gridCol w:w="284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모델</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특징</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선정 이유</w:t>
            </w:r>
          </w:p>
        </w:tc>
      </w:tr>
      <w:tr>
        <w:tc>
          <w:tcPr>
            <w:cnfStyle w:val="001000000000" w:firstRow="0" w:lastRow="0" w:firstColumn="1" w:lastColumn="0" w:oddVBand="0" w:evenVBand="0" w:oddHBand="0" w:evenHBand="0" w:firstRowFirstColumn="0" w:firstRowLastColumn="0" w:lastRowFirstColumn="0" w:lastRowLastColumn="0"/>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klue/bert-base  </w:t>
            </w:r>
          </w:p>
        </w:tc>
        <w:tc>
          <w:tcPr>
            <w:tcW w:w="2841" w:type="dxa"/>
          </w:tcPr>
          <w:p>
            <w:pPr>
              <w:autoSpaceDE w:val="off"/>
              <w:autoSpaceDN w:val="off"/>
              <w:widowControl w:val="off"/>
              <w:wordWrap w:val="off"/>
              <w:jc w:val="center"/>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한국어 사전학습 BERT</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베이스라인 모델, 범용성</w:t>
            </w:r>
          </w:p>
        </w:tc>
      </w:tr>
      <w:tr>
        <w:tc>
          <w:tcPr>
            <w:cnfStyle w:val="001000000000" w:firstRow="0" w:lastRow="0" w:firstColumn="1" w:lastColumn="0" w:oddVBand="0" w:evenVBand="0" w:oddHBand="0" w:evenHBand="0" w:firstRowFirstColumn="0" w:firstRowLastColumn="0" w:lastRowFirstColumn="0" w:lastRowLastColumn="0"/>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beomi/KcBERT-base </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한국어 특화 BERT기반</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SNS 인터넷 커뮤니티 대규</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모 학습</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구어체, 욕설 표현 처리 유</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리</w:t>
            </w:r>
          </w:p>
        </w:tc>
      </w:tr>
      <w:tr>
        <w:tc>
          <w:tcPr>
            <w:cnfStyle w:val="001000000000" w:firstRow="0" w:lastRow="0" w:firstColumn="1" w:lastColumn="0" w:oddVBand="0" w:evenVBand="0" w:oddHBand="0" w:evenHBand="0" w:firstRowFirstColumn="0" w:firstRowLastColumn="0" w:lastRowFirstColumn="0" w:lastRowLastColumn="0"/>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beomi/KcELECTRA-base</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한국어 UGC 특화ELECTRA</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노이즈 데이터 강점</w:t>
            </w:r>
          </w:p>
        </w:tc>
      </w:tr>
      <w:tr>
        <w:tc>
          <w:tcPr>
            <w:cnfStyle w:val="001000000000" w:firstRow="0" w:lastRow="0" w:firstColumn="1" w:lastColumn="0" w:oddVBand="0" w:evenVBand="0" w:oddHBand="0" w:evenHBand="0" w:firstRowFirstColumn="0" w:firstRowLastColumn="0" w:lastRowFirstColumn="0" w:lastRowLastColumn="0"/>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klue/roberta-large</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대규모 다국어 모델</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일반화 성능 검증</w:t>
            </w:r>
          </w:p>
        </w:tc>
      </w:tr>
      <w:tr>
        <w:tc>
          <w:tcPr>
            <w:cnfStyle w:val="001000000000" w:firstRow="0" w:lastRow="0" w:firstColumn="1" w:lastColumn="0" w:oddVBand="0" w:evenVBand="0" w:oddHBand="0" w:evenHBand="0" w:firstRowFirstColumn="0" w:firstRowLastColumn="0" w:lastRowFirstColumn="0" w:lastRowLastColumn="0"/>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skt/KoBERT base</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정제된 문어체 데이터 중</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심 학습</w:t>
            </w:r>
          </w:p>
        </w:tc>
        <w:tc>
          <w:tcPr>
            <w:tcW w:w="2841"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일반적인 문어체 문장, 감</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정 분석 처리에 적합</w:t>
            </w:r>
          </w:p>
        </w:tc>
      </w:tr>
    </w:tbl>
    <w:p>
      <w:pPr>
        <w:autoSpaceDE w:val="off"/>
        <w:autoSpaceDN w:val="off"/>
        <w:widowControl w:val="off"/>
        <w:wordWrap w:val="off"/>
        <w:tabs>
          <w:tab w:val="left" w:pos="720"/>
        </w:tabs>
        <w:spacing w:line="276" w:lineRule="auto"/>
        <w:rPr>
          <w:lang w:val="ko" w:eastAsia="ko-KR"/>
          <w:rFonts w:asciiTheme="minorHAnsi" w:eastAsia="Arial" w:hAnsiTheme="minorHAnsi" w:cs="Arial"/>
          <w:b/>
          <w:sz w:val="26"/>
          <w:szCs w:val="26"/>
          <w:u w:color="auto"/>
          <w:rtl w:val="off"/>
        </w:rPr>
      </w:pPr>
      <w:r>
        <w:rPr>
          <w:lang w:val="ko" w:eastAsia="ko-KR"/>
          <w:rFonts w:asciiTheme="minorHAnsi" w:eastAsia="Arial" w:hAnsiTheme="minorHAnsi" w:cs="Arial"/>
          <w:b/>
          <w:sz w:val="26"/>
          <w:szCs w:val="26"/>
          <w:u w:color="auto"/>
          <w:rtl w:val="off"/>
        </w:rPr>
        <w:tab/>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6. 실험 기록 - 총 12회</w:t>
      </w:r>
    </w:p>
    <w:tbl>
      <w:tblPr>
        <w:tblStyle w:val="a6"/>
        <w:tblInd w:w="720" w:type="dxa"/>
        <w:tblLook w:val="04A0" w:firstRow="1" w:lastRow="0" w:firstColumn="1" w:lastColumn="0" w:noHBand="0" w:noVBand="1"/>
        <w:tblLayout w:type="autofit"/>
      </w:tblPr>
      <w:tblGrid>
        <w:gridCol w:w="993"/>
        <w:gridCol w:w="2442"/>
        <w:gridCol w:w="2219"/>
        <w:gridCol w:w="1215"/>
        <w:gridCol w:w="166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pPr>
              <w:ind w:leftChars="0" w:left="720" w:hanging="360"/>
              <w:autoSpaceDE w:val="off"/>
              <w:autoSpaceDN w:val="off"/>
              <w:widowControl w:val="off"/>
              <w:wordWrap w:val="off"/>
              <w:jc w:val="left"/>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단계</w:t>
            </w:r>
          </w:p>
        </w:tc>
        <w:tc>
          <w:tcPr>
            <w:tcW w:w="2442" w:type="dxa"/>
          </w:tcPr>
          <w:p>
            <w:pPr>
              <w:ind w:leftChars="0" w:left="720" w:hanging="360"/>
              <w:autoSpaceDE w:val="off"/>
              <w:autoSpaceDN w:val="off"/>
              <w:widowControl w:val="off"/>
              <w:wordWrap w:val="off"/>
              <w:jc w:val="center"/>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모델</w:t>
            </w:r>
          </w:p>
        </w:tc>
        <w:tc>
          <w:tcPr>
            <w:tcW w:w="2219" w:type="dxa"/>
          </w:tcPr>
          <w:p>
            <w:pPr>
              <w:ind w:leftChars="0" w:left="720" w:hanging="360"/>
              <w:autoSpaceDE w:val="off"/>
              <w:autoSpaceDN w:val="off"/>
              <w:widowControl w:val="off"/>
              <w:wordWrap w:val="off"/>
              <w:jc w:val="center"/>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시도</w:t>
            </w:r>
          </w:p>
        </w:tc>
        <w:tc>
          <w:tcPr>
            <w:tcW w:w="1215" w:type="dxa"/>
          </w:tcPr>
          <w:p>
            <w:pPr>
              <w:autoSpaceDE w:val="off"/>
              <w:autoSpaceDN w:val="off"/>
              <w:widowControl w:val="off"/>
              <w:wordWrap w:val="off"/>
              <w:jc w:val="center"/>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결과 수치</w:t>
            </w:r>
          </w:p>
        </w:tc>
        <w:tc>
          <w:tcPr>
            <w:tcW w:w="1668" w:type="dxa"/>
          </w:tcPr>
          <w:p>
            <w:pPr>
              <w:ind w:leftChars="0" w:left="720" w:hanging="360"/>
              <w:autoSpaceDE w:val="off"/>
              <w:autoSpaceDN w:val="off"/>
              <w:widowControl w:val="off"/>
              <w:wordWrap w:val="off"/>
              <w:jc w:val="center"/>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 순위</w:t>
            </w:r>
          </w:p>
        </w:tc>
      </w:tr>
      <w:tr>
        <w:trPr/>
        <w:tc>
          <w:tcPr>
            <w:cnfStyle w:val="001000000000" w:firstRow="0" w:lastRow="0" w:firstColumn="1" w:lastColumn="0" w:oddVBand="0" w:evenVBand="0" w:oddHBand="0" w:evenHBand="0" w:firstRowFirstColumn="0" w:firstRowLastColumn="0" w:lastRowFirstColumn="0" w:lastRowLastColumn="0"/>
            <w:tcW w:w="8538" w:type="dxa"/>
            <w:gridSpan w:val="5"/>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가설</w:t>
            </w:r>
            <w:r>
              <w:rPr>
                <w:lang w:val="ko" w:eastAsia="ko-KR"/>
                <w:rFonts w:asciiTheme="minorHAnsi" w:eastAsia="Arial" w:hAnsiTheme="minorHAnsi" w:cs="Arial"/>
                <w:b w:val="0"/>
                <w:sz w:val="20"/>
                <w:szCs w:val="20"/>
                <w:u w:color="auto"/>
                <w:rtl w:val="off"/>
              </w:rPr>
              <w:t xml:space="preserve"> : 한국어 특화 모델이 일반 모델보다 성능이 우수하다</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과정</w:t>
            </w:r>
            <w:r>
              <w:rPr>
                <w:lang w:val="ko" w:eastAsia="ko-KR"/>
                <w:rFonts w:asciiTheme="minorHAnsi" w:eastAsia="Arial" w:hAnsiTheme="minorHAnsi" w:cs="Arial"/>
                <w:b/>
                <w:bCs/>
                <w:color w:val="0000FF"/>
                <w:sz w:val="20"/>
                <w:szCs w:val="20"/>
                <w:u w:color="auto"/>
                <w:rtl w:val="off"/>
              </w:rPr>
              <w:t xml:space="preserve"> </w:t>
            </w:r>
            <w:r>
              <w:rPr>
                <w:lang w:val="ko" w:eastAsia="ko-KR"/>
                <w:rFonts w:asciiTheme="minorHAnsi" w:eastAsia="Arial" w:hAnsiTheme="minorHAnsi" w:cs="Arial"/>
                <w:b w:val="0"/>
                <w:sz w:val="20"/>
                <w:szCs w:val="20"/>
                <w:u w:color="auto"/>
                <w:rtl w:val="off"/>
              </w:rPr>
              <w:t>: 5개 모델 비교</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결과</w:t>
            </w:r>
            <w:r>
              <w:rPr>
                <w:lang w:val="ko" w:eastAsia="ko-KR"/>
                <w:rFonts w:asciiTheme="minorHAnsi" w:eastAsia="Arial" w:hAnsiTheme="minorHAnsi" w:cs="Arial"/>
                <w:b w:val="0"/>
                <w:sz w:val="20"/>
                <w:szCs w:val="20"/>
                <w:u w:color="auto"/>
                <w:rtl w:val="off"/>
              </w:rPr>
              <w:t xml:space="preserve"> : 한국어 특화 KcBERT의 1위 검증</w:t>
            </w:r>
          </w:p>
        </w:tc>
      </w:tr>
      <w:tr>
        <w:trPr/>
        <w:tc>
          <w:tcPr>
            <w:cnfStyle w:val="001000000000" w:firstRow="0" w:lastRow="0" w:firstColumn="1" w:lastColumn="0" w:oddVBand="0" w:evenVBand="0" w:oddHBand="0" w:evenHBand="0" w:firstRowFirstColumn="0" w:firstRowLastColumn="0" w:lastRowFirstColumn="0" w:lastRowLastColumn="0"/>
            <w:tcW w:w="993" w:type="dxa"/>
            <w:vMerge w:val="restart"/>
          </w:tcPr>
          <w:p>
            <w:pPr>
              <w:ind w:leftChars="0" w:left="720" w:hanging="360"/>
              <w:autoSpaceDE w:val="off"/>
              <w:autoSpaceDN w:val="off"/>
              <w:widowControl w:val="off"/>
              <w:wordWrap w:val="off"/>
              <w:jc w:val="left"/>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w:t>
            </w:r>
          </w:p>
          <w:p>
            <w:pPr>
              <w:ind w:leftChars="0" w:left="720" w:hanging="360"/>
              <w:autoSpaceDE w:val="off"/>
              <w:autoSpaceDN w:val="off"/>
              <w:widowControl w:val="off"/>
              <w:wordWrap w:val="off"/>
              <w:jc w:val="left"/>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w:t>
            </w:r>
          </w:p>
          <w:p>
            <w:pPr>
              <w:ind w:leftChars="0" w:left="720" w:hanging="360"/>
              <w:autoSpaceDE w:val="off"/>
              <w:autoSpaceDN w:val="off"/>
              <w:widowControl w:val="off"/>
              <w:wordWrap w:val="off"/>
              <w:jc w:val="left"/>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w:t>
            </w:r>
          </w:p>
          <w:p>
            <w:pPr>
              <w:ind w:leftChars="0" w:left="720" w:hanging="360"/>
              <w:autoSpaceDE w:val="off"/>
              <w:autoSpaceDN w:val="off"/>
              <w:widowControl w:val="off"/>
              <w:wordWrap w:val="off"/>
              <w:jc w:val="left"/>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w:t>
            </w:r>
          </w:p>
          <w:p>
            <w:pPr>
              <w:ind w:leftChars="0" w:left="720" w:hanging="360"/>
              <w:autoSpaceDE w:val="off"/>
              <w:autoSpaceDN w:val="off"/>
              <w:widowControl w:val="off"/>
              <w:wordWrap w:val="off"/>
              <w:jc w:val="left"/>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e </w:t>
            </w:r>
          </w:p>
          <w:p>
            <w:pPr>
              <w:ind w:leftChars="0" w:left="720" w:hanging="360"/>
              <w:autoSpaceDE w:val="off"/>
              <w:autoSpaceDN w:val="off"/>
              <w:widowControl w:val="off"/>
              <w:wordWrap w:val="off"/>
              <w:jc w:val="left"/>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w:t>
            </w:r>
          </w:p>
        </w:tc>
        <w:tc>
          <w:tcPr>
            <w:tcW w:w="2442" w:type="dxa"/>
          </w:tcPr>
          <w:p>
            <w:pPr>
              <w:ind w:leftChars="0" w:left="720" w:hanging="360"/>
              <w:autoSpaceDE w:val="off"/>
              <w:autoSpaceDN w:val="off"/>
              <w:widowControl w:val="off"/>
              <w:wordWrap w:val="off"/>
              <w:jc w:val="center"/>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beomi/KcBERT-base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Learning_Rate : 5e-5, Batch_size 16, Epoch 5</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0.9101</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w:t>
            </w:r>
          </w:p>
        </w:tc>
      </w:tr>
      <w:tr>
        <w:trPr>
          <w:trHeight w:val="496" w:hRule="atLeast"/>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beomi/KcELECTRA-base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Learning_Rate : 5e-5, Batch_size 16, Epoch 5</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0.8950</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w:t>
            </w:r>
          </w:p>
        </w:tc>
      </w:tr>
      <w:tr>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skt/KoBERT 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Learning_Rate : 5e-5, Batch_size 16, Epoch 5</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0.8850</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3</w:t>
            </w:r>
          </w:p>
        </w:tc>
      </w:tr>
      <w:tr>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klue/roberta-large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Learning_Rate : 5e-5, Batch_size 16, Epoch 5</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0.8780</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4</w:t>
            </w:r>
          </w:p>
        </w:tc>
      </w:tr>
      <w:tr>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klue/bert-base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Learning_Rate : 5e-5, Batch_size 16, Epoch 5</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0.8071</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5</w:t>
            </w:r>
          </w:p>
        </w:tc>
      </w:tr>
      <w:tr>
        <w:trPr/>
        <w:tc>
          <w:tcPr>
            <w:cnfStyle w:val="001000000000" w:firstRow="0" w:lastRow="0" w:firstColumn="1" w:lastColumn="0" w:oddVBand="0" w:evenVBand="0" w:oddHBand="0" w:evenHBand="0" w:firstRowFirstColumn="0" w:firstRowLastColumn="0" w:lastRowFirstColumn="0" w:lastRowLastColumn="0"/>
            <w:tcW w:w="8538" w:type="dxa"/>
            <w:gridSpan w:val="5"/>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가설</w:t>
            </w:r>
            <w:r>
              <w:rPr>
                <w:lang w:val="ko" w:eastAsia="ko-KR"/>
                <w:rFonts w:asciiTheme="minorHAnsi" w:eastAsia="Arial" w:hAnsiTheme="minorHAnsi" w:cs="Arial"/>
                <w:b w:val="0"/>
                <w:sz w:val="20"/>
                <w:szCs w:val="20"/>
                <w:u w:color="auto"/>
                <w:rtl w:val="off"/>
              </w:rPr>
              <w:t xml:space="preserve"> : 학습 데이터 부족일 때 데이터 증강이 성능 향상에 도움이 된다.</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과정</w:t>
            </w:r>
            <w:r>
              <w:rPr>
                <w:lang w:val="ko" w:eastAsia="ko-KR"/>
                <w:rFonts w:asciiTheme="minorHAnsi" w:eastAsia="Arial" w:hAnsiTheme="minorHAnsi" w:cs="Arial"/>
                <w:b w:val="0"/>
                <w:sz w:val="20"/>
                <w:szCs w:val="20"/>
                <w:u w:color="auto"/>
                <w:rtl w:val="off"/>
              </w:rPr>
              <w:t xml:space="preserve"> : Phase 1의 기본 모델 성능 비교 결과에서 상위 2개 선정  (</w:t>
            </w:r>
            <w:r>
              <w:rPr>
                <w:lang w:val="ko" w:eastAsia="ko-KR"/>
                <w:rFonts w:asciiTheme="minorHAnsi" w:eastAsia="Arial" w:hAnsiTheme="minorHAnsi" w:cs="Arial"/>
                <w:b w:val="0"/>
                <w:sz w:val="20"/>
                <w:szCs w:val="20"/>
                <w:u w:color="auto"/>
                <w:rtl w:val="off"/>
              </w:rPr>
              <w:t>beomi/KcBERT-base, beomi/KcELECTRA) Phase 2 실험인 AEDA로 데이터 증강</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결과</w:t>
            </w:r>
            <w:r>
              <w:rPr>
                <w:lang w:val="ko" w:eastAsia="ko-KR"/>
                <w:rFonts w:asciiTheme="minorHAnsi" w:eastAsia="Arial" w:hAnsiTheme="minorHAnsi" w:cs="Arial"/>
                <w:b w:val="0"/>
                <w:sz w:val="20"/>
                <w:szCs w:val="20"/>
                <w:u w:color="auto"/>
                <w:rtl w:val="off"/>
              </w:rPr>
              <w:t xml:space="preserve"> : +1.66%p 향상으로 가설 검증</w:t>
            </w:r>
          </w:p>
        </w:tc>
      </w:tr>
      <w:tr>
        <w:trPr/>
        <w:tc>
          <w:tcPr>
            <w:cnfStyle w:val="001000000000" w:firstRow="0" w:lastRow="0" w:firstColumn="1" w:lastColumn="0" w:oddVBand="0" w:evenVBand="0" w:oddHBand="0" w:evenHBand="0" w:firstRowFirstColumn="0" w:firstRowLastColumn="0" w:lastRowFirstColumn="0" w:lastRowLastColumn="0"/>
            <w:tcW w:w="993" w:type="dxa"/>
            <w:vMerge w:val="restart"/>
          </w:tcPr>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e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w:t>
            </w: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beomi/KcBERT-base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데이터 증강 (AEDA) </w:t>
            </w:r>
            <w:r>
              <w:rPr>
                <w:lang w:val="ko" w:eastAsia="ko-KR"/>
                <w:rFonts w:asciiTheme="minorHAnsi" w:eastAsia="Arial" w:hAnsiTheme="minorHAnsi" w:cs="Arial"/>
                <w:b w:val="0"/>
                <w:sz w:val="20"/>
                <w:szCs w:val="20"/>
                <w:u w:color="auto"/>
                <w:rtl w:val="off"/>
              </w:rPr>
              <w:t>Learning_Rate : 5e-5, Batch_size 16, Epoch 10</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0.9267</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w:t>
            </w:r>
          </w:p>
        </w:tc>
      </w:tr>
      <w:tr>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beomi/KcELECTRA</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데이터 증강 (AEDA) </w:t>
            </w:r>
            <w:r>
              <w:rPr>
                <w:lang w:val="ko" w:eastAsia="ko-KR"/>
                <w:rFonts w:asciiTheme="minorHAnsi" w:eastAsia="Arial" w:hAnsiTheme="minorHAnsi" w:cs="Arial"/>
                <w:b w:val="0"/>
                <w:sz w:val="20"/>
                <w:szCs w:val="20"/>
                <w:u w:color="auto"/>
                <w:rtl w:val="off"/>
              </w:rPr>
              <w:t>Learning_Rate : 5e-5, Batch_size 16, Epoch 10</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0.9185</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w:t>
            </w:r>
          </w:p>
        </w:tc>
      </w:tr>
      <w:tr>
        <w:trPr/>
        <w:tc>
          <w:tcPr>
            <w:cnfStyle w:val="001000000000" w:firstRow="0" w:lastRow="0" w:firstColumn="1" w:lastColumn="0" w:oddVBand="0" w:evenVBand="0" w:oddHBand="0" w:evenHBand="0" w:firstRowFirstColumn="0" w:firstRowLastColumn="0" w:lastRowFirstColumn="0" w:lastRowLastColumn="0"/>
            <w:tcW w:w="8538" w:type="dxa"/>
            <w:gridSpan w:val="5"/>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가설</w:t>
            </w:r>
            <w:r>
              <w:rPr>
                <w:lang w:val="ko" w:eastAsia="ko-KR"/>
                <w:rFonts w:asciiTheme="minorHAnsi" w:eastAsia="Arial" w:hAnsiTheme="minorHAnsi" w:cs="Arial"/>
                <w:b w:val="0"/>
                <w:sz w:val="20"/>
                <w:szCs w:val="20"/>
                <w:u w:color="auto"/>
                <w:rtl w:val="off"/>
              </w:rPr>
              <w:t xml:space="preserve"> : 하이퍼파라미터 튜닝이 성능 향상에 기여한다</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과정</w:t>
            </w:r>
            <w:r>
              <w:rPr>
                <w:lang w:val="ko" w:eastAsia="ko-KR"/>
                <w:rFonts w:asciiTheme="minorHAnsi" w:eastAsia="Arial" w:hAnsiTheme="minorHAnsi" w:cs="Arial"/>
                <w:b w:val="0"/>
                <w:sz w:val="20"/>
                <w:szCs w:val="20"/>
                <w:u w:color="auto"/>
                <w:rtl w:val="off"/>
              </w:rPr>
              <w:t xml:space="preserve"> : Phase 2의 데이터 증강 된 두 개 모델에 하이퍼파라미터 튜닝 최적화 추가 실험 시도</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(Learning rate, batch size, epoch조정)  시도 (</w:t>
            </w:r>
            <w:r>
              <w:rPr>
                <w:lang w:val="ko" w:eastAsia="ko-KR"/>
                <w:rFonts w:asciiTheme="minorHAnsi" w:eastAsia="Arial" w:hAnsiTheme="minorHAnsi" w:cs="Arial"/>
                <w:b w:val="0"/>
                <w:sz w:val="20"/>
                <w:szCs w:val="20"/>
                <w:u w:color="auto"/>
                <w:rtl w:val="off"/>
              </w:rPr>
              <w:t xml:space="preserve">1e-5(수렴 느림), 2e-5, 5e-5(불안정))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==&gt; 결과로는 2e-5가 최적</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결과</w:t>
            </w:r>
            <w:r>
              <w:rPr>
                <w:lang w:val="ko" w:eastAsia="ko-KR"/>
                <w:rFonts w:asciiTheme="minorHAnsi" w:eastAsia="Arial" w:hAnsiTheme="minorHAnsi" w:cs="Arial"/>
                <w:b w:val="0"/>
                <w:sz w:val="20"/>
                <w:szCs w:val="20"/>
                <w:u w:color="auto"/>
                <w:rtl w:val="off"/>
              </w:rPr>
              <w:t xml:space="preserve"> : +0.48%p 추가 향상</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실험 모델 선정 이유 :</w:t>
            </w:r>
            <w:r>
              <w:rPr>
                <w:lang w:val="ko" w:eastAsia="ko-KR"/>
                <w:rFonts w:asciiTheme="minorHAnsi" w:eastAsia="Arial" w:hAnsiTheme="minorHAnsi" w:cs="Arial"/>
                <w:b w:val="0"/>
                <w:sz w:val="20"/>
                <w:szCs w:val="20"/>
                <w:u w:color="auto"/>
                <w:rtl w:val="off"/>
              </w:rPr>
              <w:br/>
            </w:r>
            <w:r>
              <w:rPr>
                <w:lang w:val="ko" w:eastAsia="ko-KR"/>
                <w:rFonts w:asciiTheme="minorHAnsi" w:eastAsia="Arial" w:hAnsiTheme="minorHAnsi" w:cs="Arial"/>
                <w:b w:val="0"/>
                <w:sz w:val="20"/>
                <w:szCs w:val="20"/>
                <w:u w:color="auto"/>
                <w:rtl w:val="off"/>
              </w:rPr>
              <w:t xml:space="preserve">(1) 기본 모델 성능 비교에서 상위 2개 모델 선택  </w:t>
            </w:r>
            <w:r>
              <w:rPr>
                <w:lang w:val="ko" w:eastAsia="ko-KR"/>
                <w:rFonts w:asciiTheme="minorHAnsi" w:eastAsia="Arial" w:hAnsiTheme="minorHAnsi" w:cs="Arial"/>
                <w:b w:val="0"/>
                <w:sz w:val="20"/>
                <w:szCs w:val="20"/>
                <w:u w:color="auto"/>
                <w:rtl w:val="off"/>
              </w:rPr>
              <w:br/>
            </w:r>
            <w:r>
              <w:rPr>
                <w:lang w:val="ko" w:eastAsia="ko-KR"/>
                <w:rFonts w:asciiTheme="minorHAnsi" w:eastAsia="Arial" w:hAnsiTheme="minorHAnsi" w:cs="Arial"/>
                <w:b w:val="0"/>
                <w:sz w:val="20"/>
                <w:szCs w:val="20"/>
                <w:u w:color="auto"/>
                <w:rtl w:val="off"/>
              </w:rPr>
              <w:t>(2) Ensemble에서 서로 다른 학습 방식의 모델 조합 목적</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KcBERT : MLM (Masked Language Model) 방식 - 마스크된 단어 맞추기 방식 (안정적 방식)</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KcELECTRA : RTD (Replaced Token Detection) 방식 - 치환된 토큰 판별을 통한 방식, 모든 토큰을 학습에 활용 (빠르고 효율적인 방식)</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==&gt; 서로 다른 학습 패러다임의 모델을 Ensemble 하여 상호 보완적 시너지 효과 기대</w:t>
            </w:r>
          </w:p>
        </w:tc>
      </w:tr>
      <w:tr>
        <w:trPr/>
        <w:tc>
          <w:tcPr>
            <w:cnfStyle w:val="001000000000" w:firstRow="0" w:lastRow="0" w:firstColumn="1" w:lastColumn="0" w:oddVBand="0" w:evenVBand="0" w:oddHBand="0" w:evenHBand="0" w:firstRowFirstColumn="0" w:firstRowLastColumn="0" w:lastRowFirstColumn="0" w:lastRowLastColumn="0"/>
            <w:tcW w:w="993" w:type="dxa"/>
            <w:vMerge w:val="restart"/>
          </w:tcPr>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e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3</w:t>
            </w: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beomi/KcBERT-base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데이터 증강 (AEDA) 상태 </w:t>
            </w:r>
            <w:r>
              <w:rPr>
                <w:lang w:val="ko" w:eastAsia="ko-KR"/>
                <w:rFonts w:asciiTheme="minorHAnsi" w:eastAsia="Arial" w:hAnsiTheme="minorHAnsi" w:cs="Arial"/>
                <w:b w:val="0"/>
                <w:sz w:val="20"/>
                <w:szCs w:val="20"/>
                <w:u w:color="auto"/>
                <w:rtl w:val="off"/>
              </w:rPr>
              <w:t>Learning_Rate : 2e-5, Batch_size 32, Epoch 12</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0.9315</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r>
      <w:tr>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beomi/KcELECTRA</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데이터 증강 (AEDA) 상태 </w:t>
            </w:r>
            <w:r>
              <w:rPr>
                <w:lang w:val="ko" w:eastAsia="ko-KR"/>
                <w:rFonts w:asciiTheme="minorHAnsi" w:eastAsia="Arial" w:hAnsiTheme="minorHAnsi" w:cs="Arial"/>
                <w:b w:val="0"/>
                <w:sz w:val="20"/>
                <w:szCs w:val="20"/>
                <w:u w:color="auto"/>
                <w:rtl w:val="off"/>
              </w:rPr>
              <w:t>Learning_Rate : 1e-5, Batch_size 32, Epoch 10</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0.9185</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r>
      <w:tr>
        <w:trPr/>
        <w:tc>
          <w:tcPr>
            <w:cnfStyle w:val="001000000000" w:firstRow="0" w:lastRow="0" w:firstColumn="1" w:lastColumn="0" w:oddVBand="0" w:evenVBand="0" w:oddHBand="0" w:evenHBand="0" w:firstRowFirstColumn="0" w:firstRowLastColumn="0" w:lastRowFirstColumn="0" w:lastRowLastColumn="0"/>
            <w:tcW w:w="8538" w:type="dxa"/>
            <w:gridSpan w:val="5"/>
          </w:tcPr>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가설</w:t>
            </w:r>
            <w:r>
              <w:rPr>
                <w:lang w:val="ko" w:eastAsia="ko-KR"/>
                <w:rFonts w:asciiTheme="minorHAnsi" w:eastAsia="Arial" w:hAnsiTheme="minorHAnsi" w:cs="Arial"/>
                <w:b w:val="0"/>
                <w:sz w:val="20"/>
                <w:szCs w:val="20"/>
                <w:u w:color="auto"/>
                <w:rtl w:val="off"/>
              </w:rPr>
              <w:t xml:space="preserve"> :  일반 한국어 이해력 향상이 더 필요하며 </w:t>
            </w:r>
            <w:r>
              <w:rPr>
                <w:lang w:val="ko" w:eastAsia="ko-KR"/>
                <w:rFonts w:asciiTheme="minorHAnsi" w:eastAsia="Arial" w:hAnsiTheme="minorHAnsi" w:cs="Arial"/>
                <w:b w:val="0"/>
                <w:sz w:val="20"/>
                <w:szCs w:val="20"/>
                <w:u w:color="auto"/>
                <w:rtl w:val="off"/>
              </w:rPr>
              <w:t xml:space="preserve">일반 한국어 이해력 향상을 통해 </w:t>
            </w:r>
            <w:r>
              <w:rPr>
                <w:lang w:val="ko" w:eastAsia="ko-KR"/>
                <w:rFonts w:asciiTheme="minorHAnsi" w:eastAsia="Arial" w:hAnsiTheme="minorHAnsi" w:cs="Arial"/>
                <w:b w:val="0"/>
                <w:sz w:val="20"/>
                <w:szCs w:val="20"/>
                <w:u w:color="auto"/>
                <w:rtl w:val="off"/>
              </w:rPr>
              <w:t>추가적인 성능 개선이 가능할 것으로 가정한다.</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과정</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 xml:space="preserve">Phase 3 최고 성능 모델(beomi/KcBERT-base)에 </w:t>
            </w:r>
            <w:r>
              <w:rPr>
                <w:lang w:val="ko" w:eastAsia="ko-KR"/>
                <w:rFonts w:asciiTheme="minorHAnsi" w:eastAsia="Arial" w:hAnsiTheme="minorHAnsi" w:cs="Arial"/>
                <w:b w:val="0"/>
                <w:sz w:val="20"/>
                <w:szCs w:val="20"/>
                <w:u w:color="auto"/>
                <w:rtl w:val="off"/>
              </w:rPr>
              <w:t>Task-Adaptive Pre-training (TAPT) 적용</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bCs/>
                <w:color w:val="0000FF"/>
                <w:sz w:val="20"/>
                <w:szCs w:val="20"/>
                <w:u w:color="auto"/>
                <w:rtl w:val="off"/>
              </w:rPr>
            </w:pPr>
            <w:r>
              <w:rPr>
                <w:lang w:val="ko" w:eastAsia="ko-KR"/>
                <w:rFonts w:asciiTheme="minorHAnsi" w:eastAsia="Arial" w:hAnsiTheme="minorHAnsi" w:cs="Arial"/>
                <w:b/>
                <w:bCs/>
                <w:color w:val="0000FF"/>
                <w:sz w:val="20"/>
                <w:szCs w:val="20"/>
                <w:u w:color="auto"/>
                <w:rtl w:val="off"/>
              </w:rPr>
              <w:t>데이터:</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AEDA 증강 학습 데이터 (혐오표현 도메인)</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실제 태스크와 동일한 텍스트 분포</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레이블 없이 input 텍스트만 활용</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NIKL (국립국어원 말뭉치) 병행</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일반 한국어 이해력 보완</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color w:val="0000FF"/>
                <w:sz w:val="20"/>
                <w:szCs w:val="20"/>
                <w:u w:color="auto"/>
                <w:rtl w:val="off"/>
              </w:rPr>
            </w:pPr>
            <w:r>
              <w:rPr>
                <w:lang w:val="ko" w:eastAsia="ko-KR"/>
                <w:rFonts w:asciiTheme="minorHAnsi" w:eastAsia="Arial" w:hAnsiTheme="minorHAnsi" w:cs="Arial"/>
                <w:b/>
                <w:bCs/>
                <w:color w:val="0000FF"/>
                <w:sz w:val="20"/>
                <w:szCs w:val="20"/>
                <w:u w:color="auto"/>
                <w:rtl w:val="off"/>
              </w:rPr>
              <w:t>방법:</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 xml:space="preserve">       </w:t>
            </w:r>
            <w:r>
              <w:rPr>
                <w:lang w:val="ko" w:eastAsia="ko-KR"/>
                <w:rFonts w:asciiTheme="minorHAnsi" w:eastAsia="Arial" w:hAnsiTheme="minorHAnsi" w:cs="Arial"/>
                <w:b w:val="0"/>
                <w:sz w:val="20"/>
                <w:szCs w:val="20"/>
                <w:u w:color="auto"/>
                <w:rtl w:val="off"/>
              </w:rPr>
              <w:t>- Masked Language Modeling (MLM)</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Don't Stop Pretraining 논문의 TAPT 접근법 적용</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Epochs: 3, Batch size: 16, MLM probability: 0.15</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목적</w:t>
            </w: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 xml:space="preserve">혐오표현 도메인 특화 어휘 및 패턴 학습을 통한 </w:t>
            </w:r>
            <w:r>
              <w:rPr>
                <w:lang w:val="ko" w:eastAsia="ko-KR"/>
                <w:rFonts w:asciiTheme="minorHAnsi" w:eastAsia="Arial" w:hAnsiTheme="minorHAnsi" w:cs="Arial"/>
                <w:b w:val="0"/>
                <w:sz w:val="20"/>
                <w:szCs w:val="20"/>
                <w:u w:color="auto"/>
                <w:rtl w:val="off"/>
              </w:rPr>
              <w:t>태스크 적응 (Task Adaptation)</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결과</w:t>
            </w:r>
            <w:r>
              <w:rPr>
                <w:lang w:val="ko" w:eastAsia="ko-KR"/>
                <w:rFonts w:asciiTheme="minorHAnsi" w:eastAsia="Arial" w:hAnsiTheme="minorHAnsi" w:cs="Arial"/>
                <w:b w:val="0"/>
                <w:sz w:val="20"/>
                <w:szCs w:val="20"/>
                <w:u w:color="auto"/>
                <w:rtl w:val="off"/>
              </w:rPr>
              <w:t>:</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성능 향상: +0.14%p (0.9315 → 0.9329)</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소폭이지만 일관된 개선 확인</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도메인 적응 효과 검증</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한계:</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NIKL은 일반 말뭉치로 태스크 특화성 낮음</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AEDA 데이터가 주요 기여</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더 큰 규모의 도메인 특화 말뭉치 활용 시 </w:t>
            </w:r>
            <w:r>
              <w:rPr>
                <w:lang w:val="ko" w:eastAsia="ko-KR"/>
                <w:rFonts w:asciiTheme="minorHAnsi" w:eastAsia="Arial" w:hAnsiTheme="minorHAnsi" w:cs="Arial"/>
                <w:b w:val="0"/>
                <w:sz w:val="20"/>
                <w:szCs w:val="20"/>
                <w:u w:color="auto"/>
                <w:rtl w:val="off"/>
              </w:rPr>
              <w:t>추가 개선 가능</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학술적 근거</w:t>
            </w: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 xml:space="preserve">Gururangan et al. (2020). "Don't Stop Pretraining: </w:t>
            </w:r>
            <w:r>
              <w:rPr>
                <w:lang w:val="ko" w:eastAsia="ko-KR"/>
                <w:rFonts w:asciiTheme="minorHAnsi" w:eastAsia="Arial" w:hAnsiTheme="minorHAnsi" w:cs="Arial"/>
                <w:b w:val="0"/>
                <w:sz w:val="20"/>
                <w:szCs w:val="20"/>
                <w:u w:color="auto"/>
                <w:rtl w:val="off"/>
              </w:rPr>
              <w:t>Adapt Language Models to Domains and Tasks"</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재현성 테스트</w:t>
            </w:r>
            <w:r>
              <w:rPr>
                <w:lang w:val="ko" w:eastAsia="ko-KR"/>
                <w:rFonts w:asciiTheme="minorHAnsi" w:eastAsia="Arial" w:hAnsiTheme="minorHAnsi" w:cs="Arial"/>
                <w:b w:val="0"/>
                <w:sz w:val="20"/>
                <w:szCs w:val="20"/>
                <w:u w:color="auto"/>
                <w:rtl w:val="off"/>
              </w:rPr>
              <w:t xml:space="preserve"> : beomi/KcELECTRA를 데이터 증강 (AEDA) 상태 </w:t>
            </w:r>
            <w:r>
              <w:rPr>
                <w:lang w:val="ko" w:eastAsia="ko-KR"/>
                <w:rFonts w:asciiTheme="minorHAnsi" w:eastAsia="Arial" w:hAnsiTheme="minorHAnsi" w:cs="Arial"/>
                <w:b w:val="0"/>
                <w:sz w:val="20"/>
                <w:szCs w:val="20"/>
                <w:u w:color="auto"/>
                <w:rtl w:val="off"/>
              </w:rPr>
              <w:t>Learning_Rate : 1e-5, Batch_size 32, Epoch 10 동일하게 해서 결과 재현</w:t>
            </w:r>
          </w:p>
        </w:tc>
      </w:tr>
      <w:tr>
        <w:trPr/>
        <w:tc>
          <w:tcPr>
            <w:cnfStyle w:val="001000000000" w:firstRow="0" w:lastRow="0" w:firstColumn="1" w:lastColumn="0" w:oddVBand="0" w:evenVBand="0" w:oddHBand="0" w:evenHBand="0" w:firstRowFirstColumn="0" w:firstRowLastColumn="0" w:lastRowFirstColumn="0" w:lastRowLastColumn="0"/>
            <w:tcW w:w="993" w:type="dxa"/>
            <w:vMerge w:val="restart"/>
          </w:tcPr>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e</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4</w:t>
            </w: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beomi/KcBERT-base</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데이터 증강 (AEDA) 상태 NIKL(국립국어원 말뭉치) 및 Phase 2 AEDA 증강 데이터로 추가 사전학습</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0.9329</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r>
      <w:tr>
        <w:trPr/>
        <w:tc>
          <w:tcPr>
            <w:cnfStyle w:val="001000000000" w:firstRow="0" w:lastRow="0" w:firstColumn="1" w:lastColumn="0" w:oddVBand="0" w:evenVBand="0" w:oddHBand="0" w:evenHBand="0" w:firstRowFirstColumn="0" w:firstRowLastColumn="0" w:lastRowFirstColumn="0" w:lastRowLastColumn="0"/>
            <w:tcW w:w="993" w:type="dxa"/>
            <w:vMerge w:val="continue"/>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beomi/KcELECTRA</w:t>
            </w:r>
          </w:p>
        </w:tc>
        <w:tc>
          <w:tcPr>
            <w:tcW w:w="2219" w:type="dxa"/>
          </w:tcPr>
          <w:p>
            <w:pPr>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Phase 3 단계 재실험으로 재현성 증명</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0.9180</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r>
      <w:tr>
        <w:trPr/>
        <w:tc>
          <w:tcPr>
            <w:cnfStyle w:val="001000000000" w:firstRow="0" w:lastRow="0" w:firstColumn="1" w:lastColumn="0" w:oddVBand="0" w:evenVBand="0" w:oddHBand="0" w:evenHBand="0" w:firstRowFirstColumn="0" w:firstRowLastColumn="0" w:lastRowFirstColumn="0" w:lastRowLastColumn="0"/>
            <w:tcW w:w="8538" w:type="dxa"/>
            <w:gridSpan w:val="5"/>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가설</w:t>
            </w:r>
            <w:r>
              <w:rPr>
                <w:lang w:val="ko" w:eastAsia="ko-KR"/>
                <w:rFonts w:asciiTheme="minorHAnsi" w:eastAsia="Arial" w:hAnsiTheme="minorHAnsi" w:cs="Arial"/>
                <w:b w:val="0"/>
                <w:sz w:val="20"/>
                <w:szCs w:val="20"/>
                <w:u w:color="auto"/>
                <w:rtl w:val="off"/>
              </w:rPr>
              <w:t xml:space="preserve"> : 다른 학습 방식 모델 방식 (MLM/RTD) 조합으로 성능 향상에 시너지를 낼 수 있다.</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과정</w:t>
            </w:r>
            <w:r>
              <w:rPr>
                <w:lang w:val="ko" w:eastAsia="ko-KR"/>
                <w:rFonts w:asciiTheme="minorHAnsi" w:eastAsia="Arial" w:hAnsiTheme="minorHAnsi" w:cs="Arial"/>
                <w:b w:val="0"/>
                <w:sz w:val="20"/>
                <w:szCs w:val="20"/>
                <w:u w:color="auto"/>
                <w:rtl w:val="off"/>
              </w:rPr>
              <w:t xml:space="preserve"> : Phase 5 서로 다른 학습 패러다임의 모델(MLM방식-KcBERT)와 (RTD방식-KcELECTRA)을 0.55 : 0.45 가중치 적용 Ensemble 하여 상호 보완적 시너지 효과 기대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color w:val="0000FF"/>
                <w:sz w:val="20"/>
                <w:szCs w:val="20"/>
                <w:u w:color="auto"/>
                <w:rtl w:val="off"/>
              </w:rPr>
              <w:t>결과</w:t>
            </w:r>
            <w:r>
              <w:rPr>
                <w:lang w:val="ko" w:eastAsia="ko-KR"/>
                <w:rFonts w:asciiTheme="minorHAnsi" w:eastAsia="Arial" w:hAnsiTheme="minorHAnsi" w:cs="Arial"/>
                <w:b w:val="0"/>
                <w:sz w:val="20"/>
                <w:szCs w:val="20"/>
                <w:u w:color="auto"/>
                <w:rtl w:val="off"/>
              </w:rPr>
              <w:t xml:space="preserve"> : 서로 다른 강점을 보완성 검증 (beomi/KcBERT-base: 명시적 혐오 표현 강점). (beomi/KcELECTRA-base: 미묘한 뉘앙스 포착 강점)  다양성 모색했다.</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color w:val="0000FF"/>
                <w:sz w:val="20"/>
                <w:szCs w:val="20"/>
                <w:u w:color="auto"/>
                <w:rtl w:val="off"/>
              </w:rPr>
              <w:t>Soft Voting 효과</w:t>
            </w:r>
            <w:r>
              <w:rPr>
                <w:lang w:val="ko" w:eastAsia="ko-KR"/>
                <w:rFonts w:asciiTheme="minorHAnsi" w:eastAsia="Arial" w:hAnsiTheme="minorHAnsi" w:cs="Arial"/>
                <w:b w:val="0"/>
                <w:sz w:val="20"/>
                <w:szCs w:val="20"/>
                <w:u w:color="auto"/>
                <w:rtl w:val="off"/>
              </w:rPr>
              <w:t xml:space="preserve"> : 확률 평균으로 불확실성 감소, 단일 모델 대비 안정적 예측</w:t>
            </w:r>
          </w:p>
        </w:tc>
      </w:tr>
      <w:tr>
        <w:trPr/>
        <w:tc>
          <w:tcPr>
            <w:cnfStyle w:val="001000000000" w:firstRow="0" w:lastRow="0" w:firstColumn="1" w:lastColumn="0" w:oddVBand="0" w:evenVBand="0" w:oddHBand="0" w:evenHBand="0" w:firstRowFirstColumn="0" w:firstRowLastColumn="0" w:lastRowFirstColumn="0" w:lastRowLastColumn="0"/>
            <w:tcW w:w="993" w:type="dxa"/>
          </w:tcPr>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w:t>
            </w:r>
          </w:p>
          <w:p>
            <w:pPr>
              <w:ind w:leftChars="0" w:left="720" w:hanging="360"/>
              <w:autoSpaceDE w:val="off"/>
              <w:autoSpaceDN w:val="off"/>
              <w:widowControl w:val="off"/>
              <w:wordWrap w:val="off"/>
              <w:tabs>
                <w:tab w:val="left" w:pos="720"/>
              </w:tabs>
              <w:spacing w:line="276" w:lineRule="auto"/>
              <w:rPr>
                <w:lang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e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5</w:t>
            </w:r>
          </w:p>
        </w:tc>
        <w:tc>
          <w:tcPr>
            <w:tcW w:w="2442"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Soft Voting</w:t>
            </w:r>
          </w:p>
        </w:tc>
        <w:tc>
          <w:tcPr>
            <w:tcW w:w="221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batch size 32</w:t>
            </w:r>
          </w:p>
        </w:tc>
        <w:tc>
          <w:tcPr>
            <w:tcW w:w="1215"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0.9383</w:t>
            </w:r>
          </w:p>
        </w:tc>
        <w:tc>
          <w:tcPr>
            <w:tcW w:w="1668"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r>
      <w:tr>
        <w:trPr/>
        <w:tc>
          <w:tcPr>
            <w:cnfStyle w:val="001000000000" w:firstRow="0" w:lastRow="0" w:firstColumn="1" w:lastColumn="0" w:oddVBand="0" w:evenVBand="0" w:oddHBand="0" w:evenHBand="0" w:firstRowFirstColumn="0" w:firstRowLastColumn="0" w:lastRowFirstColumn="0" w:lastRowLastColumn="0"/>
            <w:tcW w:w="8538" w:type="dxa"/>
            <w:gridSpan w:val="5"/>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실험 별 성능 향상 결과 : 누적 효과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Phase 1 : 0.9101 (Baseline)</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Phase 2 : +1.66%p</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Phase 3 : +0.48%p</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Phase 4 : +0.14%p</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Phase 5 : +0.54%p (beomi/KcBERT-base + beomi/KcELECTRA)</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총 : +2.28%p 향상</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다양한 접근을 시도 했고 한계 인식 및 개선 방향을 도출했다.</w:t>
            </w:r>
          </w:p>
        </w:tc>
      </w:tr>
    </w:tbl>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sz w:val="26"/>
          <w:szCs w:val="26"/>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eastAsia="ko-KR"/>
          <w:rFonts w:ascii="Arial" w:eastAsia="Arial" w:hAnsi="Arial" w:cs="Arial" w:hint="default"/>
          <w:b/>
          <w:sz w:val="26"/>
          <w:szCs w:val="26"/>
          <w:u w:color="auto"/>
          <w:rtl w:val="off"/>
        </w:rPr>
        <w:t xml:space="preserve">        </w:t>
      </w:r>
      <w:r>
        <w:rPr>
          <w:lang w:val="ko" w:eastAsia="ko-KR"/>
          <w:rFonts w:asciiTheme="minorHAnsi" w:eastAsia="Arial" w:hAnsiTheme="minorHAnsi" w:cs="Arial"/>
          <w:b/>
          <w:bCs/>
          <w:sz w:val="20"/>
          <w:szCs w:val="20"/>
          <w:u w:color="auto"/>
          <w:rtl w:val="off"/>
        </w:rPr>
        <w:t>Table 1 : Phase 별 상세 성능 지표</w:t>
      </w:r>
      <w:r>
        <w:rPr>
          <w:lang w:val="ko" w:eastAsia="ko-KR"/>
          <w:rFonts w:asciiTheme="minorHAnsi" w:eastAsia="Arial" w:hAnsiTheme="minorHAnsi" w:cs="Arial"/>
          <w:b w:val="0"/>
          <w:sz w:val="20"/>
          <w:szCs w:val="20"/>
          <w:u w:color="auto"/>
          <w:rtl w:val="off"/>
        </w:rPr>
        <w:tab/>
      </w:r>
    </w:p>
    <w:tbl>
      <w:tblPr>
        <w:tblStyle w:val="a6"/>
        <w:tblLook w:val="04A0" w:firstRow="1" w:lastRow="0" w:firstColumn="1" w:lastColumn="0" w:noHBand="0" w:noVBand="1"/>
        <w:tblLayout w:type="autofit"/>
      </w:tblPr>
      <w:tblGrid>
        <w:gridCol w:w="979"/>
        <w:gridCol w:w="3006"/>
        <w:gridCol w:w="1993"/>
        <w:gridCol w:w="1993"/>
        <w:gridCol w:w="1993"/>
      </w:tblGrid>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Phase</w:t>
            </w: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방법</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F1-Score</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증분</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누적 개선</w:t>
            </w:r>
          </w:p>
        </w:tc>
      </w:tr>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w:t>
            </w: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Baseline (KcBERT)</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0.9101</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r>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w:t>
            </w: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AEDA</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0.9267</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+1.66%p</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+1.66%p</w:t>
            </w:r>
          </w:p>
        </w:tc>
      </w:tr>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3</w:t>
            </w: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Hyperparameter</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0.9315</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+0.48%p</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+2.14%p</w:t>
            </w:r>
          </w:p>
        </w:tc>
      </w:tr>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4</w:t>
            </w: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Pre-training</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0.9329</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+0.14%p</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+2.28%p</w:t>
            </w:r>
          </w:p>
        </w:tc>
      </w:tr>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5</w:t>
            </w: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Ensemble</w:t>
            </w:r>
            <w:r>
              <w:rPr>
                <w:lang w:val="ko" w:eastAsia="ko-KR"/>
                <w:rFonts w:asciiTheme="minorHAnsi" w:eastAsia="Arial" w:hAnsiTheme="minorHAnsi" w:cs="Arial"/>
                <w:b w:val="0"/>
                <w:sz w:val="20"/>
                <w:szCs w:val="20"/>
                <w:u w:color="auto"/>
                <w:rtl w:val="off"/>
              </w:rPr>
              <w:t xml:space="preserve"> (Dev)</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0.9383</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+0.54%p</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+2.82%p</w:t>
            </w:r>
          </w:p>
        </w:tc>
      </w:tr>
      <w:tr>
        <w:tc>
          <w:tcPr>
            <w:tcW w:w="979"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tc>
        <w:tc>
          <w:tcPr>
            <w:tcW w:w="3006"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Final-Test (Inference)</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0.9429</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+0.46%p</w:t>
            </w:r>
          </w:p>
        </w:tc>
        <w:tc>
          <w:tcPr>
            <w:tcW w:w="1993" w:type="dxa"/>
          </w:tcPr>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+03.28%p</w:t>
            </w:r>
          </w:p>
        </w:tc>
      </w:tr>
    </w:tbl>
    <w:p>
      <w:pPr>
        <w:rPr>
          <w:rFonts w:ascii="Arial" w:eastAsia="Arial" w:hAnsi="Arial" w:cs="Arial" w:hint="default"/>
          <w:u w:color="auto"/>
        </w:rPr>
      </w:pPr>
    </w:p>
    <w:p>
      <w:pPr>
        <w:rPr>
          <w:rFonts w:ascii="Arial" w:eastAsia="Arial" w:hAnsi="Arial" w:cs="Arial" w:hint="default"/>
          <w:u w:color="auto"/>
        </w:rPr>
      </w:pPr>
      <w:r>
        <w:rPr>
          <w:rFonts w:ascii="Arial" w:eastAsia="Arial" w:hAnsi="Arial" w:cs="Arial" w:hint="default"/>
          <w:u w:color="auto"/>
        </w:rPr>
        <w:drawing>
          <wp:inline distT="0" distB="0" distL="0" distR="0">
            <wp:extent cx="4066794" cy="1676792"/>
            <wp:effectExtent l="0" t="0" r="0" b="0"/>
            <wp:docPr id="1025" name="image1.png"/>
            <wp:cNvGraphicFramePr/>
            <a:graphic xmlns:a="http://schemas.openxmlformats.org/drawingml/2006/main">
              <a:graphicData uri="http://schemas.openxmlformats.org/drawingml/2006/picture">
                <pic:pic xmlns:pic="http://schemas.openxmlformats.org/drawingml/2006/picture">
                  <pic:nvPicPr>
                    <pic:cNvPr id="1025" name="image1.png"/>
                    <pic:cNvPicPr>
                      <a:picLocks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4066794" cy="1676792"/>
                    </a:xfrm>
                    <a:prstGeom prst="rect">
                      <a:avLst/>
                    </a:prstGeom>
                    <a:ln/>
                  </pic:spPr>
                </pic:pic>
              </a:graphicData>
            </a:graphic>
          </wp:inline>
        </w:drawing>
      </w:r>
    </w:p>
    <w:p>
      <w:pPr>
        <w:rPr>
          <w:lang w:eastAsia="ko-KR"/>
          <w:rFonts w:ascii="Arial" w:eastAsia="Arial" w:hAnsi="Arial" w:cs="Arial" w:hint="eastAsia"/>
          <w:b/>
          <w:sz w:val="26"/>
          <w:szCs w:val="26"/>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7. </w:t>
      </w:r>
      <w:r>
        <w:rPr>
          <w:lang w:val="ko" w:eastAsia="ko-KR"/>
          <w:rFonts w:asciiTheme="minorHAnsi" w:eastAsia="Arial" w:hAnsiTheme="minorHAnsi" w:cs="Arial"/>
          <w:b/>
          <w:bCs/>
          <w:sz w:val="20"/>
          <w:szCs w:val="20"/>
          <w:u w:color="auto"/>
          <w:rtl w:val="off"/>
        </w:rPr>
        <w:t xml:space="preserve">최종 </w:t>
      </w:r>
      <w:r>
        <w:rPr>
          <w:lang w:val="ko" w:eastAsia="ko-KR"/>
          <w:rFonts w:asciiTheme="minorHAnsi" w:eastAsia="Arial" w:hAnsiTheme="minorHAnsi" w:cs="Arial"/>
          <w:b/>
          <w:bCs/>
          <w:sz w:val="20"/>
          <w:szCs w:val="20"/>
          <w:u w:color="auto"/>
          <w:rtl w:val="off"/>
        </w:rPr>
        <w:t xml:space="preserve">실험 </w:t>
      </w:r>
      <w:r>
        <w:rPr>
          <w:lang w:val="ko" w:eastAsia="ko-KR"/>
          <w:rFonts w:asciiTheme="minorHAnsi" w:eastAsia="Arial" w:hAnsiTheme="minorHAnsi" w:cs="Arial"/>
          <w:b/>
          <w:bCs/>
          <w:sz w:val="20"/>
          <w:szCs w:val="20"/>
          <w:u w:color="auto"/>
          <w:rtl w:val="off"/>
        </w:rPr>
        <w:t xml:space="preserve">서머리 및 </w:t>
      </w:r>
      <w:r>
        <w:rPr>
          <w:lang w:val="ko" w:eastAsia="ko-KR"/>
          <w:rFonts w:asciiTheme="minorHAnsi" w:eastAsia="Arial" w:hAnsiTheme="minorHAnsi" w:cs="Arial"/>
          <w:b/>
          <w:bCs/>
          <w:sz w:val="20"/>
          <w:szCs w:val="20"/>
          <w:u w:color="auto"/>
          <w:rtl w:val="off"/>
        </w:rPr>
        <w:t xml:space="preserve">누적 효과 </w:t>
      </w:r>
      <w:r>
        <w:rPr>
          <w:lang w:val="ko" w:eastAsia="ko-KR"/>
          <w:rFonts w:asciiTheme="minorHAnsi" w:eastAsia="Arial" w:hAnsiTheme="minorHAnsi" w:cs="Arial"/>
          <w:b/>
          <w:bCs/>
          <w:sz w:val="20"/>
          <w:szCs w:val="20"/>
          <w:u w:color="auto"/>
          <w:rtl w:val="off"/>
        </w:rPr>
        <w:t>시각화 (</w:t>
      </w:r>
      <w:r>
        <w:rPr>
          <w:lang w:val="ko" w:eastAsia="ko-KR"/>
          <w:rFonts w:asciiTheme="minorHAnsi" w:eastAsia="Arial" w:hAnsiTheme="minorHAnsi" w:cs="Arial"/>
          <w:b/>
          <w:bCs/>
          <w:sz w:val="20"/>
          <w:szCs w:val="20"/>
          <w:u w:color="auto"/>
          <w:rtl w:val="off"/>
        </w:rPr>
        <w:t>최종 추론 F1-Score : 0.9429</w:t>
      </w:r>
      <w:r>
        <w:rPr>
          <w:lang w:val="ko" w:eastAsia="ko-KR"/>
          <w:rFonts w:asciiTheme="minorHAnsi" w:eastAsia="Arial" w:hAnsiTheme="minorHAnsi" w:cs="Arial"/>
          <w:b/>
          <w:bCs/>
          <w:sz w:val="20"/>
          <w:szCs w:val="20"/>
          <w:u w:color="auto"/>
          <w:rtl w:val="off"/>
        </w:rPr>
        <w:t>)</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데이터 증강의 중요성 : AEDA 부분에서 간단한 방법이지만 가장 큰 성능 향상 효과 보임</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beomi/KcBERT-base : 한국어 특화 모델 중 커뮤니티 텍스트 학습 모델이 우수</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단계적 개선 전략의 효과성 검증</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각 phase가 이전 phase 성과 위에 구축됨</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앙상블의 시너지 : 0.55 : 0.45 최적 비율 발견 (MLM + RTD 조합이 효과적)</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일관된 성능 향상 (과적합 없음 증명)</w:t>
      </w:r>
    </w:p>
    <w:p>
      <w:pPr>
        <w:rPr/>
      </w:pPr>
      <w:r>
        <w:rPr/>
        <w:drawing>
          <wp:inline distT="0" distB="0" distL="0" distR="0">
            <wp:extent cx="5534864" cy="3589784"/>
            <wp:effectExtent l="0" t="0" r="0" b="0"/>
            <wp:docPr id="1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5534864" cy="3589784"/>
                    </a:xfrm>
                    <a:prstGeom prst="rect">
                      <a:avLst/>
                    </a:prstGeom>
                  </pic:spPr>
                </pic:pic>
              </a:graphicData>
            </a:graphic>
          </wp:inline>
        </w:drawing>
      </w:r>
    </w:p>
    <w:p>
      <w:pPr>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val="single" w:color="auto"/>
          <w:rtl w:val="off"/>
        </w:rPr>
      </w:pPr>
      <w:r>
        <w:rPr>
          <w:lang w:val="ko" w:eastAsia="ko-KR"/>
          <w:rFonts w:asciiTheme="minorHAnsi" w:eastAsia="Arial" w:hAnsiTheme="minorHAnsi" w:cs="Arial"/>
          <w:b/>
          <w:bCs/>
          <w:sz w:val="20"/>
          <w:szCs w:val="20"/>
          <w:u w:val="none" w:color="auto"/>
          <w:rtl w:val="off"/>
        </w:rPr>
        <w:t xml:space="preserve">        </w:t>
      </w:r>
      <w:r>
        <w:rPr>
          <w:lang w:val="ko" w:eastAsia="ko-KR"/>
          <w:rFonts w:asciiTheme="minorHAnsi" w:eastAsia="Arial" w:hAnsiTheme="minorHAnsi" w:cs="Arial"/>
          <w:b/>
          <w:bCs/>
          <w:sz w:val="20"/>
          <w:szCs w:val="20"/>
          <w:u w:val="single" w:color="auto"/>
          <w:rtl w:val="off"/>
        </w:rPr>
        <w:t xml:space="preserve">6가지 관점의 실험 결과 시각화 (추가 설명)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Phase 1</w:t>
      </w:r>
      <w:r>
        <w:rPr>
          <w:lang w:val="ko" w:eastAsia="ko-KR"/>
          <w:rFonts w:asciiTheme="minorHAnsi" w:eastAsia="Arial" w:hAnsiTheme="minorHAnsi" w:cs="Arial"/>
          <w:b w:val="0"/>
          <w:sz w:val="20"/>
          <w:szCs w:val="20"/>
          <w:u w:color="auto"/>
          <w:rtl w:val="off"/>
        </w:rPr>
        <w:t>: Initial Model Selection ✅</w:t>
      </w:r>
      <w:r>
        <w:rPr>
          <w:lang w:val="ko" w:eastAsia="ko-KR"/>
          <w:rFonts w:asciiTheme="minorHAnsi" w:eastAsia="Arial" w:hAnsiTheme="minorHAnsi" w:cs="Arial"/>
          <w:b w:val="0"/>
          <w:sz w:val="20"/>
          <w:szCs w:val="20"/>
          <w:u w:color="auto"/>
          <w:rtl w:val="off"/>
        </w:rPr>
        <w:t>(5개 한국어 모델 성능 비교)</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Performance Improvement Across Phases</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 xml:space="preserve"> (단계별 누적 성능 향상 추이)</w:t>
      </w:r>
      <w:r>
        <w:rPr>
          <w:lang w:val="ko" w:eastAsia="ko-KR"/>
          <w:rFonts w:asciiTheme="minorHAnsi" w:eastAsia="Arial" w:hAnsiTheme="minorHAnsi" w:cs="Arial"/>
          <w:b w:val="0"/>
          <w:sz w:val="20"/>
          <w:szCs w:val="20"/>
          <w:u w:color="auto"/>
          <w:rtl w:val="off"/>
        </w:rPr>
        <w:t>✅</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b</w:t>
      </w:r>
      <w:r>
        <w:rPr>
          <w:lang w:val="ko" w:eastAsia="ko-KR"/>
          <w:rFonts w:asciiTheme="minorHAnsi" w:eastAsia="Arial" w:hAnsiTheme="minorHAnsi" w:cs="Arial"/>
          <w:b/>
          <w:bCs/>
          <w:sz w:val="20"/>
          <w:szCs w:val="20"/>
          <w:u w:color="auto"/>
          <w:rtl w:val="off"/>
        </w:rPr>
        <w:t>eomi/</w:t>
      </w:r>
      <w:r>
        <w:rPr>
          <w:lang w:val="ko" w:eastAsia="ko-KR"/>
          <w:rFonts w:asciiTheme="minorHAnsi" w:eastAsia="Arial" w:hAnsiTheme="minorHAnsi" w:cs="Arial"/>
          <w:b/>
          <w:bCs/>
          <w:sz w:val="20"/>
          <w:szCs w:val="20"/>
          <w:u w:color="auto"/>
          <w:rtl w:val="off"/>
        </w:rPr>
        <w:t>KcBERT</w:t>
      </w:r>
      <w:r>
        <w:rPr>
          <w:lang w:val="ko" w:eastAsia="ko-KR"/>
          <w:rFonts w:asciiTheme="minorHAnsi" w:eastAsia="Arial" w:hAnsiTheme="minorHAnsi" w:cs="Arial"/>
          <w:b/>
          <w:bCs/>
          <w:sz w:val="20"/>
          <w:szCs w:val="20"/>
          <w:u w:color="auto"/>
          <w:rtl w:val="off"/>
        </w:rPr>
        <w:t>-base</w:t>
      </w:r>
      <w:r>
        <w:rPr>
          <w:lang w:val="ko" w:eastAsia="ko-KR"/>
          <w:rFonts w:asciiTheme="minorHAnsi" w:eastAsia="Arial" w:hAnsiTheme="minorHAnsi" w:cs="Arial"/>
          <w:b/>
          <w:bCs/>
          <w:sz w:val="20"/>
          <w:szCs w:val="20"/>
          <w:u w:color="auto"/>
          <w:rtl w:val="off"/>
        </w:rPr>
        <w:t xml:space="preserve"> vs</w:t>
      </w:r>
      <w:r>
        <w:rPr>
          <w:lang w:val="ko" w:eastAsia="ko-KR"/>
          <w:rFonts w:asciiTheme="minorHAnsi" w:eastAsia="Arial" w:hAnsiTheme="minorHAnsi" w:cs="Arial"/>
          <w:b/>
          <w:bCs/>
          <w:sz w:val="20"/>
          <w:szCs w:val="20"/>
          <w:u w:color="auto"/>
          <w:rtl w:val="off"/>
        </w:rPr>
        <w:t>.</w:t>
      </w:r>
      <w:r>
        <w:rPr>
          <w:lang w:val="ko" w:eastAsia="ko-KR"/>
          <w:rFonts w:asciiTheme="minorHAnsi" w:eastAsia="Arial" w:hAnsiTheme="minorHAnsi" w:cs="Arial"/>
          <w:b/>
          <w:bCs/>
          <w:sz w:val="20"/>
          <w:szCs w:val="20"/>
          <w:u w:color="auto"/>
          <w:rtl w:val="off"/>
        </w:rPr>
        <w:t xml:space="preserve"> </w:t>
      </w:r>
      <w:r>
        <w:rPr>
          <w:lang w:val="ko" w:eastAsia="ko-KR"/>
          <w:rFonts w:asciiTheme="minorHAnsi" w:eastAsia="Arial" w:hAnsiTheme="minorHAnsi" w:cs="Arial"/>
          <w:b/>
          <w:bCs/>
          <w:sz w:val="20"/>
          <w:szCs w:val="20"/>
          <w:u w:color="auto"/>
          <w:rtl w:val="off"/>
        </w:rPr>
        <w:t>beomi/</w:t>
      </w:r>
      <w:r>
        <w:rPr>
          <w:lang w:val="ko" w:eastAsia="ko-KR"/>
          <w:rFonts w:asciiTheme="minorHAnsi" w:eastAsia="Arial" w:hAnsiTheme="minorHAnsi" w:cs="Arial"/>
          <w:b/>
          <w:bCs/>
          <w:sz w:val="20"/>
          <w:szCs w:val="20"/>
          <w:u w:color="auto"/>
          <w:rtl w:val="off"/>
        </w:rPr>
        <w:t>ELECTRA</w:t>
      </w:r>
      <w:r>
        <w:rPr>
          <w:lang w:val="ko" w:eastAsia="ko-KR"/>
          <w:rFonts w:asciiTheme="minorHAnsi" w:eastAsia="Arial" w:hAnsiTheme="minorHAnsi" w:cs="Arial"/>
          <w:b/>
          <w:bCs/>
          <w:sz w:val="20"/>
          <w:szCs w:val="20"/>
          <w:u w:color="auto"/>
          <w:rtl w:val="off"/>
        </w:rPr>
        <w:t>-base</w:t>
      </w:r>
      <w:r>
        <w:rPr>
          <w:lang w:val="ko" w:eastAsia="ko-KR"/>
          <w:rFonts w:asciiTheme="minorHAnsi" w:eastAsia="Arial" w:hAnsiTheme="minorHAnsi" w:cs="Arial"/>
          <w:b/>
          <w:bCs/>
          <w:sz w:val="20"/>
          <w:szCs w:val="20"/>
          <w:u w:color="auto"/>
          <w:rtl w:val="off"/>
        </w:rPr>
        <w:t xml:space="preserve"> Progress ✅</w:t>
      </w:r>
      <w:r>
        <w:rPr>
          <w:lang w:val="ko" w:eastAsia="ko-KR"/>
          <w:rFonts w:asciiTheme="minorHAnsi" w:eastAsia="Arial" w:hAnsiTheme="minorHAnsi" w:cs="Arial"/>
          <w:b w:val="0"/>
          <w:bCs w:val="0"/>
          <w:sz w:val="20"/>
          <w:szCs w:val="20"/>
          <w:u w:color="auto"/>
          <w:rtl w:val="off"/>
        </w:rPr>
        <w:t xml:space="preserve">(비교) </w:t>
      </w:r>
      <w:r>
        <w:rPr>
          <w:lang w:val="ko" w:eastAsia="ko-KR"/>
          <w:rFonts w:asciiTheme="minorHAnsi" w:eastAsia="Arial" w:hAnsiTheme="minorHAnsi" w:cs="Arial"/>
          <w:b w:val="0"/>
          <w:sz w:val="20"/>
          <w:szCs w:val="20"/>
          <w:u w:color="auto"/>
          <w:rtl w:val="off"/>
        </w:rPr>
        <w:t>- beomi/KcBERT-base 성능 일관됨.  MLM 방식(KcBERT)이 RTD 방식 (ELECTRA)보다 효과적</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Incremental Improvement by Method ✅</w:t>
      </w:r>
      <w:r>
        <w:rPr>
          <w:lang w:val="ko" w:eastAsia="ko-KR"/>
          <w:rFonts w:asciiTheme="minorHAnsi" w:eastAsia="Arial" w:hAnsiTheme="minorHAnsi" w:cs="Arial"/>
          <w:b w:val="0"/>
          <w:sz w:val="20"/>
          <w:szCs w:val="20"/>
          <w:u w:color="auto"/>
          <w:rtl w:val="off"/>
        </w:rPr>
        <w:t>(AEDA, tuning, additional pre-training, ensemble 시도 별 성능 효과 비교)</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Cumulative Performance</w:t>
      </w:r>
      <w:r>
        <w:rPr>
          <w:lang w:val="ko" w:eastAsia="ko-KR"/>
          <w:rFonts w:asciiTheme="minorHAnsi" w:eastAsia="Arial" w:hAnsiTheme="minorHAnsi" w:cs="Arial"/>
          <w:b w:val="0"/>
          <w:sz w:val="20"/>
          <w:szCs w:val="20"/>
          <w:u w:color="auto"/>
          <w:rtl w:val="off"/>
        </w:rPr>
        <w:t xml:space="preserve"> (누적 성능 향상 지표)</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 소규모 누적 향상도 의미 있음</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Complete Experimental Journey</w:t>
      </w:r>
      <w:r>
        <w:rPr>
          <w:lang w:val="ko" w:eastAsia="ko-KR"/>
          <w:rFonts w:asciiTheme="minorHAnsi" w:eastAsia="Arial" w:hAnsiTheme="minorHAnsi" w:cs="Arial"/>
          <w:b w:val="0"/>
          <w:sz w:val="20"/>
          <w:szCs w:val="20"/>
          <w:u w:color="auto"/>
          <w:rtl w:val="off"/>
        </w:rPr>
        <w:t xml:space="preserve"> (최종 추론 포함 된 F1-Score)</w:t>
      </w:r>
      <w:r>
        <w:rPr>
          <w:lang w:val="ko" w:eastAsia="ko-KR"/>
          <w:rFonts w:asciiTheme="minorHAnsi" w:eastAsia="Arial" w:hAnsiTheme="minorHAnsi" w:cs="Arial"/>
          <w:b w:val="0"/>
          <w:sz w:val="20"/>
          <w:szCs w:val="20"/>
          <w:u w:color="auto"/>
          <w:rtl w:val="off"/>
        </w:rPr>
        <w:t xml:space="preserve"> ✅</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8. </w:t>
      </w:r>
      <w:r>
        <w:rPr>
          <w:lang w:val="ko" w:eastAsia="ko-KR"/>
          <w:rFonts w:asciiTheme="minorHAnsi" w:eastAsia="Arial" w:hAnsiTheme="minorHAnsi" w:cs="Arial"/>
          <w:b/>
          <w:bCs/>
          <w:sz w:val="20"/>
          <w:szCs w:val="20"/>
          <w:u w:color="auto"/>
          <w:rtl w:val="off"/>
        </w:rPr>
        <w:t>Confusion Matrix</w:t>
      </w:r>
      <w:r>
        <w:rPr>
          <w:lang w:val="ko" w:eastAsia="ko-KR"/>
          <w:rFonts w:asciiTheme="minorHAnsi" w:eastAsia="Arial" w:hAnsiTheme="minorHAnsi" w:cs="Arial"/>
          <w:b/>
          <w:bCs/>
          <w:sz w:val="20"/>
          <w:szCs w:val="20"/>
          <w:u w:color="auto"/>
          <w:rtl w:val="off"/>
        </w:rPr>
        <w:t xml:space="preserve"> (혼동행렬)</w:t>
      </w: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rPr>
          <w:lang w:eastAsia="ko-KR"/>
          <w:rFonts w:ascii="Arial" w:eastAsia="Arial" w:hAnsi="Arial" w:cs="Arial" w:hint="eastAsia"/>
          <w:b/>
          <w:sz w:val="26"/>
          <w:szCs w:val="26"/>
          <w:u w:color="auto"/>
          <w:rtl w:val="off"/>
        </w:rPr>
      </w:pPr>
      <w:r>
        <w:rPr>
          <w:rFonts w:ascii="Arial" w:eastAsia="Arial" w:hAnsi="Arial" w:cs="Arial" w:hint="default"/>
          <w:u w:color="auto"/>
        </w:rPr>
        <w:drawing>
          <wp:inline distT="0" distB="0" distL="0" distR="0">
            <wp:extent cx="5697855" cy="2912296"/>
            <wp:effectExtent l="0" t="0" r="0" b="0"/>
            <wp:docPr id="1027" name="image5.png"/>
            <wp:cNvGraphicFramePr/>
            <a:graphic xmlns:a="http://schemas.openxmlformats.org/drawingml/2006/main">
              <a:graphicData uri="http://schemas.openxmlformats.org/drawingml/2006/picture">
                <pic:pic xmlns:pic="http://schemas.openxmlformats.org/drawingml/2006/picture">
                  <pic:nvPicPr>
                    <pic:cNvPr id="1027" name="image5.png"/>
                    <pic:cNvPicPr>
                      <a:picLocks noUngrp="1"/>
                    </pic:cNvPicPr>
                  </pic:nvPicPr>
                  <pic:blipFill>
                    <a:blip r:embed="rId3">
                      <a:extLst>
                        <a:ext uri="{28A0092B-C50C-407E-A947-70E740481C1C}">
                          <a14:useLocalDpi xmlns:a14="http://schemas.microsoft.com/office/drawing/2010/main" val="0"/>
                        </a:ext>
                      </a:extLst>
                    </a:blip>
                    <a:srcRect r="5324"/>
                    <a:stretch>
                      <a:fillRect/>
                    </a:stretch>
                  </pic:blipFill>
                  <pic:spPr>
                    <a:xfrm>
                      <a:off x="0" y="0"/>
                      <a:ext cx="5697855" cy="2912296"/>
                    </a:xfrm>
                    <a:prstGeom prst="rect">
                      <a:avLst/>
                    </a:prstGeom>
                    <a:ln/>
                  </pic:spPr>
                </pic:pic>
              </a:graphicData>
            </a:graphic>
          </wp:inline>
        </w:drawing>
      </w:r>
    </w:p>
    <w:p>
      <w:pPr>
        <w:ind w:left="720" w:firstLine="0"/>
        <w:rPr>
          <w:lang w:eastAsia="ko-KR"/>
          <w:rFonts w:ascii="Arial" w:eastAsia="Arial" w:hAnsi="Arial" w:cs="Arial" w:hint="eastAsia"/>
          <w:b/>
          <w:sz w:val="26"/>
          <w:szCs w:val="26"/>
          <w:u w:color="auto"/>
          <w:rtl w:val="off"/>
        </w:rPr>
      </w:pPr>
    </w:p>
    <w:tbl>
      <w:tblPr>
        <w:tblStyle w:val="a6"/>
        <w:tblInd w:w="720" w:type="dxa"/>
        <w:tblLook w:val="04A0" w:firstRow="1" w:lastRow="0" w:firstColumn="1" w:lastColumn="0" w:noHBand="0" w:noVBand="1"/>
        <w:tblLayout w:type="autofit"/>
      </w:tblPr>
      <w:tblGrid>
        <w:gridCol w:w="2213"/>
        <w:gridCol w:w="862"/>
        <w:gridCol w:w="3022"/>
        <w:gridCol w:w="302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True Positive (TP)</w:t>
            </w:r>
          </w:p>
        </w:tc>
        <w:tc>
          <w:tcPr>
            <w:tcW w:w="862" w:type="dxa"/>
          </w:tcPr>
          <w:p>
            <w:pPr>
              <w:cnfStyle w:val="100000000000" w:firstRow="1"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sz w:val="20"/>
                <w:szCs w:val="20"/>
                <w:u w:color="auto"/>
                <w:rtl w:val="off"/>
              </w:rPr>
            </w:pPr>
            <w:r>
              <w:rPr>
                <w:lang w:eastAsia="ko-KR"/>
                <w:rFonts w:ascii="Arial" w:eastAsia="Arial" w:hAnsi="Arial" w:cs="Arial" w:hint="eastAsia"/>
                <w:b/>
                <w:sz w:val="20"/>
                <w:szCs w:val="20"/>
                <w:u w:color="auto"/>
                <w:rtl w:val="off"/>
              </w:rPr>
              <w:t xml:space="preserve">786   </w:t>
            </w:r>
          </w:p>
        </w:tc>
        <w:tc>
          <w:tcPr>
            <w:tcW w:w="3022" w:type="dxa"/>
          </w:tcPr>
          <w:p>
            <w:pPr>
              <w:cnfStyle w:val="100000000000" w:firstRow="1"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 xml:space="preserve">혐오를 정확히 혐오로 분류 </w:t>
            </w:r>
          </w:p>
        </w:tc>
        <w:tc>
          <w:tcPr>
            <w:tcW w:w="3022" w:type="dxa"/>
          </w:tcPr>
          <w:p>
            <w:pPr>
              <w:cnfStyle w:val="100000000000" w:firstRow="1"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정확한 분류</w:t>
            </w:r>
          </w:p>
        </w:tc>
      </w:tr>
      <w:t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True Negative (TN)</w:t>
            </w:r>
          </w:p>
        </w:tc>
        <w:tc>
          <w:tcPr>
            <w:tcW w:w="862" w:type="dxa"/>
          </w:tcPr>
          <w:p>
            <w:pPr>
              <w:ind w:leftChars="0" w:left="0" w:hanging="0" w:firstLineChars="0" w:firstLine="0"/>
              <w:rPr>
                <w:lang w:eastAsia="ko-KR"/>
                <w:rFonts w:ascii="Arial" w:eastAsia="Arial" w:hAnsi="Arial" w:cs="Arial" w:hint="eastAsia"/>
                <w:b/>
                <w:sz w:val="20"/>
                <w:szCs w:val="20"/>
                <w:u w:color="auto"/>
                <w:rtl w:val="off"/>
              </w:rPr>
            </w:pPr>
            <w:r>
              <w:rPr>
                <w:lang w:eastAsia="ko-KR"/>
                <w:rFonts w:ascii="Arial" w:eastAsia="Arial" w:hAnsi="Arial" w:cs="Arial" w:hint="eastAsia"/>
                <w:b/>
                <w:sz w:val="20"/>
                <w:szCs w:val="20"/>
                <w:u w:color="auto"/>
                <w:rtl w:val="off"/>
              </w:rPr>
              <w:t>1159</w:t>
            </w:r>
          </w:p>
        </w:tc>
        <w:tc>
          <w:tcPr>
            <w:tcW w:w="3022" w:type="dxa"/>
          </w:tcPr>
          <w:p>
            <w:pPr>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비혐오를 정확히 비혐오로 분류</w:t>
            </w:r>
          </w:p>
        </w:tc>
        <w:tc>
          <w:tcPr>
            <w:tcW w:w="3022" w:type="dxa"/>
          </w:tcPr>
          <w:p>
            <w:pPr>
              <w:cnfStyle w:val="000000000000" w:firstRow="0"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정확한 분류</w:t>
            </w:r>
          </w:p>
        </w:tc>
      </w:tr>
      <w:t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False Positive (FP)</w:t>
            </w:r>
          </w:p>
        </w:tc>
        <w:tc>
          <w:tcPr>
            <w:tcW w:w="862" w:type="dxa"/>
          </w:tcPr>
          <w:p>
            <w:pPr>
              <w:ind w:leftChars="0" w:left="0" w:hanging="0" w:firstLineChars="0" w:firstLine="0"/>
              <w:rPr>
                <w:lang w:eastAsia="ko-KR"/>
                <w:rFonts w:ascii="Arial" w:eastAsia="Arial" w:hAnsi="Arial" w:cs="Arial" w:hint="eastAsia"/>
                <w:b/>
                <w:sz w:val="20"/>
                <w:szCs w:val="20"/>
                <w:u w:color="auto"/>
                <w:rtl w:val="off"/>
              </w:rPr>
            </w:pPr>
            <w:r>
              <w:rPr>
                <w:lang w:eastAsia="ko-KR"/>
                <w:rFonts w:ascii="Arial" w:eastAsia="Arial" w:hAnsi="Arial" w:cs="Arial" w:hint="eastAsia"/>
                <w:b/>
                <w:sz w:val="20"/>
                <w:szCs w:val="20"/>
                <w:u w:color="auto"/>
                <w:rtl w:val="off"/>
              </w:rPr>
              <w:t>65</w:t>
            </w:r>
          </w:p>
        </w:tc>
        <w:tc>
          <w:tcPr>
            <w:tcW w:w="3022" w:type="dxa"/>
          </w:tcPr>
          <w:p>
            <w:pPr>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비혐오를 혐오로 잘못 분류</w:t>
            </w:r>
          </w:p>
        </w:tc>
        <w:tc>
          <w:tcPr>
            <w:tcW w:w="3022" w:type="dxa"/>
          </w:tcPr>
          <w:p>
            <w:pPr>
              <w:cnfStyle w:val="000000000000" w:firstRow="0"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부정확한 분류</w:t>
            </w:r>
          </w:p>
        </w:tc>
      </w:tr>
      <w:t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False Negative (FN)</w:t>
            </w:r>
          </w:p>
        </w:tc>
        <w:tc>
          <w:tcPr>
            <w:tcW w:w="862" w:type="dxa"/>
          </w:tcPr>
          <w:p>
            <w:pPr>
              <w:ind w:leftChars="0" w:left="0" w:hanging="0" w:firstLineChars="0" w:firstLine="0"/>
              <w:rPr>
                <w:lang w:eastAsia="ko-KR"/>
                <w:rFonts w:ascii="Arial" w:eastAsia="Arial" w:hAnsi="Arial" w:cs="Arial" w:hint="eastAsia"/>
                <w:b/>
                <w:sz w:val="20"/>
                <w:szCs w:val="20"/>
                <w:u w:color="auto"/>
                <w:rtl w:val="off"/>
              </w:rPr>
            </w:pPr>
            <w:r>
              <w:rPr>
                <w:lang w:eastAsia="ko-KR"/>
                <w:rFonts w:ascii="Arial" w:eastAsia="Arial" w:hAnsi="Arial" w:cs="Arial" w:hint="eastAsia"/>
                <w:b/>
                <w:sz w:val="20"/>
                <w:szCs w:val="20"/>
                <w:u w:color="auto"/>
                <w:rtl w:val="off"/>
              </w:rPr>
              <w:t>63</w:t>
            </w:r>
          </w:p>
        </w:tc>
        <w:tc>
          <w:tcPr>
            <w:tcW w:w="3022" w:type="dxa"/>
          </w:tcPr>
          <w:p>
            <w:pPr>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혐오를 비혐오로 잘못 분류</w:t>
            </w:r>
          </w:p>
        </w:tc>
        <w:tc>
          <w:tcPr>
            <w:tcW w:w="3022" w:type="dxa"/>
          </w:tcPr>
          <w:p>
            <w:pPr>
              <w:cnfStyle w:val="000000000000" w:firstRow="0"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r>
              <w:rPr>
                <w:lang w:eastAsia="ko-KR"/>
                <w:rFonts w:ascii="Arial" w:eastAsia="Arial" w:hAnsi="Arial" w:cs="Arial" w:hint="eastAsia"/>
                <w:b w:val="0"/>
                <w:sz w:val="20"/>
                <w:szCs w:val="20"/>
                <w:u w:color="auto"/>
                <w:rtl w:val="off"/>
              </w:rPr>
              <w:t>부정확한 분류</w:t>
            </w:r>
          </w:p>
        </w:tc>
      </w:tr>
      <w:t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 xml:space="preserve">FP 주요 원인 </w:t>
            </w:r>
          </w:p>
        </w:tc>
        <w:tc>
          <w:tcPr>
            <w:tcW w:w="3884" w:type="dxa"/>
            <w:gridSpan w:val="2"/>
          </w:tcPr>
          <w:p>
            <w:pPr>
              <w:ind w:leftChars="0" w:left="0" w:hanging="0" w:firstLineChars="0" w:firstLine="0"/>
              <w:rPr>
                <w:lang w:eastAsia="ko-KR"/>
                <w:rFonts w:ascii="Arial" w:eastAsia="Arial" w:hAnsi="Arial" w:cs="Arial" w:hint="eastAsia"/>
                <w:b/>
                <w:sz w:val="20"/>
                <w:szCs w:val="20"/>
                <w:u w:color="auto"/>
                <w:rtl w:val="off"/>
              </w:rPr>
            </w:pPr>
            <w:r>
              <w:rPr>
                <w:lang w:eastAsia="ko-KR"/>
                <w:rFonts w:ascii="Arial" w:eastAsia="Arial" w:hAnsi="Arial" w:cs="Arial" w:hint="eastAsia"/>
                <w:b w:val="0"/>
                <w:sz w:val="20"/>
                <w:szCs w:val="20"/>
                <w:u w:color="auto"/>
                <w:rtl w:val="off"/>
              </w:rPr>
              <w:t>경계선 표현 (농담, 비꼬기)</w:t>
            </w:r>
          </w:p>
        </w:tc>
        <w:tc>
          <w:tcPr>
            <w:tcW w:w="3022" w:type="dxa"/>
          </w:tcPr>
          <w:p>
            <w:pPr>
              <w:cnfStyle w:val="000000000000" w:firstRow="0"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p>
        </w:tc>
      </w:tr>
      <w:t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FN 주요 원인</w:t>
            </w:r>
          </w:p>
        </w:tc>
        <w:tc>
          <w:tcPr>
            <w:tcW w:w="3884" w:type="dxa"/>
            <w:gridSpan w:val="2"/>
          </w:tcPr>
          <w:p>
            <w:pPr>
              <w:ind w:leftChars="0" w:left="0" w:hanging="0" w:firstLineChars="0" w:firstLine="0"/>
              <w:rPr>
                <w:lang w:eastAsia="ko-KR"/>
                <w:rFonts w:ascii="Arial" w:eastAsia="Arial" w:hAnsi="Arial" w:cs="Arial" w:hint="eastAsia"/>
                <w:b/>
                <w:sz w:val="20"/>
                <w:szCs w:val="20"/>
                <w:u w:color="auto"/>
                <w:rtl w:val="off"/>
              </w:rPr>
            </w:pPr>
            <w:r>
              <w:rPr>
                <w:lang w:eastAsia="ko-KR"/>
                <w:rFonts w:ascii="Arial" w:eastAsia="Arial" w:hAnsi="Arial" w:cs="Arial" w:hint="eastAsia"/>
                <w:b w:val="0"/>
                <w:sz w:val="20"/>
                <w:szCs w:val="20"/>
                <w:u w:color="auto"/>
                <w:rtl w:val="off"/>
              </w:rPr>
              <w:t>간접적/암시적 표현</w:t>
            </w:r>
          </w:p>
        </w:tc>
        <w:tc>
          <w:tcPr>
            <w:tcW w:w="3022" w:type="dxa"/>
          </w:tcPr>
          <w:p>
            <w:pPr>
              <w:cnfStyle w:val="000000000000" w:firstRow="0" w:lastRow="0" w:firstColumn="0" w:lastColumn="0" w:oddVBand="0" w:evenVBand="0" w:oddHBand="0" w:evenHBand="0" w:firstRowFirstColumn="0" w:firstRowLastColumn="0" w:lastRowFirstColumn="0" w:lastRowLastColumn="0"/>
              <w:ind w:leftChars="0" w:left="0" w:hanging="0" w:firstLineChars="0" w:firstLine="0"/>
              <w:rPr>
                <w:lang w:eastAsia="ko-KR"/>
                <w:rFonts w:ascii="Arial" w:eastAsia="Arial" w:hAnsi="Arial" w:cs="Arial" w:hint="eastAsia"/>
                <w:b w:val="0"/>
                <w:sz w:val="20"/>
                <w:szCs w:val="20"/>
                <w:u w:color="auto"/>
                <w:rtl w:val="off"/>
              </w:rPr>
            </w:pPr>
          </w:p>
        </w:tc>
      </w:tr>
      <w:tr>
        <w:tc>
          <w:tcPr>
            <w:cnfStyle w:val="001000000000" w:firstRow="0" w:lastRow="0" w:firstColumn="1" w:lastColumn="0" w:oddVBand="0" w:evenVBand="0" w:oddHBand="0" w:evenHBand="0" w:firstRowFirstColumn="0" w:firstRowLastColumn="0" w:lastRowFirstColumn="0" w:lastRowLastColumn="0"/>
            <w:tcW w:w="2213" w:type="dxa"/>
          </w:tcPr>
          <w:p>
            <w:pPr>
              <w:ind w:leftChars="0" w:left="720" w:hanging="360"/>
              <w:autoSpaceDE w:val="off"/>
              <w:autoSpaceDN w:val="off"/>
              <w:widowControl w:val="off"/>
              <w:wordWrap w:val="off"/>
              <w:tabs>
                <w:tab w:val="left" w:pos="720"/>
              </w:tabs>
              <w:spacing w:line="276" w:lineRule="auto"/>
              <w:rPr>
                <w:lang w:eastAsia="ko-KR"/>
                <w:rFonts w:ascii="Arial" w:eastAsia="Arial" w:hAnsi="Arial" w:cs="Arial" w:hint="eastAsia"/>
                <w:b/>
                <w:sz w:val="20"/>
                <w:szCs w:val="20"/>
                <w:u w:color="auto"/>
                <w:rtl w:val="off"/>
              </w:rPr>
            </w:pPr>
            <w:r>
              <w:rPr>
                <w:lang w:val="ko" w:eastAsia="ko-KR"/>
                <w:rFonts w:asciiTheme="minorHAnsi" w:eastAsia="Arial" w:hAnsiTheme="minorHAnsi" w:cs="Arial"/>
                <w:b/>
                <w:bCs/>
                <w:sz w:val="20"/>
                <w:szCs w:val="20"/>
                <w:u w:color="auto"/>
                <w:rtl w:val="off"/>
              </w:rPr>
              <w:t>향후 개선 방향</w:t>
            </w:r>
          </w:p>
        </w:tc>
        <w:tc>
          <w:tcPr>
            <w:tcW w:w="6906" w:type="dxa"/>
            <w:gridSpan w:val="3"/>
          </w:tcPr>
          <w:p>
            <w:pPr>
              <w:ind w:leftChars="0" w:left="0" w:hanging="0" w:firstLineChars="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 맥락 이해 강화 (Few-Shot learning, CoT 등 프롬프트 정교화)</w:t>
            </w:r>
          </w:p>
          <w:p>
            <w:pPr>
              <w:ind w:leftChars="0" w:left="0" w:hanging="0" w:firstLineChars="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 경계선 케이스 추가 수집 (해당 케이스 추가 학습)</w:t>
            </w:r>
          </w:p>
          <w:p>
            <w:pPr>
              <w:ind w:leftChars="0" w:left="0" w:hanging="0" w:firstLineChars="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3. 클래스 가중치 조정 (FN 패널티 증가)</w:t>
            </w:r>
          </w:p>
          <w:p>
            <w:pPr>
              <w:ind w:leftChars="0" w:left="0" w:hanging="0" w:firstLineChars="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4. 도메인 특화 TAPT 적용</w:t>
            </w:r>
          </w:p>
          <w:p>
            <w:pPr>
              <w:ind w:leftChars="0" w:left="0" w:hanging="0" w:firstLineChars="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5. 모델 앙상블 확대 (GPT 계열 모델 추가 시도)</w:t>
            </w:r>
          </w:p>
          <w:p>
            <w:pPr>
              <w:ind w:leftChars="0" w:left="0" w:hanging="0" w:firstLineChars="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6. 장기 연구로 Multimodal 데이터로 실험 확장</w:t>
            </w:r>
          </w:p>
        </w:tc>
      </w:tr>
    </w:tbl>
    <w:p>
      <w:pPr>
        <w:ind w:leftChars="0" w:left="720" w:hanging="360"/>
        <w:rPr>
          <w:lang w:eastAsia="ko-KR"/>
          <w:rFonts w:ascii="Arial" w:eastAsia="Arial" w:hAnsi="Arial" w:cs="Arial" w:hint="eastAsia"/>
          <w:b/>
          <w:sz w:val="26"/>
          <w:szCs w:val="26"/>
          <w:u w:color="auto"/>
          <w:rtl w:val="off"/>
        </w:rPr>
      </w:pPr>
    </w:p>
    <w:p>
      <w:pPr>
        <w:ind w:leftChars="0" w:left="720" w:hanging="360"/>
        <w:rPr>
          <w:lang w:val="ko" w:eastAsia="ko-KR"/>
          <w:rFonts w:asciiTheme="minorHAnsi" w:eastAsia="Arial" w:hAnsiTheme="minorHAnsi" w:cs="Arial"/>
          <w:b/>
          <w:bCs/>
          <w:sz w:val="20"/>
          <w:szCs w:val="20"/>
          <w:u w:color="auto"/>
          <w:rtl w:val="off"/>
        </w:rPr>
      </w:pPr>
    </w:p>
    <w:p>
      <w:pPr>
        <w:ind w:leftChars="0" w:left="720" w:hanging="360"/>
        <w:rPr>
          <w:lang w:val="ko" w:eastAsia="ko-KR"/>
          <w:rFonts w:asciiTheme="minorHAnsi" w:eastAsia="Arial" w:hAnsiTheme="minorHAnsi" w:cs="Arial"/>
          <w:b/>
          <w:bCs/>
          <w:sz w:val="20"/>
          <w:szCs w:val="20"/>
          <w:u w:color="auto"/>
          <w:rtl w:val="off"/>
        </w:rPr>
      </w:pPr>
    </w:p>
    <w:p>
      <w:pPr>
        <w:ind w:leftChars="0" w:left="720" w:hanging="360"/>
        <w:rPr>
          <w:lang w:val="ko" w:eastAsia="ko-KR"/>
          <w:rFonts w:asciiTheme="minorHAnsi" w:eastAsia="Arial" w:hAnsiTheme="minorHAnsi" w:cs="Arial"/>
          <w:b/>
          <w:bCs/>
          <w:sz w:val="20"/>
          <w:szCs w:val="20"/>
          <w:u w:color="auto"/>
          <w:rtl w:val="off"/>
        </w:rPr>
      </w:pPr>
    </w:p>
    <w:p>
      <w:pPr>
        <w:ind w:leftChars="0" w:left="720" w:hanging="360"/>
        <w:rPr>
          <w:lang w:val="ko" w:eastAsia="ko-KR"/>
          <w:rFonts w:asciiTheme="minorHAnsi" w:eastAsia="Arial" w:hAnsiTheme="minorHAnsi" w:cs="Arial"/>
          <w:b/>
          <w:bCs/>
          <w:sz w:val="20"/>
          <w:szCs w:val="20"/>
          <w:u w:color="auto"/>
          <w:rtl w:val="off"/>
        </w:rPr>
      </w:pPr>
    </w:p>
    <w:p>
      <w:pPr>
        <w:ind w:leftChars="0" w:left="720" w:hanging="36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 xml:space="preserve">9. </w:t>
      </w:r>
      <w:r>
        <w:rPr>
          <w:lang w:val="ko" w:eastAsia="ko-KR"/>
          <w:rFonts w:asciiTheme="minorHAnsi" w:eastAsia="Arial" w:hAnsiTheme="minorHAnsi" w:cs="Arial"/>
          <w:b/>
          <w:bCs/>
          <w:sz w:val="20"/>
          <w:szCs w:val="20"/>
          <w:u w:color="auto"/>
          <w:rtl w:val="off"/>
        </w:rPr>
        <w:t>최종 제출물 (추론 결과)</w:t>
      </w:r>
    </w:p>
    <w:p>
      <w:pPr>
        <w:ind w:left="720" w:firstLine="0"/>
        <w:rPr>
          <w:rFonts w:ascii="Arial" w:eastAsia="Arial" w:hAnsi="Arial" w:cs="Arial" w:hint="default"/>
          <w:u w:color="auto"/>
        </w:rPr>
      </w:pPr>
      <w:r>
        <w:rPr>
          <w:rFonts w:ascii="Arial" w:eastAsia="Arial" w:hAnsi="Arial" w:cs="Arial" w:hint="default"/>
          <w:u w:color="auto"/>
        </w:rPr>
        <w:drawing>
          <wp:inline distT="0" distB="0" distL="0" distR="0">
            <wp:extent cx="2530365" cy="2088264"/>
            <wp:effectExtent l="0" t="0" r="0" b="0"/>
            <wp:docPr id="1028" name="image4.png"/>
            <wp:cNvGraphicFramePr/>
            <a:graphic xmlns:a="http://schemas.openxmlformats.org/drawingml/2006/main">
              <a:graphicData uri="http://schemas.openxmlformats.org/drawingml/2006/picture">
                <pic:pic xmlns:pic="http://schemas.openxmlformats.org/drawingml/2006/picture">
                  <pic:nvPicPr>
                    <pic:cNvPr id="1028" name="image4.png"/>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2530365" cy="2088264"/>
                    </a:xfrm>
                    <a:prstGeom prst="rect">
                      <a:avLst/>
                    </a:prstGeom>
                    <a:ln/>
                  </pic:spPr>
                </pic:pic>
              </a:graphicData>
            </a:graphic>
          </wp:inline>
        </w:drawing>
      </w:r>
    </w:p>
    <w:p>
      <w:pPr>
        <w:ind w:leftChars="0" w:left="720" w:hanging="360"/>
        <w:rPr>
          <w:lang w:eastAsia="ko-KR"/>
          <w:rFonts w:ascii="Arial" w:eastAsia="Arial" w:hAnsi="Arial" w:cs="Arial" w:hint="eastAsia"/>
          <w:b/>
          <w:bCs/>
          <w:sz w:val="26"/>
          <w:szCs w:val="26"/>
          <w:u w:color="auto"/>
          <w:rtl w:val="off"/>
        </w:rPr>
      </w:pPr>
    </w:p>
    <w:p>
      <w:pPr>
        <w:rPr>
          <w:rFonts w:ascii="Arial" w:eastAsia="Arial" w:hAnsi="Arial" w:cs="Arial" w:hint="default"/>
          <w:b/>
          <w:sz w:val="26"/>
          <w:szCs w:val="26"/>
          <w:u w:color="auto"/>
        </w:rPr>
      </w:pPr>
      <w:r>
        <w:rPr>
          <w:lang w:val="ko" w:eastAsia="ko-KR"/>
          <w:rFonts w:asciiTheme="minorHAnsi" w:eastAsia="Arial" w:hAnsiTheme="minorHAnsi" w:cs="Arial"/>
          <w:b/>
          <w:bCs/>
          <w:sz w:val="20"/>
          <w:szCs w:val="20"/>
          <w:u w:color="auto"/>
          <w:rtl w:val="off"/>
        </w:rPr>
        <w:t xml:space="preserve">10. </w:t>
      </w:r>
      <w:r>
        <w:rPr>
          <w:lang w:val="ko" w:eastAsia="ko-KR"/>
          <w:rFonts w:asciiTheme="minorHAnsi" w:eastAsia="Arial" w:hAnsiTheme="minorHAnsi" w:cs="Arial"/>
          <w:b/>
          <w:bCs/>
          <w:sz w:val="20"/>
          <w:szCs w:val="20"/>
          <w:u w:color="auto"/>
          <w:rtl w:val="off"/>
        </w:rPr>
        <w:t>wandb</w:t>
      </w:r>
      <w:r>
        <w:rPr>
          <w:lang w:val="ko" w:eastAsia="ko-KR"/>
          <w:rFonts w:asciiTheme="minorHAnsi" w:eastAsia="Arial" w:hAnsiTheme="minorHAnsi" w:cs="Arial"/>
          <w:b/>
          <w:bCs/>
          <w:sz w:val="20"/>
          <w:szCs w:val="20"/>
          <w:u w:color="auto"/>
          <w:rtl w:val="off"/>
        </w:rPr>
        <w:t xml:space="preserve"> 실험 기록</w:t>
      </w:r>
      <w:r>
        <w:rPr>
          <w:rFonts w:ascii="Arial" w:eastAsia="Arial" w:hAnsi="Arial" w:cs="Arial" w:hint="default"/>
          <w:b/>
          <w:sz w:val="26"/>
          <w:szCs w:val="26"/>
          <w:u w:color="auto"/>
          <w:rtl w:val="off"/>
        </w:rPr>
        <w:t xml:space="preserve"> </w:t>
      </w:r>
      <w:r>
        <w:rPr>
          <w:lang w:eastAsia="ko-KR"/>
          <w:rFonts w:ascii="Arial" w:eastAsia="Arial" w:hAnsi="Arial" w:cs="Arial" w:hint="default"/>
          <w:b/>
          <w:sz w:val="26"/>
          <w:szCs w:val="26"/>
          <w:u w:color="auto"/>
          <w:rtl w:val="off"/>
        </w:rPr>
        <w:fldChar w:fldCharType="begin"/>
      </w:r>
      <w:r>
        <w:rPr>
          <w:lang w:eastAsia="ko-KR"/>
          <w:rFonts w:ascii="Arial" w:eastAsia="Arial" w:hAnsi="Arial" w:cs="Arial" w:hint="default"/>
          <w:b/>
          <w:sz w:val="26"/>
          <w:szCs w:val="26"/>
          <w:u w:color="auto"/>
          <w:rtl w:val="off"/>
        </w:rPr>
        <w:instrText xml:space="preserve"> HYPERLINK "﻿https://wandb.ai/jjhuh2-jjword/korean-hate-speech?nw=nwuserjjhuh2" </w:instrText>
      </w:r>
      <w:r>
        <w:rPr>
          <w:lang w:eastAsia="ko-KR"/>
          <w:rFonts w:ascii="Arial" w:eastAsia="Arial" w:hAnsi="Arial" w:cs="Arial" w:hint="default"/>
          <w:b/>
          <w:sz w:val="26"/>
          <w:szCs w:val="26"/>
          <w:u w:color="auto"/>
          <w:rtl w:val="off"/>
        </w:rPr>
        <w:fldChar w:fldCharType="separate"/>
      </w:r>
      <w:r>
        <w:rPr>
          <w:rStyle w:val="affff8"/>
          <w:lang w:eastAsia="ko-KR"/>
          <w:rFonts w:ascii="Arial" w:eastAsia="Arial" w:hAnsi="Arial" w:cs="Arial" w:hint="default"/>
          <w:b/>
          <w:sz w:val="26"/>
          <w:szCs w:val="26"/>
          <w:rtl w:val="off"/>
        </w:rPr>
        <w:t>링크</w:t>
      </w:r>
      <w:r>
        <w:rPr>
          <w:lang w:eastAsia="ko-KR"/>
          <w:rFonts w:ascii="Arial" w:eastAsia="Arial" w:hAnsi="Arial" w:cs="Arial" w:hint="default"/>
          <w:b/>
          <w:sz w:val="26"/>
          <w:szCs w:val="26"/>
          <w:u w:color="auto"/>
          <w:rtl w:val="off"/>
        </w:rPr>
        <w:fldChar w:fldCharType="end"/>
      </w:r>
    </w:p>
    <w:p>
      <w:pPr>
        <w:ind w:left="720" w:firstLine="0"/>
        <w:rPr>
          <w:rFonts w:ascii="Arial" w:eastAsia="Arial" w:hAnsi="Arial" w:cs="Arial" w:hint="default"/>
          <w:u w:color="auto"/>
        </w:rPr>
      </w:pPr>
      <w:r>
        <w:rPr>
          <w:rFonts w:ascii="Arial" w:eastAsia="Arial" w:hAnsi="Arial" w:cs="Arial" w:hint="default"/>
          <w:u w:color="auto"/>
        </w:rPr>
        <w:drawing>
          <wp:inline distT="0" distB="0" distL="0" distR="0">
            <wp:extent cx="5731200" cy="1765300"/>
            <wp:effectExtent l="0" t="0" r="0" b="0"/>
            <wp:docPr id="1029" name="image3.png"/>
            <wp:cNvGraphicFramePr/>
            <a:graphic xmlns:a="http://schemas.openxmlformats.org/drawingml/2006/main">
              <a:graphicData uri="http://schemas.openxmlformats.org/drawingml/2006/picture">
                <pic:pic xmlns:pic="http://schemas.openxmlformats.org/drawingml/2006/picture">
                  <pic:nvPicPr>
                    <pic:cNvPr id="1029" name="image3.png"/>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5731200" cy="1765300"/>
                    </a:xfrm>
                    <a:prstGeom prst="rect">
                      <a:avLst/>
                    </a:prstGeom>
                    <a:ln/>
                  </pic:spPr>
                </pic:pic>
              </a:graphicData>
            </a:graphic>
          </wp:inline>
        </w:drawing>
      </w:r>
    </w:p>
    <w:p>
      <w:pPr>
        <w:ind w:leftChars="0" w:left="720" w:hanging="360"/>
        <w:rPr>
          <w:lang w:eastAsia="ko-KR"/>
          <w:rFonts w:ascii="Arial" w:eastAsia="Arial" w:hAnsi="Arial" w:cs="Arial"/>
          <w:b/>
          <w:sz w:val="26"/>
          <w:szCs w:val="26"/>
          <w:u w:color="auto"/>
          <w:rtl w:val="off"/>
        </w:rPr>
      </w:pPr>
      <w:r>
        <w:rPr>
          <w:lang w:eastAsia="ko-KR"/>
          <w:rFonts w:ascii="Arial" w:eastAsia="Arial" w:hAnsi="Arial" w:cs="Arial"/>
          <w:b/>
          <w:sz w:val="26"/>
          <w:szCs w:val="26"/>
          <w:u w:color="auto"/>
          <w:rtl w:val="off"/>
        </w:rPr>
        <w:drawing>
          <wp:inline distT="0" distB="0" distL="0" distR="0">
            <wp:extent cx="5823726" cy="2485642"/>
            <wp:effectExtent l="0" t="0" r="0" b="0"/>
            <wp:docPr id="1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a:picLocks noChangeAspect="1" noUngrp="1"/>
                    </pic:cNvPicPr>
                  </pic:nvPicPr>
                  <pic:blipFill>
                    <a:blip r:embed="rId6">
                      <a:extLst>
                        <a:ext uri="{28A0092B-C50C-407E-A947-70E740481C1C}">
                          <a14:useLocalDpi xmlns:a14="http://schemas.microsoft.com/office/drawing/2010/main" val="0"/>
                        </a:ext>
                      </a:extLst>
                    </a:blip>
                    <a:stretch>
                      <a:fillRect/>
                    </a:stretch>
                  </pic:blipFill>
                  <pic:spPr>
                    <a:xfrm>
                      <a:off x="0" y="0"/>
                      <a:ext cx="5823726" cy="2485642"/>
                    </a:xfrm>
                    <a:prstGeom prst="rect">
                      <a:avLst/>
                    </a:prstGeom>
                  </pic:spPr>
                </pic:pic>
              </a:graphicData>
            </a:graphic>
          </wp:inline>
        </w:drawing>
      </w:r>
    </w:p>
    <w:p>
      <w:pPr>
        <w:ind w:leftChars="0" w:left="720" w:hanging="360"/>
        <w:rPr>
          <w:lang w:eastAsia="ko-KR"/>
          <w:rFonts w:ascii="Arial" w:eastAsia="Arial" w:hAnsi="Arial" w:cs="Arial" w:hint="eastAsia"/>
          <w:b/>
          <w:sz w:val="26"/>
          <w:szCs w:val="26"/>
          <w:u w:color="auto"/>
          <w:rtl w:val="off"/>
        </w:rPr>
      </w:pPr>
    </w:p>
    <w:p>
      <w:pPr>
        <w:ind w:leftChars="0" w:left="720" w:hanging="36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 xml:space="preserve">11. </w:t>
      </w:r>
      <w:r>
        <w:rPr>
          <w:lang w:val="ko" w:eastAsia="ko-KR"/>
          <w:rFonts w:asciiTheme="minorHAnsi" w:eastAsia="Arial" w:hAnsiTheme="minorHAnsi" w:cs="Arial"/>
          <w:b/>
          <w:bCs/>
          <w:sz w:val="20"/>
          <w:szCs w:val="20"/>
          <w:u w:color="auto"/>
          <w:rtl w:val="off"/>
        </w:rPr>
        <w:t>참고</w:t>
      </w:r>
      <w:r>
        <w:rPr>
          <w:lang w:val="ko" w:eastAsia="ko-KR"/>
          <w:rFonts w:asciiTheme="minorHAnsi" w:eastAsia="Arial" w:hAnsiTheme="minorHAnsi" w:cs="Arial"/>
          <w:b/>
          <w:bCs/>
          <w:sz w:val="20"/>
          <w:szCs w:val="20"/>
          <w:u w:color="auto"/>
          <w:rtl w:val="off"/>
        </w:rPr>
        <w:t xml:space="preserve"> 문헌</w:t>
      </w:r>
    </w:p>
    <w:p>
      <w:pPr>
        <w:ind w:left="720" w:firstLine="0"/>
        <w:rPr>
          <w:rFonts w:ascii="Arial" w:eastAsia="Arial" w:hAnsi="Arial" w:cs="Arial" w:hint="default"/>
          <w:u w:color="auto"/>
        </w:rPr>
      </w:pPr>
    </w:p>
    <w:p>
      <w:pPr>
        <w:ind w:left="720" w:firstLine="0"/>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KcBERT:</w:t>
      </w:r>
    </w:p>
    <w:p>
      <w:pPr>
        <w:ind w:left="720" w:firstLine="0"/>
        <w:rPr>
          <w:lang w:val="ko" w:eastAsia="ko-KR"/>
          <w:rFonts w:asciiTheme="minorHAnsi" w:eastAsia="Arial" w:hAnsiTheme="minorHAnsi" w:cs="Arial"/>
          <w:b w:val="0"/>
          <w:sz w:val="20"/>
          <w:szCs w:val="20"/>
          <w:u w:color="auto"/>
          <w:rtl w:val="off"/>
        </w:rPr>
      </w:pP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1) </w:t>
      </w: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Lee, J., Yoon, W., Kim, S., Kim, D., Kim, S., So, C. H., &amp; Kang, J. (2020)</w:t>
      </w: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BioBERT</w:t>
      </w:r>
      <w:r>
        <w:rPr>
          <w:lang w:val="ko" w:eastAsia="ko-KR"/>
          <w:rFonts w:asciiTheme="minorHAnsi" w:eastAsia="Arial" w:hAnsiTheme="minorHAnsi" w:cs="Arial"/>
          <w:b w:val="0"/>
          <w:sz w:val="20"/>
          <w:szCs w:val="20"/>
          <w:u w:color="auto"/>
          <w:rtl w:val="off"/>
        </w:rPr>
        <w:t xml:space="preserve"> : a pre-trained biomedical language representation model for biomedical text mining. </w:t>
      </w:r>
      <w:r>
        <w:rPr>
          <w:lang w:val="ko" w:eastAsia="ko-KR"/>
          <w:rFonts w:asciiTheme="minorHAnsi" w:eastAsia="Arial" w:hAnsiTheme="minorHAnsi" w:cs="Arial"/>
          <w:b w:val="0"/>
          <w:sz w:val="20"/>
          <w:szCs w:val="20"/>
          <w:u w:color="auto"/>
          <w:rtl w:val="off"/>
        </w:rPr>
        <w:t>Bioinformatics, 36(4)</w:t>
      </w: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 xml:space="preserve"> 1234-1240.  </w:t>
      </w:r>
    </w:p>
    <w:p>
      <w:pPr>
        <w:ind w:left="720" w:firstLine="0"/>
        <w:rPr>
          <w:lang w:val="ko" w:eastAsia="ko-KR"/>
          <w:rFonts w:asciiTheme="minorHAnsi" w:eastAsia="Arial" w:hAnsiTheme="minorHAnsi" w:cs="Arial"/>
          <w:b w:val="0"/>
          <w:sz w:val="20"/>
          <w:szCs w:val="20"/>
          <w:u w:color="auto"/>
          <w:rtl w:val="off"/>
        </w:rPr>
      </w:pP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Ko</w:t>
      </w:r>
      <w:r>
        <w:rPr>
          <w:lang w:val="ko" w:eastAsia="ko-KR"/>
          <w:rFonts w:asciiTheme="minorHAnsi" w:eastAsia="Arial" w:hAnsiTheme="minorHAnsi" w:cs="Arial"/>
          <w:b/>
          <w:bCs/>
          <w:sz w:val="20"/>
          <w:szCs w:val="20"/>
          <w:u w:color="auto"/>
          <w:rtl w:val="off"/>
        </w:rPr>
        <w:t>ELECTRA:</w:t>
      </w:r>
    </w:p>
    <w:p>
      <w:pPr>
        <w:ind w:left="720" w:firstLine="0"/>
        <w:rPr>
          <w:lang w:val="ko" w:eastAsia="ko-KR"/>
          <w:rFonts w:asciiTheme="minorHAnsi" w:eastAsia="Arial" w:hAnsiTheme="minorHAnsi" w:cs="Arial"/>
          <w:b w:val="0"/>
          <w:sz w:val="20"/>
          <w:szCs w:val="20"/>
          <w:u w:color="auto"/>
          <w:rtl w:val="off"/>
        </w:rPr>
      </w:pP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1)</w:t>
      </w:r>
      <w:r>
        <w:rPr>
          <w:lang w:val="ko" w:eastAsia="ko-KR"/>
          <w:rFonts w:asciiTheme="minorHAnsi" w:eastAsia="Arial" w:hAnsiTheme="minorHAnsi" w:cs="Arial"/>
          <w:b w:val="0"/>
          <w:sz w:val="20"/>
          <w:szCs w:val="20"/>
          <w:u w:color="auto"/>
          <w:rtl w:val="off"/>
        </w:rPr>
        <w:t xml:space="preserve">`Clark, K., Luong, M. T., Le, Q. V., &amp; Manning, C. D. (2020). </w:t>
      </w: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ELECTRA: Pre-training Text Encoders as Discriminators Rather Than Generators.</w:t>
      </w:r>
      <w:r>
        <w:rPr>
          <w:lang w:val="ko" w:eastAsia="ko-KR"/>
          <w:rFonts w:asciiTheme="minorHAnsi" w:eastAsia="Arial" w:hAnsiTheme="minorHAnsi" w:cs="Arial"/>
          <w:b w:val="0"/>
          <w:sz w:val="20"/>
          <w:szCs w:val="20"/>
          <w:u w:color="auto"/>
          <w:rtl w:val="off"/>
        </w:rPr>
        <w:t xml:space="preserve"> International Conference on Learning Representations </w:t>
      </w:r>
      <w:r>
        <w:rPr>
          <w:lang w:val="ko" w:eastAsia="ko-KR"/>
          <w:rFonts w:asciiTheme="minorHAnsi" w:eastAsia="Arial" w:hAnsiTheme="minorHAnsi" w:cs="Arial"/>
          <w:b w:val="0"/>
          <w:sz w:val="20"/>
          <w:szCs w:val="20"/>
          <w:u w:color="auto"/>
          <w:rtl w:val="off"/>
        </w:rPr>
        <w:t>(ICLR).`</w:t>
      </w:r>
    </w:p>
    <w:p>
      <w:pPr>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2) </w:t>
      </w:r>
      <w:r>
        <w:rPr>
          <w:lang w:val="ko" w:eastAsia="ko-KR"/>
          <w:rFonts w:asciiTheme="minorHAnsi" w:eastAsia="Arial" w:hAnsiTheme="minorHAnsi" w:cs="Arial"/>
          <w:b w:val="0"/>
          <w:sz w:val="20"/>
          <w:szCs w:val="20"/>
          <w:u w:color="auto"/>
          <w:rtl w:val="off"/>
        </w:rPr>
        <w:t>KoELECTRA를 활용한 챗봇 데이터의 혐오 표현 탐지</w:t>
      </w:r>
      <w:r>
        <w:rPr>
          <w:lang w:val="ko" w:eastAsia="ko-KR"/>
          <w:rFonts w:asciiTheme="minorHAnsi" w:eastAsia="Arial" w:hAnsiTheme="minorHAnsi" w:cs="Arial"/>
          <w:b w:val="0"/>
          <w:sz w:val="20"/>
          <w:szCs w:val="20"/>
          <w:u w:color="auto"/>
          <w:rtl w:val="off"/>
        </w:rPr>
        <w:t xml:space="preserve"> (2021)</w:t>
      </w:r>
      <w:r>
        <w:rPr>
          <w:lang w:val="ko" w:eastAsia="ko-KR"/>
          <w:rFonts w:asciiTheme="minorHAnsi" w:eastAsia="Arial" w:hAnsiTheme="minorHAnsi" w:cs="Arial"/>
          <w:b w:val="0"/>
          <w:sz w:val="20"/>
          <w:szCs w:val="20"/>
          <w:u w:color="auto"/>
          <w:rtl w:val="off"/>
        </w:rPr>
        <w:t xml:space="preserve">, </w:t>
      </w:r>
    </w:p>
    <w:p>
      <w:pPr>
        <w:ind w:left="88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https://koreascience.kr/article/CFKO202130060650820.pdf</w:t>
      </w:r>
    </w:p>
    <w:p>
      <w:pPr>
        <w:ind w:left="720" w:firstLine="0"/>
        <w:rPr>
          <w:lang w:val="ko" w:eastAsia="ko-KR"/>
          <w:rFonts w:asciiTheme="minorHAnsi" w:eastAsia="Arial" w:hAnsiTheme="minorHAnsi" w:cs="Arial"/>
          <w:b w:val="0"/>
          <w:sz w:val="20"/>
          <w:szCs w:val="20"/>
          <w:u w:color="auto"/>
          <w:rtl w:val="off"/>
        </w:rPr>
      </w:pPr>
    </w:p>
    <w:p>
      <w:pPr>
        <w:ind w:left="720" w:firstLine="0"/>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데이터 증강 (AEDA)</w:t>
      </w:r>
    </w:p>
    <w:p>
      <w:pPr>
        <w:ind w:left="720" w:firstLine="0"/>
        <w:rPr>
          <w:lang w:val="ko" w:eastAsia="ko-KR"/>
          <w:rFonts w:asciiTheme="minorHAnsi" w:eastAsia="Arial" w:hAnsiTheme="minorHAnsi" w:cs="Arial"/>
          <w:b w:val="0"/>
          <w:sz w:val="20"/>
          <w:szCs w:val="20"/>
          <w:u w:color="auto"/>
          <w:rtl w:val="off"/>
        </w:rPr>
      </w:pP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1) </w:t>
      </w:r>
      <w:r>
        <w:rPr>
          <w:lang w:val="ko" w:eastAsia="ko-KR"/>
          <w:rFonts w:asciiTheme="minorHAnsi" w:eastAsia="Arial" w:hAnsiTheme="minorHAnsi" w:cs="Arial"/>
          <w:b w:val="0"/>
          <w:sz w:val="20"/>
          <w:szCs w:val="20"/>
          <w:u w:color="auto"/>
          <w:rtl w:val="off"/>
        </w:rPr>
        <w:t xml:space="preserve">`Karimi, A., Rossi, L., &amp; Prati, A. (2021). </w:t>
      </w: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AEDA: An Easier Data Augmentation Technique for Text Classification. </w:t>
      </w:r>
    </w:p>
    <w:p>
      <w:pPr>
        <w:ind w:left="720" w:firstLine="0"/>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Findings of the Association for Computational Linguistics: EMNLP 2021, 2748-2754.`</w:t>
      </w:r>
    </w:p>
    <w:p>
      <w:pPr>
        <w:ind w:left="720" w:firstLine="0"/>
        <w:rPr>
          <w:lang w:val="ko" w:eastAsia="ko-KR"/>
          <w:rFonts w:asciiTheme="minorHAnsi" w:eastAsia="Arial" w:hAnsiTheme="minorHAnsi" w:cs="Arial"/>
          <w:b w:val="0"/>
          <w:sz w:val="20"/>
          <w:szCs w:val="20"/>
          <w:u w:color="auto"/>
          <w:rtl w:val="off"/>
        </w:rPr>
      </w:pPr>
    </w:p>
    <w:p>
      <w:pPr>
        <w:ind w:left="720" w:firstLine="0"/>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TAPT</w:t>
      </w:r>
    </w:p>
    <w:p>
      <w:pPr>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1) </w:t>
      </w:r>
      <w:r>
        <w:rPr>
          <w:lang w:val="ko" w:eastAsia="ko-KR"/>
          <w:rFonts w:asciiTheme="minorHAnsi" w:eastAsia="Arial" w:hAnsiTheme="minorHAnsi" w:cs="Arial"/>
          <w:b w:val="0"/>
          <w:sz w:val="20"/>
          <w:szCs w:val="20"/>
          <w:u w:color="auto"/>
          <w:rtl w:val="off"/>
        </w:rPr>
        <w:t xml:space="preserve">Gururangan, S., Marasović, A., Swayamdipta, S., Lo, K., </w:t>
      </w:r>
      <w:r>
        <w:rPr>
          <w:lang w:val="ko" w:eastAsia="ko-KR"/>
          <w:rFonts w:asciiTheme="minorHAnsi" w:eastAsia="Arial" w:hAnsiTheme="minorHAnsi" w:cs="Arial"/>
          <w:b w:val="0"/>
          <w:sz w:val="20"/>
          <w:szCs w:val="20"/>
          <w:u w:color="auto"/>
          <w:rtl w:val="off"/>
        </w:rPr>
        <w:t xml:space="preserve">Beltagy, I., Downey, D., &amp; Smith, N. A. (2020). </w:t>
      </w:r>
    </w:p>
    <w:p>
      <w:pPr>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bCs/>
          <w:sz w:val="20"/>
          <w:szCs w:val="20"/>
          <w:u w:color="auto"/>
          <w:rtl w:val="off"/>
        </w:rPr>
        <w:t xml:space="preserve">Don't stop pretraining: Adapt language models to domains </w:t>
      </w:r>
      <w:r>
        <w:rPr>
          <w:lang w:val="ko" w:eastAsia="ko-KR"/>
          <w:rFonts w:asciiTheme="minorHAnsi" w:eastAsia="Arial" w:hAnsiTheme="minorHAnsi" w:cs="Arial"/>
          <w:b/>
          <w:bCs/>
          <w:sz w:val="20"/>
          <w:szCs w:val="20"/>
          <w:u w:color="auto"/>
          <w:rtl w:val="off"/>
        </w:rPr>
        <w:t>and tasks</w:t>
      </w:r>
      <w:r>
        <w:rPr>
          <w:lang w:val="ko" w:eastAsia="ko-KR"/>
          <w:rFonts w:asciiTheme="minorHAnsi" w:eastAsia="Arial" w:hAnsiTheme="minorHAnsi" w:cs="Arial"/>
          <w:b w:val="0"/>
          <w:sz w:val="20"/>
          <w:szCs w:val="20"/>
          <w:u w:color="auto"/>
          <w:rtl w:val="off"/>
        </w:rPr>
        <w:t xml:space="preserve">. In Proceedings of ACL 2020 </w:t>
      </w:r>
    </w:p>
    <w:p>
      <w:pPr>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arXiv: https://arxiv.org/abs/2004.10964</w:t>
      </w:r>
    </w:p>
    <w:p>
      <w:pPr>
        <w:rPr>
          <w:rFonts w:ascii="Arial" w:eastAsia="Arial" w:hAnsi="Arial" w:cs="Arial" w:hint="default"/>
          <w:u w:color="auto"/>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앙상블 </w:t>
      </w:r>
      <w:r>
        <w:rPr>
          <w:lang w:val="ko" w:eastAsia="ko-KR"/>
          <w:rFonts w:asciiTheme="minorHAnsi" w:eastAsia="Arial" w:hAnsiTheme="minorHAnsi" w:cs="Arial"/>
          <w:b/>
          <w:bCs/>
          <w:sz w:val="20"/>
          <w:szCs w:val="20"/>
          <w:u w:color="auto"/>
          <w:rtl w:val="off"/>
        </w:rPr>
        <w:t>(Ensemble)</w:t>
      </w:r>
      <w:r>
        <w:rPr>
          <w:lang w:val="ko" w:eastAsia="ko-KR"/>
          <w:rFonts w:asciiTheme="minorHAnsi" w:eastAsia="Arial" w:hAnsiTheme="minorHAnsi" w:cs="Arial"/>
          <w:b/>
          <w:bCs/>
          <w:sz w:val="20"/>
          <w:szCs w:val="20"/>
          <w:u w:color="auto"/>
          <w:rtl w:val="off"/>
        </w:rPr>
        <w:t>기법</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1) </w:t>
      </w:r>
      <w:r>
        <w:rPr>
          <w:lang w:val="ko" w:eastAsia="ko-KR"/>
          <w:rFonts w:asciiTheme="minorHAnsi" w:eastAsia="Arial" w:hAnsiTheme="minorHAnsi" w:cs="Arial"/>
          <w:b w:val="0"/>
          <w:sz w:val="20"/>
          <w:szCs w:val="20"/>
          <w:u w:color="auto"/>
          <w:rtl w:val="off"/>
        </w:rPr>
        <w:t xml:space="preserve">`Dietterich, T. G. (2000). </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Ensemble Methods in Machine Learning. </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International Workshop on Multiple Classifier Systems, 1-15. Springer.`</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한국어 혐오 표현 탐지</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1) </w:t>
      </w:r>
      <w:r>
        <w:rPr>
          <w:lang w:val="ko" w:eastAsia="ko-KR"/>
          <w:rFonts w:asciiTheme="minorHAnsi" w:eastAsia="Arial" w:hAnsiTheme="minorHAnsi" w:cs="Arial"/>
          <w:b w:val="0"/>
          <w:sz w:val="20"/>
          <w:szCs w:val="20"/>
          <w:u w:color="auto"/>
          <w:rtl w:val="off"/>
        </w:rPr>
        <w:t>악성 댓글에 대한 한국어 혐오표현 및 편견 탐지 분류 모형 결과 분석 및 개선방안 연구</w:t>
      </w:r>
      <w:r>
        <w:rPr>
          <w:lang w:val="ko" w:eastAsia="ko-KR"/>
          <w:rFonts w:asciiTheme="minorHAnsi" w:eastAsia="Arial" w:hAnsiTheme="minorHAnsi" w:cs="Arial"/>
          <w:b w:val="0"/>
          <w:sz w:val="20"/>
          <w:szCs w:val="20"/>
          <w:u w:color="auto"/>
          <w:rtl w:val="off"/>
        </w:rPr>
        <w:t xml:space="preserve">, </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https://jkiie.org/_common/do.php?a=full&amp;b=12&amp;bidx=3140</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2) </w:t>
      </w:r>
      <w:r>
        <w:rPr>
          <w:lang w:val="ko" w:eastAsia="ko-KR"/>
          <w:rFonts w:asciiTheme="minorHAnsi" w:eastAsia="Arial" w:hAnsiTheme="minorHAnsi" w:cs="Arial"/>
          <w:b w:val="0"/>
          <w:sz w:val="20"/>
          <w:szCs w:val="20"/>
          <w:u w:color="auto"/>
          <w:rtl w:val="off"/>
        </w:rPr>
        <w:t>Research on Automatic Classification of Korean Hate Comments Using</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Electra Model</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fldChar w:fldCharType="begin"/>
      </w:r>
      <w:r>
        <w:rPr>
          <w:lang w:val="ko" w:eastAsia="ko-KR"/>
          <w:rFonts w:asciiTheme="minorHAnsi" w:eastAsia="Arial" w:hAnsiTheme="minorHAnsi" w:cs="Arial"/>
          <w:b w:val="0"/>
          <w:sz w:val="20"/>
          <w:szCs w:val="20"/>
          <w:u w:color="auto"/>
          <w:rtl w:val="off"/>
        </w:rPr>
        <w:instrText xml:space="preserve"> HYPERLINK "https://www.dbpia.co.kr/journal/articleDetail?nodeId=NODE11926225" </w:instrText>
      </w:r>
      <w:r>
        <w:rPr>
          <w:lang w:val="ko" w:eastAsia="ko-KR"/>
          <w:rFonts w:asciiTheme="minorHAnsi" w:eastAsia="Arial" w:hAnsiTheme="minorHAnsi" w:cs="Arial"/>
          <w:b w:val="0"/>
          <w:sz w:val="20"/>
          <w:szCs w:val="20"/>
          <w:u w:color="auto"/>
          <w:rtl w:val="off"/>
        </w:rPr>
        <w:fldChar w:fldCharType="separate"/>
      </w:r>
      <w:r>
        <w:rPr>
          <w:lang w:val="ko" w:eastAsia="ko-KR"/>
          <w:rFonts w:asciiTheme="minorHAnsi" w:eastAsia="Arial" w:hAnsiTheme="minorHAnsi" w:cs="Arial"/>
          <w:b w:val="0"/>
          <w:sz w:val="20"/>
          <w:szCs w:val="20"/>
          <w:u w:color="auto"/>
          <w:rtl w:val="off"/>
        </w:rPr>
        <w:t>https://www.dbpia.co.kr/journal/articleDetail?nodeId=NODE11926225</w:t>
      </w:r>
      <w:r>
        <w:rPr>
          <w:lang w:val="ko" w:eastAsia="ko-KR"/>
          <w:rFonts w:asciiTheme="minorHAnsi" w:eastAsia="Arial" w:hAnsiTheme="minorHAnsi" w:cs="Arial"/>
          <w:b w:val="0"/>
          <w:sz w:val="20"/>
          <w:szCs w:val="20"/>
          <w:u w:color="auto"/>
          <w:rtl w:val="off"/>
        </w:rPr>
        <w:fldChar w:fldCharType="end"/>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3) </w:t>
      </w:r>
      <w:r>
        <w:rPr>
          <w:lang w:val="ko" w:eastAsia="ko-KR"/>
          <w:rFonts w:asciiTheme="minorHAnsi" w:eastAsia="Arial" w:hAnsiTheme="minorHAnsi" w:cs="Arial"/>
          <w:b w:val="0"/>
          <w:sz w:val="20"/>
          <w:szCs w:val="20"/>
          <w:u w:color="auto"/>
          <w:rtl w:val="off"/>
        </w:rPr>
        <w:t xml:space="preserve">Park, S., Moon, J., Kim, S., Cho, W. I., Han, J., Park, J., ... &amp; Oh, A. (2021). </w:t>
      </w:r>
      <w:r>
        <w:rPr>
          <w:lang w:val="ko" w:eastAsia="ko-KR"/>
          <w:rFonts w:asciiTheme="minorHAnsi" w:eastAsia="Arial" w:hAnsiTheme="minorHAnsi" w:cs="Arial"/>
          <w:b w:val="0"/>
          <w:sz w:val="20"/>
          <w:szCs w:val="20"/>
          <w:u w:color="auto"/>
          <w:rtl w:val="off"/>
        </w:rPr>
        <w:t xml:space="preserve">KLUE: </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Korean language understanding evaluation. </w:t>
      </w:r>
      <w:r>
        <w:rPr>
          <w:lang w:val="ko" w:eastAsia="ko-KR"/>
          <w:rFonts w:asciiTheme="minorHAnsi" w:eastAsia="Arial" w:hAnsiTheme="minorHAnsi" w:cs="Arial"/>
          <w:b w:val="0"/>
          <w:sz w:val="20"/>
          <w:szCs w:val="20"/>
          <w:u w:color="auto"/>
          <w:rtl w:val="off"/>
        </w:rPr>
        <w:t>Advances in Neural Information Processing Systems, 34, 292 KLUE. https://arxiv.org/abs/2105.09680</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bCs/>
          <w:sz w:val="20"/>
          <w:szCs w:val="20"/>
          <w:u w:color="auto"/>
          <w:rtl w:val="off"/>
        </w:rPr>
        <w:t>하이퍼파라미터 튜닝</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`Devlin, J., Chang, M. W., Lee, K., &amp; Toutanova, K. (2019). </w:t>
      </w:r>
    </w:p>
    <w:p>
      <w:pPr>
        <w:ind w:left="720" w:firstLine="0"/>
        <w:autoSpaceDE w:val="off"/>
        <w:autoSpaceDN w:val="off"/>
        <w:widowControl w:val="off"/>
        <w:wordWrap w:val="off"/>
        <w:tabs>
          <w:tab w:val="left" w:pos="720"/>
        </w:tabs>
        <w:spacing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BERT: Pre-training of Deep Bidirectional Transformers for Language Understanding</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Proceedings of NAACL-HLT, 4171-4186.`</w:t>
      </w:r>
    </w:p>
    <w:p>
      <w:pPr>
        <w:ind w:leftChars="0" w:left="720" w:hanging="360"/>
        <w:spacing w:after="0" w:afterAutospacing="0"/>
        <w:rPr>
          <w:lang w:eastAsia="ko-KR"/>
          <w:rFonts w:ascii="Arial" w:eastAsia="Arial" w:hAnsi="Arial" w:cs="Arial" w:hint="eastAsia"/>
          <w:b/>
          <w:sz w:val="26"/>
          <w:szCs w:val="26"/>
          <w:u w:color="auto"/>
          <w:rtl w:val="off"/>
        </w:rPr>
      </w:pPr>
    </w:p>
    <w:p>
      <w:pPr>
        <w:ind w:leftChars="0" w:left="720" w:hanging="360"/>
        <w:autoSpaceDE w:val="off"/>
        <w:autoSpaceDN w:val="off"/>
        <w:widowControl w:val="off"/>
        <w:wordWrap w:val="off"/>
        <w:tabs>
          <w:tab w:val="left" w:pos="720"/>
        </w:tabs>
        <w:spacing w:line="276" w:lineRule="auto"/>
        <w:rPr>
          <w:lang w:val="ko" w:eastAsia="ko-KR"/>
          <w:rFonts w:asciiTheme="minorHAnsi" w:eastAsia="Arial" w:hAnsiTheme="minorHAnsi" w:cs="Arial"/>
          <w:b/>
          <w:bCs/>
          <w:sz w:val="20"/>
          <w:szCs w:val="20"/>
          <w:u w:color="auto"/>
          <w:rtl w:val="off"/>
        </w:rPr>
      </w:pPr>
      <w:r>
        <w:rPr>
          <w:lang w:val="ko" w:eastAsia="ko-KR"/>
          <w:rFonts w:asciiTheme="minorHAnsi" w:eastAsia="Arial" w:hAnsiTheme="minorHAnsi" w:cs="Arial"/>
          <w:b/>
          <w:bCs/>
          <w:sz w:val="20"/>
          <w:szCs w:val="20"/>
          <w:u w:color="auto"/>
          <w:rtl w:val="off"/>
        </w:rPr>
        <w:t xml:space="preserve">12. </w:t>
      </w:r>
      <w:r>
        <w:rPr>
          <w:lang w:val="ko" w:eastAsia="ko-KR"/>
          <w:rFonts w:asciiTheme="minorHAnsi" w:eastAsia="Arial" w:hAnsiTheme="minorHAnsi" w:cs="Arial"/>
          <w:b/>
          <w:bCs/>
          <w:sz w:val="20"/>
          <w:szCs w:val="20"/>
          <w:u w:color="auto"/>
          <w:rtl w:val="off"/>
        </w:rPr>
        <w:t>프로젝트 회고 및 개인 회고</w:t>
      </w:r>
    </w:p>
    <w:p>
      <w:pPr>
        <w:pStyle w:val="Heading3"/>
        <w:keepNext w:val="off"/>
        <w:keepLines w:val="off"/>
        <w:shd w:val="clear" w:color="auto" w:fill="FFFFFF"/>
        <w:spacing w:after="0" w:afterAutospacing="0" w:before="360" w:line="300" w:lineRule="auto"/>
        <w:rPr>
          <w:lang w:val="ko" w:eastAsia="ko-KR"/>
          <w:rFonts w:asciiTheme="minorHAnsi" w:eastAsia="Arial" w:hAnsiTheme="minorHAnsi" w:cs="Arial"/>
          <w:b w:val="0"/>
          <w:sz w:val="20"/>
          <w:szCs w:val="20"/>
          <w:u w:color="auto"/>
          <w:rtl w:val="off"/>
        </w:rPr>
      </w:pPr>
      <w:bookmarkStart w:id="1" w:name="_94yv2kx2juu5"/>
      <w:bookmarkEnd w:id="1"/>
      <w:r>
        <w:rPr>
          <w:lang w:val="ko" w:eastAsia="ko-KR"/>
          <w:rFonts w:asciiTheme="minorHAnsi" w:eastAsia="Arial" w:hAnsiTheme="minorHAnsi" w:cs="Arial"/>
          <w:b w:val="0"/>
          <w:sz w:val="20"/>
          <w:szCs w:val="20"/>
          <w:u w:color="auto"/>
          <w:rtl w:val="off"/>
        </w:rPr>
        <w:t xml:space="preserve">            1) </w:t>
      </w:r>
      <w:r>
        <w:rPr>
          <w:lang w:val="ko" w:eastAsia="ko-KR"/>
          <w:rFonts w:asciiTheme="minorHAnsi" w:eastAsia="Arial" w:hAnsiTheme="minorHAnsi" w:cs="Arial"/>
          <w:b w:val="0"/>
          <w:sz w:val="20"/>
          <w:szCs w:val="20"/>
          <w:u w:color="auto"/>
          <w:rtl w:val="off"/>
        </w:rPr>
        <w:t>기술적 도전 : 디버깅 과정에서 배운 것들</w:t>
      </w:r>
    </w:p>
    <w:p>
      <w:pPr>
        <w:ind w:leftChars="0" w:left="1440" w:hanging="36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 </w:t>
      </w:r>
      <w:r>
        <w:rPr>
          <w:lang w:val="ko" w:eastAsia="ko-KR"/>
          <w:rFonts w:asciiTheme="minorHAnsi" w:eastAsia="Arial" w:hAnsiTheme="minorHAnsi" w:cs="Arial"/>
          <w:b w:val="0"/>
          <w:sz w:val="20"/>
          <w:szCs w:val="20"/>
          <w:u w:color="auto"/>
          <w:rtl w:val="off"/>
        </w:rPr>
        <w:t xml:space="preserve">첫 번째 장애: "왜 CUDA 에러가 계속 나지?" </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처음엔 에러가 날 때마다 너무 스트레스를 받았다. Special token을 추가했는데 자꾸 CUDA error: device-side assert triggered 에러가 발생했다. 처음엔 GPU 메모리 문제인 줄 알고 batch size를 줄여봤지만 소용없었다.</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Stack Overflow와 생성형 AI 등을를 뒤지다가 vocab size 관련 이슈를 발견했고, print(len(tokenizer)),</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print(model.config.vocab_size)</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로 확인해보니 30017 vs 30000으로 불일치하는 걸 알게 됐다. Special Token 17개를 추가하니 토크나이저 크기가 30017이고 모델 사전이라고 할 수 있는vocab_size는30000를 유지하며 예측시 30000번 이상 token_id에 접근하니 범위 초기 에러가 난 것이었다.</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model.resize_token_embeddings(len(tokenizer))로 해결했</w:t>
      </w:r>
      <w:r>
        <w:rPr>
          <w:lang w:val="ko" w:eastAsia="ko-KR"/>
          <w:rFonts w:asciiTheme="minorHAnsi" w:eastAsia="Arial" w:hAnsiTheme="minorHAnsi" w:cs="Arial"/>
          <w:b w:val="0"/>
          <w:sz w:val="20"/>
          <w:szCs w:val="20"/>
          <w:u w:color="auto"/>
          <w:rtl w:val="off"/>
        </w:rPr>
        <w:t>고</w:t>
      </w:r>
      <w:r>
        <w:rPr>
          <w:lang w:val="ko" w:eastAsia="ko-KR"/>
          <w:rFonts w:asciiTheme="minorHAnsi" w:eastAsia="Arial" w:hAnsiTheme="minorHAnsi" w:cs="Arial"/>
          <w:b w:val="0"/>
          <w:sz w:val="20"/>
          <w:szCs w:val="20"/>
          <w:u w:color="auto"/>
          <w:rtl w:val="off"/>
        </w:rPr>
        <w:t>, 이 과정에서 embedding layer</w:t>
      </w:r>
      <w:r>
        <w:rPr>
          <w:lang w:val="ko" w:eastAsia="ko-KR"/>
          <w:rFonts w:asciiTheme="minorHAnsi" w:eastAsia="Arial" w:hAnsiTheme="minorHAnsi" w:cs="Arial"/>
          <w:b w:val="0"/>
          <w:sz w:val="20"/>
          <w:szCs w:val="20"/>
          <w:u w:color="auto"/>
          <w:rtl w:val="off"/>
        </w:rPr>
        <w:t>작동 시 이 부분은 항상 주의해야함을 알게됬다.</w:t>
      </w:r>
    </w:p>
    <w:p>
      <w:pPr>
        <w:ind w:leftChars="0" w:left="1440" w:hanging="36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두 번째 장애: ELECTRA 저장이 안 된다</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KcBERT는 잘 저장되는데 ELECTRA만 계속 ValueError가 났다. "tensor is not contiguous"라는 에러 메시지를 보고 </w:t>
      </w:r>
      <w:r>
        <w:rPr>
          <w:lang w:val="ko" w:eastAsia="ko-KR"/>
          <w:rFonts w:asciiTheme="minorHAnsi" w:eastAsia="Arial" w:hAnsiTheme="minorHAnsi" w:cs="Arial"/>
          <w:b w:val="0"/>
          <w:sz w:val="20"/>
          <w:szCs w:val="20"/>
          <w:u w:color="auto"/>
          <w:rtl w:val="off"/>
        </w:rPr>
        <w:t xml:space="preserve">생성형 AI를 통해 </w:t>
      </w:r>
      <w:r>
        <w:rPr>
          <w:lang w:val="ko" w:eastAsia="ko-KR"/>
          <w:rFonts w:asciiTheme="minorHAnsi" w:eastAsia="Arial" w:hAnsiTheme="minorHAnsi" w:cs="Arial"/>
          <w:b w:val="0"/>
          <w:sz w:val="20"/>
          <w:szCs w:val="20"/>
          <w:u w:color="auto"/>
          <w:rtl w:val="off"/>
        </w:rPr>
        <w:t>메모리 구조 문제임을 알았다. 열심히 시간들여 실험하고 저장이 안된거였다. 절망 절망~ 땀났다</w:t>
      </w:r>
      <w:r>
        <w:rPr>
          <w:lang w:val="ko" w:eastAsia="ko-KR"/>
          <w:rFonts w:asciiTheme="minorHAnsi" w:eastAsia="Arial" w:hAnsiTheme="minorHAnsi" w:cs="Arial"/>
          <w:b w:val="0"/>
          <w:sz w:val="20"/>
          <w:szCs w:val="20"/>
          <w:u w:color="auto"/>
          <w:rtl w:val="off"/>
        </w:rPr>
        <w:t>.</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save_safetensors=False로 실행해 봤다.</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나중에 알고 보니 ELECTRA는 특정 텐서가 메모리에 비연속적으로 저장되어 use_fast </w:t>
      </w:r>
      <w:r>
        <w:rPr>
          <w:lang w:val="ko" w:eastAsia="ko-KR"/>
          <w:rFonts w:asciiTheme="minorHAnsi" w:eastAsia="Arial" w:hAnsiTheme="minorHAnsi" w:cs="Arial"/>
          <w:b w:val="0"/>
          <w:sz w:val="20"/>
          <w:szCs w:val="20"/>
          <w:u w:color="auto"/>
          <w:rtl w:val="off"/>
        </w:rPr>
        <w:t>= FALSE 설</w:t>
      </w:r>
      <w:r>
        <w:rPr>
          <w:lang w:val="ko" w:eastAsia="ko-KR"/>
          <w:rFonts w:asciiTheme="minorHAnsi" w:eastAsia="Arial" w:hAnsiTheme="minorHAnsi" w:cs="Arial"/>
          <w:b w:val="0"/>
          <w:sz w:val="20"/>
          <w:szCs w:val="20"/>
          <w:u w:color="auto"/>
          <w:rtl w:val="off"/>
        </w:rPr>
        <w:t>정이 필수였다. ELECTRA는 use_slow 였던 것이다. safetensors 형식은 연속 메모리만 허용한다 방법이 2가지 있</w:t>
      </w:r>
      <w:r>
        <w:rPr>
          <w:lang w:val="ko" w:eastAsia="ko-KR"/>
          <w:rFonts w:asciiTheme="minorHAnsi" w:eastAsia="Arial" w:hAnsiTheme="minorHAnsi" w:cs="Arial"/>
          <w:b w:val="0"/>
          <w:sz w:val="20"/>
          <w:szCs w:val="20"/>
          <w:u w:color="auto"/>
          <w:rtl w:val="off"/>
        </w:rPr>
        <w:t>었는데 use_fast=False가 더 간단해서 사용했다.</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tokenizer와 모델의 미묘한 호환성 이슈를 직접 겪으며 배웠다.</w:t>
      </w:r>
    </w:p>
    <w:p>
      <w:pPr>
        <w:ind w:leftChars="0" w:left="1440" w:hanging="36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가장 답답했던 순간: 어느 게 최종 모델인지 모르겠다</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25개 넘는 실험을 돌리다 보니 checkpoint가 어디에 뭐가 있는지 혼란스러웠다.  checkpoint-1200, checkpoint-2400…등등 숫자만 봐서는 어떤 설정인지 알 수 없었다.</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결국 내가 알아볼 수 있는 기록의 명명 규칙을 정했다:</w:t>
      </w:r>
    </w:p>
    <w:p>
      <w:pPr>
        <w:ind w:left="720" w:firstLine="72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{model_name}</w:t>
      </w:r>
      <w:r>
        <w:rPr>
          <w:lang w:val="ko" w:eastAsia="ko-KR"/>
          <w:rFonts w:asciiTheme="minorHAnsi" w:eastAsia="Arial" w:hAnsiTheme="minorHAnsi" w:cs="Arial"/>
          <w:b w:val="0"/>
          <w:sz w:val="20"/>
          <w:szCs w:val="20"/>
          <w:u w:color="auto"/>
          <w:rtl w:val="off"/>
        </w:rPr>
        <w:t>_{technique}_ {versions}  예) kcbert_tapt_final_v2</w:t>
      </w:r>
    </w:p>
    <w:p>
      <w:pPr>
        <w:ind w:left="1440" w:firstLine="0"/>
        <w:shd w:val="clear" w:color="auto" w:fill="FFFFFF"/>
        <w:spacing w:after="240"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그리고 tokenizer를 모델과 함께 저장하는 습관을 들였다. </w:t>
      </w:r>
      <w:r>
        <w:rPr>
          <w:lang w:val="ko" w:eastAsia="ko-KR"/>
          <w:rFonts w:asciiTheme="minorHAnsi" w:eastAsia="Arial" w:hAnsiTheme="minorHAnsi" w:cs="Arial"/>
          <w:b w:val="0"/>
          <w:sz w:val="20"/>
          <w:szCs w:val="20"/>
          <w:u w:color="auto"/>
          <w:rtl w:val="off"/>
        </w:rPr>
        <w:t xml:space="preserve">  저장이 안되어서</w:t>
      </w:r>
      <w:r>
        <w:rPr>
          <w:lang w:val="ko" w:eastAsia="ko-KR"/>
          <w:rFonts w:asciiTheme="minorHAnsi" w:eastAsia="Arial" w:hAnsiTheme="minorHAnsi" w:cs="Arial"/>
          <w:b w:val="0"/>
          <w:sz w:val="20"/>
          <w:szCs w:val="20"/>
          <w:u w:color="auto"/>
          <w:rtl w:val="off"/>
        </w:rPr>
        <w:t xml:space="preserve"> inference 못 한 경험이 있어서... </w:t>
      </w:r>
      <w:r>
        <w:rPr>
          <w:lang w:val="ko" w:eastAsia="ko-KR"/>
          <w:rFonts w:asciiTheme="minorHAnsi" w:eastAsia="Arial" w:hAnsiTheme="minorHAnsi" w:cs="Arial"/>
          <w:b w:val="0"/>
          <w:sz w:val="20"/>
          <w:szCs w:val="20"/>
          <w:u w:color="auto"/>
          <w:rtl w:val="off"/>
        </w:rPr>
        <w:t xml:space="preserve">그래서 이 후 네이밍 규칙을 정한 것으로 </w:t>
      </w:r>
      <w:r>
        <w:rPr>
          <w:lang w:val="ko" w:eastAsia="ko-KR"/>
          <w:rFonts w:asciiTheme="minorHAnsi" w:eastAsia="Arial" w:hAnsiTheme="minorHAnsi" w:cs="Arial"/>
          <w:b w:val="0"/>
          <w:sz w:val="20"/>
          <w:szCs w:val="20"/>
          <w:u w:color="auto"/>
          <w:rtl w:val="off"/>
        </w:rPr>
        <w:t>wandb에도 잘 로그가 되어서 보기에 편했다.</w:t>
      </w:r>
    </w:p>
    <w:p>
      <w:pPr>
        <w:ind w:left="0" w:firstLine="0"/>
        <w:rPr>
          <w:rFonts w:ascii="Arial" w:eastAsia="Arial" w:hAnsi="Arial" w:cs="Arial" w:hint="default"/>
          <w:u w:color="auto"/>
        </w:rPr>
      </w:pPr>
      <w:r>
        <w:rPr>
          <w:rFonts w:ascii="Arial" w:eastAsia="Arial" w:hAnsi="Arial" w:cs="Arial" w:hint="default"/>
          <w:u w:color="auto"/>
        </w:rPr>
        <w:pict>
          <v:rect id="1031" style="margin-left:0pt;margin-top:0pt;width:0pt;height:1.5pt;mso-position-horizontal-relative:column;mso-position-vertical-relative:line;z-index:0" o:hrpct="1000" o:hralign="center" o:hrstd="t" o:hrnoshade="f" o:hr="t" o:allowincell="t" filled="t" fillcolor="#a0a0a0" stroked="f">
            <v:stroke joinstyle="round"/>
          </v:rect>
        </w:pic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2" w:name="_agzp77lfuz8e"/>
      <w:bookmarkEnd w:id="2"/>
      <w:r>
        <w:rPr>
          <w:lang w:val="ko" w:eastAsia="ko-KR"/>
          <w:rFonts w:asciiTheme="minorHAnsi" w:eastAsia="Arial" w:hAnsiTheme="minorHAnsi" w:cs="Arial"/>
          <w:b/>
          <w:bCs/>
          <w:sz w:val="20"/>
          <w:szCs w:val="20"/>
          <w:u w:val="single" w:color="auto"/>
          <w:rtl w:val="off"/>
        </w:rPr>
        <w:t>이 프로젝트를 통해 진짜 배운 것들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3" w:name="_huqjtd5cug4t"/>
      <w:bookmarkEnd w:id="3"/>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실험 과정 : "구체적인 기록"이 전부다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처음엔 WandB 없이 baseline 모델을 실험했다. "lr=2e-5가 좋았던 것 같은데... 아니 1e-5였나?" 미리 계획 세우지 않고 대략 시작해본 결과를 구분하기 힘들어 혼란스러워했다.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Wand</w:t>
      </w:r>
      <w:r>
        <w:rPr>
          <w:lang w:val="ko" w:eastAsia="ko-KR"/>
          <w:rFonts w:asciiTheme="minorHAnsi" w:eastAsia="Arial" w:hAnsiTheme="minorHAnsi" w:cs="Arial"/>
          <w:b w:val="0"/>
          <w:sz w:val="20"/>
          <w:szCs w:val="20"/>
          <w:u w:color="auto"/>
          <w:rtl w:val="off"/>
        </w:rPr>
        <w:t>b</w:t>
      </w:r>
      <w:r>
        <w:rPr>
          <w:lang w:val="ko" w:eastAsia="ko-KR"/>
          <w:rFonts w:asciiTheme="minorHAnsi" w:eastAsia="Arial" w:hAnsiTheme="minorHAnsi" w:cs="Arial"/>
          <w:b w:val="0"/>
          <w:sz w:val="20"/>
          <w:szCs w:val="20"/>
          <w:u w:color="auto"/>
          <w:rtl w:val="off"/>
        </w:rPr>
        <w:t>를 이용해 로그를 계속하고 나름의 네이밍 규칙을 세워 어떤 설정이 어떤 결과를 냈는지 한눈에 보이니, "이 부분을 바꾸면 성능이 오르는구나" 패턴이 보였다.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일단 모든 경우의 수의 조합의 실험하기에는 리소스, 시간, 경비 모드 한계가 있어서 어느 정도 다른 팀이 한 내용 등을 참조하고 그를 바탕으로 내가 세운 계획을 수정하고 조합하면서 효율적인 실험을 하려고 시도했다.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교훈: 실험 관리 도구는 필수다.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4" w:name="_fvck3wv2vkwk"/>
      <w:bookmarkEnd w:id="4"/>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작은 개선의 누적이 큰 차이를 만든다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 xml:space="preserve">AEDA로 1.66%p 올랐을 때는 </w:t>
      </w:r>
      <w:r>
        <w:rPr>
          <w:lang w:val="ko" w:eastAsia="ko-KR"/>
          <w:rFonts w:asciiTheme="minorHAnsi" w:eastAsia="Arial" w:hAnsiTheme="minorHAnsi" w:cs="Arial"/>
          <w:b w:val="0"/>
          <w:sz w:val="20"/>
          <w:szCs w:val="20"/>
          <w:u w:color="auto"/>
          <w:rtl w:val="off"/>
        </w:rPr>
        <w:t xml:space="preserve">확실한 F1개선이 되니 </w:t>
      </w:r>
      <w:r>
        <w:rPr>
          <w:lang w:val="ko" w:eastAsia="ko-KR"/>
          <w:rFonts w:asciiTheme="minorHAnsi" w:eastAsia="Arial" w:hAnsiTheme="minorHAnsi" w:cs="Arial"/>
          <w:b w:val="0"/>
          <w:sz w:val="20"/>
          <w:szCs w:val="20"/>
          <w:u w:color="auto"/>
          <w:rtl w:val="off"/>
        </w:rPr>
        <w:t xml:space="preserve">신났다. </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 xml:space="preserve">하지만 TAPT에서 0.14%p밖에 안 올랐을 때는 </w:t>
      </w:r>
      <w:r>
        <w:rPr>
          <w:lang w:val="ko" w:eastAsia="ko-KR"/>
          <w:rFonts w:asciiTheme="minorHAnsi" w:eastAsia="Arial" w:hAnsiTheme="minorHAnsi" w:cs="Arial"/>
          <w:b w:val="0"/>
          <w:sz w:val="20"/>
          <w:szCs w:val="20"/>
          <w:u w:color="auto"/>
          <w:rtl w:val="off"/>
        </w:rPr>
        <w:t xml:space="preserve">좀 </w:t>
      </w:r>
      <w:r>
        <w:rPr>
          <w:lang w:val="ko" w:eastAsia="ko-KR"/>
          <w:rFonts w:asciiTheme="minorHAnsi" w:eastAsia="Arial" w:hAnsiTheme="minorHAnsi" w:cs="Arial"/>
          <w:b w:val="0"/>
          <w:sz w:val="20"/>
          <w:szCs w:val="20"/>
          <w:u w:color="auto"/>
          <w:rtl w:val="off"/>
        </w:rPr>
        <w:t>실망했다.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"6시간이나 돌렸는데 겨우 이것밖에?"</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하지만 앙상블까지 하고 나니 최종적으로 2.82%p가 올랐고, Test에서는 3.28%p나 향상됐다.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각 단계가 작아 보여도 쌓이면 엄청난 차이가 된다는 걸 배웠다.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pict>
          <v:rect id="1032" style="margin-left:0pt;margin-top:0pt;width:0pt;height:1.5pt;mso-position-horizontal-relative:column;mso-position-vertical-relative:line;z-index:0" o:hrpct="1000" o:hralign="center" o:hrstd="t" o:hrnoshade="f" o:hr="t" o:allowincell="t" filled="t" fillcolor="#a0a0a0" stroked="f">
            <v:stroke joinstyle="round"/>
          </v:rect>
        </w:pic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5" w:name="_8nil1qht2n9k"/>
      <w:bookmarkEnd w:id="5"/>
      <w:r>
        <w:rPr>
          <w:lang w:val="ko" w:eastAsia="ko-KR"/>
          <w:rFonts w:asciiTheme="minorHAnsi" w:eastAsia="Arial" w:hAnsiTheme="minorHAnsi" w:cs="Arial"/>
          <w:b w:val="0"/>
          <w:sz w:val="20"/>
          <w:szCs w:val="20"/>
          <w:u w:color="auto"/>
          <w:rtl w:val="off"/>
        </w:rPr>
        <w:t>에러 해결 : 에러는 불편한 현실, 그러나 가장 좋은 선생님</w:t>
      </w:r>
      <w:r>
        <w:rPr>
          <w:lang w:val="ko" w:eastAsia="ko-KR"/>
          <w:rFonts w:asciiTheme="minorHAnsi" w:eastAsia="Arial" w:hAnsiTheme="minorHAnsi" w:cs="Arial"/>
          <w:b w:val="0"/>
          <w:sz w:val="20"/>
          <w:szCs w:val="20"/>
          <w:u w:color="auto"/>
          <w:rtl w:val="off"/>
        </w:rPr>
        <w:t xml:space="preserve">이었다.  </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Vocab 크기 불일치 에러가 났을 때, 처음엔 "왜 이런 에러가 나는 거야?"라며 짜증났다.</w:t>
      </w:r>
    </w:p>
    <w:p>
      <w:pPr>
        <w:ind w:left="1440" w:firstLine="0"/>
        <w:autoSpaceDE w:val="off"/>
        <w:autoSpaceDN w:val="off"/>
        <w:widowControl w:val="off"/>
        <w:wordWrap w:val="off"/>
        <w:shd w:val="clear" w:color="auto" w:fill="FFFFFF"/>
        <w:tabs>
          <w:tab w:val="left" w:pos="1440"/>
        </w:tabs>
        <w:spacing w:after="240" w:line="276" w:lineRule="auto"/>
        <w:rPr>
          <w:rFonts w:ascii="Arial" w:eastAsia="Arial" w:hAnsi="Arial" w:cs="Arial" w:hint="default"/>
          <w:u w:color="auto"/>
        </w:rPr>
      </w:pPr>
      <w:r>
        <w:rPr>
          <w:lang w:val="ko" w:eastAsia="ko-KR"/>
          <w:rFonts w:asciiTheme="minorHAnsi" w:eastAsia="Arial" w:hAnsiTheme="minorHAnsi" w:cs="Arial"/>
          <w:b w:val="0"/>
          <w:sz w:val="20"/>
          <w:szCs w:val="20"/>
          <w:u w:color="auto"/>
          <w:rtl w:val="off"/>
        </w:rPr>
        <w:t>하지만 이 에러 덕분에</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Embedding laye</w:t>
      </w:r>
      <w:r>
        <w:rPr>
          <w:lang w:val="ko" w:eastAsia="ko-KR"/>
          <w:rFonts w:asciiTheme="minorHAnsi" w:eastAsia="Arial" w:hAnsiTheme="minorHAnsi" w:cs="Arial"/>
          <w:b w:val="0"/>
          <w:sz w:val="20"/>
          <w:szCs w:val="20"/>
          <w:u w:color="auto"/>
          <w:rtl w:val="off"/>
        </w:rPr>
        <w:t xml:space="preserve">r, </w:t>
      </w:r>
      <w:r>
        <w:rPr>
          <w:lang w:val="ko" w:eastAsia="ko-KR"/>
          <w:rFonts w:asciiTheme="minorHAnsi" w:eastAsia="Arial" w:hAnsiTheme="minorHAnsi" w:cs="Arial"/>
          <w:b w:val="0"/>
          <w:sz w:val="20"/>
          <w:szCs w:val="20"/>
          <w:u w:color="auto"/>
          <w:rtl w:val="off"/>
        </w:rPr>
        <w:t xml:space="preserve">Special token이 모델에 어떻게 </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영향을 주는지</w:t>
      </w:r>
      <w:r>
        <w:rPr>
          <w:lang w:val="ko" w:eastAsia="ko-KR"/>
          <w:rFonts w:asciiTheme="minorHAnsi" w:eastAsia="Arial" w:hAnsiTheme="minorHAnsi" w:cs="Arial"/>
          <w:b w:val="0"/>
          <w:sz w:val="20"/>
          <w:szCs w:val="20"/>
          <w:u w:color="auto"/>
          <w:rtl w:val="off"/>
        </w:rPr>
        <w:t xml:space="preserve">, </w:t>
      </w:r>
      <w:r>
        <w:rPr>
          <w:lang w:val="ko" w:eastAsia="ko-KR"/>
          <w:rFonts w:asciiTheme="minorHAnsi" w:eastAsia="Arial" w:hAnsiTheme="minorHAnsi" w:cs="Arial"/>
          <w:b w:val="0"/>
          <w:sz w:val="20"/>
          <w:szCs w:val="20"/>
          <w:u w:color="auto"/>
          <w:rtl w:val="off"/>
        </w:rPr>
        <w:t xml:space="preserve">Tokenizer와 모델의 </w:t>
      </w:r>
      <w:r>
        <w:rPr>
          <w:lang w:val="ko" w:eastAsia="ko-KR"/>
          <w:rFonts w:asciiTheme="minorHAnsi" w:eastAsia="Arial" w:hAnsiTheme="minorHAnsi" w:cs="Arial"/>
          <w:b w:val="0"/>
          <w:sz w:val="20"/>
          <w:szCs w:val="20"/>
          <w:u w:color="auto"/>
          <w:rtl w:val="off"/>
        </w:rPr>
        <w:t>크기를</w:t>
      </w:r>
      <w:r>
        <w:rPr>
          <w:lang w:val="ko" w:eastAsia="ko-KR"/>
          <w:rFonts w:asciiTheme="minorHAnsi" w:eastAsia="Arial" w:hAnsiTheme="minorHAnsi" w:cs="Arial"/>
          <w:b w:val="0"/>
          <w:sz w:val="20"/>
          <w:szCs w:val="20"/>
          <w:u w:color="auto"/>
          <w:rtl w:val="off"/>
        </w:rPr>
        <w:t xml:space="preserve"> 맞추는 게 </w:t>
      </w:r>
      <w:r>
        <w:rPr>
          <w:lang w:val="ko" w:eastAsia="ko-KR"/>
          <w:rFonts w:asciiTheme="minorHAnsi" w:eastAsia="Arial" w:hAnsiTheme="minorHAnsi" w:cs="Arial"/>
          <w:b w:val="0"/>
          <w:sz w:val="20"/>
          <w:szCs w:val="20"/>
          <w:u w:color="auto"/>
          <w:rtl w:val="off"/>
        </w:rPr>
        <w:t>중요하다는 것을 알게 되었다.</w:t>
      </w:r>
    </w:p>
    <w:p>
      <w:pPr>
        <w:ind w:left="720" w:firstLine="0"/>
        <w:rPr>
          <w:rFonts w:ascii="Arial" w:eastAsia="Arial" w:hAnsi="Arial" w:cs="Arial" w:hint="default"/>
          <w:b/>
          <w:color w:val="1F2328"/>
          <w:sz w:val="26"/>
          <w:szCs w:val="26"/>
          <w:u w:color="auto"/>
        </w:rPr>
      </w:pPr>
      <w:r>
        <w:rPr>
          <w:rFonts w:ascii="Arial" w:eastAsia="Arial" w:hAnsi="Arial" w:cs="Arial" w:hint="default"/>
          <w:u w:color="auto"/>
        </w:rPr>
        <w:pict>
          <v:rect id="1033" style="margin-left:0pt;margin-top:0pt;width:0pt;height:1.5pt;mso-position-horizontal-relative:column;mso-position-vertical-relative:line;z-index:0" o:hrpct="1000" o:hralign="center" o:hrstd="t" o:hrnoshade="f" o:hr="t" o:allowincell="t" filled="t" fillcolor="#a0a0a0" stroked="f">
            <v:stroke joinstyle="round"/>
          </v:rect>
        </w:pict>
      </w:r>
      <w:bookmarkStart w:id="6" w:name="_aujesbv28im7"/>
      <w:bookmarkEnd w:id="6"/>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7" w:name="_562m5zmkftqr"/>
      <w:bookmarkEnd w:id="7"/>
      <w:r>
        <w:rPr>
          <w:lang w:val="ko" w:eastAsia="ko-KR"/>
          <w:rFonts w:asciiTheme="minorHAnsi" w:eastAsia="Arial" w:hAnsiTheme="minorHAnsi" w:cs="Arial"/>
          <w:b/>
          <w:bCs/>
          <w:sz w:val="20"/>
          <w:szCs w:val="20"/>
          <w:u w:val="single" w:color="auto"/>
          <w:rtl w:val="off"/>
        </w:rPr>
        <w:t>실험 설계 논리</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Dev F1-Score 0.9383이 나왔을 때 기뻤다. 그리고 최종 inference에서 0.9429 가 나왔다. 하지만 더 의미 있던 건 "왜 이 결과가 나왔는지" 단계별로</w:t>
      </w:r>
      <w:r>
        <w:rPr>
          <w:lang w:val="ko" w:eastAsia="ko-KR"/>
          <w:rFonts w:asciiTheme="minorHAnsi" w:eastAsia="Arial" w:hAnsiTheme="minorHAnsi" w:cs="Arial"/>
          <w:b w:val="0"/>
          <w:sz w:val="20"/>
          <w:szCs w:val="20"/>
          <w:u w:color="auto"/>
          <w:rtl w:val="off"/>
        </w:rPr>
        <w:t xml:space="preserve"> 시도한 효과 차이를</w:t>
      </w:r>
      <w:r>
        <w:rPr>
          <w:lang w:val="ko" w:eastAsia="ko-KR"/>
          <w:rFonts w:asciiTheme="minorHAnsi" w:eastAsia="Arial" w:hAnsiTheme="minorHAnsi" w:cs="Arial"/>
          <w:b w:val="0"/>
          <w:sz w:val="20"/>
          <w:szCs w:val="20"/>
          <w:u w:color="auto"/>
          <w:rtl w:val="off"/>
        </w:rPr>
        <w:t xml:space="preserve"> 설명할 수 있다는 것이다.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KcBERT를 주요 실험 대상으로 선정한 이유 초기 4개 baseline 모델 비교 실험에서 KcBERT가 0.9101로 1위였슴.  댓글 데이터로 사전학습되어 혐오 표현 도메인과 가까웠기 때문으로 분석 된다. 향후 앙상블까지 적용할 계획으로 BERT계열에서 적용 결과 1위 모델 그리고 다른</w:t>
      </w:r>
      <w:r>
        <w:rPr>
          <w:lang w:val="ko" w:eastAsia="ko-KR"/>
          <w:rFonts w:asciiTheme="minorHAnsi" w:eastAsia="Arial" w:hAnsiTheme="minorHAnsi" w:cs="Arial"/>
          <w:b w:val="0"/>
          <w:sz w:val="20"/>
          <w:szCs w:val="20"/>
          <w:u w:color="auto"/>
          <w:rtl w:val="off"/>
        </w:rPr>
        <w:t xml:space="preserve"> RTD</w:t>
      </w:r>
      <w:r>
        <w:rPr>
          <w:lang w:val="ko" w:eastAsia="ko-KR"/>
          <w:rFonts w:asciiTheme="minorHAnsi" w:eastAsia="Arial" w:hAnsiTheme="minorHAnsi" w:cs="Arial"/>
          <w:b w:val="0"/>
          <w:sz w:val="20"/>
          <w:szCs w:val="20"/>
          <w:u w:color="auto"/>
          <w:rtl w:val="off"/>
        </w:rPr>
        <w:t xml:space="preserve"> 계열 중 결과 1위 모델을 혼합하여 다양성을 제공 해 실험하고자 했다.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AEDA가 효과적이었던 이유: 한국어 어순 자유로움 데이터 증강에서 의미 손상도 없다. (+1.66%p)로 가장 큰 성능 향상 보</w:t>
      </w:r>
      <w:r>
        <w:rPr>
          <w:lang w:val="ko" w:eastAsia="ko-KR"/>
          <w:rFonts w:asciiTheme="minorHAnsi" w:eastAsia="Arial" w:hAnsiTheme="minorHAnsi" w:cs="Arial"/>
          <w:b w:val="0"/>
          <w:sz w:val="20"/>
          <w:szCs w:val="20"/>
          <w:u w:color="auto"/>
          <w:rtl w:val="off"/>
        </w:rPr>
        <w:t>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Fine Tuning은 사전 학습된 모델을 레이블 데이터로 바로 학습한 것으로 적절한 learning rate 그리고 증강으로 데이터 사이즈가 커지면 Epoch를 더 증가 시켜야 함을 알았다. Batch Size는 처음 baseline 모델을 제외하고는 일관되게 32로 진행했고 learning rate, Epoch를 모델별로 다르게 적용해 보았다.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앙상블이 성능을 올린 이유: 모델 간 오류가 달라서. 그리고 높은 성능에 더 큰 가중치를 주되, ELECTRA의 기여도를 살리기 위해 55:45 비율로 적용, 결과적으로 추론 Test F1-Score(Micro)는 0.9429 기록</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숫자 뒤의 원리를 이해하니, 다음 프로젝트에서 뭘 시도해야 할지 보이는 것 같다.</w:t>
      </w:r>
      <w:r>
        <w:rPr>
          <w:lang w:val="ko" w:eastAsia="ko-KR"/>
          <w:rFonts w:asciiTheme="minorHAnsi" w:eastAsia="Arial" w:hAnsiTheme="minorHAnsi" w:cs="Arial"/>
          <w:b w:val="0"/>
          <w:sz w:val="20"/>
          <w:szCs w:val="20"/>
          <w:u w:color="auto"/>
          <w:rtl w:val="off"/>
        </w:rPr>
        <w:t xml:space="preserve">  그리고 시도하지 못했던 k-fold, focalLoss 부분을 향후에는 적용해 보고자 한다.</w:t>
      </w:r>
    </w:p>
    <w:p>
      <w:pPr>
        <w:ind w:left="720" w:firstLine="0"/>
        <w:rPr>
          <w:rFonts w:ascii="Arial" w:eastAsia="Arial" w:hAnsi="Arial" w:cs="Arial" w:hint="default"/>
          <w:u w:color="auto"/>
        </w:rPr>
      </w:pPr>
      <w:r>
        <w:rPr>
          <w:rFonts w:ascii="Arial" w:eastAsia="Arial" w:hAnsi="Arial" w:cs="Arial" w:hint="default"/>
          <w:u w:color="auto"/>
        </w:rPr>
        <w:pict>
          <v:rect id="1034" style="margin-left:0pt;margin-top:0pt;width:0pt;height:1.5pt;mso-position-horizontal-relative:column;mso-position-vertical-relative:line;z-index:0" o:hrpct="1000" o:hralign="center" o:hrstd="t" o:hrnoshade="f" o:hr="t" o:allowincell="t" filled="t" fillcolor="#a0a0a0" stroked="f">
            <v:stroke joinstyle="round"/>
          </v:rect>
        </w:pic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bCs/>
          <w:sz w:val="20"/>
          <w:szCs w:val="20"/>
          <w:u w:val="single" w:color="auto"/>
          <w:rtl w:val="off"/>
        </w:rPr>
      </w:pPr>
      <w:bookmarkStart w:id="8" w:name="_wtd6doogabt8"/>
      <w:bookmarkEnd w:id="8"/>
      <w:r>
        <w:rPr>
          <w:lang w:val="ko" w:eastAsia="ko-KR"/>
          <w:rFonts w:asciiTheme="minorHAnsi" w:eastAsia="Arial" w:hAnsiTheme="minorHAnsi" w:cs="Arial"/>
          <w:b/>
          <w:bCs/>
          <w:sz w:val="20"/>
          <w:szCs w:val="20"/>
          <w:u w:val="single" w:color="auto"/>
          <w:rtl w:val="off"/>
        </w:rPr>
        <w:t>성과 : Test &gt; Dev가 주는 안도감</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Test에서 Dev보다 높게 나왔을 때(0.9429 vs 0.9383)</w:t>
      </w:r>
      <w:r>
        <w:rPr>
          <w:lang w:val="ko" w:eastAsia="ko-KR"/>
          <w:rFonts w:asciiTheme="minorHAnsi" w:eastAsia="Arial" w:hAnsiTheme="minorHAnsi" w:cs="Arial"/>
          <w:b w:val="0"/>
          <w:sz w:val="20"/>
          <w:szCs w:val="20"/>
          <w:u w:color="auto"/>
          <w:rtl w:val="off"/>
        </w:rPr>
        <w:t xml:space="preserve"> 이것이 </w:t>
      </w:r>
      <w:r>
        <w:rPr>
          <w:lang w:val="ko" w:eastAsia="ko-KR"/>
          <w:rFonts w:asciiTheme="minorHAnsi" w:eastAsia="Arial" w:hAnsiTheme="minorHAnsi" w:cs="Arial"/>
          <w:b w:val="0"/>
          <w:sz w:val="20"/>
          <w:szCs w:val="20"/>
          <w:u w:color="auto"/>
          <w:rtl w:val="off"/>
        </w:rPr>
        <w:t>"과적합 안</w:t>
      </w:r>
      <w:r>
        <w:rPr>
          <w:lang w:val="ko" w:eastAsia="ko-KR"/>
          <w:rFonts w:asciiTheme="minorHAnsi" w:eastAsia="Arial" w:hAnsiTheme="minorHAnsi" w:cs="Arial"/>
          <w:b w:val="0"/>
          <w:sz w:val="20"/>
          <w:szCs w:val="20"/>
          <w:u w:color="auto"/>
          <w:rtl w:val="off"/>
        </w:rPr>
        <w:t>됬다”는 것임을 알게 되었다.  실험이 잘 된 듯해 보였다.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Early Stopping(patience=3), 적절한 데이터 증강, 검증 데이터로 꾸준히 확인하며 학습한 결과였다.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단순히 높은 점수가 아니라 "일반화 잘 되는 모델"을 만들었다는 게 이번 실험의 성과라고 본다.</w:t>
      </w:r>
    </w:p>
    <w:p>
      <w:pPr>
        <w:ind w:left="720" w:firstLine="0"/>
        <w:rPr>
          <w:rFonts w:ascii="Arial" w:eastAsia="Arial" w:hAnsi="Arial" w:cs="Arial" w:hint="default"/>
          <w:u w:color="auto"/>
        </w:rPr>
      </w:pPr>
      <w:r>
        <w:rPr>
          <w:rFonts w:ascii="Arial" w:eastAsia="Arial" w:hAnsi="Arial" w:cs="Arial" w:hint="default"/>
          <w:u w:color="auto"/>
        </w:rPr>
        <w:pict>
          <v:rect id="1035" style="margin-left:0pt;margin-top:0pt;width:0pt;height:1.5pt;mso-position-horizontal-relative:column;mso-position-vertical-relative:line;z-index:0" o:hrpct="1000" o:hralign="center" o:hrstd="t" o:hrnoshade="f" o:hr="t" o:allowincell="t" filled="t" fillcolor="#a0a0a0" stroked="f">
            <v:stroke joinstyle="round"/>
          </v:rect>
        </w:pic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bCs/>
          <w:sz w:val="20"/>
          <w:szCs w:val="20"/>
          <w:u w:val="single" w:color="auto"/>
          <w:rtl w:val="off"/>
        </w:rPr>
      </w:pPr>
      <w:bookmarkStart w:id="9" w:name="_kc4n1zj15odw"/>
      <w:bookmarkEnd w:id="9"/>
      <w:r>
        <w:rPr>
          <w:lang w:val="ko" w:eastAsia="ko-KR"/>
          <w:rFonts w:asciiTheme="minorHAnsi" w:eastAsia="Arial" w:hAnsiTheme="minorHAnsi" w:cs="Arial"/>
          <w:b/>
          <w:bCs/>
          <w:sz w:val="20"/>
          <w:szCs w:val="20"/>
          <w:u w:val="single" w:color="auto"/>
          <w:rtl w:val="off"/>
        </w:rPr>
        <w:t>혼자 헤맬 때 참고한 것들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에러가 막막할 때 찾아본 것들: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HuggingFace Forums</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GitHub Issues</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Stack Overflow</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생성형 AI (클로드, Chat-GPT)</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비슷한 문제를 겪은 사람들의 흔적이 큰 도움이 됐다. 나도 나중에 ERRORS.md로 문서화</w:t>
      </w:r>
      <w:r>
        <w:rPr>
          <w:lang w:val="ko" w:eastAsia="ko-KR"/>
          <w:rFonts w:asciiTheme="minorHAnsi" w:eastAsia="Arial" w:hAnsiTheme="minorHAnsi" w:cs="Arial"/>
          <w:b w:val="0"/>
          <w:sz w:val="20"/>
          <w:szCs w:val="20"/>
          <w:u w:color="auto"/>
          <w:rtl w:val="off"/>
        </w:rPr>
        <w:t>해서 다른 사람에게 도움이 되길 바란다.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pict>
          <v:rect id="1036" style="margin-left:0pt;margin-top:0pt;width:0pt;height:1.5pt;mso-position-horizontal-relative:column;mso-position-vertical-relative:line;z-index:0" o:hrpct="1000" o:hralign="center" o:hrstd="t" o:hrnoshade="f" o:hr="t" o:allowincell="t" filled="t" fillcolor="#a0a0a0" stroked="f">
            <v:stroke joinstyle="round"/>
          </v:rect>
        </w:pic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10" w:name="_i7f4w2l0cnny"/>
      <w:bookmarkEnd w:id="10"/>
      <w:r>
        <w:rPr>
          <w:lang w:val="ko" w:eastAsia="ko-KR"/>
          <w:rFonts w:asciiTheme="minorHAnsi" w:eastAsia="Arial" w:hAnsiTheme="minorHAnsi" w:cs="Arial"/>
          <w:b/>
          <w:bCs/>
          <w:sz w:val="20"/>
          <w:szCs w:val="20"/>
          <w:u w:color="auto"/>
          <w:rtl w:val="off"/>
        </w:rPr>
        <w:t>아쉽지만 이번에 시도하지 못한 것들</w:t>
      </w:r>
      <w:r>
        <w:rPr>
          <w:lang w:val="ko" w:eastAsia="ko-KR"/>
          <w:rFonts w:asciiTheme="minorHAnsi" w:eastAsia="Arial" w:hAnsiTheme="minorHAnsi" w:cs="Arial"/>
          <w:b w:val="0"/>
          <w:sz w:val="20"/>
          <w:szCs w:val="20"/>
          <w:u w:color="auto"/>
          <w:rtl w:val="off"/>
        </w:rPr>
        <w:t xml:space="preserve"> ~~ 다음에 반드시 시도!!</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Cross-validation: 단일 dev set 의존은 위험. 5-fold 하고 싶었지만 시간이 없었다.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KcBERT-large: 메모리만 충분하다면 성능 더 오를 듯</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Focal Loss: 클래스 불균형 대응</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Active Learning: 어려운 샘플 추가 학습</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더 깊이 파고들고 싶은 것:</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왜 ELECTRA는 특정 패턴에서 KcBERT보다 강할까?</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완곡 표현 탐지는 어떻게 개선할까?</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pict>
          <v:rect id="1037" style="margin-left:0pt;margin-top:0pt;width:0pt;height:1.5pt;mso-position-horizontal-relative:column;mso-position-vertical-relative:line;z-index:0" o:hrpct="1000" o:hralign="center" o:hrstd="t" o:hrnoshade="f" o:hr="t" o:allowincell="t" filled="t" fillcolor="#a0a0a0" stroked="f">
            <v:stroke joinstyle="round"/>
          </v:rect>
        </w:pic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bookmarkStart w:id="11" w:name="_2hmy14j6pp"/>
      <w:bookmarkEnd w:id="11"/>
      <w:r>
        <w:rPr>
          <w:lang w:val="ko" w:eastAsia="ko-KR"/>
          <w:rFonts w:asciiTheme="minorHAnsi" w:eastAsia="Arial" w:hAnsiTheme="minorHAnsi" w:cs="Arial"/>
          <w:b w:val="0"/>
          <w:sz w:val="20"/>
          <w:szCs w:val="20"/>
          <w:u w:color="auto"/>
          <w:rtl w:val="off"/>
        </w:rPr>
        <w:t>결론: 경험하고 시행착오하며 배운 점</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이 프로젝트에 있어서 결과인  94.29%보다 더 중요한 것은 다음과 같다고 정리해 보고 싶다.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체계적으로 실험하는 법을 배웠다. 좀더 계획과 논리를 가지고 실험 효율을 높여보려는 시도였다.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막막한 에러를 해결해 보는 끈기를 키웠다.</w:t>
      </w:r>
      <w:r>
        <w:rPr>
          <w:lang w:val="ko" w:eastAsia="ko-KR"/>
          <w:rFonts w:asciiTheme="minorHAnsi" w:eastAsia="Arial" w:hAnsiTheme="minorHAnsi" w:cs="Arial"/>
          <w:b w:val="0"/>
          <w:sz w:val="20"/>
          <w:szCs w:val="20"/>
          <w:u w:color="auto"/>
          <w:rtl w:val="off"/>
        </w:rPr>
        <w:t xml:space="preserve"> (시간은 자꾸 가고 에러는 나고....돈도 </w:t>
      </w:r>
      <w:r>
        <w:rPr>
          <w:lang w:val="ko" w:eastAsia="ko-KR"/>
          <w:rFonts w:asciiTheme="minorHAnsi" w:eastAsia="Arial" w:hAnsiTheme="minorHAnsi" w:cs="Arial"/>
          <w:b w:val="0"/>
          <w:sz w:val="20"/>
          <w:szCs w:val="20"/>
          <w:u w:color="auto"/>
          <w:rtl w:val="off"/>
        </w:rPr>
        <w:t>올라가고...) 그러나 에러가 없기를 바라는 것은....말도 안되는 헛된 기대라는 것을 배웠다.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여러 방법을 단계 단계 시행하고 작은 개선을 쌓아가는 인내를 배웠다.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왜 이 방법이 효과적인지 알 수 있게 되었다.</w:t>
      </w:r>
    </w:p>
    <w:p>
      <w:pPr>
        <w:ind w:left="1440" w:firstLine="0"/>
        <w:autoSpaceDE w:val="off"/>
        <w:autoSpaceDN w:val="off"/>
        <w:widowControl w:val="off"/>
        <w:wordWrap w:val="off"/>
        <w:shd w:val="clear" w:color="auto" w:fill="FFFFFF"/>
        <w:tabs>
          <w:tab w:val="left" w:pos="1440"/>
        </w:tabs>
        <w:spacing w:after="240" w:line="276" w:lineRule="auto"/>
        <w:rPr>
          <w:lang w:val="ko" w:eastAsia="ko-KR"/>
          <w:rFonts w:asciiTheme="minorHAnsi" w:eastAsia="Arial" w:hAnsiTheme="minorHAnsi" w:cs="Arial"/>
          <w:b w:val="0"/>
          <w:sz w:val="20"/>
          <w:szCs w:val="20"/>
          <w:u w:color="auto"/>
          <w:rtl w:val="off"/>
        </w:rPr>
      </w:pPr>
      <w:r>
        <w:rPr>
          <w:lang w:val="ko" w:eastAsia="ko-KR"/>
          <w:rFonts w:asciiTheme="minorHAnsi" w:eastAsia="Arial" w:hAnsiTheme="minorHAnsi" w:cs="Arial"/>
          <w:b w:val="0"/>
          <w:sz w:val="20"/>
          <w:szCs w:val="20"/>
          <w:u w:color="auto"/>
          <w:rtl w:val="off"/>
        </w:rPr>
        <w:t>다음엔 이런 기법을을 다음 프로젝트에 다 적용해 보고 싶다.</w:t>
      </w:r>
    </w:p>
    <w:sectPr>
      <w:pgSz w:w="11909" w:h="16834"/>
      <w:pgMar w:top="1440" w:right="1080" w:bottom="1440" w:left="1080" w:header="72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rial"/>
    <w:charset w:val="00"/>
    <w:notTrueType w:val="false"/>
    <w:sig w:usb0="7FFFFFFF" w:usb1="7FFFFFFF" w:usb2="00000009" w:usb3="00000001" w:csb0="400001FF" w:csb1="7FFFFF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6417" w:unhideWhenUsed="1"/>
    <w:lsdException w:name="toc 2" w:semiHidden="1" w:uiPriority="6417" w:unhideWhenUsed="1"/>
    <w:lsdException w:name="toc 3" w:semiHidden="1" w:uiPriority="6417" w:unhideWhenUsed="1"/>
    <w:lsdException w:name="toc 4" w:semiHidden="1" w:uiPriority="6417" w:unhideWhenUsed="1"/>
    <w:lsdException w:name="toc 5" w:semiHidden="1" w:uiPriority="6417" w:unhideWhenUsed="1"/>
    <w:lsdException w:name="toc 6" w:semiHidden="1" w:uiPriority="6417" w:unhideWhenUsed="1"/>
    <w:lsdException w:name="toc 7" w:semiHidden="1" w:uiPriority="6417" w:unhideWhenUsed="1"/>
    <w:lsdException w:name="toc 8" w:semiHidden="1" w:uiPriority="6417" w:unhideWhenUsed="1"/>
    <w:lsdException w:name="toc 9" w:semiHidden="1" w:uiPriority="641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64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0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0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06" w:qFormat="1"/>
    <w:lsdException w:name="Emphasis" w:uiPriority="163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6417"/>
    <w:lsdException w:name="Table Theme" w:semiHidden="1" w:unhideWhenUsed="1"/>
    <w:lsdException w:name="Placeholder Text" w:semiHidden="1"/>
    <w:lsdException w:name="No Spacing" w:uiPriority="1" w:qFormat="1"/>
    <w:lsdException w:name="Light Shading" w:uiPriority="33570"/>
    <w:lsdException w:name="Light List" w:uiPriority="33571"/>
    <w:lsdException w:name="Light Grid" w:uiPriority="33572"/>
    <w:lsdException w:name="Medium Shading 1" w:uiPriority="33573"/>
    <w:lsdException w:name="Medium Shading 2" w:uiPriority="133192"/>
    <w:lsdException w:name="Medium List 1" w:uiPriority="133193"/>
    <w:lsdException w:name="Medium List 2" w:uiPriority="136530"/>
    <w:lsdException w:name="Medium Grid 1" w:uiPriority="136531"/>
    <w:lsdException w:name="Medium Grid 2" w:uiPriority="136562"/>
    <w:lsdException w:name="Medium Grid 3" w:uiPriority="136563"/>
    <w:lsdException w:name="Dark List" w:uiPriority="136786"/>
    <w:lsdException w:name="Colorful Shading" w:uiPriority="136787"/>
    <w:lsdException w:name="Colorful List" w:uiPriority="137064"/>
    <w:lsdException w:name="Colorful Grid" w:uiPriority="137065"/>
    <w:lsdException w:name="Light Shading Accent 1" w:uiPriority="33570"/>
    <w:lsdException w:name="Light List Accent 1" w:uiPriority="33571"/>
    <w:lsdException w:name="Light Grid Accent 1" w:uiPriority="33572"/>
    <w:lsdException w:name="Medium Shading 1 Accent 1" w:uiPriority="33573"/>
    <w:lsdException w:name="Medium Shading 2 Accent 1" w:uiPriority="133192"/>
    <w:lsdException w:name="Medium List 1 Accent 1" w:uiPriority="133193"/>
    <w:lsdException w:name="Revision" w:semiHidden="1"/>
    <w:lsdException w:name="List Paragraph" w:uiPriority="6406" w:qFormat="1"/>
    <w:lsdException w:name="Quote" w:uiPriority="5171" w:qFormat="1"/>
    <w:lsdException w:name="Intense Quote" w:uiPriority="5508" w:qFormat="1"/>
    <w:lsdException w:name="Medium List 2 Accent 1" w:uiPriority="136530"/>
    <w:lsdException w:name="Medium Grid 1 Accent 1" w:uiPriority="136531"/>
    <w:lsdException w:name="Medium Grid 2 Accent 1" w:uiPriority="136562"/>
    <w:lsdException w:name="Medium Grid 3 Accent 1" w:uiPriority="136563"/>
    <w:lsdException w:name="Dark List Accent 1" w:uiPriority="136786"/>
    <w:lsdException w:name="Colorful Shading Accent 1" w:uiPriority="136787"/>
    <w:lsdException w:name="Colorful List Accent 1" w:uiPriority="137064"/>
    <w:lsdException w:name="Colorful Grid Accent 1" w:uiPriority="137065"/>
    <w:lsdException w:name="Light Shading Accent 2" w:uiPriority="33570"/>
    <w:lsdException w:name="Light List Accent 2" w:uiPriority="33571"/>
    <w:lsdException w:name="Light Grid Accent 2" w:uiPriority="33572"/>
    <w:lsdException w:name="Medium Shading 1 Accent 2" w:uiPriority="33573"/>
    <w:lsdException w:name="Medium Shading 2 Accent 2" w:uiPriority="133192"/>
    <w:lsdException w:name="Medium List 1 Accent 2" w:uiPriority="133193"/>
    <w:lsdException w:name="Medium List 2 Accent 2" w:uiPriority="136530"/>
    <w:lsdException w:name="Medium Grid 1 Accent 2" w:uiPriority="136531"/>
    <w:lsdException w:name="Medium Grid 2 Accent 2" w:uiPriority="136562"/>
    <w:lsdException w:name="Medium Grid 3 Accent 2" w:uiPriority="136563"/>
    <w:lsdException w:name="Dark List Accent 2" w:uiPriority="136786"/>
    <w:lsdException w:name="Colorful Shading Accent 2" w:uiPriority="136787"/>
    <w:lsdException w:name="Colorful List Accent 2" w:uiPriority="137064"/>
    <w:lsdException w:name="Colorful Grid Accent 2" w:uiPriority="137065"/>
    <w:lsdException w:name="Light Shading Accent 3" w:uiPriority="33570"/>
    <w:lsdException w:name="Light List Accent 3" w:uiPriority="33571"/>
    <w:lsdException w:name="Light Grid Accent 3" w:uiPriority="33572"/>
    <w:lsdException w:name="Medium Shading 1 Accent 3" w:uiPriority="33573"/>
    <w:lsdException w:name="Medium Shading 2 Accent 3" w:uiPriority="133192"/>
    <w:lsdException w:name="Medium List 1 Accent 3" w:uiPriority="133193"/>
    <w:lsdException w:name="Medium List 2 Accent 3" w:uiPriority="136530"/>
    <w:lsdException w:name="Medium Grid 1 Accent 3" w:uiPriority="136531"/>
    <w:lsdException w:name="Medium Grid 2 Accent 3" w:uiPriority="136562"/>
    <w:lsdException w:name="Medium Grid 3 Accent 3" w:uiPriority="136563"/>
    <w:lsdException w:name="Dark List Accent 3" w:uiPriority="136786"/>
    <w:lsdException w:name="Colorful Shading Accent 3" w:uiPriority="136787"/>
    <w:lsdException w:name="Colorful List Accent 3" w:uiPriority="137064"/>
    <w:lsdException w:name="Colorful Grid Accent 3" w:uiPriority="137065"/>
    <w:lsdException w:name="Light Shading Accent 4" w:uiPriority="33570"/>
    <w:lsdException w:name="Light List Accent 4" w:uiPriority="33571"/>
    <w:lsdException w:name="Light Grid Accent 4" w:uiPriority="33572"/>
    <w:lsdException w:name="Medium Shading 1 Accent 4" w:uiPriority="33573"/>
    <w:lsdException w:name="Medium Shading 2 Accent 4" w:uiPriority="133192"/>
    <w:lsdException w:name="Medium List 1 Accent 4" w:uiPriority="133193"/>
    <w:lsdException w:name="Medium List 2 Accent 4" w:uiPriority="136530"/>
    <w:lsdException w:name="Medium Grid 1 Accent 4" w:uiPriority="136531"/>
    <w:lsdException w:name="Medium Grid 2 Accent 4" w:uiPriority="136562"/>
    <w:lsdException w:name="Medium Grid 3 Accent 4" w:uiPriority="136563"/>
    <w:lsdException w:name="Dark List Accent 4" w:uiPriority="136786"/>
    <w:lsdException w:name="Colorful Shading Accent 4" w:uiPriority="136787"/>
    <w:lsdException w:name="Colorful List Accent 4" w:uiPriority="137064"/>
    <w:lsdException w:name="Colorful Grid Accent 4" w:uiPriority="137065"/>
    <w:lsdException w:name="Light Shading Accent 5" w:uiPriority="33570"/>
    <w:lsdException w:name="Light List Accent 5" w:uiPriority="33571"/>
    <w:lsdException w:name="Light Grid Accent 5" w:uiPriority="33572"/>
    <w:lsdException w:name="Medium Shading 1 Accent 5" w:uiPriority="33573"/>
    <w:lsdException w:name="Medium Shading 2 Accent 5" w:uiPriority="133192"/>
    <w:lsdException w:name="Medium List 1 Accent 5" w:uiPriority="133193"/>
    <w:lsdException w:name="Medium List 2 Accent 5" w:uiPriority="136530"/>
    <w:lsdException w:name="Medium Grid 1 Accent 5" w:uiPriority="136531"/>
    <w:lsdException w:name="Medium Grid 2 Accent 5" w:uiPriority="136562"/>
    <w:lsdException w:name="Medium Grid 3 Accent 5" w:uiPriority="136563"/>
    <w:lsdException w:name="Dark List Accent 5" w:uiPriority="136786"/>
    <w:lsdException w:name="Colorful Shading Accent 5" w:uiPriority="136787"/>
    <w:lsdException w:name="Colorful List Accent 5" w:uiPriority="137064"/>
    <w:lsdException w:name="Colorful Grid Accent 5" w:uiPriority="137065"/>
    <w:lsdException w:name="Light Shading Accent 6" w:uiPriority="33570"/>
    <w:lsdException w:name="Light List Accent 6" w:uiPriority="33571"/>
    <w:lsdException w:name="Light Grid Accent 6" w:uiPriority="33572"/>
    <w:lsdException w:name="Medium Shading 1 Accent 6" w:uiPriority="33573"/>
    <w:lsdException w:name="Medium Shading 2 Accent 6" w:uiPriority="133192"/>
    <w:lsdException w:name="Medium List 1 Accent 6" w:uiPriority="133193"/>
    <w:lsdException w:name="Medium List 2 Accent 6" w:uiPriority="136530"/>
    <w:lsdException w:name="Medium Grid 1 Accent 6" w:uiPriority="136531"/>
    <w:lsdException w:name="Medium Grid 2 Accent 6" w:uiPriority="136562"/>
    <w:lsdException w:name="Medium Grid 3 Accent 6" w:uiPriority="136563"/>
    <w:lsdException w:name="Dark List Accent 6" w:uiPriority="136786"/>
    <w:lsdException w:name="Colorful Shading Accent 6" w:uiPriority="136787"/>
    <w:lsdException w:name="Colorful List Accent 6" w:uiPriority="137064"/>
    <w:lsdException w:name="Colorful Grid Accent 6" w:uiPriority="137065"/>
    <w:lsdException w:name="Subtle Emphasis" w:uiPriority="775" w:qFormat="1"/>
    <w:lsdException w:name="Intense Emphasis" w:uiPriority="1635" w:qFormat="1"/>
    <w:lsdException w:name="Subtle Reference" w:uiPriority="5509" w:qFormat="1"/>
    <w:lsdException w:name="Intense Reference" w:uiPriority="5684" w:qFormat="1"/>
    <w:lsdException w:name="Book Title" w:uiPriority="5685" w:qFormat="1"/>
    <w:lsdException w:name="Bibliography" w:semiHidden="1" w:uiPriority="6409" w:unhideWhenUsed="1"/>
    <w:lsdException w:name="TOC Heading" w:semiHidden="1" w:uiPriority="6417" w:unhideWhenUsed="1" w:qFormat="1"/>
    <w:lsdException w:name="Plain Table 1" w:uiPriority="20849"/>
    <w:lsdException w:name="Plain Table 2" w:uiPriority="21552"/>
    <w:lsdException w:name="Plain Table 3" w:uiPriority="21553"/>
    <w:lsdException w:name="Plain Table 4" w:uiPriority="21572"/>
    <w:lsdException w:name="Plain Table 5" w:uiPriority="21573"/>
    <w:lsdException w:name="Grid Table Light" w:uiPriority="20848"/>
    <w:lsdException w:name="Grid Table 1 Light" w:uiPriority="21652"/>
    <w:lsdException w:name="Grid Table 2" w:uiPriority="21653"/>
    <w:lsdException w:name="Grid Table 3" w:uiPriority="21768"/>
    <w:lsdException w:name="Grid Table 4" w:uiPriority="21769"/>
    <w:lsdException w:name="Grid Table 5 Dark" w:uiPriority="22148"/>
    <w:lsdException w:name="Grid Table 6 Colorful" w:uiPriority="22149"/>
    <w:lsdException w:name="Grid Table 7 Colorful" w:uiPriority="25606"/>
    <w:lsdException w:name="Grid Table 1 Light Accent 1" w:uiPriority="21652"/>
    <w:lsdException w:name="Grid Table 2 Accent 1" w:uiPriority="21653"/>
    <w:lsdException w:name="Grid Table 3 Accent 1" w:uiPriority="21768"/>
    <w:lsdException w:name="Grid Table 4 Accent 1" w:uiPriority="21769"/>
    <w:lsdException w:name="Grid Table 5 Dark Accent 1" w:uiPriority="22148"/>
    <w:lsdException w:name="Grid Table 6 Colorful Accent 1" w:uiPriority="22149"/>
    <w:lsdException w:name="Grid Table 7 Colorful Accent 1" w:uiPriority="25606"/>
    <w:lsdException w:name="Grid Table 1 Light Accent 2" w:uiPriority="21652"/>
    <w:lsdException w:name="Grid Table 2 Accent 2" w:uiPriority="21653"/>
    <w:lsdException w:name="Grid Table 3 Accent 2" w:uiPriority="21768"/>
    <w:lsdException w:name="Grid Table 4 Accent 2" w:uiPriority="21769"/>
    <w:lsdException w:name="Grid Table 5 Dark Accent 2" w:uiPriority="22148"/>
    <w:lsdException w:name="Grid Table 6 Colorful Accent 2" w:uiPriority="22149"/>
    <w:lsdException w:name="Grid Table 7 Colorful Accent 2" w:uiPriority="25606"/>
    <w:lsdException w:name="Grid Table 1 Light Accent 3" w:uiPriority="21652"/>
    <w:lsdException w:name="Grid Table 2 Accent 3" w:uiPriority="21653"/>
    <w:lsdException w:name="Grid Table 3 Accent 3" w:uiPriority="21768"/>
    <w:lsdException w:name="Grid Table 4 Accent 3" w:uiPriority="21769"/>
    <w:lsdException w:name="Grid Table 5 Dark Accent 3" w:uiPriority="22148"/>
    <w:lsdException w:name="Grid Table 6 Colorful Accent 3" w:uiPriority="22149"/>
    <w:lsdException w:name="Grid Table 7 Colorful Accent 3" w:uiPriority="25606"/>
    <w:lsdException w:name="Grid Table 1 Light Accent 4" w:uiPriority="21652"/>
    <w:lsdException w:name="Grid Table 2 Accent 4" w:uiPriority="21653"/>
    <w:lsdException w:name="Grid Table 3 Accent 4" w:uiPriority="21768"/>
    <w:lsdException w:name="Grid Table 4 Accent 4" w:uiPriority="21769"/>
    <w:lsdException w:name="Grid Table 5 Dark Accent 4" w:uiPriority="22148"/>
    <w:lsdException w:name="Grid Table 6 Colorful Accent 4" w:uiPriority="22149"/>
    <w:lsdException w:name="Grid Table 7 Colorful Accent 4" w:uiPriority="25606"/>
    <w:lsdException w:name="Grid Table 1 Light Accent 5" w:uiPriority="21652"/>
    <w:lsdException w:name="Grid Table 2 Accent 5" w:uiPriority="21653"/>
    <w:lsdException w:name="Grid Table 3 Accent 5" w:uiPriority="21768"/>
    <w:lsdException w:name="Grid Table 4 Accent 5" w:uiPriority="21769"/>
    <w:lsdException w:name="Grid Table 5 Dark Accent 5" w:uiPriority="22148"/>
    <w:lsdException w:name="Grid Table 6 Colorful Accent 5" w:uiPriority="22149"/>
    <w:lsdException w:name="Grid Table 7 Colorful Accent 5" w:uiPriority="25606"/>
    <w:lsdException w:name="Grid Table 1 Light Accent 6" w:uiPriority="21652"/>
    <w:lsdException w:name="Grid Table 2 Accent 6" w:uiPriority="21653"/>
    <w:lsdException w:name="Grid Table 3 Accent 6" w:uiPriority="21768"/>
    <w:lsdException w:name="Grid Table 4 Accent 6" w:uiPriority="21769"/>
    <w:lsdException w:name="Grid Table 5 Dark Accent 6" w:uiPriority="22148"/>
    <w:lsdException w:name="Grid Table 6 Colorful Accent 6" w:uiPriority="22149"/>
    <w:lsdException w:name="Grid Table 7 Colorful Accent 6" w:uiPriority="25606"/>
    <w:lsdException w:name="List Table 1 Light" w:uiPriority="21652"/>
    <w:lsdException w:name="List Table 2" w:uiPriority="21653"/>
    <w:lsdException w:name="List Table 3" w:uiPriority="21768"/>
    <w:lsdException w:name="List Table 4" w:uiPriority="21769"/>
    <w:lsdException w:name="List Table 5 Dark" w:uiPriority="22148"/>
    <w:lsdException w:name="List Table 6 Colorful" w:uiPriority="22149"/>
    <w:lsdException w:name="List Table 7 Colorful" w:uiPriority="25606"/>
    <w:lsdException w:name="List Table 1 Light Accent 1" w:uiPriority="21652"/>
    <w:lsdException w:name="List Table 2 Accent 1" w:uiPriority="21653"/>
    <w:lsdException w:name="List Table 3 Accent 1" w:uiPriority="21768"/>
    <w:lsdException w:name="List Table 4 Accent 1" w:uiPriority="21769"/>
    <w:lsdException w:name="List Table 5 Dark Accent 1" w:uiPriority="22148"/>
    <w:lsdException w:name="List Table 6 Colorful Accent 1" w:uiPriority="22149"/>
    <w:lsdException w:name="List Table 7 Colorful Accent 1" w:uiPriority="25606"/>
    <w:lsdException w:name="List Table 1 Light Accent 2" w:uiPriority="21652"/>
    <w:lsdException w:name="List Table 2 Accent 2" w:uiPriority="21653"/>
    <w:lsdException w:name="List Table 3 Accent 2" w:uiPriority="21768"/>
    <w:lsdException w:name="List Table 4 Accent 2" w:uiPriority="21769"/>
    <w:lsdException w:name="List Table 5 Dark Accent 2" w:uiPriority="22148"/>
    <w:lsdException w:name="List Table 6 Colorful Accent 2" w:uiPriority="22149"/>
    <w:lsdException w:name="List Table 7 Colorful Accent 2" w:uiPriority="25606"/>
    <w:lsdException w:name="List Table 1 Light Accent 3" w:uiPriority="21652"/>
    <w:lsdException w:name="List Table 2 Accent 3" w:uiPriority="21653"/>
    <w:lsdException w:name="List Table 3 Accent 3" w:uiPriority="21768"/>
    <w:lsdException w:name="List Table 4 Accent 3" w:uiPriority="21769"/>
    <w:lsdException w:name="List Table 5 Dark Accent 3" w:uiPriority="22148"/>
    <w:lsdException w:name="List Table 6 Colorful Accent 3" w:uiPriority="22149"/>
    <w:lsdException w:name="List Table 7 Colorful Accent 3" w:uiPriority="25606"/>
    <w:lsdException w:name="List Table 1 Light Accent 4" w:uiPriority="21652"/>
    <w:lsdException w:name="List Table 2 Accent 4" w:uiPriority="21653"/>
    <w:lsdException w:name="List Table 3 Accent 4" w:uiPriority="21768"/>
    <w:lsdException w:name="List Table 4 Accent 4" w:uiPriority="21769"/>
    <w:lsdException w:name="List Table 5 Dark Accent 4" w:uiPriority="22148"/>
    <w:lsdException w:name="List Table 6 Colorful Accent 4" w:uiPriority="22149"/>
    <w:lsdException w:name="List Table 7 Colorful Accent 4" w:uiPriority="25606"/>
    <w:lsdException w:name="List Table 1 Light Accent 5" w:uiPriority="21652"/>
    <w:lsdException w:name="List Table 2 Accent 5" w:uiPriority="21653"/>
    <w:lsdException w:name="List Table 3 Accent 5" w:uiPriority="21768"/>
    <w:lsdException w:name="List Table 4 Accent 5" w:uiPriority="21769"/>
    <w:lsdException w:name="List Table 5 Dark Accent 5" w:uiPriority="22148"/>
    <w:lsdException w:name="List Table 6 Colorful Accent 5" w:uiPriority="22149"/>
    <w:lsdException w:name="List Table 7 Colorful Accent 5" w:uiPriority="25606"/>
    <w:lsdException w:name="List Table 1 Light Accent 6" w:uiPriority="21652"/>
    <w:lsdException w:name="List Table 2 Accent 6" w:uiPriority="21653"/>
    <w:lsdException w:name="List Table 3 Accent 6" w:uiPriority="21768"/>
    <w:lsdException w:name="List Table 4 Accent 6" w:uiPriority="21769"/>
    <w:lsdException w:name="List Table 5 Dark Accent 6" w:uiPriority="22148"/>
    <w:lsdException w:name="List Table 6 Colorful Accent 6" w:uiPriority="22149"/>
    <w:lsdException w:name="List Table 7 Colorful Accent 6" w:uiPriority="25606"/>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sz w:val="32"/>
      <w:szCs w:val="32"/>
    </w:rPr>
  </w:style>
  <w:style w:type="paragraph" w:styleId="Heading3">
    <w:name w:val="heading 3"/>
    <w:basedOn w:val="Normal"/>
    <w:next w:val="Normal"/>
    <w:pPr>
      <w:keepNext/>
      <w:keepLines/>
      <w:pageBreakBefore w:val="off"/>
      <w:spacing w:after="80" w:before="320" w:lineRule="auto"/>
    </w:pPr>
    <w:rPr>
      <w:b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color w:val="666666"/>
      <w:sz w:val="30"/>
      <w:szCs w:val="3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character" w:styleId="affff8">
    <w:name w:val="Hyperlink"/>
    <w:uiPriority w:val="99"/>
    <w:basedOn w:val="a3"/>
    <w:unhideWhenUsed/>
    <w:rPr>
      <w:color w:val="0000FF"/>
      <w:u w:val="single" w:color="auto"/>
    </w:rPr>
  </w:style>
  <w:style w:type="character" w:styleId="afff3">
    <w:name w:val="FollowedHyperlink"/>
    <w:uiPriority w:val="99"/>
    <w:basedOn w:val="a3"/>
    <w:unhideWhenUsed/>
    <w:rPr>
      <w:color w:val="800080"/>
      <w:u w:val="single" w:color="auto"/>
    </w:rPr>
  </w:style>
  <w:style w:type="table" w:styleId="a6">
    <w:name w:val="Table Grid"/>
    <w:uiPriority w:val="39"/>
    <w:basedOn w:val="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6" Type="http://schemas.openxmlformats.org/officeDocument/2006/relationships/image" Target="media/image5.png" /><Relationship Id="rId5"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modified xsi:type="dcterms:W3CDTF">2025-11-19T12:44:13Z</dcterms:modified>
  <cp:version>1300.0100.01</cp:version>
</cp:coreProperties>
</file>