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项目环境部署</w:t>
      </w:r>
    </w:p>
    <w:p>
      <w:pPr>
        <w:snapToGrid/>
        <w:spacing w:line="240" w:lineRule="auto"/>
      </w:pPr>
      <w:r>
        <w:drawing>
          <wp:inline distT="0" distB="0" distL="0" distR="0">
            <wp:extent cx="5890895" cy="2331720"/>
            <wp:effectExtent l="0" t="0" r="14605" b="1143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rcRect l="-2271" t="59519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云端服务器</w:t>
      </w:r>
    </w:p>
    <w:p>
      <w:pPr>
        <w:snapToGrid/>
        <w:spacing w:line="240" w:lineRule="auto"/>
      </w:pPr>
    </w:p>
    <w:p>
      <w:pPr>
        <w:numPr>
          <w:ilvl w:val="0"/>
          <w:numId w:val="1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打开阿里云后台实例控制台，重置实例登陆密码：Abc233666.  。（账号默认：root）</w:t>
      </w:r>
    </w:p>
    <w:p>
      <w:pPr>
        <w:numPr>
          <w:ilvl w:val="0"/>
          <w:numId w:val="1"/>
        </w:numPr>
        <w:snapToGrid/>
        <w:spacing w:line="240" w:lineRule="auto"/>
      </w:pPr>
      <w:r>
        <w:t>记录保存实例IP：</w:t>
      </w:r>
      <w:r>
        <w:rPr>
          <w:i w:val="0"/>
          <w:strike w:val="0"/>
          <w:spacing w:val="0"/>
          <w:u w:val="none"/>
        </w:rPr>
        <w:t>121.43.238.224。</w:t>
      </w:r>
    </w:p>
    <w:p>
      <w:pPr>
        <w:numPr>
          <w:ilvl w:val="0"/>
          <w:numId w:val="1"/>
        </w:numPr>
        <w:snapToGrid/>
        <w:spacing w:line="240" w:lineRule="auto"/>
      </w:pPr>
      <w:r>
        <w:rPr>
          <w:i w:val="0"/>
          <w:strike w:val="0"/>
          <w:spacing w:val="0"/>
          <w:u w:val="none"/>
        </w:rPr>
        <w:t>打开实例安全策略组设置开放所有进入端口，主要保证22（SSH）、3306（mysql）、80（http）、443（https）、1883（MQTT）能正常连接。</w:t>
      </w:r>
    </w:p>
    <w:p>
      <w:pPr>
        <w:numPr>
          <w:ilvl w:val="0"/>
          <w:numId w:val="1"/>
        </w:numPr>
        <w:snapToGrid/>
        <w:spacing w:line="240" w:lineRule="auto"/>
      </w:pPr>
      <w:r>
        <w:rPr>
          <w:i w:val="0"/>
          <w:strike w:val="0"/>
          <w:spacing w:val="0"/>
          <w:u w:val="none"/>
        </w:rPr>
        <w:t>使用控制台可以登陆ssh，使用命令行控制centos系统。</w:t>
      </w:r>
      <w:bookmarkStart w:id="0" w:name="_GoBack"/>
      <w:bookmarkEnd w:id="0"/>
    </w:p>
    <w:p>
      <w:pPr>
        <w:snapToGrid/>
        <w:spacing w:line="240" w:lineRule="auto"/>
      </w:pPr>
    </w:p>
    <w:p>
      <w:pPr>
        <w:pStyle w:val="3"/>
      </w:pPr>
      <w:r>
        <w:t>LINUX运维面板</w:t>
      </w:r>
    </w:p>
    <w:p>
      <w:pPr>
        <w:pBdr>
          <w:bottom w:val="none" w:color="auto" w:sz="0" w:space="0"/>
        </w:pBdr>
      </w:pPr>
    </w:p>
    <w:p>
      <w:pPr>
        <w:numPr>
          <w:ilvl w:val="0"/>
          <w:numId w:val="2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进入shh控制台，运行命令行：</w:t>
      </w:r>
    </w:p>
    <w:p>
      <w:pPr>
        <w:snapToGrid/>
        <w:spacing w:line="240" w:lineRule="auto"/>
        <w:ind w:left="0" w:leftChars="0" w:right="0" w:rightChars="0" w:firstLine="0" w:firstLineChars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5" name="文本框 128kc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yum install -y wget &amp;&amp; wget -O install.sh https://download.bt.cn/install/install_6.0.sh &amp;&amp; sh install.sh ed8484bec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8kcc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H6UXvhnAgAA4wQAAA4AAABkcnMvZTJvRG9jLnhtbK1UzW4TMRC+&#10;I/EOlu90d0NTQtRNlbYJQqpopYI4O15v1sL2GNvJbnkAeANOXLjzXHkOxt4kJYFDD+TgzN9+M/N5&#10;xucXnVZkLZyXYEpanOSUCMOhkmZZ0g/v5y9GlPjATMUUGFHSB+HpxeT5s/PWjsUAGlCVcARBjB+3&#10;tqRNCHacZZ43QjN/AlYYdNbgNAuoumVWOdYiulbZIM/PshZcZR1w4T1ar3sn3SK6pwBCXUsuroGv&#10;tDChR3VCsYAt+UZaTyep2roWPNzWtReBqJJipyGdmATlRTyzyTkbLx2zjeTbEthTSjjqSTNpMOke&#10;6poFRlZO/gWlJXfgoQ4nHHTWN5IYwS6K/Iib+4ZZkXpBqr3dk+7/Hyx/t75zRFYlHVJimMYL33z/&#10;tvnxa/PzKykGo0+cR45a68cYem8xOHSX0OHk7OwejbH1rnY6/mNTBP3I8MOeYdEFwtE4fHWW5yNM&#10;xdG3UxA/e/zcOh/eCNAkCiV1eIWJWba+8aEP3YXEbB6UrOZSqaS45eJKObJmeN3z2Xw0O41VIvpB&#10;mDKkLenr4WCYkA98/gDicnY5nfXplW1YD1zk+Nvh9uHHOTCjMmiMvPX8RCl0i25L5gKqB+TSQT+R&#10;3vK5xH5vmA93zOEIIn24pOEWj1oBlgtbiZIG3Jd/2WM8TgZ6KWlxpEvqP6+YE5SotwZnpihOX2Lh&#10;JBxo7kBbHGhmpa8AqSzwSbA8ifi9C2on1g70R9znacyMLmY45i9p2IlXoV82fA+4mE5TEE6+ZeHG&#10;3FseodPF2ekqwFymC45U9fxsGcTZTwRv9zQu1596inp8my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B+lF74ZwIAAOM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yum install -y wget &amp;&amp; wget -O install.sh https://download.bt.cn/install/install_6.0.sh &amp;&amp; sh install.sh ed8484bec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2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等待安装完成保存面板登陆信息：</w:t>
      </w:r>
    </w:p>
    <w:p>
      <w:pPr>
        <w:snapToGrid/>
        <w:spacing w:line="240" w:lineRule="auto"/>
        <w:ind w:left="0" w:leftChars="0" w:right="0" w:rightChars="0" w:firstLine="0" w:firstLineChars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7" name="文本框 ee2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napToGrid/>
                              <w:spacing w:line="240" w:lineRule="auto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 xml:space="preserve"> 外网面板地址: https://121.43.238.224:35305/4798344d</w:t>
                            </w:r>
                          </w:p>
                          <w:p>
                            <w:pPr>
                              <w:snapToGrid/>
                              <w:spacing w:line="240" w:lineRule="auto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 xml:space="preserve"> 内网面板地址: https://172.26.222.108:35305/4798344d</w:t>
                            </w:r>
                          </w:p>
                          <w:p>
                            <w:pPr>
                              <w:snapToGrid/>
                              <w:spacing w:line="240" w:lineRule="auto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 xml:space="preserve"> username: bc7jjake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 xml:space="preserve"> password: defda6e7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e2875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N5IHBFnAgAA4wQAAA4AAABkcnMvZTJvRG9jLnhtbK1UzW4TMRC+&#10;I/EOlu90N6FpQtRNlbYJQqpopYA4O15v1pL/GDvZDQ8Ab8CJC3eeK8/B2JukpHDogRyc+dtvZj7P&#10;+PKq1YpsBHhpTUF7ZzklwnBbSrMq6McP81cjSnxgpmTKGlHQrfD0avLyxWXjxqJva6tKAQRBjB83&#10;rqB1CG6cZZ7XQjN/Zp0w6KwsaBZQhVVWAmsQXausn+cXWWOhdGC58B6tt52T7hHhOYC2qiQXt5av&#10;tTChQwWhWMCWfC2dp5NUbVUJHu6ryotAVEGx05BOTILyMp7Z5JKNV8BcLfm+BPacEp70pJk0mPQI&#10;dcsCI2uQf0FpycF6W4UzbnXWNZIYwS56+RNuFjVzIvWCVHt3JN3/P1j+fvMARJYFHVJimMYL333/&#10;tvvxa/fzKxGiPxoOIkeN82MMXTgMDu21bXFyDnaPxth6W4GO/9gUQT8yvD0yLNpAOBoHw4s8Hw0o&#10;4eg7KIifPX7uwIe3wmoShYICXmFilm3ufOhCDyExm7dKlnOpVFJgtbxRQDYMr3s+m49m57FKRD8J&#10;U4Y0BX0z6A8S8onPn0Bcz66nsy69cjXrgHs5/g64XfjTHJhRGTRG3jp+ohTaZbsnc2nLLXIJtptI&#10;7/hcYr93zIcHBjiCSB8uabjHo1IWy7V7iZLawpd/2WM8TgZ6KWlwpAvqP68ZCErUO4Mz0+udv8bC&#10;STjR4ERbnmhmrW8sUtnDJ8HxJOL3ENRBrMDqT7jP05gZXcxwzF/QcBBvQrds+B5wMZ2mIJx8x8Kd&#10;WTgeodPFuek62LlMFxyp6vjZM4iznwje72lcrj/1FPX4Nk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DeSBwRZwIAAOM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snapToGrid/>
                        <w:spacing w:line="240" w:lineRule="auto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 xml:space="preserve"> 外网面板地址: https://121.43.238.224:35305/4798344d</w:t>
                      </w:r>
                    </w:p>
                    <w:p>
                      <w:pPr>
                        <w:snapToGrid/>
                        <w:spacing w:line="240" w:lineRule="auto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 xml:space="preserve"> 内网面板地址: https://172.26.222.108:35305/4798344d</w:t>
                      </w:r>
                    </w:p>
                    <w:p>
                      <w:pPr>
                        <w:snapToGrid/>
                        <w:spacing w:line="240" w:lineRule="auto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 xml:space="preserve"> username: bc7jjake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 xml:space="preserve"> password: defda6e7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2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根据提示极速安装Apache和MySql，Python项目管理器，安装python3.12，EMQX。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i w:val="0"/>
          <w:strike w:val="0"/>
          <w:spacing w:val="0"/>
          <w:u w:val="none"/>
        </w:rPr>
        <w:t>等待全部安装完成后，添加数据库：wxapp，用户名：wxapp，密码：233666。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i w:val="0"/>
          <w:strike w:val="0"/>
          <w:spacing w:val="0"/>
          <w:u w:val="none"/>
        </w:rPr>
        <w:t>打开宝塔面板安全管理，开放3306端口，并设置数据库可远程访问。使用Navicat 远程连接。</w:t>
      </w:r>
    </w:p>
    <w:p>
      <w:pPr>
        <w:numPr>
          <w:ilvl w:val="0"/>
          <w:numId w:val="2"/>
        </w:numPr>
        <w:snapToGrid/>
        <w:spacing w:line="240" w:lineRule="auto"/>
      </w:pPr>
      <w:r>
        <w:t>根据备份数据创建数据库：wxapp和数据表：user、sutff。</w:t>
      </w:r>
    </w:p>
    <w:p>
      <w:pPr>
        <w:ind w:left="0" w:leftChars="0" w:right="0" w:rightChars="0" w:firstLine="0" w:firstLineChars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9" name="文本框 tsmgz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440" w:leftChars="200" w:firstLineChars="200"/>
                            </w:pPr>
                            <w:r>
                              <w:t>user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 w:firstLineChars="0"/>
                            </w:pPr>
                            <w:r>
                              <w:t>+-----------+-------------+-----------+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/>
                            </w:pPr>
                            <w:r>
                              <w:t>| username  | phonenumber | studentid |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/>
                            </w:pPr>
                            <w:r>
                              <w:t>+-----------+-------------+-----------+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/>
                            </w:pPr>
                            <w:r>
                              <w:t>| Jiajun Li | 13538082049 | 21271260  |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0"/>
                            </w:pPr>
                            <w:r>
                              <w:t>| Wuliu qi  | 18888888888 | 22222222  |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336"/>
                            </w:pPr>
                            <w:r>
                              <w:t> +-----------+-------------+-----------+</w:t>
                            </w:r>
                          </w:p>
                          <w:p>
                            <w:pPr>
                              <w:ind w:left="440" w:leftChars="200" w:firstLineChars="200"/>
                            </w:pPr>
                            <w:r>
                              <w:t>sutff</w:t>
                            </w:r>
                          </w:p>
                          <w:p>
                            <w:r>
                              <w:t>  +-----------+------+------------------+-------+</w:t>
                            </w:r>
                          </w:p>
                          <w:p>
                            <w:r>
                              <w:t>  | username  | type | name             | area  |</w:t>
                            </w:r>
                          </w:p>
                          <w:p>
                            <w:r>
                              <w:t>  +-----------+------+------------------+-------+</w:t>
                            </w:r>
                          </w:p>
                          <w:p>
                            <w:r>
                              <w:t>  | Jiajun Li | lost | iPhone 14 ProMax | SY201 |</w:t>
                            </w:r>
                          </w:p>
                          <w:p>
                            <w:r>
                              <w:t>  | Jiajun Li | lost | Macbook Pro 15'  | YF312 |</w:t>
                            </w:r>
                          </w:p>
                          <w:p>
                            <w:r>
                              <w:t>  | Jiajun Li | lost | airpods Pro      | SX105 |</w:t>
                            </w:r>
                          </w:p>
                          <w:p>
                            <w:r>
                              <w:t>  | Jiajun Li | find | iPhone 12        | SY101 |</w:t>
                            </w:r>
                          </w:p>
                          <w:p>
                            <w:r>
                              <w:t>  | Jiajun Li | find | apple watch      | YF412 |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  +-----------+------+------------------+-------+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tsmgzz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FNnIV5mAgAA4wQAAA4AAABkcnMvZTJvRG9jLnhtbK1UzW4TMRC+&#10;I/EOlu90N6UpIcqmStsEIVW0UkGcHa83u5L/sJ3stg8Ab8CJC3eeq8/BZ2+SksKhB3Jw5m+/mfk8&#10;48lZpyTZCOcbows6OMopEZqbstGrgn76uHg1osQHpksmjRYFvROenk1fvpi0diyOTW1kKRwBiPbj&#10;1ha0DsGOs8zzWijmj4wVGs7KOMUCVLfKSsdaoCuZHef5adYaV1pnuPAe1sveSbeI7jmApqoaLi4N&#10;XyuhQ4/qhGQBLfm6sZ5OU7VVJXi4riovApEFRachnUgCeRnPbDph45Vjtm74tgT2nBKe9KRYo5F0&#10;D3XJAiNr1/wFpRrujDdVOOJGZX0jiRF0McifcHNbMytSL6Da2z3p/v/B8g+bG0easqBvKdFM4cIf&#10;vn97+PHr4edXErxa3d9Hjlrrxwi9tQgO3bnpMDk7u4cxtt5VTsV/NEXgB8N3e4ZFFwiHcfjmNM9H&#10;Q0o4fDsF+Nnj59b58E4YRaJQUIcrTMyyzZUPfeguJGbzRjblopEyKW61vJCObBiuezFfjOYnsUqg&#10;H4RJTVo0PDweJuQDnz+AOJ+fz+Z9emlr1gMPcvx2uH340xzIKDWMkbeenyiFbtltyVya8g5cOtNP&#10;pLd80aDfK+bDDXMYQdCHJQ3XOCppUK7ZSpTUxt3/yx7jMRnwUtJipAvqv6yZE5TI9xozMxicvEbh&#10;JBxo7kBbHmh6rS4MqBzgSbA8ifjeBbkTK2fUZ+zzLGaGi2mO/AUNO/Ei9MuG94CL2SwFYfItC1f6&#10;1vIInS7OztbBLJp0wZGqnp8tg5j9RPB2T+Ny/amnqMe3af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4gRwNMAAAAFAQAADwAAAAAAAAABACAAAAAiAAAAZHJzL2Rvd25yZXYueG1sUEsBAhQAFAAA&#10;AAgAh07iQFNnIV5mAgAA4wQAAA4AAAAAAAAAAQAgAAAAIgEAAGRycy9lMm9Eb2MueG1sUEsFBgAA&#10;AAAGAAYAWQEAAPoFAAAAAA=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440" w:leftChars="200" w:firstLineChars="200"/>
                      </w:pPr>
                      <w:r>
                        <w:t>user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 w:firstLineChars="0"/>
                      </w:pPr>
                      <w:r>
                        <w:t>+-----------+-------------+-----------+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/>
                      </w:pPr>
                      <w:r>
                        <w:t>| username  | phonenumber | studentid |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/>
                      </w:pPr>
                      <w:r>
                        <w:t>+-----------+-------------+-----------+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/>
                      </w:pPr>
                      <w:r>
                        <w:t>| Jiajun Li | 13538082049 | 21271260  |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0"/>
                      </w:pPr>
                      <w:r>
                        <w:t>| Wuliu qi  | 18888888888 | 22222222  |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336"/>
                      </w:pPr>
                      <w:r>
                        <w:t> +-----------+-------------+-----------+</w:t>
                      </w:r>
                    </w:p>
                    <w:p>
                      <w:pPr>
                        <w:ind w:left="440" w:leftChars="200" w:firstLineChars="200"/>
                      </w:pPr>
                      <w:r>
                        <w:t>sutff</w:t>
                      </w:r>
                    </w:p>
                    <w:p>
                      <w:r>
                        <w:t>  +-----------+------+------------------+-------+</w:t>
                      </w:r>
                    </w:p>
                    <w:p>
                      <w:r>
                        <w:t>  | username  | type | name             | area  |</w:t>
                      </w:r>
                    </w:p>
                    <w:p>
                      <w:r>
                        <w:t>  +-----------+------+------------------+-------+</w:t>
                      </w:r>
                    </w:p>
                    <w:p>
                      <w:r>
                        <w:t>  | Jiajun Li | lost | iPhone 14 ProMax | SY201 |</w:t>
                      </w:r>
                    </w:p>
                    <w:p>
                      <w:r>
                        <w:t>  | Jiajun Li | lost | Macbook Pro 15'  | YF312 |</w:t>
                      </w:r>
                    </w:p>
                    <w:p>
                      <w:r>
                        <w:t>  | Jiajun Li | lost | airpods Pro      | SX105 |</w:t>
                      </w:r>
                    </w:p>
                    <w:p>
                      <w:r>
                        <w:t>  | Jiajun Li | find | iPhone 12        | SY101 |</w:t>
                      </w:r>
                    </w:p>
                    <w:p>
                      <w:r>
                        <w:t>  | Jiajun Li | find | apple watch      | YF412 |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>  +-----------+------+------------------+-------+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3"/>
      </w:pPr>
      <w:r>
        <w:t>WebAPI接口系统</w:t>
      </w:r>
    </w:p>
    <w:p>
      <w:r>
        <w:t>参考：</w:t>
      </w:r>
      <w:r>
        <w:rPr>
          <w:rStyle w:val="8"/>
          <w:color w:val="auto"/>
        </w:rPr>
        <w:fldChar w:fldCharType="begin"/>
      </w:r>
      <w:r>
        <w:rPr>
          <w:rStyle w:val="8"/>
          <w:color w:val="auto"/>
        </w:rPr>
        <w:instrText xml:space="preserve">HYPERLINK https://www.51dbapi.com/v4.0.0/install/ normalLink \tdkey qzaek5 \tdfe -10 \tdfn https%3A//www.51dbapi.com/v4.0.0/install/ \tdfu https://www.51dbapi.com/v4.0.0/install/ \tdlt inline </w:instrText>
      </w:r>
      <w:r>
        <w:rPr>
          <w:rStyle w:val="8"/>
          <w:color w:val="auto"/>
        </w:rPr>
        <w:fldChar w:fldCharType="separate"/>
      </w:r>
      <w:r>
        <w:rPr>
          <w:rStyle w:val="8"/>
          <w:color w:val="auto"/>
        </w:rPr>
        <w:t>https://www.51dbapi.com/v4.0.0/install/</w:t>
      </w:r>
      <w:r>
        <w:rPr>
          <w:rStyle w:val="8"/>
          <w:color w:val="auto"/>
        </w:rPr>
        <w:fldChar w:fldCharType="end"/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安装java运行环境，jdk，配置环境变量，最后使其生效。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下载DBAPI，解压后配置</w:t>
      </w:r>
      <w:r>
        <w:rPr>
          <w:rFonts w:ascii="source-code-pro" w:hAnsi="source-code-pro" w:eastAsia="source-code-pro" w:cs="source-code-pro"/>
          <w:i w:val="0"/>
          <w:strike w:val="0"/>
          <w:color w:val="476582"/>
          <w:spacing w:val="0"/>
          <w:sz w:val="20"/>
          <w:u w:val="none"/>
          <w:shd w:val="clear" w:color="auto" w:fill="auto"/>
        </w:rPr>
        <w:t>conf/application.properties，使用命令行启动：</w:t>
      </w:r>
    </w:p>
    <w:p>
      <w:pPr>
        <w:snapToGrid/>
        <w:spacing w:line="240" w:lineRule="auto"/>
        <w:ind w:left="0" w:leftChars="0" w:right="0" w:rightChars="0" w:firstLine="0" w:firstLineChars="0"/>
        <w:rPr>
          <w:i w:val="0"/>
          <w:strike w:val="0"/>
          <w:spacing w:val="0"/>
          <w:u w:val="none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1" name="文本框 ni5kf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ind w:left="336"/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rFonts w:ascii="source-code-pro" w:hAnsi="source-code-pro" w:eastAsia="source-code-pro" w:cs="source-code-pro"/>
                                <w:i w:val="0"/>
                                <w:strike w:val="0"/>
                                <w:color w:val="F08D49"/>
                                <w:spacing w:val="0"/>
                                <w:sz w:val="27"/>
                                <w:u w:val="none"/>
                                <w:shd w:val="clear" w:color="auto" w:fill="auto"/>
                              </w:rPr>
                              <w:t>sh</w:t>
                            </w:r>
                            <w:r>
                              <w:rPr>
                                <w:rFonts w:ascii="source-code-pro" w:hAnsi="source-code-pro" w:eastAsia="source-code-pro" w:cs="source-code-pro"/>
                                <w:i w:val="0"/>
                                <w:strike w:val="0"/>
                                <w:color w:val="FFFFFF"/>
                                <w:spacing w:val="0"/>
                                <w:sz w:val="27"/>
                                <w:u w:val="none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rFonts w:ascii="source-code-pro" w:hAnsi="source-code-pro" w:eastAsia="source-code-pro" w:cs="source-code-pro"/>
                                <w:i w:val="0"/>
                                <w:strike w:val="0"/>
                                <w:color w:val="939393"/>
                                <w:spacing w:val="0"/>
                                <w:sz w:val="27"/>
                                <w:u w:val="none"/>
                                <w:shd w:val="clear" w:color="auto" w:fill="auto"/>
                              </w:rPr>
                              <w:t>bin/dbapi-daemon.sh start standalone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ni5kfh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IcJl0VmAgAA5AQAAA4AAABkcnMvZTJvRG9jLnhtbK1UzW4TMRC+&#10;I/EOlu90N6UpIcqmStsEIVW0UkGcHa83a+G1je1ktzwAvAEnLtx5rj4Hn71JSgqHHsjBmT9/M/N5&#10;ZidnXaPIRjgvjS7o4CinRGhuSqlXBf3wfvFiRIkPTJdMGS0Keic8PZs+fzZp7Vgcm9qoUjgCEO3H&#10;rS1oHYIdZ5nntWiYPzJWaDgr4xoWoLpVVjrWAr1R2XGen2atcaV1hgvvYb3snXSL6J4CaKpKcnFp&#10;+LoROvSoTigW0JKvpfV0mqqtKsHDdVV5EYgqKDoN6UQSyMt4ZtMJG68cs7Xk2xLYU0p41FPDpEbS&#10;PdQlC4ysnfwLqpHcGW+qcMRNk/WNJEbQxSB/xM1tzaxIvYBqb/ek+/8Hy99tbhyRJSZhQIlmDV78&#10;/vu3+x+/7n9+JVoOP1V1JKm1fozYW4vo0J2bDhd2dg9j7L2rXBP/0RWBHxTf7SkWXSAcxuGr0zwf&#10;DSnh8O0U4GcP163z4Y0wDYlCQR3eMFHLNlc+9KG7kJjNGyXLhVQqKW61vFCObBjeezFfjOYnsUqg&#10;H4QpTdqCvh4eDxPygc8fQJzPz2fzPr2yNeuBBzl+O9w+/HEOZFQaxshbz0+UQrfstmQuTXkHLp3p&#10;R9JbvpDo94r5cMMcZhD0YUvDNY5KGZRrthIltXFf/mWP8RgNeClpMdMF9Z/XzAlK1FuNoRkMTl6i&#10;cBIONHegLQ80vW4uDKjEbKDCJOK+C2onVs40H7HQs5gZLqY58hc07MSL0G8bPghczGYpCKNvWbjS&#10;t5ZH6PRwdrYOZiHTA0eqen62DGL4E8HbRY3b9aeeoh4+Tt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4gRwNMAAAAFAQAADwAAAAAAAAABACAAAAAiAAAAZHJzL2Rvd25yZXYueG1sUEsBAhQAFAAA&#10;AAgAh07iQIcJl0VmAgAA5AQAAA4AAAAAAAAAAQAgAAAAIgEAAGRycy9lMm9Eb2MueG1sUEsFBgAA&#10;AAAGAAYAWQEAAPoFAAAAAA=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ind w:left="336"/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rFonts w:ascii="source-code-pro" w:hAnsi="source-code-pro" w:eastAsia="source-code-pro" w:cs="source-code-pro"/>
                          <w:i w:val="0"/>
                          <w:strike w:val="0"/>
                          <w:color w:val="F08D49"/>
                          <w:spacing w:val="0"/>
                          <w:sz w:val="27"/>
                          <w:u w:val="none"/>
                          <w:shd w:val="clear" w:color="auto" w:fill="auto"/>
                        </w:rPr>
                        <w:t>sh</w:t>
                      </w:r>
                      <w:r>
                        <w:rPr>
                          <w:rFonts w:ascii="source-code-pro" w:hAnsi="source-code-pro" w:eastAsia="source-code-pro" w:cs="source-code-pro"/>
                          <w:i w:val="0"/>
                          <w:strike w:val="0"/>
                          <w:color w:val="FFFFFF"/>
                          <w:spacing w:val="0"/>
                          <w:sz w:val="27"/>
                          <w:u w:val="none"/>
                          <w:shd w:val="clear" w:color="auto" w:fill="auto"/>
                        </w:rPr>
                        <w:t xml:space="preserve"> </w:t>
                      </w:r>
                      <w:r>
                        <w:rPr>
                          <w:rFonts w:ascii="source-code-pro" w:hAnsi="source-code-pro" w:eastAsia="source-code-pro" w:cs="source-code-pro"/>
                          <w:i w:val="0"/>
                          <w:strike w:val="0"/>
                          <w:color w:val="939393"/>
                          <w:spacing w:val="0"/>
                          <w:sz w:val="27"/>
                          <w:u w:val="none"/>
                          <w:shd w:val="clear" w:color="auto" w:fill="auto"/>
                        </w:rPr>
                        <w:t>bin/dbapi-daemon.sh start standalone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安装完成后浏览器登陆：</w:t>
      </w:r>
      <w:r>
        <w:rPr>
          <w:rStyle w:val="8"/>
          <w:color w:val="auto"/>
        </w:rPr>
        <w:fldChar w:fldCharType="begin"/>
      </w:r>
      <w:r>
        <w:rPr>
          <w:rStyle w:val="8"/>
          <w:color w:val="auto"/>
        </w:rPr>
        <w:instrText xml:space="preserve">HYPERLINK http://121.43.238.224:8520/ normalLink \tdkey 6ema6o \tdfe -10 \tdfn http%3A//121.43.238.224%3A8520/ \tdfu http://121.43.238.224:8520/ \tdlt inline </w:instrText>
      </w:r>
      <w:r>
        <w:rPr>
          <w:rStyle w:val="8"/>
          <w:color w:val="auto"/>
        </w:rPr>
        <w:fldChar w:fldCharType="separate"/>
      </w:r>
      <w:r>
        <w:rPr>
          <w:rStyle w:val="8"/>
          <w:color w:val="auto"/>
        </w:rPr>
        <w:t>http://121.43.238.224:8520/</w:t>
      </w:r>
      <w:r>
        <w:rPr>
          <w:rStyle w:val="8"/>
          <w:color w:val="auto"/>
        </w:rPr>
        <w:fldChar w:fldCharType="end"/>
      </w:r>
      <w:r>
        <w:rPr>
          <w:i w:val="0"/>
          <w:strike w:val="0"/>
          <w:spacing w:val="0"/>
          <w:u w:val="none"/>
        </w:rPr>
        <w:t>。账号密码：admin admin。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创建数据源：wxapp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创建API分组：用户、物品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创建API：获取用户信息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5F7FA"/>
        </w:rPr>
        <w:t>/api/user</w:t>
      </w:r>
    </w:p>
    <w:p>
      <w:pPr>
        <w:numPr>
          <w:ilvl w:val="0"/>
          <w:numId w:val="3"/>
        </w:num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创建API：获取总用户数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8F9FA"/>
        </w:rPr>
        <w:t>/api/usercount</w:t>
      </w:r>
    </w:p>
    <w:p>
      <w:pPr>
        <w:numPr>
          <w:ilvl w:val="0"/>
          <w:numId w:val="3"/>
        </w:numPr>
        <w:pBdr>
          <w:bottom w:val="none" w:color="auto" w:sz="0" w:space="0"/>
        </w:pBdr>
        <w:snapToGrid/>
        <w:spacing w:line="240" w:lineRule="auto"/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8F9FA"/>
        </w:rPr>
      </w:pPr>
      <w:r>
        <w:rPr>
          <w:i w:val="0"/>
          <w:strike w:val="0"/>
          <w:spacing w:val="0"/>
          <w:u w:val="none"/>
        </w:rPr>
        <w:t xml:space="preserve">创建API：获取物品信息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8F9FA"/>
        </w:rPr>
        <w:t>/api/sutff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创建API：新增失物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8F9FA"/>
        </w:rPr>
        <w:t>/api/sutffadd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创建API：删除失物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FFFFF"/>
        </w:rPr>
        <w:t>/api/sutffdel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创建API：获取物品信息依据类型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AFAFA"/>
        </w:rPr>
        <w:t>/api/sutffbytype</w:t>
      </w:r>
    </w:p>
    <w:p>
      <w:pPr>
        <w:numPr>
          <w:ilvl w:val="0"/>
          <w:numId w:val="3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创建API：更改无品状态为已找到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8F9FA"/>
        </w:rPr>
        <w:t>/api/found</w:t>
      </w:r>
    </w:p>
    <w:p>
      <w:pPr>
        <w:numPr>
          <w:ilvl w:val="0"/>
          <w:numId w:val="3"/>
        </w:num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创建API：获取物品总数 </w:t>
      </w:r>
      <w:r>
        <w:rPr>
          <w:rFonts w:ascii="Consolas" w:hAnsi="Consolas" w:eastAsia="Consolas" w:cs="Consolas"/>
          <w:i w:val="0"/>
          <w:strike w:val="0"/>
          <w:color w:val="606266"/>
          <w:spacing w:val="0"/>
          <w:sz w:val="18"/>
          <w:u w:val="none"/>
          <w:shd w:val="clear" w:color="auto" w:fill="F5F7FA"/>
        </w:rPr>
        <w:t>/api/sutffcount</w:t>
      </w:r>
    </w:p>
    <w:p>
      <w:pPr>
        <w:snapToGrid/>
        <w:spacing w:line="240" w:lineRule="auto"/>
        <w:ind w:left="336"/>
        <w:rPr>
          <w:i w:val="0"/>
          <w:strike w:val="0"/>
          <w:spacing w:val="0"/>
          <w:u w:val="none"/>
        </w:rPr>
      </w:pPr>
    </w:p>
    <w:p>
      <w:pPr>
        <w:pStyle w:val="3"/>
      </w:pPr>
      <w:r>
        <w:t>小程序</w:t>
      </w:r>
    </w:p>
    <w:p/>
    <w:p>
      <w:pPr>
        <w:numPr>
          <w:ilvl w:val="0"/>
          <w:numId w:val="4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one.js，用户 信息请求。</w:t>
      </w:r>
    </w:p>
    <w:p>
      <w:pPr>
        <w:numPr>
          <w:ilvl w:val="0"/>
          <w:numId w:val="4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add.js，物品 信息请求，自动加载失物列表，统计我的失物数量。数据库sutff增加 id、photo 字段。删除失物，新增失物。</w:t>
      </w:r>
    </w:p>
    <w:p>
      <w:pPr>
        <w:numPr>
          <w:ilvl w:val="0"/>
          <w:numId w:val="4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found.js 失物列表，已找回物品，更改失物状态为已找回</w:t>
      </w:r>
    </w:p>
    <w:p>
      <w:pPr>
        <w:numPr>
          <w:ilvl w:val="0"/>
          <w:numId w:val="4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stats.js 总共找回物品数量、总共用户数量。</w:t>
      </w:r>
    </w:p>
    <w:p>
      <w:pPr>
        <w:pBdr>
          <w:bottom w:val="none" w:color="auto" w:sz="0" w:space="0"/>
        </w:pBdr>
        <w:snapToGrid/>
        <w:spacing w:line="240" w:lineRule="auto"/>
        <w:ind w:left="0"/>
        <w:rPr>
          <w:i w:val="0"/>
          <w:strike w:val="0"/>
          <w:spacing w:val="0"/>
          <w:u w:val="none"/>
        </w:rPr>
      </w:pPr>
    </w:p>
    <w:sectPr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2NTg4ZDIyZDExMDEwN2I5ZGI1NGFhMDNkMDFjODMifQ=="/>
  </w:docVars>
  <w:rsids>
    <w:rsidRoot w:val="00E023A0"/>
    <w:rsid w:val="00680AC3"/>
    <w:rsid w:val="007452DF"/>
    <w:rsid w:val="00E023A0"/>
    <w:rsid w:val="49A32653"/>
    <w:rsid w:val="59C04B5B"/>
    <w:rsid w:val="59D3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before="60" w:after="60" w:line="240" w:lineRule="auto"/>
      <w:jc w:val="left"/>
    </w:pPr>
    <w:rPr>
      <w:color w:val="333333"/>
      <w:kern w:val="2"/>
      <w:sz w:val="22"/>
      <w:szCs w:val="22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autoRedefine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6">
    <w:name w:val="Table Grid"/>
    <w:basedOn w:val="5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8">
    <w:name w:val="Hyperlink"/>
    <w:basedOn w:val="7"/>
    <w:autoRedefine/>
    <w:unhideWhenUsed/>
    <w:uiPriority w:val="99"/>
    <w:rPr>
      <w:color w:val="1E6F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10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2024-03-14T20:56:00Z</dcterms:created>
  <dc:creator>86136</dc:creator>
  <cp:lastModifiedBy>唉...哟～</cp:lastModifiedBy>
  <dcterms:modified xsi:type="dcterms:W3CDTF">2024-03-14T13:00:18Z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7BD1892C9F874839AB19F1B229F1A5C6_12</vt:lpwstr>
  </property>
</Properties>
</file>