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097551" w14:textId="43E6830F" w:rsidR="00D03931" w:rsidRDefault="001C53BD" w:rsidP="00D03931">
      <w:pPr>
        <w:spacing w:line="240" w:lineRule="auto"/>
        <w:jc w:val="center"/>
        <w:rPr>
          <w:rFonts w:ascii="Times New Roman" w:eastAsia="Times New Roman" w:hAnsi="Times New Roman" w:cs="Times New Roman"/>
          <w:kern w:val="0"/>
          <w14:ligatures w14:val="none"/>
        </w:rPr>
      </w:pPr>
      <w:r w:rsidRPr="001C53B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JOSÉ JUAN CRUZ BAHENA</w:t>
      </w:r>
    </w:p>
    <w:p w14:paraId="7F284DB5" w14:textId="1A43AD8A" w:rsidR="001C53BD" w:rsidRPr="001C53BD" w:rsidRDefault="001C53BD" w:rsidP="00D03931">
      <w:pPr>
        <w:spacing w:line="240" w:lineRule="auto"/>
        <w:jc w:val="center"/>
        <w:rPr>
          <w:rFonts w:ascii="Times New Roman" w:eastAsia="Times New Roman" w:hAnsi="Times New Roman" w:cs="Times New Roman"/>
          <w:kern w:val="0"/>
          <w14:ligatures w14:val="none"/>
        </w:rPr>
      </w:pPr>
      <w:r w:rsidRPr="001C53BD">
        <w:rPr>
          <w:rFonts w:ascii="Times New Roman" w:eastAsia="Times New Roman" w:hAnsi="Times New Roman" w:cs="Times New Roman"/>
          <w:kern w:val="0"/>
          <w14:ligatures w14:val="none"/>
        </w:rPr>
        <w:t xml:space="preserve">Ciudad de México, México | 5613380803 | </w:t>
      </w:r>
      <w:r w:rsidR="000E4D46">
        <w:rPr>
          <w:rFonts w:ascii="Times New Roman" w:eastAsia="Times New Roman" w:hAnsi="Times New Roman" w:cs="Times New Roman"/>
          <w:kern w:val="0"/>
          <w14:ligatures w14:val="none"/>
        </w:rPr>
        <w:t>jose@cruztelecom</w:t>
      </w:r>
      <w:r w:rsidRPr="001C53BD">
        <w:rPr>
          <w:rFonts w:ascii="Times New Roman" w:eastAsia="Times New Roman" w:hAnsi="Times New Roman" w:cs="Times New Roman"/>
          <w:kern w:val="0"/>
          <w14:ligatures w14:val="none"/>
        </w:rPr>
        <w:t xml:space="preserve">.com | </w:t>
      </w:r>
      <w:hyperlink r:id="rId5" w:history="1">
        <w:r w:rsidRPr="00D75FCE">
          <w:rPr>
            <w:rStyle w:val="Hyperlink"/>
            <w:rFonts w:ascii="Times New Roman" w:eastAsia="Times New Roman" w:hAnsi="Times New Roman" w:cs="Times New Roman"/>
            <w:kern w:val="0"/>
            <w14:ligatures w14:val="none"/>
          </w:rPr>
          <w:t>LinkedIn</w:t>
        </w:r>
      </w:hyperlink>
    </w:p>
    <w:p w14:paraId="06860E5D" w14:textId="77777777" w:rsidR="00951732" w:rsidRDefault="001C53BD" w:rsidP="00D03931">
      <w:pPr>
        <w:spacing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1C53B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PERFIL PROFESIONAL</w:t>
      </w:r>
      <w:r w:rsidRPr="001C53B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483A247F" w14:textId="24DE7D9F" w:rsidR="001C53BD" w:rsidRPr="001C53BD" w:rsidRDefault="001C53BD" w:rsidP="00D03931">
      <w:pPr>
        <w:spacing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1C53BD">
        <w:rPr>
          <w:rFonts w:ascii="Times New Roman" w:eastAsia="Times New Roman" w:hAnsi="Times New Roman" w:cs="Times New Roman"/>
          <w:kern w:val="0"/>
          <w14:ligatures w14:val="none"/>
        </w:rPr>
        <w:t>Ingeniero Senior de Redes e Infraestructura con más de 7 años de experiencia especializado en entornos de alta disponibilidad, gestión de NOC y automatización de redes. Experiencia comprobada en el despliegue de infraestructura a nivel operador (carrier-grade), incluyendo la modernización de la red Wi-Fi pública masiva de la CDMX, y la gestión de conectividad para más de 30 datacenters. Bilingüe (Inglés B2/C1) y certificado (CCNA, HCIA), en búsqueda de oportunidades 100% remotas para aportar habilidades avanzadas de resolución de problemas, automatización y liderazgo en equipos globales.</w:t>
      </w:r>
    </w:p>
    <w:p w14:paraId="7996ECD5" w14:textId="77777777" w:rsidR="001C53BD" w:rsidRPr="001C53BD" w:rsidRDefault="001C53BD" w:rsidP="00D03931">
      <w:pPr>
        <w:spacing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1C53B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HABILIDADES TÉCNICAS</w:t>
      </w:r>
    </w:p>
    <w:p w14:paraId="2E089945" w14:textId="77777777" w:rsidR="001C53BD" w:rsidRPr="001C53BD" w:rsidRDefault="001C53BD" w:rsidP="00D03931">
      <w:pPr>
        <w:numPr>
          <w:ilvl w:val="0"/>
          <w:numId w:val="8"/>
        </w:numPr>
        <w:spacing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1C53B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Infraestructura y Virtualización:</w:t>
      </w:r>
      <w:r w:rsidRPr="001C53BD">
        <w:rPr>
          <w:rFonts w:ascii="Times New Roman" w:eastAsia="Times New Roman" w:hAnsi="Times New Roman" w:cs="Times New Roman"/>
          <w:kern w:val="0"/>
          <w14:ligatures w14:val="none"/>
        </w:rPr>
        <w:t xml:space="preserve"> Proxmox, Gestión de Datacenters, Despliegue de Servidores.</w:t>
      </w:r>
    </w:p>
    <w:p w14:paraId="1AECC981" w14:textId="77777777" w:rsidR="001C53BD" w:rsidRPr="001C53BD" w:rsidRDefault="001C53BD" w:rsidP="00D03931">
      <w:pPr>
        <w:numPr>
          <w:ilvl w:val="0"/>
          <w:numId w:val="8"/>
        </w:numPr>
        <w:spacing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1C53B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Redes y Seguridad:</w:t>
      </w:r>
      <w:r w:rsidRPr="001C53BD">
        <w:rPr>
          <w:rFonts w:ascii="Times New Roman" w:eastAsia="Times New Roman" w:hAnsi="Times New Roman" w:cs="Times New Roman"/>
          <w:kern w:val="0"/>
          <w14:ligatures w14:val="none"/>
        </w:rPr>
        <w:t xml:space="preserve"> Routing &amp; Switching, VPNs IPsec, VoIP, Redes Inalámbricas Empresariales.</w:t>
      </w:r>
    </w:p>
    <w:p w14:paraId="08FB20C0" w14:textId="77777777" w:rsidR="001C53BD" w:rsidRPr="001C53BD" w:rsidRDefault="001C53BD" w:rsidP="00D03931">
      <w:pPr>
        <w:numPr>
          <w:ilvl w:val="0"/>
          <w:numId w:val="8"/>
        </w:numPr>
        <w:spacing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1C53B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Monitoreo y Operaciones:</w:t>
      </w:r>
      <w:r w:rsidRPr="001C53BD">
        <w:rPr>
          <w:rFonts w:ascii="Times New Roman" w:eastAsia="Times New Roman" w:hAnsi="Times New Roman" w:cs="Times New Roman"/>
          <w:kern w:val="0"/>
          <w14:ligatures w14:val="none"/>
        </w:rPr>
        <w:t xml:space="preserve"> Creación y Gestión de NOC, Zabbix, Grafana, Prometheus, InfluxDB, Automatización vía API de Telegram/Correo, Ekahau, WLAN Planner, Protocolos de Help Desk, ITIL, Linux.</w:t>
      </w:r>
    </w:p>
    <w:p w14:paraId="252412C9" w14:textId="77777777" w:rsidR="001C53BD" w:rsidRPr="001C53BD" w:rsidRDefault="001C53BD" w:rsidP="00D03931">
      <w:pPr>
        <w:spacing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1C53B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EXPERIENCIA PROFESIONAL</w:t>
      </w:r>
    </w:p>
    <w:p w14:paraId="198F4B8D" w14:textId="77777777" w:rsidR="00A550BD" w:rsidRDefault="001C53BD" w:rsidP="00D03931">
      <w:pPr>
        <w:spacing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1C53B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Design &amp; Intelligent Materials (DIM)</w:t>
      </w:r>
      <w:r w:rsidRPr="001C53B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73F162DD" w14:textId="42823DF2" w:rsidR="001C53BD" w:rsidRPr="001C53BD" w:rsidRDefault="001C53BD" w:rsidP="00D03931">
      <w:pPr>
        <w:spacing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1C53BD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Ingeniero Senior de Operaciones de Red / Líder de NOC | Abril 2025 – Presente</w:t>
      </w:r>
    </w:p>
    <w:p w14:paraId="0E6A9AD2" w14:textId="77777777" w:rsidR="001C53BD" w:rsidRPr="001C53BD" w:rsidRDefault="001C53BD" w:rsidP="00D03931">
      <w:pPr>
        <w:numPr>
          <w:ilvl w:val="0"/>
          <w:numId w:val="9"/>
        </w:numPr>
        <w:spacing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1C53BD">
        <w:rPr>
          <w:rFonts w:ascii="Times New Roman" w:eastAsia="Times New Roman" w:hAnsi="Times New Roman" w:cs="Times New Roman"/>
          <w:kern w:val="0"/>
          <w14:ligatures w14:val="none"/>
        </w:rPr>
        <w:t>Lideré el diseño e implementación integral de un nuevo Centro de Operaciones de Red (NOC) corporativo, estableciendo una robusta arquitectura de virtualización utilizando Proxmox.</w:t>
      </w:r>
    </w:p>
    <w:p w14:paraId="2AC2185F" w14:textId="77777777" w:rsidR="001C53BD" w:rsidRPr="001C53BD" w:rsidRDefault="001C53BD" w:rsidP="00D03931">
      <w:pPr>
        <w:numPr>
          <w:ilvl w:val="0"/>
          <w:numId w:val="9"/>
        </w:numPr>
        <w:spacing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1C53BD">
        <w:rPr>
          <w:rFonts w:ascii="Times New Roman" w:eastAsia="Times New Roman" w:hAnsi="Times New Roman" w:cs="Times New Roman"/>
          <w:kern w:val="0"/>
          <w14:ligatures w14:val="none"/>
        </w:rPr>
        <w:t>Implementé un ecosistema de monitoreo de infraestructura de extremo a extremo utilizando Zabbix, Grafana, Prometheus e InfluxDB.</w:t>
      </w:r>
    </w:p>
    <w:p w14:paraId="732DC32F" w14:textId="77777777" w:rsidR="001C53BD" w:rsidRPr="001C53BD" w:rsidRDefault="001C53BD" w:rsidP="00D03931">
      <w:pPr>
        <w:numPr>
          <w:ilvl w:val="0"/>
          <w:numId w:val="9"/>
        </w:numPr>
        <w:spacing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1C53BD">
        <w:rPr>
          <w:rFonts w:ascii="Times New Roman" w:eastAsia="Times New Roman" w:hAnsi="Times New Roman" w:cs="Times New Roman"/>
          <w:kern w:val="0"/>
          <w14:ligatures w14:val="none"/>
        </w:rPr>
        <w:t>Desarrollé scripts de automatización para alertas en tiempo real (intervalos de sondeo de 10 segundos) integrados con APIs de Telegram y correo electrónico, reduciendo el Tiempo Medio para Detectar (MTTD) a solo 20 segundos y minimizando drásticamente el "downtime" en sistemas críticos.</w:t>
      </w:r>
    </w:p>
    <w:p w14:paraId="3DA5D7A3" w14:textId="77777777" w:rsidR="001C53BD" w:rsidRPr="001C53BD" w:rsidRDefault="001C53BD" w:rsidP="00D03931">
      <w:pPr>
        <w:numPr>
          <w:ilvl w:val="0"/>
          <w:numId w:val="9"/>
        </w:numPr>
        <w:spacing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1C53BD">
        <w:rPr>
          <w:rFonts w:ascii="Times New Roman" w:eastAsia="Times New Roman" w:hAnsi="Times New Roman" w:cs="Times New Roman"/>
          <w:kern w:val="0"/>
          <w14:ligatures w14:val="none"/>
        </w:rPr>
        <w:t>Gestiono y monitoreo la conectividad nacional para 30 Datacenters a través de túneles VPN IPsec, asegurando visibilidad continua y alta disponibilidad.</w:t>
      </w:r>
    </w:p>
    <w:p w14:paraId="1E4E61E8" w14:textId="77777777" w:rsidR="001C53BD" w:rsidRPr="001C53BD" w:rsidRDefault="001C53BD" w:rsidP="00D03931">
      <w:pPr>
        <w:numPr>
          <w:ilvl w:val="0"/>
          <w:numId w:val="9"/>
        </w:numPr>
        <w:spacing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1C53BD">
        <w:rPr>
          <w:rFonts w:ascii="Times New Roman" w:eastAsia="Times New Roman" w:hAnsi="Times New Roman" w:cs="Times New Roman"/>
          <w:kern w:val="0"/>
          <w14:ligatures w14:val="none"/>
        </w:rPr>
        <w:t>Establecí la estructura de la Mesa de Ayuda (Help Desk) desde cero, definiendo Procedimientos Operativos Estándar (SOPs) y SLAs para diversos clientes corporativos.</w:t>
      </w:r>
    </w:p>
    <w:p w14:paraId="400EC504" w14:textId="53868B83" w:rsidR="00D75FCE" w:rsidRDefault="001C53BD" w:rsidP="00D03931">
      <w:pPr>
        <w:numPr>
          <w:ilvl w:val="0"/>
          <w:numId w:val="9"/>
        </w:numPr>
        <w:spacing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1C53BD">
        <w:rPr>
          <w:rFonts w:ascii="Times New Roman" w:eastAsia="Times New Roman" w:hAnsi="Times New Roman" w:cs="Times New Roman"/>
          <w:kern w:val="0"/>
          <w14:ligatures w14:val="none"/>
        </w:rPr>
        <w:t>Lidero, asesoro y distribuyo las cargas de trabajo diarias para un equipo de 3 ingenieros de soporte.</w:t>
      </w:r>
    </w:p>
    <w:p w14:paraId="5E288516" w14:textId="77C26BD9" w:rsidR="001C53BD" w:rsidRPr="001C53BD" w:rsidRDefault="00D75FCE" w:rsidP="00D75FCE">
      <w:pPr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br w:type="page"/>
      </w:r>
    </w:p>
    <w:p w14:paraId="4F291069" w14:textId="77777777" w:rsidR="00A550BD" w:rsidRDefault="001C53BD" w:rsidP="00D03931">
      <w:pPr>
        <w:pStyle w:val="NormalWeb"/>
        <w:spacing w:before="0" w:beforeAutospacing="0" w:after="160" w:afterAutospacing="0"/>
        <w:jc w:val="both"/>
      </w:pPr>
      <w:r>
        <w:rPr>
          <w:b/>
          <w:bCs/>
        </w:rPr>
        <w:lastRenderedPageBreak/>
        <w:t>xServices</w:t>
      </w:r>
      <w:r>
        <w:t xml:space="preserve"> </w:t>
      </w:r>
    </w:p>
    <w:p w14:paraId="75ADB3DE" w14:textId="29522383" w:rsidR="001C53BD" w:rsidRDefault="001C53BD" w:rsidP="00D03931">
      <w:pPr>
        <w:pStyle w:val="NormalWeb"/>
        <w:spacing w:before="0" w:beforeAutospacing="0" w:after="160" w:afterAutospacing="0"/>
        <w:jc w:val="both"/>
      </w:pPr>
      <w:r>
        <w:rPr>
          <w:i/>
          <w:iCs/>
        </w:rPr>
        <w:t>Ingeniero Senior de Redes | Junio 2022 – Abril 2025</w:t>
      </w:r>
    </w:p>
    <w:p w14:paraId="23DA4615" w14:textId="77777777" w:rsidR="001C53BD" w:rsidRDefault="001C53BD" w:rsidP="00D03931">
      <w:pPr>
        <w:pStyle w:val="NormalWeb"/>
        <w:numPr>
          <w:ilvl w:val="0"/>
          <w:numId w:val="16"/>
        </w:numPr>
        <w:spacing w:before="0" w:beforeAutospacing="0" w:after="160" w:afterAutospacing="0"/>
        <w:jc w:val="both"/>
      </w:pPr>
      <w:r>
        <w:t>Fungí como Ingeniero Líder para el proyecto de alto perfil de la "Universidad de la Libertad" (Grupo Salinas), ejecutando la configuración y despliegue integral de la infraestructura de red del campus, abarcando entornos avanzados de Routing, Switching y Wi-Fi masivo.</w:t>
      </w:r>
    </w:p>
    <w:p w14:paraId="07BF65D4" w14:textId="77777777" w:rsidR="001C53BD" w:rsidRDefault="001C53BD" w:rsidP="00D03931">
      <w:pPr>
        <w:pStyle w:val="NormalWeb"/>
        <w:numPr>
          <w:ilvl w:val="0"/>
          <w:numId w:val="16"/>
        </w:numPr>
        <w:spacing w:before="0" w:beforeAutospacing="0" w:after="160" w:afterAutospacing="0"/>
        <w:jc w:val="both"/>
      </w:pPr>
      <w:r>
        <w:t>Ejecuté levantamientos de sitio (Site Surveys) y diagnósticos avanzados para redes inalámbricas utilizando Ekahau y WLAN Planner, garantizando una cobertura óptima y mitigación de interferencias para clientes empresariales.</w:t>
      </w:r>
    </w:p>
    <w:p w14:paraId="54B23375" w14:textId="77777777" w:rsidR="001C53BD" w:rsidRDefault="001C53BD" w:rsidP="00D03931">
      <w:pPr>
        <w:pStyle w:val="NormalWeb"/>
        <w:numPr>
          <w:ilvl w:val="0"/>
          <w:numId w:val="16"/>
        </w:numPr>
        <w:spacing w:before="0" w:beforeAutospacing="0" w:after="160" w:afterAutospacing="0"/>
        <w:jc w:val="both"/>
      </w:pPr>
      <w:r>
        <w:t>Diseñé topologías de red alámbricas e inalámbricas altamente eficientes, recomendando soluciones de hardware basadas en datos precisos de análisis de espectro y tráfico.</w:t>
      </w:r>
    </w:p>
    <w:p w14:paraId="536CE73E" w14:textId="77777777" w:rsidR="001C53BD" w:rsidRDefault="001C53BD" w:rsidP="00D03931">
      <w:pPr>
        <w:pStyle w:val="NormalWeb"/>
        <w:numPr>
          <w:ilvl w:val="0"/>
          <w:numId w:val="16"/>
        </w:numPr>
        <w:spacing w:before="0" w:beforeAutospacing="0" w:after="160" w:afterAutospacing="0"/>
        <w:jc w:val="both"/>
      </w:pPr>
      <w:r>
        <w:t>Supervisé equipos técnicos y asigné tareas de implementación basadas en competencias individuales para maximizar el rendimiento operativo y cumplir con plazos estrictos.</w:t>
      </w:r>
    </w:p>
    <w:p w14:paraId="1C9A90E2" w14:textId="77777777" w:rsidR="00A550BD" w:rsidRDefault="001C53BD" w:rsidP="00D03931">
      <w:pPr>
        <w:spacing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1C53B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Integra Technologies</w:t>
      </w:r>
      <w:r w:rsidRPr="001C53B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358130B6" w14:textId="75677258" w:rsidR="001C53BD" w:rsidRPr="001C53BD" w:rsidRDefault="001C53BD" w:rsidP="00D03931">
      <w:pPr>
        <w:spacing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1C53BD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Ingeniero de Implementación CCNA | Febrero 2021 – Junio 2022</w:t>
      </w:r>
    </w:p>
    <w:p w14:paraId="383673A2" w14:textId="77777777" w:rsidR="001C53BD" w:rsidRPr="001C53BD" w:rsidRDefault="001C53BD" w:rsidP="00D03931">
      <w:pPr>
        <w:numPr>
          <w:ilvl w:val="0"/>
          <w:numId w:val="11"/>
        </w:numPr>
        <w:spacing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1C53BD">
        <w:rPr>
          <w:rFonts w:ascii="Times New Roman" w:eastAsia="Times New Roman" w:hAnsi="Times New Roman" w:cs="Times New Roman"/>
          <w:kern w:val="0"/>
          <w14:ligatures w14:val="none"/>
        </w:rPr>
        <w:t>Implementé infraestructura de red a gran escala utilizando equipos de grado empresarial Huawei para el proyecto de modernización del Wi-Fi público del Gobierno de la Ciudad de México, gestionado a través del carrier Bestel.</w:t>
      </w:r>
    </w:p>
    <w:p w14:paraId="1BFEEC90" w14:textId="77777777" w:rsidR="001C53BD" w:rsidRPr="001C53BD" w:rsidRDefault="001C53BD" w:rsidP="00D03931">
      <w:pPr>
        <w:numPr>
          <w:ilvl w:val="0"/>
          <w:numId w:val="11"/>
        </w:numPr>
        <w:spacing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1C53BD">
        <w:rPr>
          <w:rFonts w:ascii="Times New Roman" w:eastAsia="Times New Roman" w:hAnsi="Times New Roman" w:cs="Times New Roman"/>
          <w:kern w:val="0"/>
          <w14:ligatures w14:val="none"/>
        </w:rPr>
        <w:t>Lideré el diagnóstico y resolución de problemas (troubleshooting) de Capa 1 a Capa 3 durante las fases de despliegue, mitigando fallas de cableado físico y auditando configuraciones incompletas para garantizar el acceso público masivo a Internet.</w:t>
      </w:r>
    </w:p>
    <w:p w14:paraId="1DC61A92" w14:textId="77777777" w:rsidR="001C53BD" w:rsidRPr="001C53BD" w:rsidRDefault="001C53BD" w:rsidP="00D03931">
      <w:pPr>
        <w:numPr>
          <w:ilvl w:val="0"/>
          <w:numId w:val="11"/>
        </w:numPr>
        <w:spacing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1C53BD">
        <w:rPr>
          <w:rFonts w:ascii="Times New Roman" w:eastAsia="Times New Roman" w:hAnsi="Times New Roman" w:cs="Times New Roman"/>
          <w:kern w:val="0"/>
          <w14:ligatures w14:val="none"/>
        </w:rPr>
        <w:t>Colaboré estrechamente con equipos técnicos para estandarizar los procesos de instalación, reduciendo significativamente los reportes de falla por errores humanos en la conexión de los equipos.</w:t>
      </w:r>
    </w:p>
    <w:p w14:paraId="67C5AAD9" w14:textId="77777777" w:rsidR="00A550BD" w:rsidRDefault="001C53BD" w:rsidP="00D03931">
      <w:pPr>
        <w:spacing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1C53B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Design &amp; Intelligent Materials (DIM)</w:t>
      </w:r>
      <w:r w:rsidRPr="001C53B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53F606BD" w14:textId="70B4EBC4" w:rsidR="001C53BD" w:rsidRPr="001C53BD" w:rsidRDefault="001C53BD" w:rsidP="00D03931">
      <w:pPr>
        <w:spacing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1C53BD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Ingeniero de Redes Junior | Junio 2018 – Febrero 2021</w:t>
      </w:r>
    </w:p>
    <w:p w14:paraId="206D673D" w14:textId="77777777" w:rsidR="001C53BD" w:rsidRPr="001C53BD" w:rsidRDefault="001C53BD" w:rsidP="00D03931">
      <w:pPr>
        <w:numPr>
          <w:ilvl w:val="0"/>
          <w:numId w:val="12"/>
        </w:numPr>
        <w:spacing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1C53BD">
        <w:rPr>
          <w:rFonts w:ascii="Times New Roman" w:eastAsia="Times New Roman" w:hAnsi="Times New Roman" w:cs="Times New Roman"/>
          <w:kern w:val="0"/>
          <w14:ligatures w14:val="none"/>
        </w:rPr>
        <w:t>Brindé soporte técnico de Nivel 2 para entornos de Data Center Huawei, resolviendo problemas críticos de infraestructura.</w:t>
      </w:r>
    </w:p>
    <w:p w14:paraId="201E5C30" w14:textId="77777777" w:rsidR="001C53BD" w:rsidRPr="001C53BD" w:rsidRDefault="001C53BD" w:rsidP="00D03931">
      <w:pPr>
        <w:numPr>
          <w:ilvl w:val="0"/>
          <w:numId w:val="12"/>
        </w:numPr>
        <w:spacing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1C53BD">
        <w:rPr>
          <w:rFonts w:ascii="Times New Roman" w:eastAsia="Times New Roman" w:hAnsi="Times New Roman" w:cs="Times New Roman"/>
          <w:kern w:val="0"/>
          <w14:ligatures w14:val="none"/>
        </w:rPr>
        <w:t>Resolví problemas complejos de configuración de red y apoyé activamente en proyectos de Routing &amp; Switching (R&amp;S).</w:t>
      </w:r>
    </w:p>
    <w:p w14:paraId="47C36CC9" w14:textId="77777777" w:rsidR="001C53BD" w:rsidRPr="001C53BD" w:rsidRDefault="001C53BD" w:rsidP="00D03931">
      <w:pPr>
        <w:numPr>
          <w:ilvl w:val="0"/>
          <w:numId w:val="12"/>
        </w:numPr>
        <w:spacing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1C53BD">
        <w:rPr>
          <w:rFonts w:ascii="Times New Roman" w:eastAsia="Times New Roman" w:hAnsi="Times New Roman" w:cs="Times New Roman"/>
          <w:kern w:val="0"/>
          <w14:ligatures w14:val="none"/>
        </w:rPr>
        <w:t>Implementé y configuré servidores de telefonía VoIP, redes empresariales Inalámbricas (Wireless) y cámaras inteligentes de videovigilancia.</w:t>
      </w:r>
    </w:p>
    <w:p w14:paraId="7777DF10" w14:textId="77777777" w:rsidR="00A550BD" w:rsidRDefault="001C53BD" w:rsidP="00D03931">
      <w:pPr>
        <w:spacing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1C53B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EDUCACIÓN</w:t>
      </w:r>
      <w:r w:rsidRPr="001C53B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1C53B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Universidad Nacional Autónoma de México (UNAM) – FES Cuautitlán</w:t>
      </w:r>
      <w:r w:rsidRPr="001C53B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2F314292" w14:textId="25382F36" w:rsidR="001C53BD" w:rsidRPr="001C53BD" w:rsidRDefault="001C53BD" w:rsidP="00D03931">
      <w:pPr>
        <w:spacing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1C53BD">
        <w:rPr>
          <w:rFonts w:ascii="Times New Roman" w:eastAsia="Times New Roman" w:hAnsi="Times New Roman" w:cs="Times New Roman"/>
          <w:kern w:val="0"/>
          <w14:ligatures w14:val="none"/>
        </w:rPr>
        <w:t>Ingeniería en Telecomunicaciones, Sistemas y Electrónica | Especialidad en Telecomunicaciones</w:t>
      </w:r>
    </w:p>
    <w:p w14:paraId="6765065E" w14:textId="77777777" w:rsidR="00A550BD" w:rsidRDefault="00A550BD">
      <w:pPr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br w:type="page"/>
      </w:r>
    </w:p>
    <w:p w14:paraId="0FD3B5EE" w14:textId="4CB56EB5" w:rsidR="001C53BD" w:rsidRPr="001C53BD" w:rsidRDefault="001C53BD" w:rsidP="00D03931">
      <w:pPr>
        <w:spacing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1C53B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lastRenderedPageBreak/>
        <w:t>CERTIFICACIONES</w:t>
      </w:r>
    </w:p>
    <w:p w14:paraId="35CA902A" w14:textId="3B0262CE" w:rsidR="00033698" w:rsidRPr="00033698" w:rsidRDefault="00033698" w:rsidP="00033698">
      <w:pPr>
        <w:pStyle w:val="ListParagraph"/>
        <w:numPr>
          <w:ilvl w:val="0"/>
          <w:numId w:val="13"/>
        </w:numPr>
        <w:rPr>
          <w:rFonts w:ascii="Times New Roman" w:eastAsia="Calibri" w:hAnsi="Times New Roman" w:cs="Times New Roman"/>
          <w:b/>
          <w:spacing w:val="-1"/>
        </w:rPr>
      </w:pPr>
      <w:r w:rsidRPr="00033698">
        <w:rPr>
          <w:rFonts w:ascii="Times New Roman" w:eastAsia="Calibri" w:hAnsi="Times New Roman" w:cs="Times New Roman"/>
          <w:b/>
          <w:spacing w:val="-1"/>
        </w:rPr>
        <w:t xml:space="preserve">CCNA (Cisco Certified Network Associate) - </w:t>
      </w:r>
      <w:r w:rsidRPr="00033698">
        <w:rPr>
          <w:rFonts w:ascii="Times New Roman" w:eastAsia="Calibri" w:hAnsi="Times New Roman" w:cs="Times New Roman"/>
          <w:spacing w:val="-1"/>
        </w:rPr>
        <w:t>ID: JGD3LSTGYH441YWJ</w:t>
      </w:r>
    </w:p>
    <w:p w14:paraId="29232DD6" w14:textId="65954E1A" w:rsidR="00033698" w:rsidRPr="00033698" w:rsidRDefault="00033698" w:rsidP="00033698">
      <w:pPr>
        <w:pStyle w:val="ListParagraph"/>
        <w:numPr>
          <w:ilvl w:val="0"/>
          <w:numId w:val="13"/>
        </w:numPr>
        <w:rPr>
          <w:rFonts w:ascii="Times New Roman" w:eastAsia="Calibri" w:hAnsi="Times New Roman" w:cs="Times New Roman"/>
          <w:b/>
          <w:u w:val="single" w:color="000000"/>
        </w:rPr>
      </w:pPr>
      <w:r w:rsidRPr="00033698">
        <w:rPr>
          <w:rFonts w:ascii="Times New Roman" w:eastAsia="Calibri" w:hAnsi="Times New Roman" w:cs="Times New Roman"/>
          <w:b/>
        </w:rPr>
        <w:t xml:space="preserve">HCIA (Huawei Certified ICT Associate) Datacom - </w:t>
      </w:r>
      <w:r w:rsidRPr="00033698">
        <w:rPr>
          <w:rFonts w:ascii="Times New Roman" w:eastAsia="Calibri" w:hAnsi="Times New Roman" w:cs="Times New Roman"/>
          <w:spacing w:val="-1"/>
          <w:lang w:val="en-US"/>
        </w:rPr>
        <w:t>ID: 010100101521808034771409</w:t>
      </w:r>
    </w:p>
    <w:p w14:paraId="7530E6A0" w14:textId="7AC1776C" w:rsidR="00033698" w:rsidRPr="00033698" w:rsidRDefault="00033698" w:rsidP="00033698">
      <w:pPr>
        <w:pStyle w:val="ListParagraph"/>
        <w:numPr>
          <w:ilvl w:val="0"/>
          <w:numId w:val="13"/>
        </w:numPr>
        <w:rPr>
          <w:rFonts w:ascii="Times New Roman" w:eastAsia="Calibri" w:hAnsi="Times New Roman" w:cs="Times New Roman"/>
          <w:spacing w:val="-1"/>
          <w:lang w:val="en-US"/>
        </w:rPr>
      </w:pPr>
      <w:r w:rsidRPr="00033698">
        <w:rPr>
          <w:rFonts w:ascii="Times New Roman" w:eastAsia="Calibri" w:hAnsi="Times New Roman" w:cs="Times New Roman"/>
          <w:b/>
        </w:rPr>
        <w:t xml:space="preserve">HCSA-Presales service - </w:t>
      </w:r>
      <w:r w:rsidRPr="00033698">
        <w:rPr>
          <w:rFonts w:ascii="Times New Roman" w:eastAsia="Calibri" w:hAnsi="Times New Roman" w:cs="Times New Roman"/>
          <w:spacing w:val="-1"/>
        </w:rPr>
        <w:t>ID: 03221201809250891409</w:t>
      </w:r>
    </w:p>
    <w:p w14:paraId="39FED7E5" w14:textId="6069849B" w:rsidR="00033698" w:rsidRPr="00033698" w:rsidRDefault="00033698" w:rsidP="00033698">
      <w:pPr>
        <w:pStyle w:val="ListParagraph"/>
        <w:numPr>
          <w:ilvl w:val="0"/>
          <w:numId w:val="13"/>
        </w:numPr>
        <w:rPr>
          <w:rFonts w:ascii="Times New Roman" w:eastAsia="Calibri" w:hAnsi="Times New Roman" w:cs="Times New Roman"/>
          <w:spacing w:val="-1"/>
        </w:rPr>
      </w:pPr>
      <w:r w:rsidRPr="00033698">
        <w:rPr>
          <w:rFonts w:ascii="Times New Roman" w:eastAsia="Calibri" w:hAnsi="Times New Roman" w:cs="Times New Roman"/>
          <w:b/>
          <w:bCs/>
          <w:spacing w:val="-1"/>
        </w:rPr>
        <w:t xml:space="preserve">Cyber Security Certificate for the Subcontractor Resources - </w:t>
      </w:r>
      <w:r w:rsidRPr="00033698">
        <w:rPr>
          <w:rFonts w:ascii="Times New Roman" w:eastAsia="Calibri" w:hAnsi="Times New Roman" w:cs="Times New Roman"/>
          <w:spacing w:val="-1"/>
          <w:lang w:val="en-US"/>
        </w:rPr>
        <w:t xml:space="preserve">ID: </w:t>
      </w:r>
      <w:r w:rsidRPr="00033698">
        <w:rPr>
          <w:rFonts w:ascii="Times New Roman" w:eastAsia="Calibri" w:hAnsi="Times New Roman" w:cs="Times New Roman"/>
          <w:spacing w:val="-1"/>
        </w:rPr>
        <w:t xml:space="preserve">01010101521809651011409 </w:t>
      </w:r>
    </w:p>
    <w:p w14:paraId="6429A592" w14:textId="2579325F" w:rsidR="00033698" w:rsidRPr="00033698" w:rsidRDefault="00033698" w:rsidP="00033698">
      <w:pPr>
        <w:pStyle w:val="ListParagraph"/>
        <w:numPr>
          <w:ilvl w:val="0"/>
          <w:numId w:val="13"/>
        </w:numPr>
        <w:rPr>
          <w:rFonts w:ascii="Times New Roman" w:eastAsia="Calibri" w:hAnsi="Times New Roman" w:cs="Times New Roman"/>
          <w:spacing w:val="-1"/>
        </w:rPr>
      </w:pPr>
      <w:r w:rsidRPr="00033698">
        <w:rPr>
          <w:rFonts w:ascii="Times New Roman" w:eastAsia="Calibri" w:hAnsi="Times New Roman" w:cs="Times New Roman"/>
          <w:b/>
          <w:bCs/>
          <w:spacing w:val="-1"/>
        </w:rPr>
        <w:t xml:space="preserve">HCSA-Presales-IP Network - </w:t>
      </w:r>
      <w:r w:rsidRPr="00033698">
        <w:rPr>
          <w:rFonts w:ascii="Times New Roman" w:eastAsia="Calibri" w:hAnsi="Times New Roman" w:cs="Times New Roman"/>
          <w:spacing w:val="-1"/>
          <w:lang w:val="es-MX"/>
        </w:rPr>
        <w:t xml:space="preserve">ID: </w:t>
      </w:r>
      <w:r w:rsidRPr="00033698">
        <w:rPr>
          <w:rFonts w:ascii="Times New Roman" w:eastAsia="Calibri" w:hAnsi="Times New Roman" w:cs="Times New Roman"/>
          <w:spacing w:val="-1"/>
        </w:rPr>
        <w:t>03221601808842611790485</w:t>
      </w:r>
    </w:p>
    <w:p w14:paraId="2994CB6F" w14:textId="0CD7BE52" w:rsidR="00033698" w:rsidRPr="00033698" w:rsidRDefault="00033698" w:rsidP="00033698">
      <w:pPr>
        <w:pStyle w:val="ListParagraph"/>
        <w:numPr>
          <w:ilvl w:val="0"/>
          <w:numId w:val="13"/>
        </w:numPr>
        <w:rPr>
          <w:rFonts w:ascii="Times New Roman" w:eastAsia="Calibri" w:hAnsi="Times New Roman" w:cs="Times New Roman"/>
          <w:spacing w:val="-1"/>
        </w:rPr>
      </w:pPr>
      <w:r w:rsidRPr="00033698">
        <w:rPr>
          <w:rFonts w:ascii="Times New Roman" w:eastAsia="Calibri" w:hAnsi="Times New Roman" w:cs="Times New Roman"/>
          <w:b/>
          <w:bCs/>
          <w:spacing w:val="-1"/>
        </w:rPr>
        <w:t xml:space="preserve">HCSA-Presales-Storage - </w:t>
      </w:r>
      <w:r w:rsidRPr="00033698">
        <w:rPr>
          <w:rFonts w:ascii="Times New Roman" w:eastAsia="Calibri" w:hAnsi="Times New Roman" w:cs="Times New Roman"/>
          <w:spacing w:val="-1"/>
          <w:lang w:val="es-MX"/>
        </w:rPr>
        <w:t xml:space="preserve">ID: </w:t>
      </w:r>
      <w:r w:rsidRPr="00033698">
        <w:rPr>
          <w:rFonts w:ascii="Times New Roman" w:eastAsia="Calibri" w:hAnsi="Times New Roman" w:cs="Times New Roman"/>
          <w:spacing w:val="-1"/>
        </w:rPr>
        <w:t>03221701808850891924534</w:t>
      </w:r>
    </w:p>
    <w:p w14:paraId="492014B9" w14:textId="332D1290" w:rsidR="00033698" w:rsidRPr="00033698" w:rsidRDefault="00033698" w:rsidP="00033698">
      <w:pPr>
        <w:pStyle w:val="ListParagraph"/>
        <w:numPr>
          <w:ilvl w:val="0"/>
          <w:numId w:val="13"/>
        </w:numPr>
        <w:rPr>
          <w:rFonts w:ascii="Times New Roman" w:eastAsia="Calibri" w:hAnsi="Times New Roman" w:cs="Times New Roman"/>
          <w:b/>
          <w:bCs/>
          <w:spacing w:val="-1"/>
        </w:rPr>
      </w:pPr>
      <w:r w:rsidRPr="00033698">
        <w:rPr>
          <w:rFonts w:ascii="Times New Roman" w:eastAsia="Calibri" w:hAnsi="Times New Roman" w:cs="Times New Roman"/>
          <w:b/>
          <w:bCs/>
          <w:spacing w:val="-1"/>
        </w:rPr>
        <w:t xml:space="preserve">FCIA-Server - </w:t>
      </w:r>
      <w:r w:rsidRPr="00033698">
        <w:rPr>
          <w:rFonts w:ascii="Times New Roman" w:eastAsia="Calibri" w:hAnsi="Times New Roman" w:cs="Times New Roman"/>
          <w:spacing w:val="-1"/>
        </w:rPr>
        <w:t>ID: XFU01FCIA010011</w:t>
      </w:r>
    </w:p>
    <w:p w14:paraId="25B64CE6" w14:textId="00C45541" w:rsidR="00033698" w:rsidRPr="00033698" w:rsidRDefault="00033698" w:rsidP="00033698">
      <w:pPr>
        <w:pStyle w:val="ListParagraph"/>
        <w:numPr>
          <w:ilvl w:val="0"/>
          <w:numId w:val="13"/>
        </w:numPr>
        <w:rPr>
          <w:rFonts w:ascii="Times New Roman" w:eastAsia="Calibri" w:hAnsi="Times New Roman" w:cs="Times New Roman"/>
          <w:b/>
          <w:bCs/>
          <w:spacing w:val="-1"/>
        </w:rPr>
      </w:pPr>
      <w:r w:rsidRPr="00033698">
        <w:rPr>
          <w:rFonts w:ascii="Times New Roman" w:eastAsia="Calibri" w:hAnsi="Times New Roman" w:cs="Times New Roman"/>
          <w:b/>
          <w:bCs/>
          <w:spacing w:val="-1"/>
        </w:rPr>
        <w:t xml:space="preserve">FCS-Pre sales - </w:t>
      </w:r>
      <w:r w:rsidRPr="00033698">
        <w:rPr>
          <w:rFonts w:ascii="Times New Roman" w:eastAsia="Calibri" w:hAnsi="Times New Roman" w:cs="Times New Roman"/>
          <w:spacing w:val="-1"/>
        </w:rPr>
        <w:t>ID: XFU01FCSPresales000198</w:t>
      </w:r>
    </w:p>
    <w:p w14:paraId="72A930CD" w14:textId="460C4A70" w:rsidR="00033698" w:rsidRPr="00151E0D" w:rsidRDefault="00033698" w:rsidP="00033698">
      <w:pPr>
        <w:pStyle w:val="ListParagraph"/>
        <w:numPr>
          <w:ilvl w:val="0"/>
          <w:numId w:val="13"/>
        </w:numPr>
        <w:rPr>
          <w:rFonts w:ascii="Times New Roman" w:eastAsia="Calibri" w:hAnsi="Times New Roman" w:cs="Times New Roman"/>
          <w:b/>
          <w:bCs/>
          <w:spacing w:val="-1"/>
        </w:rPr>
      </w:pPr>
      <w:r w:rsidRPr="00033698">
        <w:rPr>
          <w:rFonts w:ascii="Times New Roman" w:eastAsia="Calibri" w:hAnsi="Times New Roman" w:cs="Times New Roman"/>
          <w:b/>
          <w:bCs/>
          <w:spacing w:val="-1"/>
        </w:rPr>
        <w:t xml:space="preserve">FCS-Solution - </w:t>
      </w:r>
      <w:r w:rsidRPr="00033698">
        <w:rPr>
          <w:rFonts w:ascii="Times New Roman" w:eastAsia="Calibri" w:hAnsi="Times New Roman" w:cs="Times New Roman"/>
          <w:spacing w:val="-1"/>
        </w:rPr>
        <w:t>ID: XFU01FCSSolution000111</w:t>
      </w:r>
    </w:p>
    <w:p w14:paraId="3DCCF974" w14:textId="5FD8D4AA" w:rsidR="00151E0D" w:rsidRPr="00033698" w:rsidRDefault="00151E0D" w:rsidP="00033698">
      <w:pPr>
        <w:pStyle w:val="ListParagraph"/>
        <w:numPr>
          <w:ilvl w:val="0"/>
          <w:numId w:val="13"/>
        </w:numPr>
        <w:rPr>
          <w:rFonts w:ascii="Times New Roman" w:eastAsia="Calibri" w:hAnsi="Times New Roman" w:cs="Times New Roman"/>
          <w:b/>
          <w:bCs/>
          <w:spacing w:val="-1"/>
        </w:rPr>
      </w:pPr>
      <w:r>
        <w:rPr>
          <w:rFonts w:ascii="Times New Roman" w:eastAsia="Calibri" w:hAnsi="Times New Roman" w:cs="Times New Roman"/>
          <w:b/>
          <w:bCs/>
          <w:spacing w:val="-1"/>
        </w:rPr>
        <w:t xml:space="preserve">ITIL V4 Foundations – </w:t>
      </w:r>
      <w:r>
        <w:rPr>
          <w:rFonts w:ascii="Times New Roman" w:eastAsia="Calibri" w:hAnsi="Times New Roman" w:cs="Times New Roman"/>
          <w:spacing w:val="-1"/>
        </w:rPr>
        <w:t>ID GR671868321JC</w:t>
      </w:r>
    </w:p>
    <w:p w14:paraId="0F7AE7CA" w14:textId="77777777" w:rsidR="001C53BD" w:rsidRPr="001C53BD" w:rsidRDefault="001C53BD" w:rsidP="00D03931">
      <w:pPr>
        <w:spacing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1C53B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IDIOMAS</w:t>
      </w:r>
    </w:p>
    <w:p w14:paraId="791AEF18" w14:textId="77777777" w:rsidR="001C53BD" w:rsidRPr="001C53BD" w:rsidRDefault="001C53BD" w:rsidP="00D03931">
      <w:pPr>
        <w:numPr>
          <w:ilvl w:val="0"/>
          <w:numId w:val="14"/>
        </w:numPr>
        <w:spacing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1C53B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Inglés:</w:t>
      </w:r>
      <w:r w:rsidRPr="001C53BD">
        <w:rPr>
          <w:rFonts w:ascii="Times New Roman" w:eastAsia="Times New Roman" w:hAnsi="Times New Roman" w:cs="Times New Roman"/>
          <w:kern w:val="0"/>
          <w14:ligatures w14:val="none"/>
        </w:rPr>
        <w:t xml:space="preserve"> Competencia Profesional (Equivalente B2/C1)</w:t>
      </w:r>
    </w:p>
    <w:p w14:paraId="19536D33" w14:textId="77777777" w:rsidR="001C53BD" w:rsidRPr="001C53BD" w:rsidRDefault="001C53BD" w:rsidP="00D03931">
      <w:pPr>
        <w:numPr>
          <w:ilvl w:val="0"/>
          <w:numId w:val="14"/>
        </w:numPr>
        <w:spacing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1C53B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Español:</w:t>
      </w:r>
      <w:r w:rsidRPr="001C53BD">
        <w:rPr>
          <w:rFonts w:ascii="Times New Roman" w:eastAsia="Times New Roman" w:hAnsi="Times New Roman" w:cs="Times New Roman"/>
          <w:kern w:val="0"/>
          <w14:ligatures w14:val="none"/>
        </w:rPr>
        <w:t xml:space="preserve"> Nativo</w:t>
      </w:r>
    </w:p>
    <w:p w14:paraId="017D9F43" w14:textId="77777777" w:rsidR="0011126E" w:rsidRDefault="0011126E" w:rsidP="00D03931">
      <w:pPr>
        <w:jc w:val="both"/>
      </w:pPr>
    </w:p>
    <w:sectPr w:rsidR="0011126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A77BFF"/>
    <w:multiLevelType w:val="multilevel"/>
    <w:tmpl w:val="7ED42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C32B6E"/>
    <w:multiLevelType w:val="multilevel"/>
    <w:tmpl w:val="92B47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67400D"/>
    <w:multiLevelType w:val="multilevel"/>
    <w:tmpl w:val="0E9CD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0502A9"/>
    <w:multiLevelType w:val="multilevel"/>
    <w:tmpl w:val="5A32A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9BA7412"/>
    <w:multiLevelType w:val="multilevel"/>
    <w:tmpl w:val="2D580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F7D00FB"/>
    <w:multiLevelType w:val="multilevel"/>
    <w:tmpl w:val="BCB89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4F26ED9"/>
    <w:multiLevelType w:val="multilevel"/>
    <w:tmpl w:val="759A3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6AC1A50"/>
    <w:multiLevelType w:val="multilevel"/>
    <w:tmpl w:val="6F327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8B914C2"/>
    <w:multiLevelType w:val="multilevel"/>
    <w:tmpl w:val="09520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50A2074"/>
    <w:multiLevelType w:val="multilevel"/>
    <w:tmpl w:val="7D4AF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2216680"/>
    <w:multiLevelType w:val="multilevel"/>
    <w:tmpl w:val="02945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2F40314"/>
    <w:multiLevelType w:val="multilevel"/>
    <w:tmpl w:val="A0A8C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CE84026"/>
    <w:multiLevelType w:val="multilevel"/>
    <w:tmpl w:val="6D861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EBF66E5"/>
    <w:multiLevelType w:val="multilevel"/>
    <w:tmpl w:val="45486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8070816"/>
    <w:multiLevelType w:val="multilevel"/>
    <w:tmpl w:val="C79C3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AF54BA2"/>
    <w:multiLevelType w:val="multilevel"/>
    <w:tmpl w:val="77D47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45928392">
    <w:abstractNumId w:val="10"/>
  </w:num>
  <w:num w:numId="2" w16cid:durableId="466971908">
    <w:abstractNumId w:val="6"/>
  </w:num>
  <w:num w:numId="3" w16cid:durableId="1383168949">
    <w:abstractNumId w:val="14"/>
  </w:num>
  <w:num w:numId="4" w16cid:durableId="936327224">
    <w:abstractNumId w:val="3"/>
  </w:num>
  <w:num w:numId="5" w16cid:durableId="2019194696">
    <w:abstractNumId w:val="1"/>
  </w:num>
  <w:num w:numId="6" w16cid:durableId="20017412">
    <w:abstractNumId w:val="9"/>
  </w:num>
  <w:num w:numId="7" w16cid:durableId="602807564">
    <w:abstractNumId w:val="12"/>
  </w:num>
  <w:num w:numId="8" w16cid:durableId="636955756">
    <w:abstractNumId w:val="2"/>
  </w:num>
  <w:num w:numId="9" w16cid:durableId="368799499">
    <w:abstractNumId w:val="13"/>
  </w:num>
  <w:num w:numId="10" w16cid:durableId="1622108830">
    <w:abstractNumId w:val="7"/>
  </w:num>
  <w:num w:numId="11" w16cid:durableId="570427373">
    <w:abstractNumId w:val="0"/>
  </w:num>
  <w:num w:numId="12" w16cid:durableId="854536993">
    <w:abstractNumId w:val="5"/>
  </w:num>
  <w:num w:numId="13" w16cid:durableId="775176094">
    <w:abstractNumId w:val="4"/>
  </w:num>
  <w:num w:numId="14" w16cid:durableId="896822829">
    <w:abstractNumId w:val="11"/>
  </w:num>
  <w:num w:numId="15" w16cid:durableId="1496921720">
    <w:abstractNumId w:val="8"/>
  </w:num>
  <w:num w:numId="16" w16cid:durableId="37986459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53BD"/>
    <w:rsid w:val="00033698"/>
    <w:rsid w:val="00067983"/>
    <w:rsid w:val="000E4D46"/>
    <w:rsid w:val="0011126E"/>
    <w:rsid w:val="00151E0D"/>
    <w:rsid w:val="001C53BD"/>
    <w:rsid w:val="002B0221"/>
    <w:rsid w:val="004C792E"/>
    <w:rsid w:val="008A3BAB"/>
    <w:rsid w:val="00951732"/>
    <w:rsid w:val="00A550BD"/>
    <w:rsid w:val="00D03931"/>
    <w:rsid w:val="00D75FCE"/>
    <w:rsid w:val="00DC434B"/>
    <w:rsid w:val="00E71E24"/>
    <w:rsid w:val="00FC00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FBB85B"/>
  <w15:chartTrackingRefBased/>
  <w15:docId w15:val="{F14F5E04-597F-C04F-B603-74D5CEA5E5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C53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C53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C53B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C53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C53B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C53B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C53B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C53B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C53B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C53B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C53B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C53B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C53B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C53B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C53B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C53B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C53B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C53B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C53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C53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C53B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C53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C53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C53B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C53B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C53B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C53B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C53B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C53BD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1C53B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D75FC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75FC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75FCE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523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930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43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0305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89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943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58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4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linkedin.com/in/josej-cruz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782</Words>
  <Characters>4462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Office</dc:creator>
  <cp:keywords/>
  <dc:description/>
  <cp:lastModifiedBy>Office</cp:lastModifiedBy>
  <cp:revision>3</cp:revision>
  <dcterms:created xsi:type="dcterms:W3CDTF">2026-06-26T03:33:00Z</dcterms:created>
  <dcterms:modified xsi:type="dcterms:W3CDTF">2026-06-26T03:33:00Z</dcterms:modified>
</cp:coreProperties>
</file>